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6FA9A" w14:textId="77777777" w:rsidR="00786CCE" w:rsidRDefault="00786CCE" w:rsidP="00786CCE">
      <w:pPr>
        <w:jc w:val="right"/>
        <w:rPr>
          <w:rFonts w:ascii="Tahoma" w:hAnsi="Tahoma" w:cs="Tahoma"/>
          <w:sz w:val="20"/>
          <w:szCs w:val="20"/>
        </w:rPr>
      </w:pPr>
    </w:p>
    <w:p w14:paraId="3B188378" w14:textId="77777777" w:rsidR="00786CCE" w:rsidRDefault="00786CCE" w:rsidP="00786CCE">
      <w:pPr>
        <w:jc w:val="right"/>
        <w:rPr>
          <w:rFonts w:ascii="Tahoma" w:hAnsi="Tahoma" w:cs="Tahoma"/>
          <w:sz w:val="20"/>
          <w:szCs w:val="20"/>
        </w:rPr>
      </w:pPr>
    </w:p>
    <w:p w14:paraId="36785BCD" w14:textId="77777777" w:rsidR="00786CCE" w:rsidRDefault="00D35282" w:rsidP="00786CCE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/>
        </w:rPr>
        <w:pict w14:anchorId="66052D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-18pt;width:1in;height:27pt;z-index:251655680">
            <v:textbox style="mso-next-textbox:#_x0000_s1026">
              <w:txbxContent>
                <w:p w14:paraId="68F88452" w14:textId="77777777" w:rsidR="00A76915" w:rsidRPr="00966953" w:rsidRDefault="00A76915" w:rsidP="00786CCE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9669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JCQ/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TC</w:t>
                  </w:r>
                </w:p>
              </w:txbxContent>
            </v:textbox>
          </v:shape>
        </w:pict>
      </w:r>
    </w:p>
    <w:p w14:paraId="4266982C" w14:textId="77777777" w:rsidR="00786CCE" w:rsidRDefault="00786CCE" w:rsidP="00786CCE">
      <w:pPr>
        <w:jc w:val="right"/>
        <w:rPr>
          <w:rFonts w:ascii="Tahoma" w:hAnsi="Tahoma" w:cs="Tahoma"/>
          <w:sz w:val="20"/>
          <w:szCs w:val="20"/>
        </w:rPr>
      </w:pPr>
    </w:p>
    <w:p w14:paraId="74E89B82" w14:textId="77777777" w:rsidR="00786CCE" w:rsidRDefault="003D123D" w:rsidP="00786CCE">
      <w:pPr>
        <w:jc w:val="right"/>
        <w:rPr>
          <w:rFonts w:ascii="Tahoma" w:hAnsi="Tahoma" w:cs="Tahoma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6FBD4090" wp14:editId="4A62C6E1">
            <wp:extent cx="904875" cy="866775"/>
            <wp:effectExtent l="19050" t="0" r="9525" b="0"/>
            <wp:docPr id="1" name="Picture 0" descr="JCQ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JCQ 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2CE07" w14:textId="77777777" w:rsidR="00786CCE" w:rsidRDefault="00786CCE" w:rsidP="00786CCE">
      <w:pPr>
        <w:jc w:val="right"/>
        <w:rPr>
          <w:rFonts w:ascii="Tahoma" w:hAnsi="Tahoma" w:cs="Tahoma"/>
          <w:sz w:val="20"/>
          <w:szCs w:val="20"/>
        </w:rPr>
      </w:pPr>
    </w:p>
    <w:p w14:paraId="72C6A97F" w14:textId="77777777" w:rsidR="00786CCE" w:rsidRDefault="00786CCE" w:rsidP="00786CCE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38"/>
        <w:gridCol w:w="1939"/>
        <w:gridCol w:w="1939"/>
        <w:gridCol w:w="1939"/>
        <w:gridCol w:w="1939"/>
      </w:tblGrid>
      <w:tr w:rsidR="00786CCE" w:rsidRPr="00C22BA9" w14:paraId="360C7581" w14:textId="77777777" w:rsidTr="007646F7">
        <w:trPr>
          <w:cantSplit/>
          <w:trHeight w:val="467"/>
          <w:jc w:val="center"/>
        </w:trPr>
        <w:tc>
          <w:tcPr>
            <w:tcW w:w="1938" w:type="dxa"/>
            <w:vAlign w:val="center"/>
          </w:tcPr>
          <w:p w14:paraId="4A616DDD" w14:textId="77777777" w:rsidR="00786CCE" w:rsidRPr="001F18D6" w:rsidRDefault="00786CCE" w:rsidP="00EF0DD9">
            <w:pPr>
              <w:jc w:val="both"/>
              <w:rPr>
                <w:rFonts w:ascii="Tahoma" w:hAnsi="Tahoma" w:cs="Tahoma"/>
              </w:rPr>
            </w:pPr>
            <w:smartTag w:uri="urn:schemas-microsoft-com:office:smarttags" w:element="stockticker">
              <w:r w:rsidRPr="001F18D6">
                <w:rPr>
                  <w:rFonts w:ascii="Tahoma" w:hAnsi="Tahoma" w:cs="Tahoma"/>
                </w:rPr>
                <w:t>AQA</w:t>
              </w:r>
            </w:smartTag>
          </w:p>
        </w:tc>
        <w:tc>
          <w:tcPr>
            <w:tcW w:w="1939" w:type="dxa"/>
            <w:vAlign w:val="center"/>
          </w:tcPr>
          <w:p w14:paraId="16C09386" w14:textId="77777777" w:rsidR="00786CCE" w:rsidRPr="001F18D6" w:rsidRDefault="00786CCE" w:rsidP="00EF0DD9">
            <w:pPr>
              <w:rPr>
                <w:rFonts w:ascii="Tahoma" w:hAnsi="Tahoma" w:cs="Tahoma"/>
              </w:rPr>
            </w:pPr>
            <w:r w:rsidRPr="001F18D6">
              <w:rPr>
                <w:rFonts w:ascii="Tahoma" w:hAnsi="Tahoma" w:cs="Tahoma"/>
              </w:rPr>
              <w:t>CCEA</w:t>
            </w:r>
          </w:p>
        </w:tc>
        <w:tc>
          <w:tcPr>
            <w:tcW w:w="1939" w:type="dxa"/>
            <w:vAlign w:val="center"/>
          </w:tcPr>
          <w:p w14:paraId="74E84628" w14:textId="77777777" w:rsidR="00786CCE" w:rsidRPr="001F18D6" w:rsidRDefault="00AE75BC" w:rsidP="00AE75B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OCR</w:t>
            </w:r>
          </w:p>
        </w:tc>
        <w:tc>
          <w:tcPr>
            <w:tcW w:w="1939" w:type="dxa"/>
            <w:vAlign w:val="center"/>
          </w:tcPr>
          <w:p w14:paraId="0DD85B81" w14:textId="77777777" w:rsidR="00786CCE" w:rsidRPr="001F18D6" w:rsidRDefault="00AE75BC" w:rsidP="00AE75BC">
            <w:pPr>
              <w:jc w:val="center"/>
              <w:rPr>
                <w:rFonts w:ascii="Tahoma" w:hAnsi="Tahoma" w:cs="Tahoma"/>
              </w:rPr>
            </w:pPr>
            <w:r w:rsidRPr="00C96C6D">
              <w:rPr>
                <w:rFonts w:ascii="Tahoma" w:hAnsi="Tahoma" w:cs="Tahoma"/>
              </w:rPr>
              <w:t>Pearson</w:t>
            </w:r>
          </w:p>
        </w:tc>
        <w:tc>
          <w:tcPr>
            <w:tcW w:w="1939" w:type="dxa"/>
            <w:vAlign w:val="center"/>
          </w:tcPr>
          <w:p w14:paraId="403B17CA" w14:textId="77777777" w:rsidR="00786CCE" w:rsidRPr="001F18D6" w:rsidRDefault="00786CCE" w:rsidP="00EF0DD9">
            <w:pPr>
              <w:jc w:val="right"/>
              <w:rPr>
                <w:rFonts w:ascii="Tahoma" w:hAnsi="Tahoma" w:cs="Tahoma"/>
              </w:rPr>
            </w:pPr>
            <w:r w:rsidRPr="001F18D6">
              <w:rPr>
                <w:rFonts w:ascii="Tahoma" w:hAnsi="Tahoma" w:cs="Tahoma"/>
              </w:rPr>
              <w:t>WJEC</w:t>
            </w:r>
          </w:p>
        </w:tc>
      </w:tr>
    </w:tbl>
    <w:p w14:paraId="17049687" w14:textId="77777777" w:rsidR="00786CCE" w:rsidRDefault="00786CCE" w:rsidP="00786CCE">
      <w:pPr>
        <w:rPr>
          <w:rFonts w:ascii="Tahoma" w:hAnsi="Tahoma" w:cs="Tahoma"/>
          <w:b/>
          <w:sz w:val="16"/>
          <w:szCs w:val="16"/>
        </w:rPr>
      </w:pPr>
    </w:p>
    <w:p w14:paraId="260F8985" w14:textId="77777777" w:rsidR="00786CCE" w:rsidRPr="00645463" w:rsidRDefault="00786CCE" w:rsidP="00786CCE">
      <w:pPr>
        <w:rPr>
          <w:rFonts w:ascii="Tahoma" w:hAnsi="Tahoma" w:cs="Tahoma"/>
          <w:b/>
          <w:sz w:val="16"/>
          <w:szCs w:val="16"/>
        </w:rPr>
      </w:pPr>
    </w:p>
    <w:p w14:paraId="3D1B69F1" w14:textId="6FE7518C" w:rsidR="00786CCE" w:rsidRPr="00721320" w:rsidRDefault="00786CCE" w:rsidP="00786CCE">
      <w:pPr>
        <w:outlineLvl w:val="0"/>
        <w:rPr>
          <w:rFonts w:ascii="Tahoma" w:hAnsi="Tahoma" w:cs="Tahoma"/>
          <w:b/>
          <w:sz w:val="28"/>
          <w:szCs w:val="28"/>
        </w:rPr>
      </w:pPr>
      <w:r w:rsidRPr="00721320">
        <w:rPr>
          <w:rFonts w:ascii="Tahoma" w:hAnsi="Tahoma" w:cs="Tahoma"/>
          <w:b/>
          <w:sz w:val="28"/>
          <w:szCs w:val="28"/>
        </w:rPr>
        <w:t xml:space="preserve">Application for </w:t>
      </w:r>
      <w:r w:rsidR="005D0F0D">
        <w:rPr>
          <w:rFonts w:ascii="Tahoma" w:hAnsi="Tahoma" w:cs="Tahoma"/>
          <w:b/>
          <w:sz w:val="28"/>
          <w:szCs w:val="28"/>
        </w:rPr>
        <w:t>t</w:t>
      </w:r>
      <w:r w:rsidRPr="00721320">
        <w:rPr>
          <w:rFonts w:ascii="Tahoma" w:hAnsi="Tahoma" w:cs="Tahoma"/>
          <w:b/>
          <w:sz w:val="28"/>
          <w:szCs w:val="28"/>
        </w:rPr>
        <w:t xml:space="preserve">ransferred </w:t>
      </w:r>
      <w:r w:rsidR="005D0F0D">
        <w:rPr>
          <w:rFonts w:ascii="Tahoma" w:hAnsi="Tahoma" w:cs="Tahoma"/>
          <w:b/>
          <w:sz w:val="28"/>
          <w:szCs w:val="28"/>
        </w:rPr>
        <w:t>c</w:t>
      </w:r>
      <w:r w:rsidRPr="00721320">
        <w:rPr>
          <w:rFonts w:ascii="Tahoma" w:hAnsi="Tahoma" w:cs="Tahoma"/>
          <w:b/>
          <w:sz w:val="28"/>
          <w:szCs w:val="28"/>
        </w:rPr>
        <w:t>andidates</w:t>
      </w:r>
      <w:r w:rsidR="00361E32">
        <w:rPr>
          <w:rFonts w:ascii="Tahoma" w:hAnsi="Tahoma" w:cs="Tahoma"/>
          <w:b/>
          <w:sz w:val="28"/>
          <w:szCs w:val="28"/>
        </w:rPr>
        <w:t xml:space="preserve"> (</w:t>
      </w:r>
      <w:r w:rsidR="005D0F0D">
        <w:rPr>
          <w:rFonts w:ascii="Tahoma" w:hAnsi="Tahoma" w:cs="Tahoma"/>
          <w:b/>
          <w:sz w:val="28"/>
          <w:szCs w:val="28"/>
        </w:rPr>
        <w:t>a</w:t>
      </w:r>
      <w:r w:rsidR="00361E32">
        <w:rPr>
          <w:rFonts w:ascii="Tahoma" w:hAnsi="Tahoma" w:cs="Tahoma"/>
          <w:b/>
          <w:sz w:val="28"/>
          <w:szCs w:val="28"/>
        </w:rPr>
        <w:t xml:space="preserve">cademic year </w:t>
      </w:r>
      <w:r w:rsidR="00361E32" w:rsidRPr="0039036D">
        <w:rPr>
          <w:rFonts w:ascii="Tahoma" w:hAnsi="Tahoma" w:cs="Tahoma"/>
          <w:b/>
          <w:sz w:val="28"/>
          <w:szCs w:val="28"/>
        </w:rPr>
        <w:t>2</w:t>
      </w:r>
      <w:r w:rsidR="00D35282">
        <w:rPr>
          <w:rFonts w:ascii="Tahoma" w:hAnsi="Tahoma" w:cs="Tahoma"/>
          <w:b/>
          <w:sz w:val="28"/>
          <w:szCs w:val="28"/>
        </w:rPr>
        <w:t>021</w:t>
      </w:r>
      <w:r w:rsidR="00361E32" w:rsidRPr="0039036D">
        <w:rPr>
          <w:rFonts w:ascii="Tahoma" w:hAnsi="Tahoma" w:cs="Tahoma"/>
          <w:b/>
          <w:sz w:val="28"/>
          <w:szCs w:val="28"/>
        </w:rPr>
        <w:t>/20</w:t>
      </w:r>
      <w:r w:rsidR="00545A3A">
        <w:rPr>
          <w:rFonts w:ascii="Tahoma" w:hAnsi="Tahoma" w:cs="Tahoma"/>
          <w:b/>
          <w:sz w:val="28"/>
          <w:szCs w:val="28"/>
        </w:rPr>
        <w:t>2</w:t>
      </w:r>
      <w:r w:rsidR="00D35282">
        <w:rPr>
          <w:rFonts w:ascii="Tahoma" w:hAnsi="Tahoma" w:cs="Tahoma"/>
          <w:b/>
          <w:sz w:val="28"/>
          <w:szCs w:val="28"/>
        </w:rPr>
        <w:t>2</w:t>
      </w:r>
      <w:r w:rsidR="00361E32">
        <w:rPr>
          <w:rFonts w:ascii="Tahoma" w:hAnsi="Tahoma" w:cs="Tahoma"/>
          <w:b/>
          <w:sz w:val="28"/>
          <w:szCs w:val="28"/>
        </w:rPr>
        <w:t>)</w:t>
      </w:r>
    </w:p>
    <w:p w14:paraId="5FBC05FC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4B3E80AB" w14:textId="77777777" w:rsidR="00B44501" w:rsidRPr="00B44501" w:rsidRDefault="00B44501" w:rsidP="00B44501">
      <w:pPr>
        <w:rPr>
          <w:rFonts w:ascii="Tahoma" w:hAnsi="Tahoma" w:cs="Tahoma"/>
          <w:b/>
        </w:rPr>
      </w:pPr>
      <w:r w:rsidRPr="00B44501">
        <w:rPr>
          <w:rFonts w:ascii="Tahoma" w:hAnsi="Tahoma" w:cs="Tahoma"/>
          <w:b/>
        </w:rPr>
        <w:t>AEA, AQA Applied General qualifications, AQA Level 1, Level 2 and Level 3 Technical qualifications, BTEC Firsts, BTEC Nationals, Cambridge Nationals,</w:t>
      </w:r>
    </w:p>
    <w:p w14:paraId="37DAFE15" w14:textId="77777777" w:rsidR="00B44501" w:rsidRPr="00B44501" w:rsidRDefault="00B44501" w:rsidP="00B44501">
      <w:pPr>
        <w:rPr>
          <w:rFonts w:ascii="Tahoma" w:hAnsi="Tahoma" w:cs="Tahoma"/>
          <w:b/>
        </w:rPr>
      </w:pPr>
      <w:r w:rsidRPr="00B44501">
        <w:rPr>
          <w:rFonts w:ascii="Tahoma" w:hAnsi="Tahoma" w:cs="Tahoma"/>
          <w:b/>
        </w:rPr>
        <w:t xml:space="preserve">Cambridge </w:t>
      </w:r>
      <w:proofErr w:type="spellStart"/>
      <w:r w:rsidRPr="00B44501">
        <w:rPr>
          <w:rFonts w:ascii="Tahoma" w:hAnsi="Tahoma" w:cs="Tahoma"/>
          <w:b/>
        </w:rPr>
        <w:t>Technicals</w:t>
      </w:r>
      <w:proofErr w:type="spellEnd"/>
      <w:r w:rsidRPr="00B44501">
        <w:rPr>
          <w:rFonts w:ascii="Tahoma" w:hAnsi="Tahoma" w:cs="Tahoma"/>
          <w:b/>
        </w:rPr>
        <w:t>, Edexcel Awards, Edexcel International GCSE, ELC, FSMQ, GCE, GCSE, OCR Level 3 Certificates, WJEC Level 1 and Level 2 General qualifications,</w:t>
      </w:r>
    </w:p>
    <w:p w14:paraId="67523CED" w14:textId="77777777" w:rsidR="0095162F" w:rsidRPr="00B44501" w:rsidRDefault="00B44501" w:rsidP="00B44501">
      <w:pPr>
        <w:rPr>
          <w:rFonts w:ascii="Tahoma" w:hAnsi="Tahoma" w:cs="Tahoma"/>
          <w:b/>
        </w:rPr>
      </w:pPr>
      <w:r w:rsidRPr="00B44501">
        <w:rPr>
          <w:rFonts w:ascii="Tahoma" w:hAnsi="Tahoma" w:cs="Tahoma"/>
          <w:b/>
        </w:rPr>
        <w:t>WJEC Level 1 and Level 2 Vocational qualifications and WJEC Level 3 Applied qualifications</w:t>
      </w:r>
    </w:p>
    <w:p w14:paraId="58F82D02" w14:textId="77777777" w:rsidR="00786CCE" w:rsidRPr="00B44501" w:rsidRDefault="00786CCE" w:rsidP="00786CCE">
      <w:pPr>
        <w:rPr>
          <w:rFonts w:ascii="Tahoma" w:hAnsi="Tahoma" w:cs="Tahoma"/>
        </w:rPr>
      </w:pPr>
    </w:p>
    <w:p w14:paraId="43E3888F" w14:textId="77777777" w:rsidR="00786CCE" w:rsidRPr="00C22BA9" w:rsidRDefault="00786CCE" w:rsidP="00786CCE">
      <w:pPr>
        <w:rPr>
          <w:rFonts w:ascii="Tahoma" w:hAnsi="Tahoma" w:cs="Tahoma"/>
          <w:sz w:val="20"/>
          <w:szCs w:val="20"/>
        </w:rPr>
      </w:pPr>
      <w:r w:rsidRPr="006F3983">
        <w:rPr>
          <w:rFonts w:ascii="Tahoma" w:hAnsi="Tahoma" w:cs="Tahoma"/>
          <w:b/>
          <w:sz w:val="20"/>
          <w:szCs w:val="20"/>
        </w:rPr>
        <w:t xml:space="preserve">This document </w:t>
      </w:r>
      <w:r w:rsidR="00716443" w:rsidRPr="0039036D">
        <w:rPr>
          <w:rFonts w:ascii="Tahoma" w:hAnsi="Tahoma" w:cs="Tahoma"/>
          <w:b/>
          <w:sz w:val="20"/>
          <w:szCs w:val="20"/>
        </w:rPr>
        <w:t>must</w:t>
      </w:r>
      <w:r w:rsidRPr="006F3983">
        <w:rPr>
          <w:rFonts w:ascii="Tahoma" w:hAnsi="Tahoma" w:cs="Tahoma"/>
          <w:b/>
          <w:sz w:val="20"/>
          <w:szCs w:val="20"/>
        </w:rPr>
        <w:t xml:space="preserve"> be used in conjunction with the guidance notes concerning transferred candidates. </w:t>
      </w:r>
      <w:r w:rsidR="00AE75BC">
        <w:rPr>
          <w:rFonts w:ascii="Tahoma" w:hAnsi="Tahoma" w:cs="Tahoma"/>
          <w:b/>
          <w:sz w:val="20"/>
          <w:szCs w:val="20"/>
        </w:rPr>
        <w:t xml:space="preserve"> </w:t>
      </w:r>
      <w:r w:rsidRPr="006F3983">
        <w:rPr>
          <w:rFonts w:ascii="Tahoma" w:hAnsi="Tahoma" w:cs="Tahoma"/>
          <w:b/>
          <w:sz w:val="20"/>
          <w:szCs w:val="20"/>
        </w:rPr>
        <w:t>Please refer to the notes for acceptable reasons for transfer</w:t>
      </w:r>
      <w:r w:rsidRPr="00C22BA9">
        <w:rPr>
          <w:rFonts w:ascii="Tahoma" w:hAnsi="Tahoma" w:cs="Tahoma"/>
          <w:sz w:val="20"/>
          <w:szCs w:val="20"/>
        </w:rPr>
        <w:t>.</w:t>
      </w:r>
    </w:p>
    <w:p w14:paraId="0AFA9FD5" w14:textId="77777777" w:rsidR="00786CCE" w:rsidRDefault="00786CCE" w:rsidP="00786CCE">
      <w:pPr>
        <w:rPr>
          <w:rFonts w:ascii="Tahoma" w:hAnsi="Tahoma" w:cs="Tahoma"/>
          <w:sz w:val="16"/>
          <w:szCs w:val="16"/>
        </w:rPr>
      </w:pPr>
    </w:p>
    <w:p w14:paraId="4BD2659A" w14:textId="77777777" w:rsidR="00786CCE" w:rsidRPr="00645463" w:rsidRDefault="00786CCE" w:rsidP="00786CCE">
      <w:pPr>
        <w:rPr>
          <w:rFonts w:ascii="Tahoma" w:hAnsi="Tahoma" w:cs="Tahoma"/>
          <w:sz w:val="16"/>
          <w:szCs w:val="16"/>
        </w:rPr>
      </w:pPr>
    </w:p>
    <w:p w14:paraId="619099C3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  <w:r w:rsidRPr="006B4CB2">
        <w:rPr>
          <w:rFonts w:ascii="Tahoma" w:hAnsi="Tahoma" w:cs="Tahoma"/>
          <w:sz w:val="20"/>
          <w:szCs w:val="20"/>
        </w:rPr>
        <w:t>When a candidate is unable to sit an examination at his/her centre of entry (the entering centre)</w:t>
      </w:r>
      <w:r>
        <w:rPr>
          <w:rFonts w:ascii="Tahoma" w:hAnsi="Tahoma" w:cs="Tahoma"/>
          <w:sz w:val="20"/>
          <w:szCs w:val="20"/>
        </w:rPr>
        <w:t xml:space="preserve"> </w:t>
      </w:r>
      <w:r w:rsidRPr="001F18D6">
        <w:rPr>
          <w:rFonts w:ascii="Tahoma" w:hAnsi="Tahoma" w:cs="Tahoma"/>
          <w:b/>
          <w:sz w:val="20"/>
          <w:szCs w:val="20"/>
        </w:rPr>
        <w:t>due to exceptional circumstances</w:t>
      </w:r>
      <w:r w:rsidRPr="001F18D6">
        <w:rPr>
          <w:rFonts w:ascii="Tahoma" w:hAnsi="Tahoma" w:cs="Tahoma"/>
          <w:sz w:val="20"/>
          <w:szCs w:val="20"/>
        </w:rPr>
        <w:t>,</w:t>
      </w:r>
      <w:r w:rsidRPr="006B4CB2">
        <w:rPr>
          <w:rFonts w:ascii="Tahoma" w:hAnsi="Tahoma" w:cs="Tahoma"/>
          <w:sz w:val="20"/>
          <w:szCs w:val="20"/>
        </w:rPr>
        <w:t xml:space="preserve"> it may be possible for arrangements to be made for the examination</w:t>
      </w:r>
      <w:r w:rsidR="00716443">
        <w:rPr>
          <w:rFonts w:ascii="Tahoma" w:hAnsi="Tahoma" w:cs="Tahoma"/>
          <w:sz w:val="20"/>
          <w:szCs w:val="20"/>
        </w:rPr>
        <w:t>(s)</w:t>
      </w:r>
      <w:r w:rsidRPr="006B4CB2">
        <w:rPr>
          <w:rFonts w:ascii="Tahoma" w:hAnsi="Tahoma" w:cs="Tahoma"/>
          <w:sz w:val="20"/>
          <w:szCs w:val="20"/>
        </w:rPr>
        <w:t xml:space="preserve"> to take place at an alternative </w:t>
      </w:r>
      <w:r w:rsidRPr="006B4CB2">
        <w:rPr>
          <w:rFonts w:ascii="Tahoma" w:hAnsi="Tahoma" w:cs="Tahoma"/>
          <w:b/>
          <w:sz w:val="20"/>
          <w:szCs w:val="20"/>
        </w:rPr>
        <w:t>registered centre</w:t>
      </w:r>
      <w:r w:rsidRPr="006B4CB2">
        <w:rPr>
          <w:rFonts w:ascii="Tahoma" w:hAnsi="Tahoma" w:cs="Tahoma"/>
          <w:sz w:val="20"/>
          <w:szCs w:val="20"/>
        </w:rPr>
        <w:t xml:space="preserve"> (the host centre).</w:t>
      </w:r>
    </w:p>
    <w:p w14:paraId="0367BF5C" w14:textId="77777777" w:rsidR="00786CCE" w:rsidRDefault="00786CCE" w:rsidP="00786CCE">
      <w:pPr>
        <w:rPr>
          <w:rFonts w:ascii="Tahoma" w:hAnsi="Tahoma" w:cs="Tahoma"/>
          <w:sz w:val="16"/>
          <w:szCs w:val="16"/>
        </w:rPr>
      </w:pPr>
    </w:p>
    <w:p w14:paraId="3E24E704" w14:textId="77777777" w:rsidR="00786CCE" w:rsidRPr="00510084" w:rsidRDefault="00786CCE" w:rsidP="00786CCE">
      <w:pPr>
        <w:rPr>
          <w:rFonts w:ascii="Tahoma" w:hAnsi="Tahoma" w:cs="Tahoma"/>
          <w:sz w:val="16"/>
          <w:szCs w:val="16"/>
        </w:rPr>
      </w:pPr>
    </w:p>
    <w:p w14:paraId="28BF5FF1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  <w:r w:rsidRPr="006B4CB2">
        <w:rPr>
          <w:rFonts w:ascii="Tahoma" w:hAnsi="Tahoma" w:cs="Tahoma"/>
          <w:sz w:val="20"/>
          <w:szCs w:val="20"/>
        </w:rPr>
        <w:t xml:space="preserve">This form </w:t>
      </w:r>
      <w:r w:rsidR="001D451F" w:rsidRPr="001D451F">
        <w:rPr>
          <w:rFonts w:ascii="Tahoma" w:hAnsi="Tahoma" w:cs="Tahoma"/>
          <w:b/>
          <w:sz w:val="20"/>
          <w:szCs w:val="20"/>
        </w:rPr>
        <w:t>must</w:t>
      </w:r>
      <w:r w:rsidRPr="006B4CB2">
        <w:rPr>
          <w:rFonts w:ascii="Tahoma" w:hAnsi="Tahoma" w:cs="Tahoma"/>
          <w:sz w:val="20"/>
          <w:szCs w:val="20"/>
        </w:rPr>
        <w:t xml:space="preserve"> be completed by both parties so that the request can be submitted </w:t>
      </w:r>
      <w:r>
        <w:rPr>
          <w:rFonts w:ascii="Tahoma" w:hAnsi="Tahoma" w:cs="Tahoma"/>
          <w:sz w:val="20"/>
          <w:szCs w:val="20"/>
        </w:rPr>
        <w:t xml:space="preserve">to the awarding body conducting </w:t>
      </w:r>
      <w:r w:rsidRPr="006B4CB2">
        <w:rPr>
          <w:rFonts w:ascii="Tahoma" w:hAnsi="Tahoma" w:cs="Tahoma"/>
          <w:sz w:val="20"/>
          <w:szCs w:val="20"/>
        </w:rPr>
        <w:t>the examination</w:t>
      </w:r>
      <w:r w:rsidR="00716443">
        <w:rPr>
          <w:rFonts w:ascii="Tahoma" w:hAnsi="Tahoma" w:cs="Tahoma"/>
          <w:sz w:val="20"/>
          <w:szCs w:val="20"/>
        </w:rPr>
        <w:t>(s)</w:t>
      </w:r>
      <w:r w:rsidRPr="006B4CB2">
        <w:rPr>
          <w:rFonts w:ascii="Tahoma" w:hAnsi="Tahoma" w:cs="Tahoma"/>
          <w:sz w:val="20"/>
          <w:szCs w:val="20"/>
        </w:rPr>
        <w:t>.</w:t>
      </w:r>
    </w:p>
    <w:p w14:paraId="50D07212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67B50E5A" w14:textId="77777777" w:rsidR="00716443" w:rsidRDefault="00786CCE" w:rsidP="00786CCE">
      <w:pPr>
        <w:rPr>
          <w:rFonts w:ascii="Tahoma" w:hAnsi="Tahoma" w:cs="Tahoma"/>
          <w:sz w:val="20"/>
          <w:szCs w:val="20"/>
        </w:rPr>
      </w:pPr>
      <w:r w:rsidRPr="005A5D12">
        <w:rPr>
          <w:rFonts w:ascii="Tahoma" w:hAnsi="Tahoma" w:cs="Tahoma"/>
          <w:sz w:val="20"/>
          <w:szCs w:val="20"/>
        </w:rPr>
        <w:t xml:space="preserve">A separate form </w:t>
      </w:r>
      <w:r w:rsidRPr="001D451F">
        <w:rPr>
          <w:rFonts w:ascii="Tahoma" w:hAnsi="Tahoma" w:cs="Tahoma"/>
          <w:b/>
          <w:sz w:val="20"/>
          <w:szCs w:val="20"/>
        </w:rPr>
        <w:t>must</w:t>
      </w:r>
      <w:r w:rsidRPr="005A5D12">
        <w:rPr>
          <w:rFonts w:ascii="Tahoma" w:hAnsi="Tahoma" w:cs="Tahoma"/>
          <w:sz w:val="20"/>
          <w:szCs w:val="20"/>
        </w:rPr>
        <w:t xml:space="preserve"> be completed for each awarding body. </w:t>
      </w:r>
      <w:r w:rsidR="00AE75BC">
        <w:rPr>
          <w:rFonts w:ascii="Tahoma" w:hAnsi="Tahoma" w:cs="Tahoma"/>
          <w:sz w:val="20"/>
          <w:szCs w:val="20"/>
        </w:rPr>
        <w:t xml:space="preserve"> </w:t>
      </w:r>
      <w:r w:rsidRPr="005A5D12">
        <w:rPr>
          <w:rFonts w:ascii="Tahoma" w:hAnsi="Tahoma" w:cs="Tahoma"/>
          <w:sz w:val="20"/>
          <w:szCs w:val="20"/>
        </w:rPr>
        <w:t xml:space="preserve">All parts of this form </w:t>
      </w:r>
      <w:r w:rsidRPr="001D451F">
        <w:rPr>
          <w:rFonts w:ascii="Tahoma" w:hAnsi="Tahoma" w:cs="Tahoma"/>
          <w:b/>
          <w:sz w:val="20"/>
          <w:szCs w:val="20"/>
        </w:rPr>
        <w:t>must</w:t>
      </w:r>
      <w:r w:rsidRPr="005A5D12">
        <w:rPr>
          <w:rFonts w:ascii="Tahoma" w:hAnsi="Tahoma" w:cs="Tahoma"/>
          <w:sz w:val="20"/>
          <w:szCs w:val="20"/>
        </w:rPr>
        <w:t xml:space="preserve"> be completed</w:t>
      </w:r>
      <w:r w:rsidR="00AE75BC">
        <w:rPr>
          <w:rFonts w:ascii="Tahoma" w:hAnsi="Tahoma" w:cs="Tahoma"/>
          <w:sz w:val="20"/>
          <w:szCs w:val="20"/>
        </w:rPr>
        <w:t>.</w:t>
      </w:r>
    </w:p>
    <w:p w14:paraId="27F48F87" w14:textId="77777777" w:rsidR="00716443" w:rsidRDefault="00716443" w:rsidP="00786CCE">
      <w:pPr>
        <w:rPr>
          <w:rFonts w:ascii="Tahoma" w:hAnsi="Tahoma" w:cs="Tahoma"/>
          <w:sz w:val="20"/>
          <w:szCs w:val="20"/>
        </w:rPr>
      </w:pPr>
    </w:p>
    <w:p w14:paraId="6C32F90B" w14:textId="77777777" w:rsidR="005A5D12" w:rsidRDefault="00AE75BC" w:rsidP="00786CC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form </w:t>
      </w:r>
      <w:r w:rsidRPr="00AE75BC">
        <w:rPr>
          <w:rFonts w:ascii="Tahoma" w:hAnsi="Tahoma" w:cs="Tahoma"/>
          <w:b/>
          <w:sz w:val="20"/>
          <w:szCs w:val="20"/>
        </w:rPr>
        <w:t>must</w:t>
      </w:r>
      <w:r>
        <w:rPr>
          <w:rFonts w:ascii="Tahoma" w:hAnsi="Tahoma" w:cs="Tahoma"/>
          <w:sz w:val="20"/>
          <w:szCs w:val="20"/>
        </w:rPr>
        <w:t xml:space="preserve"> be</w:t>
      </w:r>
      <w:r w:rsidR="000D2E38">
        <w:rPr>
          <w:rFonts w:ascii="Tahoma" w:hAnsi="Tahoma" w:cs="Tahoma"/>
          <w:sz w:val="20"/>
          <w:szCs w:val="20"/>
        </w:rPr>
        <w:t xml:space="preserve"> signed both by the entering centre </w:t>
      </w:r>
      <w:r w:rsidR="000D2E38" w:rsidRPr="00AE75BC">
        <w:rPr>
          <w:rFonts w:ascii="Tahoma" w:hAnsi="Tahoma" w:cs="Tahoma"/>
          <w:b/>
          <w:sz w:val="20"/>
          <w:szCs w:val="20"/>
          <w:u w:val="single"/>
        </w:rPr>
        <w:t>and</w:t>
      </w:r>
      <w:r w:rsidR="000D2E38">
        <w:rPr>
          <w:rFonts w:ascii="Tahoma" w:hAnsi="Tahoma" w:cs="Tahoma"/>
          <w:sz w:val="20"/>
          <w:szCs w:val="20"/>
        </w:rPr>
        <w:t xml:space="preserve"> the host centre </w:t>
      </w:r>
      <w:r w:rsidR="00786CCE" w:rsidRPr="005A5D12">
        <w:rPr>
          <w:rFonts w:ascii="Tahoma" w:hAnsi="Tahoma" w:cs="Tahoma"/>
          <w:sz w:val="20"/>
          <w:szCs w:val="20"/>
        </w:rPr>
        <w:t xml:space="preserve">before </w:t>
      </w:r>
      <w:r>
        <w:rPr>
          <w:rFonts w:ascii="Tahoma" w:hAnsi="Tahoma" w:cs="Tahoma"/>
          <w:sz w:val="20"/>
          <w:szCs w:val="20"/>
        </w:rPr>
        <w:t xml:space="preserve">it is </w:t>
      </w:r>
      <w:r w:rsidR="00786CCE" w:rsidRPr="005A5D12">
        <w:rPr>
          <w:rFonts w:ascii="Tahoma" w:hAnsi="Tahoma" w:cs="Tahoma"/>
          <w:sz w:val="20"/>
          <w:szCs w:val="20"/>
        </w:rPr>
        <w:t>submitt</w:t>
      </w:r>
      <w:r>
        <w:rPr>
          <w:rFonts w:ascii="Tahoma" w:hAnsi="Tahoma" w:cs="Tahoma"/>
          <w:sz w:val="20"/>
          <w:szCs w:val="20"/>
        </w:rPr>
        <w:t>ed</w:t>
      </w:r>
      <w:r w:rsidR="00786CCE" w:rsidRPr="005A5D12">
        <w:rPr>
          <w:rFonts w:ascii="Tahoma" w:hAnsi="Tahoma" w:cs="Tahoma"/>
          <w:sz w:val="20"/>
          <w:szCs w:val="20"/>
        </w:rPr>
        <w:t xml:space="preserve"> to the awarding body conducting the examination</w:t>
      </w:r>
      <w:r w:rsidR="00716443">
        <w:rPr>
          <w:rFonts w:ascii="Tahoma" w:hAnsi="Tahoma" w:cs="Tahoma"/>
          <w:sz w:val="20"/>
          <w:szCs w:val="20"/>
        </w:rPr>
        <w:t>(s)</w:t>
      </w:r>
      <w:r w:rsidR="00786CCE" w:rsidRPr="005A5D12">
        <w:rPr>
          <w:rFonts w:ascii="Tahoma" w:hAnsi="Tahoma" w:cs="Tahoma"/>
          <w:sz w:val="20"/>
          <w:szCs w:val="20"/>
        </w:rPr>
        <w:t>.</w:t>
      </w:r>
    </w:p>
    <w:p w14:paraId="7A891460" w14:textId="77777777" w:rsidR="005A5D12" w:rsidRDefault="005A5D12" w:rsidP="00786CCE">
      <w:pPr>
        <w:rPr>
          <w:rFonts w:ascii="Tahoma" w:hAnsi="Tahoma" w:cs="Tahoma"/>
          <w:b/>
          <w:sz w:val="20"/>
          <w:szCs w:val="20"/>
        </w:rPr>
      </w:pPr>
    </w:p>
    <w:p w14:paraId="77DFB0F7" w14:textId="77777777" w:rsidR="00786CCE" w:rsidRPr="005A5D12" w:rsidRDefault="00786CCE" w:rsidP="00786CCE">
      <w:pPr>
        <w:rPr>
          <w:rFonts w:ascii="Tahoma" w:hAnsi="Tahoma" w:cs="Tahoma"/>
          <w:b/>
          <w:sz w:val="20"/>
          <w:szCs w:val="20"/>
          <w:u w:val="single"/>
        </w:rPr>
      </w:pPr>
      <w:r w:rsidRPr="004C4417">
        <w:rPr>
          <w:rFonts w:ascii="Tahoma" w:hAnsi="Tahoma" w:cs="Tahoma"/>
          <w:b/>
          <w:sz w:val="20"/>
          <w:szCs w:val="20"/>
          <w:u w:val="single"/>
        </w:rPr>
        <w:t>Failure to complete all parts of the form will significantly delay the process.</w:t>
      </w:r>
    </w:p>
    <w:p w14:paraId="5B94EAF1" w14:textId="77777777" w:rsidR="00786CCE" w:rsidRPr="00645463" w:rsidRDefault="00786CCE" w:rsidP="00786CC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7B05F916" w14:textId="77777777" w:rsidR="00786CCE" w:rsidRPr="001F18D6" w:rsidRDefault="00786CCE" w:rsidP="00786CCE">
      <w:pPr>
        <w:outlineLvl w:val="0"/>
        <w:rPr>
          <w:rFonts w:ascii="Tahoma" w:hAnsi="Tahoma" w:cs="Tahoma"/>
          <w:b/>
          <w:sz w:val="24"/>
          <w:szCs w:val="24"/>
        </w:rPr>
      </w:pPr>
      <w:r w:rsidRPr="001F18D6">
        <w:rPr>
          <w:rFonts w:ascii="Tahoma" w:hAnsi="Tahoma" w:cs="Tahoma"/>
          <w:b/>
          <w:sz w:val="24"/>
          <w:szCs w:val="24"/>
        </w:rPr>
        <w:lastRenderedPageBreak/>
        <w:t>Part 1 - To be completed by the entering centre (please write clearly)</w:t>
      </w:r>
    </w:p>
    <w:p w14:paraId="2F31C385" w14:textId="77777777" w:rsidR="00786CCE" w:rsidRDefault="00786CCE" w:rsidP="00786CCE">
      <w:pPr>
        <w:rPr>
          <w:rFonts w:ascii="Tahoma" w:hAnsi="Tahoma" w:cs="Tahoma"/>
          <w:b/>
          <w:sz w:val="16"/>
          <w:szCs w:val="16"/>
        </w:rPr>
      </w:pPr>
    </w:p>
    <w:p w14:paraId="232688FB" w14:textId="77777777" w:rsidR="00786CCE" w:rsidRDefault="00786CCE" w:rsidP="00786CCE">
      <w:pPr>
        <w:rPr>
          <w:rFonts w:ascii="Tahoma" w:hAnsi="Tahoma" w:cs="Tahoma"/>
          <w:sz w:val="20"/>
          <w:szCs w:val="20"/>
        </w:rPr>
        <w:sectPr w:rsidR="00786CCE" w:rsidSect="007646F7">
          <w:footerReference w:type="default" r:id="rId9"/>
          <w:footerReference w:type="first" r:id="rId10"/>
          <w:pgSz w:w="11907" w:h="16840" w:code="9"/>
          <w:pgMar w:top="851" w:right="1134" w:bottom="993" w:left="1134" w:header="709" w:footer="709" w:gutter="0"/>
          <w:cols w:space="708"/>
          <w:docGrid w:linePitch="360"/>
        </w:sectPr>
      </w:pPr>
    </w:p>
    <w:p w14:paraId="1861B97C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78159BA4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Entering centre number</w:t>
      </w:r>
    </w:p>
    <w:p w14:paraId="7000DB5C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6BEC5121" w14:textId="77777777" w:rsidR="008715DF" w:rsidRDefault="008715DF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63F150CD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Entering centre name</w:t>
      </w:r>
    </w:p>
    <w:p w14:paraId="3BB5C561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4761EC36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Entering centre contact name (Dr/Mr/Mrs/Ms</w:t>
      </w:r>
      <w:r w:rsidR="001D451F">
        <w:rPr>
          <w:rFonts w:ascii="Tahoma" w:hAnsi="Tahoma" w:cs="Tahoma"/>
          <w:b/>
          <w:sz w:val="20"/>
          <w:szCs w:val="20"/>
        </w:rPr>
        <w:t>/Miss</w:t>
      </w:r>
      <w:r>
        <w:rPr>
          <w:rFonts w:ascii="Tahoma" w:hAnsi="Tahoma" w:cs="Tahoma"/>
          <w:b/>
          <w:sz w:val="20"/>
          <w:szCs w:val="20"/>
        </w:rPr>
        <w:t>)</w:t>
      </w:r>
    </w:p>
    <w:p w14:paraId="12AFA285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76FA860E" w14:textId="77777777" w:rsidR="00786CCE" w:rsidRDefault="00786CCE" w:rsidP="008715DF">
      <w:pPr>
        <w:tabs>
          <w:tab w:val="left" w:pos="368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Entering centre tel. number</w:t>
      </w:r>
    </w:p>
    <w:p w14:paraId="03F5BAB4" w14:textId="77777777" w:rsidR="007646F7" w:rsidRDefault="007646F7" w:rsidP="008715DF">
      <w:pPr>
        <w:tabs>
          <w:tab w:val="left" w:pos="3686"/>
        </w:tabs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508495C" w14:textId="77777777" w:rsidR="00786CCE" w:rsidRDefault="00786CCE" w:rsidP="008715DF">
      <w:pPr>
        <w:tabs>
          <w:tab w:val="left" w:pos="368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Entering centre fax number</w:t>
      </w:r>
    </w:p>
    <w:p w14:paraId="29F30A37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6BDBB7DE" w14:textId="77777777" w:rsidR="008715DF" w:rsidRDefault="008715DF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6729C252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Entering centre e-mail address (to be used for acknowledg</w:t>
      </w:r>
      <w:r w:rsidR="006678EF">
        <w:rPr>
          <w:rFonts w:ascii="Tahoma" w:hAnsi="Tahoma" w:cs="Tahoma"/>
          <w:b/>
          <w:sz w:val="20"/>
          <w:szCs w:val="20"/>
        </w:rPr>
        <w:t>e</w:t>
      </w:r>
      <w:r>
        <w:rPr>
          <w:rFonts w:ascii="Tahoma" w:hAnsi="Tahoma" w:cs="Tahoma"/>
          <w:b/>
          <w:sz w:val="20"/>
          <w:szCs w:val="20"/>
        </w:rPr>
        <w:t>ment purposes only)</w:t>
      </w:r>
    </w:p>
    <w:p w14:paraId="4810BB99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</w:t>
      </w:r>
      <w:r w:rsidR="006678EF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B</w:t>
      </w:r>
      <w:r w:rsidR="006678EF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An official school/college e</w:t>
      </w:r>
      <w:r w:rsidR="001E77FB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>mail address must be provided; not Hotmail, Google, Yahoo or any other personal e</w:t>
      </w:r>
      <w:r w:rsidR="001E77FB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>mail addresses</w:t>
      </w:r>
    </w:p>
    <w:p w14:paraId="44F9C76E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3D64A18D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Candidate number</w:t>
      </w:r>
    </w:p>
    <w:p w14:paraId="589668DA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1D4149BD" w14:textId="77777777" w:rsidR="007646F7" w:rsidRDefault="007646F7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6CB6A9A1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Candidate name</w:t>
      </w:r>
    </w:p>
    <w:p w14:paraId="36967AC1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45EFFBEE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Year </w:t>
      </w:r>
      <w:r w:rsidR="007746CB">
        <w:rPr>
          <w:rFonts w:ascii="Tahoma" w:hAnsi="Tahoma" w:cs="Tahoma"/>
          <w:b/>
          <w:sz w:val="20"/>
          <w:szCs w:val="20"/>
        </w:rPr>
        <w:t xml:space="preserve">group </w:t>
      </w:r>
      <w:r>
        <w:rPr>
          <w:rFonts w:ascii="Tahoma" w:hAnsi="Tahoma" w:cs="Tahoma"/>
          <w:b/>
          <w:sz w:val="20"/>
          <w:szCs w:val="20"/>
        </w:rPr>
        <w:t>of candidate</w:t>
      </w:r>
    </w:p>
    <w:p w14:paraId="22A0ADAF" w14:textId="77777777" w:rsidR="005A5D12" w:rsidRPr="005A5D12" w:rsidRDefault="007A6434" w:rsidP="005A5D12">
      <w:pPr>
        <w:tabs>
          <w:tab w:val="left" w:pos="3686"/>
        </w:tabs>
        <w:rPr>
          <w:rFonts w:ascii="Tahoma" w:hAnsi="Tahoma" w:cs="Tahoma"/>
          <w:b/>
          <w:sz w:val="20"/>
          <w:szCs w:val="20"/>
          <w:u w:val="single"/>
        </w:rPr>
      </w:pPr>
      <w:r w:rsidRPr="004C4417">
        <w:rPr>
          <w:rFonts w:ascii="Tahoma" w:hAnsi="Tahoma" w:cs="Tahoma"/>
          <w:b/>
          <w:sz w:val="20"/>
          <w:szCs w:val="20"/>
          <w:u w:val="single"/>
        </w:rPr>
        <w:t>(</w:t>
      </w:r>
      <w:r w:rsidR="005A5D12" w:rsidRPr="004C4417">
        <w:rPr>
          <w:rFonts w:ascii="Tahoma" w:hAnsi="Tahoma" w:cs="Tahoma"/>
          <w:b/>
          <w:sz w:val="20"/>
          <w:szCs w:val="20"/>
          <w:u w:val="single"/>
        </w:rPr>
        <w:t xml:space="preserve">Please </w:t>
      </w:r>
      <w:r w:rsidRPr="004C4417">
        <w:rPr>
          <w:rFonts w:ascii="Tahoma" w:hAnsi="Tahoma" w:cs="Tahoma"/>
          <w:b/>
          <w:sz w:val="20"/>
          <w:szCs w:val="20"/>
          <w:u w:val="single"/>
        </w:rPr>
        <w:t>s</w:t>
      </w:r>
      <w:r w:rsidR="005A5D12" w:rsidRPr="004C4417">
        <w:rPr>
          <w:rFonts w:ascii="Tahoma" w:hAnsi="Tahoma" w:cs="Tahoma"/>
          <w:b/>
          <w:sz w:val="20"/>
          <w:szCs w:val="20"/>
          <w:u w:val="single"/>
        </w:rPr>
        <w:t>pecify</w:t>
      </w:r>
      <w:r w:rsidRPr="004C4417">
        <w:rPr>
          <w:rFonts w:ascii="Tahoma" w:hAnsi="Tahoma" w:cs="Tahoma"/>
          <w:b/>
          <w:sz w:val="20"/>
          <w:szCs w:val="20"/>
          <w:u w:val="single"/>
        </w:rPr>
        <w:t xml:space="preserve"> e.g.</w:t>
      </w:r>
      <w:r w:rsidR="005A5D12" w:rsidRPr="004C4417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5A5D12" w:rsidRPr="00426E07">
        <w:rPr>
          <w:rFonts w:ascii="Tahoma" w:hAnsi="Tahoma" w:cs="Tahoma"/>
          <w:b/>
          <w:sz w:val="20"/>
          <w:szCs w:val="20"/>
          <w:u w:val="single"/>
        </w:rPr>
        <w:t>Y1</w:t>
      </w:r>
      <w:r w:rsidR="0019351C" w:rsidRPr="00426E07">
        <w:rPr>
          <w:rFonts w:ascii="Tahoma" w:hAnsi="Tahoma" w:cs="Tahoma"/>
          <w:b/>
          <w:sz w:val="20"/>
          <w:szCs w:val="20"/>
          <w:u w:val="single"/>
        </w:rPr>
        <w:t>1</w:t>
      </w:r>
      <w:r w:rsidRPr="004C4417">
        <w:rPr>
          <w:rFonts w:ascii="Tahoma" w:hAnsi="Tahoma" w:cs="Tahoma"/>
          <w:b/>
          <w:sz w:val="20"/>
          <w:szCs w:val="20"/>
          <w:u w:val="single"/>
        </w:rPr>
        <w:t>)</w:t>
      </w:r>
    </w:p>
    <w:p w14:paraId="0933CC59" w14:textId="77777777" w:rsidR="00786CCE" w:rsidRPr="005A5D12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23332789" w14:textId="77777777" w:rsidR="007646F7" w:rsidRDefault="007646F7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7C8064E5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 w:rsidRPr="0039036D">
        <w:rPr>
          <w:rFonts w:ascii="Tahoma" w:hAnsi="Tahoma" w:cs="Tahoma"/>
          <w:b/>
          <w:sz w:val="20"/>
          <w:szCs w:val="20"/>
        </w:rPr>
        <w:t>UCI</w:t>
      </w:r>
      <w:r w:rsidR="0039036D" w:rsidRPr="0039036D">
        <w:rPr>
          <w:rFonts w:ascii="Tahoma" w:hAnsi="Tahoma" w:cs="Tahoma"/>
          <w:b/>
          <w:sz w:val="20"/>
          <w:szCs w:val="20"/>
        </w:rPr>
        <w:t>/</w:t>
      </w:r>
      <w:r w:rsidR="000120BE" w:rsidRPr="0015773E">
        <w:rPr>
          <w:rFonts w:ascii="Tahoma" w:hAnsi="Tahoma" w:cs="Tahoma"/>
          <w:b/>
          <w:sz w:val="20"/>
          <w:szCs w:val="20"/>
          <w:highlight w:val="yellow"/>
        </w:rPr>
        <w:t>ULN</w:t>
      </w:r>
    </w:p>
    <w:p w14:paraId="64AB92E2" w14:textId="77777777" w:rsid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252EE54F" w14:textId="77777777" w:rsidR="00673EE9" w:rsidRDefault="00673EE9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131FCF2F" w14:textId="77777777" w:rsidR="00673EE9" w:rsidRDefault="00673EE9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p w14:paraId="465BFC7D" w14:textId="77777777" w:rsidR="00C17798" w:rsidRDefault="00C17798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 w:rsidRPr="004C4417">
        <w:rPr>
          <w:rFonts w:ascii="Tahoma" w:hAnsi="Tahoma" w:cs="Tahoma"/>
          <w:b/>
          <w:sz w:val="20"/>
          <w:szCs w:val="20"/>
        </w:rPr>
        <w:t>Specific reason for transfer request:</w:t>
      </w:r>
    </w:p>
    <w:p w14:paraId="51F22D03" w14:textId="77777777" w:rsidR="00786CCE" w:rsidRP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18"/>
        <w:gridCol w:w="419"/>
        <w:gridCol w:w="419"/>
        <w:gridCol w:w="419"/>
      </w:tblGrid>
      <w:tr w:rsidR="00DF6FC7" w14:paraId="29761FBF" w14:textId="77777777" w:rsidTr="00BA7DE1">
        <w:trPr>
          <w:trHeight w:val="469"/>
        </w:trPr>
        <w:tc>
          <w:tcPr>
            <w:tcW w:w="418" w:type="dxa"/>
            <w:vAlign w:val="center"/>
          </w:tcPr>
          <w:p w14:paraId="52B5B19E" w14:textId="77777777" w:rsidR="00DF6FC7" w:rsidRPr="00BA7DE1" w:rsidRDefault="00DF6FC7" w:rsidP="003D123D">
            <w:pPr>
              <w:tabs>
                <w:tab w:val="left" w:pos="3686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18" w:type="dxa"/>
            <w:vAlign w:val="center"/>
          </w:tcPr>
          <w:p w14:paraId="1F6BD8F6" w14:textId="77777777" w:rsidR="00DF6FC7" w:rsidRPr="00BA7DE1" w:rsidRDefault="00DF6FC7" w:rsidP="00BA7DE1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419" w:type="dxa"/>
            <w:vAlign w:val="center"/>
          </w:tcPr>
          <w:p w14:paraId="076F11B0" w14:textId="77777777" w:rsidR="00DF6FC7" w:rsidRPr="00BA7DE1" w:rsidRDefault="00DF6FC7" w:rsidP="00BA7DE1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419" w:type="dxa"/>
            <w:vAlign w:val="center"/>
          </w:tcPr>
          <w:p w14:paraId="4B0648E1" w14:textId="77777777" w:rsidR="00DF6FC7" w:rsidRPr="00BA7DE1" w:rsidRDefault="00DF6FC7" w:rsidP="00BA7DE1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419" w:type="dxa"/>
            <w:vAlign w:val="center"/>
          </w:tcPr>
          <w:p w14:paraId="4B26C591" w14:textId="77777777" w:rsidR="00DF6FC7" w:rsidRPr="00BA7DE1" w:rsidRDefault="00DF6FC7" w:rsidP="00BA7DE1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</w:tbl>
    <w:p w14:paraId="33ACB496" w14:textId="77777777" w:rsidR="00786CCE" w:rsidRPr="00786CCE" w:rsidRDefault="00786CCE" w:rsidP="00786CCE">
      <w:pPr>
        <w:tabs>
          <w:tab w:val="left" w:pos="3686"/>
        </w:tabs>
        <w:rPr>
          <w:rFonts w:ascii="Tahoma" w:hAnsi="Tahoma" w:cs="Tahoma"/>
          <w:b/>
          <w:sz w:val="20"/>
          <w:szCs w:val="20"/>
        </w:rPr>
      </w:pPr>
    </w:p>
    <w:tbl>
      <w:tblPr>
        <w:tblW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86CCE" w14:paraId="10A2F792" w14:textId="77777777" w:rsidTr="00BA7DE1">
        <w:tc>
          <w:tcPr>
            <w:tcW w:w="4644" w:type="dxa"/>
          </w:tcPr>
          <w:p w14:paraId="03989BF0" w14:textId="77777777" w:rsidR="00786CCE" w:rsidRPr="00BA7DE1" w:rsidRDefault="00786CCE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</w:tc>
      </w:tr>
    </w:tbl>
    <w:p w14:paraId="5700440D" w14:textId="77777777" w:rsidR="00786CCE" w:rsidRPr="001B2475" w:rsidRDefault="00786CCE" w:rsidP="00786CCE">
      <w:pPr>
        <w:rPr>
          <w:rFonts w:ascii="Tahoma" w:hAnsi="Tahoma" w:cs="Tahoma"/>
          <w:sz w:val="20"/>
          <w:szCs w:val="20"/>
        </w:rPr>
      </w:pPr>
    </w:p>
    <w:tbl>
      <w:tblPr>
        <w:tblW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86CCE" w14:paraId="5F2E263E" w14:textId="77777777" w:rsidTr="00BA7DE1">
        <w:tc>
          <w:tcPr>
            <w:tcW w:w="4644" w:type="dxa"/>
          </w:tcPr>
          <w:p w14:paraId="403F806A" w14:textId="77777777" w:rsidR="00786CCE" w:rsidRPr="00BA7DE1" w:rsidRDefault="00786CCE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</w:tc>
      </w:tr>
    </w:tbl>
    <w:p w14:paraId="087DFA29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63F29E01" w14:textId="77777777" w:rsidR="008715DF" w:rsidRPr="001B2475" w:rsidRDefault="008715DF" w:rsidP="00786CCE">
      <w:pPr>
        <w:rPr>
          <w:rFonts w:ascii="Tahoma" w:hAnsi="Tahoma" w:cs="Tahoma"/>
          <w:sz w:val="20"/>
          <w:szCs w:val="20"/>
        </w:rPr>
      </w:pPr>
    </w:p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422"/>
        <w:gridCol w:w="422"/>
        <w:gridCol w:w="423"/>
        <w:gridCol w:w="422"/>
        <w:gridCol w:w="422"/>
        <w:gridCol w:w="422"/>
        <w:gridCol w:w="422"/>
        <w:gridCol w:w="423"/>
      </w:tblGrid>
      <w:tr w:rsidR="00DF6FC7" w14:paraId="1C06F5BC" w14:textId="77777777" w:rsidTr="00BA7DE1">
        <w:tc>
          <w:tcPr>
            <w:tcW w:w="422" w:type="dxa"/>
          </w:tcPr>
          <w:p w14:paraId="6DA48585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5BA33481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1F221600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79B2CF5E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5BCA5364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7BEE021C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74D3E3C1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7FD55F6A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37BA72E6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06D6B21B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757B7366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</w:tr>
      <w:tr w:rsidR="00DF6FC7" w14:paraId="7B8A50F3" w14:textId="77777777" w:rsidTr="00BA7DE1">
        <w:tc>
          <w:tcPr>
            <w:tcW w:w="422" w:type="dxa"/>
          </w:tcPr>
          <w:p w14:paraId="520DF381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7C437D44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44299F00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0BC5A23D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37EDAC77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33FE34D0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3A3CD266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4A606DCB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7060DD4F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4F17145D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43750695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</w:tr>
    </w:tbl>
    <w:p w14:paraId="04507DC8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1EF60CBE" w14:textId="77777777" w:rsidR="007255A9" w:rsidRDefault="007255A9" w:rsidP="00786CCE">
      <w:pPr>
        <w:rPr>
          <w:rFonts w:ascii="Tahoma" w:hAnsi="Tahoma" w:cs="Tahoma"/>
          <w:sz w:val="20"/>
          <w:szCs w:val="20"/>
        </w:rPr>
      </w:pPr>
    </w:p>
    <w:p w14:paraId="60539982" w14:textId="77777777" w:rsidR="007255A9" w:rsidRDefault="007255A9" w:rsidP="00786CCE">
      <w:pPr>
        <w:rPr>
          <w:rFonts w:ascii="Tahoma" w:hAnsi="Tahoma" w:cs="Tahoma"/>
          <w:sz w:val="20"/>
          <w:szCs w:val="20"/>
        </w:rPr>
      </w:pPr>
    </w:p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255A9" w:rsidRPr="00CE3AED" w14:paraId="43211E8E" w14:textId="77777777" w:rsidTr="00CE3AED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4EAD2" w14:textId="77777777" w:rsidR="007255A9" w:rsidRPr="00CE3AED" w:rsidRDefault="007255A9" w:rsidP="00786C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9E0421" w14:textId="77777777" w:rsidR="007255A9" w:rsidRDefault="007255A9" w:rsidP="00786CCE">
      <w:pPr>
        <w:rPr>
          <w:rFonts w:ascii="Tahoma" w:hAnsi="Tahoma" w:cs="Tahoma"/>
          <w:sz w:val="20"/>
          <w:szCs w:val="20"/>
        </w:rPr>
      </w:pPr>
    </w:p>
    <w:tbl>
      <w:tblPr>
        <w:tblW w:w="7479" w:type="dxa"/>
        <w:tblInd w:w="96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7646F7" w14:paraId="600F1F90" w14:textId="77777777" w:rsidTr="00B40532">
        <w:tc>
          <w:tcPr>
            <w:tcW w:w="7479" w:type="dxa"/>
          </w:tcPr>
          <w:p w14:paraId="11114EF7" w14:textId="77777777" w:rsidR="007646F7" w:rsidRPr="00BA7DE1" w:rsidRDefault="008F59BB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711AB" w:rsidRPr="00BA7DE1">
              <w:rPr>
                <w:rFonts w:ascii="Tahoma" w:hAnsi="Tahoma" w:cs="Tahoma"/>
                <w:sz w:val="20"/>
                <w:szCs w:val="20"/>
                <w:lang w:eastAsia="en-GB"/>
              </w:rPr>
              <w:instrText xml:space="preserve"> FORMTEXT </w:instrText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separate"/>
            </w:r>
            <w:r w:rsidR="004711AB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4711AB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4711AB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4711AB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4711AB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14:paraId="3F3ABC3E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4B5463B3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7F81A74F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20"/>
        <w:gridCol w:w="421"/>
        <w:gridCol w:w="420"/>
        <w:gridCol w:w="421"/>
        <w:gridCol w:w="420"/>
        <w:gridCol w:w="421"/>
      </w:tblGrid>
      <w:tr w:rsidR="00DF6FC7" w14:paraId="3BB56DBE" w14:textId="77777777" w:rsidTr="00BA7DE1">
        <w:tc>
          <w:tcPr>
            <w:tcW w:w="420" w:type="dxa"/>
          </w:tcPr>
          <w:p w14:paraId="2BFC875F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0" w:type="dxa"/>
          </w:tcPr>
          <w:p w14:paraId="11E22327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1" w:type="dxa"/>
          </w:tcPr>
          <w:p w14:paraId="2B6B4844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0" w:type="dxa"/>
          </w:tcPr>
          <w:p w14:paraId="4DC01BEA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1" w:type="dxa"/>
          </w:tcPr>
          <w:p w14:paraId="5DFBB739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0" w:type="dxa"/>
          </w:tcPr>
          <w:p w14:paraId="1CB0F008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1" w:type="dxa"/>
          </w:tcPr>
          <w:p w14:paraId="4AF53314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</w:tr>
    </w:tbl>
    <w:p w14:paraId="3A3FE5F2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tbl>
      <w:tblPr>
        <w:tblW w:w="464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646F7" w14:paraId="064F3909" w14:textId="77777777" w:rsidTr="00BA7DE1">
        <w:tc>
          <w:tcPr>
            <w:tcW w:w="4644" w:type="dxa"/>
          </w:tcPr>
          <w:p w14:paraId="4065392D" w14:textId="77777777" w:rsidR="00673EE9" w:rsidRPr="00BA7DE1" w:rsidRDefault="00673EE9" w:rsidP="007646F7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</w:tc>
      </w:tr>
    </w:tbl>
    <w:p w14:paraId="284BBEE6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14"/>
        <w:gridCol w:w="414"/>
      </w:tblGrid>
      <w:tr w:rsidR="00DF6FC7" w14:paraId="04A43C7C" w14:textId="77777777" w:rsidTr="00BA7DE1">
        <w:tc>
          <w:tcPr>
            <w:tcW w:w="414" w:type="dxa"/>
            <w:vAlign w:val="center"/>
          </w:tcPr>
          <w:p w14:paraId="7CE752F8" w14:textId="77777777" w:rsidR="00DF6FC7" w:rsidRPr="00BA7DE1" w:rsidRDefault="00DF6FC7" w:rsidP="00BA7DE1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vAlign w:val="center"/>
          </w:tcPr>
          <w:p w14:paraId="5166F6FE" w14:textId="77777777" w:rsidR="00DF6FC7" w:rsidRPr="00BA7DE1" w:rsidRDefault="00DF6FC7" w:rsidP="00BA7DE1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414" w:type="dxa"/>
            <w:vAlign w:val="center"/>
          </w:tcPr>
          <w:p w14:paraId="761E54B3" w14:textId="77777777" w:rsidR="00DF6FC7" w:rsidRPr="00BA7DE1" w:rsidRDefault="00DF6FC7" w:rsidP="00BA7DE1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</w:tbl>
    <w:p w14:paraId="2BB1126D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431CADF9" w14:textId="77777777" w:rsidR="003D123D" w:rsidRDefault="003D123D" w:rsidP="00786CCE">
      <w:pPr>
        <w:rPr>
          <w:rFonts w:ascii="Tahoma" w:hAnsi="Tahoma" w:cs="Tahoma"/>
          <w:sz w:val="20"/>
          <w:szCs w:val="20"/>
        </w:rPr>
      </w:pP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423"/>
        <w:gridCol w:w="423"/>
        <w:gridCol w:w="422"/>
        <w:gridCol w:w="423"/>
        <w:gridCol w:w="423"/>
        <w:gridCol w:w="422"/>
        <w:gridCol w:w="423"/>
        <w:gridCol w:w="423"/>
        <w:gridCol w:w="422"/>
        <w:gridCol w:w="423"/>
        <w:gridCol w:w="423"/>
        <w:gridCol w:w="423"/>
      </w:tblGrid>
      <w:tr w:rsidR="00DF6FC7" w14:paraId="186A3A56" w14:textId="77777777" w:rsidTr="00BA7DE1">
        <w:tc>
          <w:tcPr>
            <w:tcW w:w="422" w:type="dxa"/>
          </w:tcPr>
          <w:p w14:paraId="3E4B0326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5EC48C8A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35506BC4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69430BAD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4C23E502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18154C8E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04269A5D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57FC8CCB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0EB22BA1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2" w:type="dxa"/>
          </w:tcPr>
          <w:p w14:paraId="644077D5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18421700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3A790EB4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  <w:tc>
          <w:tcPr>
            <w:tcW w:w="423" w:type="dxa"/>
          </w:tcPr>
          <w:p w14:paraId="5135CF9A" w14:textId="77777777" w:rsidR="00DF6FC7" w:rsidRPr="00BA7DE1" w:rsidRDefault="00DF6FC7" w:rsidP="00BA7DE1">
            <w:pPr>
              <w:spacing w:before="120" w:after="120"/>
              <w:rPr>
                <w:sz w:val="20"/>
                <w:szCs w:val="20"/>
                <w:lang w:eastAsia="en-GB"/>
              </w:rPr>
            </w:pPr>
          </w:p>
        </w:tc>
      </w:tr>
    </w:tbl>
    <w:p w14:paraId="3E4CC497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221EBC69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tbl>
      <w:tblPr>
        <w:tblW w:w="549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673EE9" w14:paraId="29850A2F" w14:textId="77777777" w:rsidTr="00BA7DE1">
        <w:tc>
          <w:tcPr>
            <w:tcW w:w="5495" w:type="dxa"/>
          </w:tcPr>
          <w:p w14:paraId="102EBCAC" w14:textId="77777777" w:rsidR="00673EE9" w:rsidRPr="00BA7DE1" w:rsidRDefault="00673EE9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14:paraId="6C08D29F" w14:textId="77777777" w:rsidR="00673EE9" w:rsidRPr="00BA7DE1" w:rsidRDefault="00673EE9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</w:tc>
      </w:tr>
    </w:tbl>
    <w:p w14:paraId="6FE4809E" w14:textId="77777777" w:rsidR="00673EE9" w:rsidRDefault="00673EE9" w:rsidP="00786CCE">
      <w:pPr>
        <w:rPr>
          <w:rFonts w:ascii="Tahoma" w:hAnsi="Tahoma" w:cs="Tahoma"/>
          <w:sz w:val="20"/>
          <w:szCs w:val="20"/>
        </w:rPr>
        <w:sectPr w:rsidR="00673EE9" w:rsidSect="00786CCE">
          <w:type w:val="continuous"/>
          <w:pgSz w:w="11907" w:h="16840" w:code="9"/>
          <w:pgMar w:top="851" w:right="708" w:bottom="993" w:left="1134" w:header="709" w:footer="709" w:gutter="0"/>
          <w:cols w:num="2" w:space="2127" w:equalWidth="0">
            <w:col w:w="3686" w:space="425"/>
            <w:col w:w="5954"/>
          </w:cols>
          <w:docGrid w:linePitch="36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73EE9" w14:paraId="24E41CE2" w14:textId="77777777" w:rsidTr="00BA7DE1">
        <w:tc>
          <w:tcPr>
            <w:tcW w:w="9606" w:type="dxa"/>
          </w:tcPr>
          <w:p w14:paraId="2C271B8B" w14:textId="77777777" w:rsidR="00673EE9" w:rsidRPr="00BA7DE1" w:rsidRDefault="00673EE9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14:paraId="73587DEF" w14:textId="77777777" w:rsidR="00E5793D" w:rsidRPr="00BA7DE1" w:rsidRDefault="008F59BB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B763D9" w:rsidRPr="00BA7DE1">
              <w:rPr>
                <w:rFonts w:ascii="Tahoma" w:hAnsi="Tahoma" w:cs="Tahoma"/>
                <w:sz w:val="20"/>
                <w:szCs w:val="20"/>
                <w:lang w:eastAsia="en-GB"/>
              </w:rPr>
              <w:instrText xml:space="preserve"> FORMTEXT </w:instrText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separate"/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673EE9" w14:paraId="5D53CAA4" w14:textId="77777777" w:rsidTr="00BA7DE1">
        <w:tc>
          <w:tcPr>
            <w:tcW w:w="9606" w:type="dxa"/>
          </w:tcPr>
          <w:p w14:paraId="5E34C2AC" w14:textId="77777777" w:rsidR="00673EE9" w:rsidRPr="00BA7DE1" w:rsidRDefault="00673EE9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</w:p>
          <w:p w14:paraId="291D1FA5" w14:textId="77777777" w:rsidR="00673EE9" w:rsidRPr="00BA7DE1" w:rsidRDefault="008F59BB" w:rsidP="00786CCE">
            <w:pPr>
              <w:rPr>
                <w:rFonts w:ascii="Tahoma" w:hAnsi="Tahoma" w:cs="Tahoma"/>
                <w:sz w:val="20"/>
                <w:szCs w:val="20"/>
                <w:lang w:eastAsia="en-GB"/>
              </w:rPr>
            </w:pP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B763D9" w:rsidRPr="00BA7DE1">
              <w:rPr>
                <w:rFonts w:ascii="Tahoma" w:hAnsi="Tahoma" w:cs="Tahoma"/>
                <w:sz w:val="20"/>
                <w:szCs w:val="20"/>
                <w:lang w:eastAsia="en-GB"/>
              </w:rPr>
              <w:instrText xml:space="preserve"> FORMTEXT </w:instrText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separate"/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="00B763D9" w:rsidRPr="00BA7DE1">
              <w:rPr>
                <w:rFonts w:ascii="Tahoma" w:hAnsi="Tahoma" w:cs="Tahoma"/>
                <w:noProof/>
                <w:sz w:val="20"/>
                <w:szCs w:val="20"/>
                <w:lang w:eastAsia="en-GB"/>
              </w:rPr>
              <w:t> </w:t>
            </w:r>
            <w:r w:rsidRPr="00BA7DE1">
              <w:rPr>
                <w:rFonts w:ascii="Tahoma" w:hAnsi="Tahoma" w:cs="Tahoma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14:paraId="7291DD47" w14:textId="77777777" w:rsidR="00673EE9" w:rsidRDefault="00673EE9" w:rsidP="00786CCE">
      <w:pPr>
        <w:rPr>
          <w:rFonts w:ascii="Tahoma" w:hAnsi="Tahoma" w:cs="Tahoma"/>
          <w:sz w:val="20"/>
          <w:szCs w:val="20"/>
        </w:rPr>
        <w:sectPr w:rsidR="00673EE9" w:rsidSect="00673EE9">
          <w:type w:val="continuous"/>
          <w:pgSz w:w="11907" w:h="16840" w:code="9"/>
          <w:pgMar w:top="851" w:right="708" w:bottom="993" w:left="1134" w:header="709" w:footer="709" w:gutter="0"/>
          <w:cols w:space="425"/>
          <w:docGrid w:linePitch="360"/>
        </w:sectPr>
      </w:pPr>
    </w:p>
    <w:p w14:paraId="60E2D59E" w14:textId="77777777" w:rsidR="00673EE9" w:rsidRDefault="00673EE9" w:rsidP="00786CCE">
      <w:pPr>
        <w:rPr>
          <w:rFonts w:ascii="Tahoma" w:hAnsi="Tahoma" w:cs="Tahoma"/>
          <w:sz w:val="20"/>
          <w:szCs w:val="20"/>
        </w:rPr>
      </w:pPr>
    </w:p>
    <w:p w14:paraId="7929ECBB" w14:textId="77777777" w:rsidR="00673EE9" w:rsidRDefault="00673EE9" w:rsidP="00786CCE">
      <w:pPr>
        <w:rPr>
          <w:rFonts w:ascii="Tahoma" w:hAnsi="Tahoma" w:cs="Tahoma"/>
          <w:sz w:val="20"/>
          <w:szCs w:val="20"/>
        </w:rPr>
        <w:sectPr w:rsidR="00673EE9" w:rsidSect="00786CCE">
          <w:type w:val="continuous"/>
          <w:pgSz w:w="11907" w:h="16840" w:code="9"/>
          <w:pgMar w:top="851" w:right="708" w:bottom="993" w:left="1134" w:header="709" w:footer="709" w:gutter="0"/>
          <w:cols w:num="2" w:space="2127" w:equalWidth="0">
            <w:col w:w="3686" w:space="425"/>
            <w:col w:w="5954"/>
          </w:cols>
          <w:docGrid w:linePitch="360"/>
        </w:sectPr>
      </w:pPr>
    </w:p>
    <w:p w14:paraId="586BB612" w14:textId="77777777" w:rsidR="00786CCE" w:rsidRDefault="00786CCE" w:rsidP="00C17798">
      <w:pPr>
        <w:ind w:right="-2693"/>
        <w:rPr>
          <w:rFonts w:ascii="Tahoma" w:hAnsi="Tahoma" w:cs="Tahoma"/>
          <w:sz w:val="20"/>
          <w:szCs w:val="20"/>
        </w:rPr>
      </w:pPr>
    </w:p>
    <w:p w14:paraId="3734BF5C" w14:textId="77777777" w:rsidR="00C17798" w:rsidRDefault="00C17798" w:rsidP="00C17798">
      <w:pPr>
        <w:ind w:right="-2693"/>
        <w:rPr>
          <w:rFonts w:ascii="Tahoma" w:hAnsi="Tahoma" w:cs="Tahoma"/>
          <w:b/>
          <w:sz w:val="20"/>
          <w:szCs w:val="20"/>
          <w:u w:val="single"/>
        </w:rPr>
      </w:pPr>
      <w:r w:rsidRPr="004C4417">
        <w:rPr>
          <w:rFonts w:ascii="Tahoma" w:hAnsi="Tahoma" w:cs="Tahoma"/>
          <w:b/>
          <w:sz w:val="20"/>
          <w:szCs w:val="20"/>
          <w:u w:val="single"/>
        </w:rPr>
        <w:t xml:space="preserve">Please </w:t>
      </w:r>
      <w:r w:rsidR="007A6434" w:rsidRPr="004C4417">
        <w:rPr>
          <w:rFonts w:ascii="Tahoma" w:hAnsi="Tahoma" w:cs="Tahoma"/>
          <w:b/>
          <w:sz w:val="20"/>
          <w:szCs w:val="20"/>
          <w:u w:val="single"/>
        </w:rPr>
        <w:t>l</w:t>
      </w:r>
      <w:r w:rsidRPr="004C4417">
        <w:rPr>
          <w:rFonts w:ascii="Tahoma" w:hAnsi="Tahoma" w:cs="Tahoma"/>
          <w:b/>
          <w:sz w:val="20"/>
          <w:szCs w:val="20"/>
          <w:u w:val="single"/>
        </w:rPr>
        <w:t xml:space="preserve">ist any access arrangements or </w:t>
      </w:r>
      <w:r w:rsidR="007A6434" w:rsidRPr="004C4417">
        <w:rPr>
          <w:rFonts w:ascii="Tahoma" w:hAnsi="Tahoma" w:cs="Tahoma"/>
          <w:b/>
          <w:sz w:val="20"/>
          <w:szCs w:val="20"/>
          <w:u w:val="single"/>
        </w:rPr>
        <w:t xml:space="preserve">orders for </w:t>
      </w:r>
      <w:r w:rsidRPr="004C4417">
        <w:rPr>
          <w:rFonts w:ascii="Tahoma" w:hAnsi="Tahoma" w:cs="Tahoma"/>
          <w:b/>
          <w:sz w:val="20"/>
          <w:szCs w:val="20"/>
          <w:u w:val="single"/>
        </w:rPr>
        <w:t>modified papers which have been</w:t>
      </w:r>
      <w:r w:rsidR="007A6434" w:rsidRPr="004C4417">
        <w:rPr>
          <w:rFonts w:ascii="Tahoma" w:hAnsi="Tahoma" w:cs="Tahoma"/>
          <w:b/>
          <w:sz w:val="20"/>
          <w:szCs w:val="20"/>
          <w:u w:val="single"/>
        </w:rPr>
        <w:t xml:space="preserve"> processed</w:t>
      </w:r>
    </w:p>
    <w:p w14:paraId="7D9DF8B2" w14:textId="77777777" w:rsidR="00C17798" w:rsidRDefault="00C17798" w:rsidP="00C17798">
      <w:pPr>
        <w:ind w:right="-2693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17798" w:rsidRPr="00B57FD4" w14:paraId="24BB1059" w14:textId="77777777" w:rsidTr="00B57FD4">
        <w:trPr>
          <w:trHeight w:val="1767"/>
        </w:trPr>
        <w:tc>
          <w:tcPr>
            <w:tcW w:w="9214" w:type="dxa"/>
          </w:tcPr>
          <w:p w14:paraId="305AC16C" w14:textId="77777777" w:rsidR="00C17798" w:rsidRPr="0061568B" w:rsidRDefault="00C17798" w:rsidP="00B57FD4">
            <w:pPr>
              <w:ind w:right="-2693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6EDE14" w14:textId="77777777" w:rsidR="00786CCE" w:rsidRPr="00C17798" w:rsidRDefault="00786CCE" w:rsidP="00786CCE">
      <w:pPr>
        <w:rPr>
          <w:rFonts w:ascii="Tahoma" w:hAnsi="Tahoma" w:cs="Tahoma"/>
          <w:sz w:val="20"/>
          <w:szCs w:val="20"/>
          <w:u w:val="single"/>
        </w:rPr>
      </w:pPr>
    </w:p>
    <w:p w14:paraId="334A8480" w14:textId="77777777" w:rsidR="00786CCE" w:rsidRDefault="00786CCE" w:rsidP="00786CCE">
      <w:pPr>
        <w:rPr>
          <w:rFonts w:ascii="Tahoma" w:hAnsi="Tahoma" w:cs="Tahoma"/>
          <w:sz w:val="20"/>
          <w:szCs w:val="20"/>
          <w:u w:val="single"/>
        </w:rPr>
      </w:pPr>
    </w:p>
    <w:p w14:paraId="4CC9F72B" w14:textId="77777777" w:rsidR="00C17798" w:rsidRPr="00C17798" w:rsidRDefault="00C17798" w:rsidP="00786CCE">
      <w:pPr>
        <w:rPr>
          <w:rFonts w:ascii="Tahoma" w:hAnsi="Tahoma" w:cs="Tahoma"/>
          <w:sz w:val="20"/>
          <w:szCs w:val="20"/>
          <w:u w:val="single"/>
        </w:rPr>
      </w:pPr>
    </w:p>
    <w:p w14:paraId="7B1C1033" w14:textId="77777777" w:rsidR="00786CCE" w:rsidRPr="00C17798" w:rsidRDefault="00786CCE" w:rsidP="00B40532">
      <w:pPr>
        <w:ind w:left="707" w:right="1"/>
        <w:rPr>
          <w:rFonts w:ascii="Tahoma" w:hAnsi="Tahoma" w:cs="Tahoma"/>
          <w:sz w:val="20"/>
          <w:szCs w:val="20"/>
          <w:u w:val="single"/>
        </w:rPr>
        <w:sectPr w:rsidR="00786CCE" w:rsidRPr="00C17798" w:rsidSect="00B40532">
          <w:type w:val="continuous"/>
          <w:pgSz w:w="11907" w:h="16840" w:code="9"/>
          <w:pgMar w:top="851" w:right="0" w:bottom="993" w:left="1134" w:header="709" w:footer="709" w:gutter="0"/>
          <w:cols w:num="2" w:space="2127" w:equalWidth="0">
            <w:col w:w="9214" w:space="709"/>
            <w:col w:w="850"/>
          </w:cols>
          <w:docGrid w:linePitch="360"/>
        </w:sectPr>
      </w:pPr>
    </w:p>
    <w:p w14:paraId="7EA65DB9" w14:textId="77777777" w:rsidR="00786CCE" w:rsidRPr="001B2475" w:rsidRDefault="00786CCE" w:rsidP="00786CCE">
      <w:pPr>
        <w:rPr>
          <w:rFonts w:ascii="Tahoma" w:hAnsi="Tahoma" w:cs="Tahoma"/>
          <w:sz w:val="20"/>
          <w:szCs w:val="20"/>
        </w:rPr>
      </w:pPr>
    </w:p>
    <w:p w14:paraId="4F66834F" w14:textId="77777777" w:rsidR="00786CCE" w:rsidRPr="00E86417" w:rsidRDefault="00786CCE" w:rsidP="00786C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AC84657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Please list the </w:t>
      </w:r>
      <w:r w:rsidR="00990D66" w:rsidRPr="00990D66">
        <w:rPr>
          <w:rFonts w:ascii="Tahoma" w:hAnsi="Tahoma" w:cs="Tahoma"/>
          <w:b/>
          <w:sz w:val="20"/>
          <w:szCs w:val="20"/>
          <w:u w:val="single"/>
        </w:rPr>
        <w:t>externally assessed timetabled</w:t>
      </w:r>
      <w:r w:rsidR="00990D66" w:rsidRPr="00990D66">
        <w:rPr>
          <w:rFonts w:ascii="Tahoma" w:hAnsi="Tahoma" w:cs="Tahoma"/>
          <w:sz w:val="20"/>
          <w:szCs w:val="20"/>
          <w:u w:val="single"/>
        </w:rPr>
        <w:t xml:space="preserve"> </w:t>
      </w:r>
      <w:r w:rsidRPr="00990D66">
        <w:rPr>
          <w:rFonts w:ascii="Tahoma" w:hAnsi="Tahoma" w:cs="Tahoma"/>
          <w:b/>
          <w:sz w:val="20"/>
          <w:szCs w:val="20"/>
          <w:u w:val="single"/>
        </w:rPr>
        <w:t>written components</w:t>
      </w:r>
      <w:r>
        <w:rPr>
          <w:rFonts w:ascii="Tahoma" w:hAnsi="Tahoma" w:cs="Tahoma"/>
          <w:sz w:val="20"/>
          <w:szCs w:val="20"/>
        </w:rPr>
        <w:t xml:space="preserve"> for which a transferred candidate arrangement is required</w:t>
      </w:r>
      <w:r w:rsidR="00716443">
        <w:rPr>
          <w:rFonts w:ascii="Tahoma" w:hAnsi="Tahoma" w:cs="Tahoma"/>
          <w:sz w:val="20"/>
          <w:szCs w:val="20"/>
        </w:rPr>
        <w:t>.</w:t>
      </w:r>
    </w:p>
    <w:p w14:paraId="603F4CDF" w14:textId="77777777" w:rsidR="00786CCE" w:rsidRDefault="00786CCE" w:rsidP="00786CCE">
      <w:pPr>
        <w:pBdr>
          <w:bar w:val="single" w:sz="4" w:color="auto"/>
        </w:pBd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</w:t>
      </w:r>
      <w:r w:rsidR="00716443">
        <w:rPr>
          <w:rFonts w:ascii="Tahoma" w:hAnsi="Tahoma" w:cs="Tahoma"/>
          <w:b/>
          <w:sz w:val="20"/>
          <w:szCs w:val="20"/>
        </w:rPr>
        <w:t>P</w:t>
      </w:r>
      <w:r w:rsidRPr="00700240">
        <w:rPr>
          <w:rFonts w:ascii="Tahoma" w:hAnsi="Tahoma" w:cs="Tahoma"/>
          <w:b/>
          <w:sz w:val="20"/>
          <w:szCs w:val="20"/>
        </w:rPr>
        <w:t xml:space="preserve">lease note that </w:t>
      </w:r>
      <w:r w:rsidR="00990D66">
        <w:rPr>
          <w:rFonts w:ascii="Tahoma" w:hAnsi="Tahoma" w:cs="Tahoma"/>
          <w:b/>
          <w:sz w:val="20"/>
          <w:szCs w:val="20"/>
        </w:rPr>
        <w:t>non-examined/internally assessed</w:t>
      </w:r>
      <w:r w:rsidR="00716443">
        <w:rPr>
          <w:rFonts w:ascii="Tahoma" w:hAnsi="Tahoma" w:cs="Tahoma"/>
          <w:b/>
          <w:sz w:val="20"/>
          <w:szCs w:val="20"/>
        </w:rPr>
        <w:t xml:space="preserve"> components</w:t>
      </w:r>
      <w:r w:rsidRPr="00700240">
        <w:rPr>
          <w:rFonts w:ascii="Tahoma" w:hAnsi="Tahoma" w:cs="Tahoma"/>
          <w:b/>
          <w:sz w:val="20"/>
          <w:szCs w:val="20"/>
        </w:rPr>
        <w:t xml:space="preserve"> </w:t>
      </w:r>
      <w:r w:rsidRPr="00990D66">
        <w:rPr>
          <w:rFonts w:ascii="Tahoma" w:hAnsi="Tahoma" w:cs="Tahoma"/>
          <w:b/>
          <w:sz w:val="20"/>
          <w:szCs w:val="20"/>
          <w:u w:val="single"/>
        </w:rPr>
        <w:t>cannot</w:t>
      </w:r>
      <w:r w:rsidRPr="00700240">
        <w:rPr>
          <w:rFonts w:ascii="Tahoma" w:hAnsi="Tahoma" w:cs="Tahoma"/>
          <w:b/>
          <w:sz w:val="20"/>
          <w:szCs w:val="20"/>
        </w:rPr>
        <w:t xml:space="preserve"> be transferred</w:t>
      </w:r>
      <w:r w:rsidR="00716443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)</w:t>
      </w:r>
    </w:p>
    <w:p w14:paraId="7774FBF9" w14:textId="77777777" w:rsidR="005D0F0D" w:rsidRDefault="005D0F0D" w:rsidP="00786CCE">
      <w:pPr>
        <w:pBdr>
          <w:bar w:val="single" w:sz="4" w:color="auto"/>
        </w:pBdr>
        <w:rPr>
          <w:rFonts w:ascii="Tahoma" w:hAnsi="Tahoma" w:cs="Tahoma"/>
          <w:b/>
          <w:sz w:val="20"/>
          <w:szCs w:val="20"/>
        </w:rPr>
      </w:pPr>
    </w:p>
    <w:p w14:paraId="5DF36E0D" w14:textId="77777777" w:rsidR="00786CCE" w:rsidRDefault="00786CCE" w:rsidP="00786CCE">
      <w:pPr>
        <w:pBdr>
          <w:bar w:val="single" w:sz="4" w:color="auto"/>
        </w:pBdr>
        <w:rPr>
          <w:rFonts w:ascii="Tahoma" w:hAnsi="Tahoma" w:cs="Tahoma"/>
          <w:b/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16"/>
        <w:gridCol w:w="437"/>
        <w:gridCol w:w="426"/>
        <w:gridCol w:w="418"/>
        <w:gridCol w:w="418"/>
        <w:gridCol w:w="418"/>
        <w:gridCol w:w="437"/>
        <w:gridCol w:w="426"/>
        <w:gridCol w:w="418"/>
        <w:gridCol w:w="418"/>
        <w:gridCol w:w="418"/>
        <w:gridCol w:w="318"/>
        <w:gridCol w:w="519"/>
        <w:gridCol w:w="318"/>
        <w:gridCol w:w="418"/>
        <w:gridCol w:w="418"/>
        <w:gridCol w:w="418"/>
        <w:gridCol w:w="418"/>
        <w:gridCol w:w="418"/>
        <w:gridCol w:w="318"/>
      </w:tblGrid>
      <w:tr w:rsidR="00A63D1A" w14:paraId="316B1057" w14:textId="77777777" w:rsidTr="00A63D1A">
        <w:tc>
          <w:tcPr>
            <w:tcW w:w="1242" w:type="dxa"/>
          </w:tcPr>
          <w:p w14:paraId="5ED1C675" w14:textId="77777777" w:rsidR="002620BB" w:rsidRPr="002620BB" w:rsidRDefault="002620BB" w:rsidP="00AE75BC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2620BB">
              <w:rPr>
                <w:rFonts w:ascii="Tahoma" w:hAnsi="Tahoma" w:cs="Tahoma"/>
                <w:b/>
                <w:sz w:val="20"/>
                <w:szCs w:val="20"/>
              </w:rPr>
              <w:t xml:space="preserve">Awarding </w:t>
            </w:r>
            <w:r w:rsidR="00AE75BC"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Pr="002620BB">
              <w:rPr>
                <w:rFonts w:ascii="Tahoma" w:hAnsi="Tahoma" w:cs="Tahoma"/>
                <w:b/>
                <w:sz w:val="20"/>
                <w:szCs w:val="20"/>
              </w:rPr>
              <w:t>ody</w:t>
            </w:r>
          </w:p>
        </w:tc>
        <w:tc>
          <w:tcPr>
            <w:tcW w:w="816" w:type="dxa"/>
          </w:tcPr>
          <w:p w14:paraId="30B75943" w14:textId="77777777" w:rsidR="002620BB" w:rsidRPr="002620BB" w:rsidRDefault="002620BB" w:rsidP="00AE75BC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2620BB">
              <w:rPr>
                <w:rFonts w:ascii="Tahoma" w:hAnsi="Tahoma" w:cs="Tahoma"/>
                <w:b/>
                <w:sz w:val="20"/>
                <w:szCs w:val="20"/>
              </w:rPr>
              <w:t xml:space="preserve">Specification </w:t>
            </w:r>
            <w:r w:rsidR="00AE75BC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Pr="002620BB">
              <w:rPr>
                <w:rFonts w:ascii="Tahoma" w:hAnsi="Tahoma" w:cs="Tahoma"/>
                <w:b/>
                <w:sz w:val="20"/>
                <w:szCs w:val="20"/>
              </w:rPr>
              <w:t>itle</w:t>
            </w:r>
          </w:p>
        </w:tc>
        <w:tc>
          <w:tcPr>
            <w:tcW w:w="2117" w:type="dxa"/>
            <w:gridSpan w:val="5"/>
          </w:tcPr>
          <w:p w14:paraId="04E82241" w14:textId="77777777" w:rsidR="002620BB" w:rsidRPr="002620BB" w:rsidRDefault="002620BB" w:rsidP="00AE75BC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2620BB">
              <w:rPr>
                <w:rFonts w:ascii="Tahoma" w:hAnsi="Tahoma" w:cs="Tahoma"/>
                <w:b/>
                <w:sz w:val="20"/>
                <w:szCs w:val="20"/>
              </w:rPr>
              <w:t xml:space="preserve">Specification/Unit </w:t>
            </w:r>
            <w:r w:rsidR="00AE75BC">
              <w:rPr>
                <w:rFonts w:ascii="Tahoma" w:hAnsi="Tahoma" w:cs="Tahoma"/>
                <w:b/>
                <w:sz w:val="20"/>
                <w:szCs w:val="20"/>
              </w:rPr>
              <w:t>e</w:t>
            </w:r>
            <w:r w:rsidRPr="002620BB">
              <w:rPr>
                <w:rFonts w:ascii="Tahoma" w:hAnsi="Tahoma" w:cs="Tahoma"/>
                <w:b/>
                <w:sz w:val="20"/>
                <w:szCs w:val="20"/>
              </w:rPr>
              <w:t xml:space="preserve">ntry </w:t>
            </w:r>
            <w:r w:rsidR="00AE75BC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2620BB">
              <w:rPr>
                <w:rFonts w:ascii="Tahoma" w:hAnsi="Tahoma" w:cs="Tahoma"/>
                <w:b/>
                <w:sz w:val="20"/>
                <w:szCs w:val="20"/>
              </w:rPr>
              <w:t>ode</w:t>
            </w:r>
          </w:p>
        </w:tc>
        <w:tc>
          <w:tcPr>
            <w:tcW w:w="2435" w:type="dxa"/>
            <w:gridSpan w:val="6"/>
          </w:tcPr>
          <w:p w14:paraId="5876D2F5" w14:textId="77777777" w:rsidR="002620BB" w:rsidRPr="002620BB" w:rsidRDefault="002620BB" w:rsidP="00AE75BC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2620BB">
              <w:rPr>
                <w:rFonts w:ascii="Tahoma" w:hAnsi="Tahoma" w:cs="Tahoma"/>
                <w:b/>
                <w:sz w:val="20"/>
                <w:szCs w:val="20"/>
              </w:rPr>
              <w:t xml:space="preserve">Components to be taken at </w:t>
            </w:r>
            <w:r w:rsidR="00AE75BC">
              <w:rPr>
                <w:rFonts w:ascii="Tahoma" w:hAnsi="Tahoma" w:cs="Tahoma"/>
                <w:b/>
                <w:sz w:val="20"/>
                <w:szCs w:val="20"/>
              </w:rPr>
              <w:t>h</w:t>
            </w:r>
            <w:r w:rsidRPr="002620BB">
              <w:rPr>
                <w:rFonts w:ascii="Tahoma" w:hAnsi="Tahoma" w:cs="Tahoma"/>
                <w:b/>
                <w:sz w:val="20"/>
                <w:szCs w:val="20"/>
              </w:rPr>
              <w:t xml:space="preserve">ost </w:t>
            </w:r>
            <w:r w:rsidR="00AE75BC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2620BB">
              <w:rPr>
                <w:rFonts w:ascii="Tahoma" w:hAnsi="Tahoma" w:cs="Tahoma"/>
                <w:b/>
                <w:sz w:val="20"/>
                <w:szCs w:val="20"/>
              </w:rPr>
              <w:t>entre</w:t>
            </w:r>
          </w:p>
        </w:tc>
        <w:tc>
          <w:tcPr>
            <w:tcW w:w="3245" w:type="dxa"/>
            <w:gridSpan w:val="8"/>
          </w:tcPr>
          <w:p w14:paraId="6187D572" w14:textId="77777777" w:rsidR="002620BB" w:rsidRDefault="002620BB" w:rsidP="002620BB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2620BB">
              <w:rPr>
                <w:rFonts w:ascii="Tahoma" w:hAnsi="Tahoma" w:cs="Tahoma"/>
                <w:b/>
                <w:sz w:val="20"/>
                <w:szCs w:val="20"/>
              </w:rPr>
              <w:t xml:space="preserve">Examination </w:t>
            </w:r>
            <w:r w:rsidR="00AE75BC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2620BB">
              <w:rPr>
                <w:rFonts w:ascii="Tahoma" w:hAnsi="Tahoma" w:cs="Tahoma"/>
                <w:b/>
                <w:sz w:val="20"/>
                <w:szCs w:val="20"/>
              </w:rPr>
              <w:t>ate</w:t>
            </w:r>
          </w:p>
          <w:p w14:paraId="33146B74" w14:textId="77777777" w:rsidR="002620BB" w:rsidRPr="002620BB" w:rsidRDefault="002620BB" w:rsidP="002620BB">
            <w:pPr>
              <w:tabs>
                <w:tab w:val="center" w:pos="4153"/>
                <w:tab w:val="right" w:pos="8306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(dd/mm/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yyyy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A63D1A" w14:paraId="63E64A05" w14:textId="77777777" w:rsidTr="00A63D1A">
        <w:tc>
          <w:tcPr>
            <w:tcW w:w="1242" w:type="dxa"/>
            <w:vAlign w:val="center"/>
          </w:tcPr>
          <w:p w14:paraId="735EB338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</w:p>
        </w:tc>
        <w:tc>
          <w:tcPr>
            <w:tcW w:w="816" w:type="dxa"/>
            <w:vAlign w:val="center"/>
          </w:tcPr>
          <w:p w14:paraId="130E4E7A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37" w:type="dxa"/>
            <w:vAlign w:val="center"/>
          </w:tcPr>
          <w:p w14:paraId="26E55DC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26" w:type="dxa"/>
            <w:vAlign w:val="center"/>
          </w:tcPr>
          <w:p w14:paraId="484BBC1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1C7B908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4B65550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097BC54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37" w:type="dxa"/>
            <w:vAlign w:val="center"/>
          </w:tcPr>
          <w:p w14:paraId="6C4C4FE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26" w:type="dxa"/>
            <w:vAlign w:val="center"/>
          </w:tcPr>
          <w:p w14:paraId="46A1DDE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4AC9EAE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3F45D53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75129B3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318" w:type="dxa"/>
            <w:vAlign w:val="center"/>
          </w:tcPr>
          <w:p w14:paraId="65DA6CB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519" w:type="dxa"/>
            <w:vAlign w:val="center"/>
          </w:tcPr>
          <w:p w14:paraId="0788B41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318" w:type="dxa"/>
            <w:vAlign w:val="center"/>
          </w:tcPr>
          <w:p w14:paraId="2272B95E" w14:textId="77777777" w:rsidR="002620BB" w:rsidRDefault="002620BB" w:rsidP="00A63D1A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18" w:type="dxa"/>
            <w:vAlign w:val="center"/>
          </w:tcPr>
          <w:p w14:paraId="263E1627" w14:textId="77777777" w:rsidR="002620BB" w:rsidRDefault="002620BB" w:rsidP="00A63D1A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18" w:type="dxa"/>
            <w:vAlign w:val="center"/>
          </w:tcPr>
          <w:p w14:paraId="36E4A93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7D3B7A2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6DCA946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418" w:type="dxa"/>
            <w:vAlign w:val="center"/>
          </w:tcPr>
          <w:p w14:paraId="0FABB95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318" w:type="dxa"/>
            <w:vAlign w:val="center"/>
          </w:tcPr>
          <w:p w14:paraId="49F1FF9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</w:p>
        </w:tc>
      </w:tr>
      <w:tr w:rsidR="00A63D1A" w14:paraId="22E097B1" w14:textId="77777777" w:rsidTr="00A63D1A">
        <w:tc>
          <w:tcPr>
            <w:tcW w:w="1242" w:type="dxa"/>
            <w:vAlign w:val="center"/>
          </w:tcPr>
          <w:p w14:paraId="14B294AF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21FEC283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4578D34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74D899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4A4D81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3031A4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9144F3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4B30C68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93C198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1AD3C8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DF69AC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89D429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3410EB3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081D15B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5ED7F5A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DF833D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5EA1BC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1382BC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2F481F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92B4A5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3CD06C8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17A3891A" w14:textId="77777777" w:rsidTr="00A63D1A">
        <w:tc>
          <w:tcPr>
            <w:tcW w:w="1242" w:type="dxa"/>
            <w:vAlign w:val="center"/>
          </w:tcPr>
          <w:p w14:paraId="1D282590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2835CAFF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32B96FA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EFC48E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F85C8D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A75E04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729E26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0CE0594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5CCA41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6BF2CB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F24459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D8DD5F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055756F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02AF94C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24EB4A5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190DB3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D364FA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79B8E5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5B182E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5F831E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0D9E941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56ABD19B" w14:textId="77777777" w:rsidTr="00A63D1A">
        <w:tc>
          <w:tcPr>
            <w:tcW w:w="1242" w:type="dxa"/>
            <w:vAlign w:val="center"/>
          </w:tcPr>
          <w:p w14:paraId="77CF6902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6AFC6544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6FC5BF2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0428F0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47626B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3B7D0D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DD273F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6DB85BC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4A56A8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8F3E44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F88621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E27C2F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366FDAB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7C25AB6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4C2CF52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3C6445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839AA8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74F077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DDED3C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86E2D1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15C58C8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7E62D05D" w14:textId="77777777" w:rsidTr="00A63D1A">
        <w:tc>
          <w:tcPr>
            <w:tcW w:w="1242" w:type="dxa"/>
            <w:vAlign w:val="center"/>
          </w:tcPr>
          <w:p w14:paraId="18950F9D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2984A785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611B569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0D6687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C72E6E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F125E2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EB1E2D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19583D8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93E363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2B1EC3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EBEC6F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7E440F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5A9DC70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71EA572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461F333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5FB8A2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DF10D6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39D256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EB1B91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3166FD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7ECC4AE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08CD2948" w14:textId="77777777" w:rsidTr="00A63D1A">
        <w:tc>
          <w:tcPr>
            <w:tcW w:w="1242" w:type="dxa"/>
            <w:vAlign w:val="center"/>
          </w:tcPr>
          <w:p w14:paraId="2FE08C94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547DC8EE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7892310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B6F6F8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D153D8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2E5DDC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778DEB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53044B9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66D50CD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65B63C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B0FE64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C01AD2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275C5A9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1D0CB0F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0AECF61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FA91FA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63020F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F6D484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E7B57A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CDED64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5BCDFF6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7F8362C2" w14:textId="77777777" w:rsidTr="00A63D1A">
        <w:tc>
          <w:tcPr>
            <w:tcW w:w="1242" w:type="dxa"/>
            <w:vAlign w:val="center"/>
          </w:tcPr>
          <w:p w14:paraId="41B56E79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685BDE16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2763F2C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06638C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C9DEF4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1F0883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3A5E278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4DEDFC8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DFE505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05DE0E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C89744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03DAAE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28D1DF6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1673F51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798F480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8CC17D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8BBED3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C88742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9DDE5B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0C1C78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5510C5D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2A922BFF" w14:textId="77777777" w:rsidTr="00A63D1A">
        <w:tc>
          <w:tcPr>
            <w:tcW w:w="1242" w:type="dxa"/>
            <w:vAlign w:val="center"/>
          </w:tcPr>
          <w:p w14:paraId="6E70A482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72640F20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03A5413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5C4189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EF181B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209864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270E19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0F8BB74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E03BD1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07A1D6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7C7EB6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B9E1A7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2B6B325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4A76C9B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4A2514F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BA3583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47C578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136A13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7D2DC2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F536CC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1E7FDEC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06A40AE5" w14:textId="77777777" w:rsidTr="00A63D1A">
        <w:tc>
          <w:tcPr>
            <w:tcW w:w="1242" w:type="dxa"/>
            <w:vAlign w:val="center"/>
          </w:tcPr>
          <w:p w14:paraId="44AE95DA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78B79938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367DEF0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848D3B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CEECEF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08708D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76AE68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6B1B0C1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07AB543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2CA08F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BC6967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C86350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43AE4948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103E17E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39282DC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571B104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5A0D25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5B28FC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E41966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53415E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5A3A38D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162B664E" w14:textId="77777777" w:rsidTr="00A63D1A">
        <w:tc>
          <w:tcPr>
            <w:tcW w:w="1242" w:type="dxa"/>
            <w:vAlign w:val="center"/>
          </w:tcPr>
          <w:p w14:paraId="5E42A4CB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3DB8E307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78EA50D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502D3FD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2F8252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4B62C8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BD6E52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0E20CB4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1B24182D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2C0299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108B5B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62FECD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679EF41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5807D2D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3F30D8A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FF34D6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3ECB1F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A7368B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885A34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9D5B05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45DBA3E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237F5CC6" w14:textId="77777777" w:rsidTr="00A63D1A">
        <w:tc>
          <w:tcPr>
            <w:tcW w:w="1242" w:type="dxa"/>
            <w:vAlign w:val="center"/>
          </w:tcPr>
          <w:p w14:paraId="1A007736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1EEA00ED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1232415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2D00834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7B87C1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B7CE3D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13D30A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738155E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43CA79AE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9AAE98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CCE517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217FF2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7DA4222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1CBE3737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4858E9C2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60C9AD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7C9CB1A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258FA9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A9223E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37960B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427F2A1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  <w:tr w:rsidR="00A63D1A" w14:paraId="3CB60FF8" w14:textId="77777777" w:rsidTr="00A63D1A">
        <w:tc>
          <w:tcPr>
            <w:tcW w:w="1242" w:type="dxa"/>
            <w:vAlign w:val="center"/>
          </w:tcPr>
          <w:p w14:paraId="6816E148" w14:textId="77777777" w:rsidR="002620BB" w:rsidRPr="002620BB" w:rsidRDefault="002620BB" w:rsidP="00E35B2E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="Tahoma" w:hAnsi="Tahoma" w:cs="Tahoma"/>
              </w:rPr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16" w:type="dxa"/>
            <w:vAlign w:val="center"/>
          </w:tcPr>
          <w:p w14:paraId="50CD80B0" w14:textId="77777777" w:rsidR="002620BB" w:rsidRDefault="002620BB" w:rsidP="00E35B2E">
            <w:pPr>
              <w:tabs>
                <w:tab w:val="center" w:pos="4153"/>
                <w:tab w:val="right" w:pos="8306"/>
              </w:tabs>
            </w:pPr>
            <w:r w:rsidRPr="002620BB">
              <w:rPr>
                <w:rFonts w:ascii="Tahoma" w:hAnsi="Tahoma" w:cs="Taho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620BB">
              <w:rPr>
                <w:rFonts w:ascii="Tahoma" w:hAnsi="Tahoma" w:cs="Tahoma"/>
              </w:rPr>
              <w:instrText xml:space="preserve"> FORMTEXT </w:instrText>
            </w:r>
            <w:r w:rsidRPr="002620BB">
              <w:rPr>
                <w:rFonts w:ascii="Tahoma" w:hAnsi="Tahoma" w:cs="Tahoma"/>
              </w:rPr>
            </w:r>
            <w:r w:rsidRPr="002620BB">
              <w:rPr>
                <w:rFonts w:ascii="Tahoma" w:hAnsi="Tahoma" w:cs="Tahoma"/>
              </w:rPr>
              <w:fldChar w:fldCharType="separate"/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  <w:noProof/>
              </w:rPr>
              <w:t> </w:t>
            </w:r>
            <w:r w:rsidRPr="002620BB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76CED19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774BEFD6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73CDE5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52AF50B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C07726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37" w:type="dxa"/>
            <w:vAlign w:val="center"/>
          </w:tcPr>
          <w:p w14:paraId="54BB9C5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26" w:type="dxa"/>
            <w:vAlign w:val="center"/>
          </w:tcPr>
          <w:p w14:paraId="3C6ADE0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6AD378A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4DC8393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546F25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5DCB5F13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519" w:type="dxa"/>
            <w:vAlign w:val="center"/>
          </w:tcPr>
          <w:p w14:paraId="5E0B3E95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706CBC6F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1685D428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2728B050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5F00C63A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3BC17EC1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418" w:type="dxa"/>
            <w:vAlign w:val="center"/>
          </w:tcPr>
          <w:p w14:paraId="09288A3C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318" w:type="dxa"/>
            <w:vAlign w:val="center"/>
          </w:tcPr>
          <w:p w14:paraId="734BC449" w14:textId="77777777" w:rsidR="002620BB" w:rsidRDefault="002620BB" w:rsidP="002620BB">
            <w:pPr>
              <w:tabs>
                <w:tab w:val="center" w:pos="4153"/>
                <w:tab w:val="right" w:pos="8306"/>
              </w:tabs>
              <w:jc w:val="center"/>
            </w:pPr>
            <w:r w:rsidRPr="002620BB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20BB">
              <w:rPr>
                <w:rFonts w:ascii="Tahoma" w:hAnsi="Tahoma" w:cs="Tahoma"/>
                <w:b/>
              </w:rPr>
              <w:instrText xml:space="preserve"> FORMTEXT </w:instrText>
            </w:r>
            <w:r w:rsidRPr="002620BB">
              <w:rPr>
                <w:rFonts w:ascii="Tahoma" w:hAnsi="Tahoma" w:cs="Tahoma"/>
                <w:b/>
              </w:rPr>
            </w:r>
            <w:r w:rsidRPr="002620BB">
              <w:rPr>
                <w:rFonts w:ascii="Tahoma" w:hAnsi="Tahoma" w:cs="Tahoma"/>
                <w:b/>
              </w:rPr>
              <w:fldChar w:fldCharType="separate"/>
            </w:r>
            <w:r w:rsidRPr="002620BB">
              <w:rPr>
                <w:rFonts w:ascii="Tahoma" w:hAnsi="Tahoma" w:cs="Tahoma"/>
                <w:b/>
                <w:noProof/>
              </w:rPr>
              <w:t> </w:t>
            </w:r>
            <w:r w:rsidRPr="002620BB">
              <w:rPr>
                <w:rFonts w:ascii="Tahoma" w:hAnsi="Tahoma" w:cs="Tahoma"/>
                <w:b/>
              </w:rPr>
              <w:fldChar w:fldCharType="end"/>
            </w:r>
          </w:p>
        </w:tc>
      </w:tr>
    </w:tbl>
    <w:p w14:paraId="2F8F62DA" w14:textId="77777777" w:rsidR="00D94881" w:rsidRDefault="00D94881" w:rsidP="00D94881">
      <w:pPr>
        <w:rPr>
          <w:rFonts w:ascii="Tahoma" w:hAnsi="Tahoma" w:cs="Tahoma"/>
          <w:b/>
          <w:sz w:val="20"/>
          <w:szCs w:val="20"/>
        </w:rPr>
        <w:sectPr w:rsidR="00D94881" w:rsidSect="00786CCE">
          <w:type w:val="continuous"/>
          <w:pgSz w:w="11907" w:h="16840" w:code="9"/>
          <w:pgMar w:top="851" w:right="1134" w:bottom="993" w:left="1134" w:header="709" w:footer="709" w:gutter="0"/>
          <w:cols w:space="708"/>
          <w:docGrid w:linePitch="360"/>
        </w:sectPr>
      </w:pPr>
    </w:p>
    <w:p w14:paraId="2AD02328" w14:textId="77777777" w:rsidR="007A6434" w:rsidRDefault="007A6434" w:rsidP="00786CCE">
      <w:pPr>
        <w:outlineLvl w:val="0"/>
        <w:rPr>
          <w:rFonts w:ascii="Tahoma" w:hAnsi="Tahoma" w:cs="Tahoma"/>
          <w:b/>
          <w:sz w:val="20"/>
          <w:szCs w:val="20"/>
        </w:rPr>
      </w:pPr>
    </w:p>
    <w:p w14:paraId="0DE186D5" w14:textId="77777777" w:rsidR="00786CCE" w:rsidRDefault="00786CCE" w:rsidP="00786CCE">
      <w:pPr>
        <w:outlineLvl w:val="0"/>
        <w:rPr>
          <w:rFonts w:ascii="Tahoma" w:hAnsi="Tahoma" w:cs="Tahoma"/>
          <w:b/>
          <w:sz w:val="20"/>
          <w:szCs w:val="20"/>
        </w:rPr>
      </w:pPr>
      <w:r w:rsidRPr="0071399D">
        <w:rPr>
          <w:rFonts w:ascii="Tahoma" w:hAnsi="Tahoma" w:cs="Tahoma"/>
          <w:b/>
          <w:sz w:val="20"/>
          <w:szCs w:val="20"/>
        </w:rPr>
        <w:t xml:space="preserve">This declaration </w:t>
      </w:r>
      <w:r w:rsidR="00AE75BC" w:rsidRPr="00716443">
        <w:rPr>
          <w:rFonts w:ascii="Tahoma" w:hAnsi="Tahoma" w:cs="Tahoma"/>
          <w:b/>
          <w:sz w:val="20"/>
          <w:szCs w:val="20"/>
          <w:u w:val="single"/>
        </w:rPr>
        <w:t>must</w:t>
      </w:r>
      <w:r w:rsidRPr="0071399D">
        <w:rPr>
          <w:rFonts w:ascii="Tahoma" w:hAnsi="Tahoma" w:cs="Tahoma"/>
          <w:b/>
          <w:sz w:val="20"/>
          <w:szCs w:val="20"/>
        </w:rPr>
        <w:t xml:space="preserve"> be signed by the head of the entering centre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700240">
        <w:rPr>
          <w:rFonts w:ascii="Tahoma" w:hAnsi="Tahoma" w:cs="Tahoma"/>
          <w:b/>
          <w:sz w:val="20"/>
          <w:szCs w:val="20"/>
        </w:rPr>
        <w:t>or the examinations officer</w:t>
      </w:r>
      <w:r w:rsidR="001D451F">
        <w:rPr>
          <w:rFonts w:ascii="Tahoma" w:hAnsi="Tahoma" w:cs="Tahoma"/>
          <w:b/>
          <w:sz w:val="20"/>
          <w:szCs w:val="20"/>
        </w:rPr>
        <w:t>.</w:t>
      </w:r>
    </w:p>
    <w:p w14:paraId="1FFE4FEE" w14:textId="77777777" w:rsidR="00786CCE" w:rsidRPr="00E86417" w:rsidRDefault="00786CCE" w:rsidP="00786CCE">
      <w:pPr>
        <w:rPr>
          <w:rFonts w:ascii="Tahoma" w:hAnsi="Tahoma" w:cs="Tahoma"/>
          <w:b/>
          <w:sz w:val="20"/>
          <w:szCs w:val="20"/>
        </w:rPr>
      </w:pPr>
    </w:p>
    <w:p w14:paraId="7A4D19ED" w14:textId="77777777" w:rsidR="00786CCE" w:rsidRPr="00214BA6" w:rsidRDefault="00786CCE" w:rsidP="00786CCE">
      <w:pPr>
        <w:rPr>
          <w:rFonts w:ascii="Tahoma" w:hAnsi="Tahoma" w:cs="Tahoma"/>
          <w:b/>
          <w:sz w:val="20"/>
          <w:szCs w:val="20"/>
        </w:rPr>
      </w:pPr>
      <w:r w:rsidRPr="00214BA6">
        <w:rPr>
          <w:rFonts w:ascii="Tahoma" w:hAnsi="Tahoma" w:cs="Tahoma"/>
          <w:b/>
          <w:sz w:val="20"/>
          <w:szCs w:val="20"/>
        </w:rPr>
        <w:t xml:space="preserve">I have read the </w:t>
      </w:r>
      <w:r w:rsidRPr="00214BA6">
        <w:rPr>
          <w:rFonts w:ascii="Tahoma" w:hAnsi="Tahoma" w:cs="Tahoma"/>
          <w:b/>
          <w:i/>
          <w:sz w:val="20"/>
          <w:szCs w:val="20"/>
        </w:rPr>
        <w:t>Guidance notes concerning</w:t>
      </w:r>
      <w:r w:rsidRPr="00214BA6">
        <w:rPr>
          <w:rFonts w:ascii="Tahoma" w:hAnsi="Tahoma" w:cs="Tahoma"/>
          <w:b/>
          <w:sz w:val="20"/>
          <w:szCs w:val="20"/>
        </w:rPr>
        <w:t xml:space="preserve"> </w:t>
      </w:r>
      <w:r w:rsidRPr="00214BA6">
        <w:rPr>
          <w:rFonts w:ascii="Tahoma" w:hAnsi="Tahoma" w:cs="Tahoma"/>
          <w:b/>
          <w:i/>
          <w:sz w:val="20"/>
          <w:szCs w:val="20"/>
        </w:rPr>
        <w:t>Tra</w:t>
      </w:r>
      <w:smartTag w:uri="urn:schemas-microsoft-com:office:smarttags" w:element="PersonName">
        <w:r w:rsidRPr="00214BA6">
          <w:rPr>
            <w:rFonts w:ascii="Tahoma" w:hAnsi="Tahoma" w:cs="Tahoma"/>
            <w:b/>
            <w:i/>
            <w:sz w:val="20"/>
            <w:szCs w:val="20"/>
          </w:rPr>
          <w:t>ns</w:t>
        </w:r>
      </w:smartTag>
      <w:r w:rsidRPr="00214BA6">
        <w:rPr>
          <w:rFonts w:ascii="Tahoma" w:hAnsi="Tahoma" w:cs="Tahoma"/>
          <w:b/>
          <w:i/>
          <w:sz w:val="20"/>
          <w:szCs w:val="20"/>
        </w:rPr>
        <w:t>ferred Candidates</w:t>
      </w:r>
      <w:r w:rsidRPr="00214BA6">
        <w:rPr>
          <w:rFonts w:ascii="Tahoma" w:hAnsi="Tahoma" w:cs="Tahoma"/>
          <w:b/>
          <w:sz w:val="20"/>
          <w:szCs w:val="20"/>
        </w:rPr>
        <w:t xml:space="preserve">, and support this application. </w:t>
      </w:r>
      <w:r w:rsidR="00AE75BC">
        <w:rPr>
          <w:rFonts w:ascii="Tahoma" w:hAnsi="Tahoma" w:cs="Tahoma"/>
          <w:b/>
          <w:sz w:val="20"/>
          <w:szCs w:val="20"/>
        </w:rPr>
        <w:t xml:space="preserve"> </w:t>
      </w:r>
      <w:r w:rsidRPr="00214BA6">
        <w:rPr>
          <w:rFonts w:ascii="Tahoma" w:hAnsi="Tahoma" w:cs="Tahoma"/>
          <w:b/>
          <w:sz w:val="20"/>
          <w:szCs w:val="20"/>
        </w:rPr>
        <w:t>I understand that the entering centre will be invoiced for the transfer fee.</w:t>
      </w:r>
    </w:p>
    <w:p w14:paraId="7AE88956" w14:textId="77777777" w:rsidR="00786CCE" w:rsidRPr="00E86417" w:rsidRDefault="00786CCE" w:rsidP="00786CCE">
      <w:pPr>
        <w:rPr>
          <w:rFonts w:ascii="Tahoma" w:hAnsi="Tahoma" w:cs="Tahoma"/>
          <w:b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2268"/>
        <w:gridCol w:w="992"/>
      </w:tblGrid>
      <w:tr w:rsidR="00786CCE" w:rsidRPr="00E82664" w14:paraId="3FF6B10E" w14:textId="77777777" w:rsidTr="001D451F">
        <w:tc>
          <w:tcPr>
            <w:tcW w:w="3261" w:type="dxa"/>
            <w:shd w:val="clear" w:color="auto" w:fill="FFFFFF"/>
          </w:tcPr>
          <w:p w14:paraId="45E9AC57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Position</w:t>
            </w:r>
          </w:p>
          <w:p w14:paraId="30856870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E82664">
              <w:rPr>
                <w:rFonts w:ascii="Tahoma" w:hAnsi="Tahoma" w:cs="Tahoma"/>
                <w:b/>
                <w:sz w:val="18"/>
                <w:szCs w:val="18"/>
              </w:rPr>
              <w:t>must be head of centre or exams officer</w:t>
            </w:r>
            <w:r w:rsidRPr="00E8266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09045A92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134A44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14C12A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59430D0C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  <w:p w14:paraId="7C586650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E82664">
              <w:rPr>
                <w:rFonts w:ascii="Tahoma" w:hAnsi="Tahoma" w:cs="Tahoma"/>
                <w:b/>
                <w:sz w:val="18"/>
                <w:szCs w:val="18"/>
              </w:rPr>
              <w:t>please print in block capitals</w:t>
            </w:r>
            <w:r w:rsidRPr="00E8266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665A0CE9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AE3E9B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2A492BA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E9DE247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Signature</w:t>
            </w:r>
          </w:p>
          <w:p w14:paraId="69FEAF88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A0EA44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482831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3AB271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DCA6AA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5EF2AD49" w14:textId="77777777" w:rsidR="00786CCE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  <w:p w14:paraId="1EEEA815" w14:textId="77777777" w:rsidR="004711AB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4B2E9F2" w14:textId="77777777" w:rsidR="004711AB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C5CB39" w14:textId="77777777" w:rsidR="004711AB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12092C" w14:textId="77777777" w:rsidR="004711AB" w:rsidRPr="00E82664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5F33848" w14:textId="77777777" w:rsidR="00786CCE" w:rsidRDefault="00786CCE" w:rsidP="00786CCE">
      <w:pPr>
        <w:rPr>
          <w:rFonts w:ascii="Tahoma" w:hAnsi="Tahoma" w:cs="Tahoma"/>
          <w:b/>
          <w:sz w:val="20"/>
          <w:szCs w:val="20"/>
        </w:rPr>
      </w:pPr>
    </w:p>
    <w:p w14:paraId="0EC305F7" w14:textId="77777777" w:rsidR="00786CCE" w:rsidRPr="00510084" w:rsidRDefault="00786CCE" w:rsidP="00786CCE">
      <w:pPr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0"/>
          <w:szCs w:val="20"/>
        </w:rPr>
        <w:br w:type="page"/>
      </w:r>
      <w:r w:rsidRPr="00510084">
        <w:rPr>
          <w:rFonts w:ascii="Tahoma" w:hAnsi="Tahoma" w:cs="Tahoma"/>
          <w:b/>
          <w:sz w:val="24"/>
          <w:szCs w:val="24"/>
        </w:rPr>
        <w:lastRenderedPageBreak/>
        <w:t>Part 2 – To be completed by the host centre (please write clearly)</w:t>
      </w:r>
    </w:p>
    <w:p w14:paraId="6AC8861B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29CDAE8C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93"/>
        <w:gridCol w:w="493"/>
        <w:gridCol w:w="493"/>
        <w:gridCol w:w="496"/>
        <w:gridCol w:w="557"/>
        <w:gridCol w:w="493"/>
        <w:gridCol w:w="493"/>
        <w:gridCol w:w="493"/>
        <w:gridCol w:w="493"/>
        <w:gridCol w:w="493"/>
        <w:gridCol w:w="498"/>
        <w:gridCol w:w="887"/>
      </w:tblGrid>
      <w:tr w:rsidR="00E5793D" w:rsidRPr="00E82664" w14:paraId="62A52275" w14:textId="77777777" w:rsidTr="007646F7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E0AB3" w14:textId="77777777" w:rsidR="00E5793D" w:rsidRPr="00E82664" w:rsidRDefault="00E5793D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Host centre number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46B2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A6B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92C" w14:textId="77777777" w:rsidR="00E5793D" w:rsidRDefault="00E5793D" w:rsidP="00E5793D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FB5" w14:textId="77777777" w:rsidR="00E5793D" w:rsidRDefault="00E5793D" w:rsidP="00E5793D">
            <w:pPr>
              <w:spacing w:before="120" w:after="120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A9C" w14:textId="77777777" w:rsidR="00E5793D" w:rsidRDefault="00E5793D" w:rsidP="00E5793D">
            <w:pPr>
              <w:spacing w:before="120" w:after="120"/>
            </w:pPr>
          </w:p>
        </w:tc>
        <w:tc>
          <w:tcPr>
            <w:tcW w:w="385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ED3ED" w14:textId="77777777" w:rsidR="00E5793D" w:rsidRPr="00E82664" w:rsidRDefault="00E5793D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86CCE" w:rsidRPr="00E82664" w14:paraId="068B2A39" w14:textId="77777777" w:rsidTr="007646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27C9E7" w14:textId="77777777" w:rsidR="00786CCE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79963C" w14:textId="77777777" w:rsidR="00786CCE" w:rsidRPr="00E82664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Host centre name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854441" w14:textId="77777777" w:rsidR="00786CCE" w:rsidRDefault="00D35282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en-GB"/>
              </w:rPr>
              <w:pict w14:anchorId="4A74753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-4.8pt;margin-top:-.15pt;width:125.25pt;height:0;z-index:251658752;mso-position-horizontal-relative:text;mso-position-vertical-relative:text" o:connectortype="straight"/>
              </w:pict>
            </w:r>
          </w:p>
          <w:p w14:paraId="57983DE4" w14:textId="77777777" w:rsidR="00786CCE" w:rsidRPr="00E82664" w:rsidRDefault="00D35282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en-GB"/>
              </w:rPr>
              <w:pict w14:anchorId="70C27448">
                <v:shape id="_x0000_s1033" type="#_x0000_t32" style="position:absolute;margin-left:-4.8pt;margin-top:13.1pt;width:274.5pt;height:0;z-index:251656704" o:connectortype="straight"/>
              </w:pict>
            </w:r>
          </w:p>
        </w:tc>
      </w:tr>
      <w:tr w:rsidR="00786CCE" w:rsidRPr="00E82664" w14:paraId="44A1E6D7" w14:textId="77777777" w:rsidTr="007646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DF90BE" w14:textId="77777777" w:rsidR="00786CCE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C0A02A" w14:textId="77777777" w:rsidR="00786CCE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Host centre contact name</w:t>
            </w:r>
          </w:p>
          <w:p w14:paraId="42CD4E9D" w14:textId="77777777" w:rsidR="00786CCE" w:rsidRPr="00E82664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(Dr/Mr/Mrs/Ms</w:t>
            </w:r>
            <w:r w:rsidR="001D451F">
              <w:rPr>
                <w:rFonts w:ascii="Tahoma" w:hAnsi="Tahoma" w:cs="Tahoma"/>
                <w:b/>
                <w:sz w:val="20"/>
                <w:szCs w:val="20"/>
              </w:rPr>
              <w:t>/Miss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4DB154" w14:textId="77777777" w:rsidR="00786CCE" w:rsidRDefault="00786CCE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498CA9F" w14:textId="77777777" w:rsidR="00786CCE" w:rsidRPr="00E82664" w:rsidRDefault="00D35282" w:rsidP="003D123D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en-GB"/>
              </w:rPr>
              <w:pict w14:anchorId="6EF3E72A">
                <v:shape id="_x0000_s1034" type="#_x0000_t32" style="position:absolute;margin-left:-4.8pt;margin-top:18.25pt;width:274.5pt;height:0;z-index:251657728" o:connectortype="straight"/>
              </w:pict>
            </w:r>
          </w:p>
        </w:tc>
      </w:tr>
      <w:tr w:rsidR="00786CCE" w:rsidRPr="00E82664" w14:paraId="5B4B6B4D" w14:textId="77777777" w:rsidTr="007646F7">
        <w:trPr>
          <w:trHeight w:val="7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219EF9" w14:textId="77777777" w:rsidR="00786CCE" w:rsidRPr="00E82664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DC7A45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5793D" w:rsidRPr="00E82664" w14:paraId="38117647" w14:textId="77777777" w:rsidTr="007646F7">
        <w:trPr>
          <w:gridAfter w:val="1"/>
          <w:wAfter w:w="88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058B0" w14:textId="77777777" w:rsidR="00E5793D" w:rsidRPr="00E82664" w:rsidRDefault="00E5793D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Host centre tel. number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179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5A69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49C" w14:textId="77777777" w:rsidR="00E5793D" w:rsidRDefault="00E5793D" w:rsidP="00E5793D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609" w14:textId="77777777" w:rsidR="00E5793D" w:rsidRDefault="00E5793D" w:rsidP="00E5793D">
            <w:pPr>
              <w:spacing w:before="120" w:after="120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0BA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A57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E597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09B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079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8DD0" w14:textId="77777777" w:rsidR="00E5793D" w:rsidRDefault="00E5793D" w:rsidP="00E5793D">
            <w:pPr>
              <w:spacing w:before="120" w:after="12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825" w14:textId="77777777" w:rsidR="00E5793D" w:rsidRDefault="00E5793D" w:rsidP="00E5793D">
            <w:pPr>
              <w:spacing w:before="120" w:after="120"/>
            </w:pPr>
          </w:p>
        </w:tc>
      </w:tr>
      <w:tr w:rsidR="00E5793D" w:rsidRPr="00E82664" w14:paraId="15C7DF59" w14:textId="77777777" w:rsidTr="007646F7">
        <w:trPr>
          <w:gridAfter w:val="1"/>
          <w:wAfter w:w="88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35C89" w14:textId="77777777" w:rsidR="00E5793D" w:rsidRPr="00E82664" w:rsidRDefault="00E5793D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Host centre fax number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5F8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FC3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833" w14:textId="77777777" w:rsidR="00E5793D" w:rsidRDefault="00E5793D" w:rsidP="00E5793D">
            <w:pPr>
              <w:spacing w:before="120" w:after="12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463" w14:textId="77777777" w:rsidR="00E5793D" w:rsidRDefault="00E5793D" w:rsidP="00E5793D">
            <w:pPr>
              <w:spacing w:before="120" w:after="120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BDD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1538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734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0920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EC3" w14:textId="77777777" w:rsidR="00E5793D" w:rsidRDefault="00E5793D" w:rsidP="00E5793D">
            <w:pPr>
              <w:spacing w:before="120" w:after="120"/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EB6" w14:textId="77777777" w:rsidR="00E5793D" w:rsidRDefault="00E5793D" w:rsidP="00E5793D">
            <w:pPr>
              <w:spacing w:before="120" w:after="120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6DD" w14:textId="77777777" w:rsidR="00E5793D" w:rsidRDefault="00E5793D" w:rsidP="00E5793D">
            <w:pPr>
              <w:spacing w:before="120" w:after="120"/>
            </w:pPr>
          </w:p>
        </w:tc>
      </w:tr>
      <w:tr w:rsidR="00786CCE" w:rsidRPr="00E82664" w14:paraId="46FA98E4" w14:textId="77777777" w:rsidTr="007646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D0229D" w14:textId="77777777" w:rsidR="00786CCE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CCAD3C" w14:textId="77777777" w:rsidR="00786CCE" w:rsidRPr="00E82664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Host centre e-mail address</w:t>
            </w:r>
          </w:p>
          <w:p w14:paraId="6D1ECC95" w14:textId="77777777" w:rsidR="00786CCE" w:rsidRPr="00134738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19B5EA6" w14:textId="77777777" w:rsidR="001E77FB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A03D73"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="006678E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>B</w:t>
            </w:r>
            <w:r w:rsidR="006678EF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 xml:space="preserve"> An official school/college</w:t>
            </w:r>
          </w:p>
          <w:p w14:paraId="508ADD25" w14:textId="77777777" w:rsidR="00786CCE" w:rsidRPr="001F18D6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03D73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r w:rsidR="001E77FB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 xml:space="preserve">mail address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must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 xml:space="preserve"> be provided</w:t>
            </w:r>
            <w:r>
              <w:rPr>
                <w:rFonts w:ascii="Tahoma" w:hAnsi="Tahoma" w:cs="Tahoma"/>
                <w:b/>
                <w:sz w:val="18"/>
                <w:szCs w:val="18"/>
              </w:rPr>
              <w:t>;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n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 xml:space="preserve">ot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H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 xml:space="preserve">otmail,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G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 xml:space="preserve">oogle,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Y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>ahoo or any other personal e</w:t>
            </w:r>
            <w:r w:rsidR="001E77FB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Pr="00A03D73">
              <w:rPr>
                <w:rFonts w:ascii="Tahoma" w:hAnsi="Tahoma" w:cs="Tahoma"/>
                <w:b/>
                <w:sz w:val="18"/>
                <w:szCs w:val="18"/>
              </w:rPr>
              <w:t>mail addresses</w:t>
            </w:r>
          </w:p>
          <w:p w14:paraId="7A52C248" w14:textId="77777777" w:rsidR="00786CCE" w:rsidRPr="001F18D6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F44F4C" w14:textId="77777777" w:rsidR="00786CCE" w:rsidRDefault="00786CCE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E92FC49" w14:textId="77777777" w:rsidR="00786CCE" w:rsidRDefault="00786CCE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7E56904" w14:textId="77777777" w:rsidR="00786CCE" w:rsidRPr="00E82664" w:rsidRDefault="00D35282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  <w:lang w:eastAsia="en-GB"/>
              </w:rPr>
              <w:pict w14:anchorId="1DF81D96">
                <v:shape id="_x0000_s1036" type="#_x0000_t32" style="position:absolute;margin-left:-4.8pt;margin-top:2.9pt;width:318pt;height:0;z-index:251659776" o:connectortype="straight"/>
              </w:pict>
            </w:r>
          </w:p>
        </w:tc>
      </w:tr>
      <w:tr w:rsidR="00786CCE" w:rsidRPr="00E82664" w14:paraId="24404EB0" w14:textId="77777777" w:rsidTr="007646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6C845E3" w14:textId="77777777" w:rsidR="00786CCE" w:rsidRPr="00E82664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Host centre address</w:t>
            </w:r>
          </w:p>
        </w:tc>
        <w:tc>
          <w:tcPr>
            <w:tcW w:w="63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DCDE3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86CCE" w:rsidRPr="00E82664" w14:paraId="4C20E1EC" w14:textId="77777777" w:rsidTr="007646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2178BE1" w14:textId="77777777" w:rsidR="00786CCE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5E1DB0" w14:textId="77777777" w:rsidR="00786CCE" w:rsidRPr="00E82664" w:rsidRDefault="00786CCE" w:rsidP="007646F7">
            <w:pPr>
              <w:tabs>
                <w:tab w:val="left" w:pos="28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Registered with the following JCQ awarding bodies</w:t>
            </w:r>
          </w:p>
        </w:tc>
        <w:tc>
          <w:tcPr>
            <w:tcW w:w="63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5D8CE" w14:textId="77777777" w:rsidR="00786CCE" w:rsidRDefault="00786CCE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27B3806" w14:textId="77777777" w:rsidR="00E5793D" w:rsidRPr="00E82664" w:rsidRDefault="00E5793D" w:rsidP="007646F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2487E6DE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p w14:paraId="0CB08BBF" w14:textId="77777777" w:rsidR="00786CCE" w:rsidRPr="00C22BA9" w:rsidRDefault="00786CCE" w:rsidP="00786CCE">
      <w:pPr>
        <w:rPr>
          <w:rFonts w:ascii="Tahoma" w:hAnsi="Tahoma" w:cs="Tahoma"/>
          <w:sz w:val="20"/>
          <w:szCs w:val="20"/>
        </w:rPr>
      </w:pPr>
    </w:p>
    <w:p w14:paraId="6BEDE198" w14:textId="77777777" w:rsidR="00786CCE" w:rsidRPr="0071399D" w:rsidRDefault="00786CCE" w:rsidP="00786CCE">
      <w:pPr>
        <w:outlineLvl w:val="0"/>
        <w:rPr>
          <w:rFonts w:ascii="Tahoma" w:hAnsi="Tahoma" w:cs="Tahoma"/>
          <w:b/>
          <w:sz w:val="20"/>
          <w:szCs w:val="20"/>
        </w:rPr>
      </w:pPr>
      <w:r w:rsidRPr="0071399D">
        <w:rPr>
          <w:rFonts w:ascii="Tahoma" w:hAnsi="Tahoma" w:cs="Tahoma"/>
          <w:b/>
          <w:sz w:val="20"/>
          <w:szCs w:val="20"/>
        </w:rPr>
        <w:t xml:space="preserve">This declaration </w:t>
      </w:r>
      <w:r w:rsidR="00AE75BC" w:rsidRPr="00716443">
        <w:rPr>
          <w:rFonts w:ascii="Tahoma" w:hAnsi="Tahoma" w:cs="Tahoma"/>
          <w:b/>
          <w:sz w:val="20"/>
          <w:szCs w:val="20"/>
          <w:u w:val="single"/>
        </w:rPr>
        <w:t>must</w:t>
      </w:r>
      <w:r w:rsidRPr="0071399D">
        <w:rPr>
          <w:rFonts w:ascii="Tahoma" w:hAnsi="Tahoma" w:cs="Tahoma"/>
          <w:b/>
          <w:sz w:val="20"/>
          <w:szCs w:val="20"/>
        </w:rPr>
        <w:t xml:space="preserve"> be signed by the head of the host centre</w:t>
      </w:r>
      <w:r>
        <w:rPr>
          <w:rFonts w:ascii="Tahoma" w:hAnsi="Tahoma" w:cs="Tahoma"/>
          <w:b/>
          <w:sz w:val="20"/>
          <w:szCs w:val="20"/>
        </w:rPr>
        <w:t xml:space="preserve"> or the examinations officer</w:t>
      </w:r>
      <w:r w:rsidR="001D451F">
        <w:rPr>
          <w:rFonts w:ascii="Tahoma" w:hAnsi="Tahoma" w:cs="Tahoma"/>
          <w:b/>
          <w:sz w:val="20"/>
          <w:szCs w:val="20"/>
        </w:rPr>
        <w:t>.</w:t>
      </w:r>
    </w:p>
    <w:p w14:paraId="1FF481CD" w14:textId="77777777" w:rsidR="00786CCE" w:rsidRPr="00C22BA9" w:rsidRDefault="00786CCE" w:rsidP="00786CCE">
      <w:pPr>
        <w:rPr>
          <w:rFonts w:ascii="Tahoma" w:hAnsi="Tahoma" w:cs="Tahoma"/>
          <w:sz w:val="20"/>
          <w:szCs w:val="20"/>
        </w:rPr>
      </w:pPr>
    </w:p>
    <w:p w14:paraId="02245970" w14:textId="77777777" w:rsidR="00786CCE" w:rsidRPr="00C22BA9" w:rsidRDefault="00786CCE" w:rsidP="00786CCE">
      <w:pPr>
        <w:rPr>
          <w:rFonts w:ascii="Tahoma" w:hAnsi="Tahoma" w:cs="Tahoma"/>
          <w:sz w:val="20"/>
          <w:szCs w:val="20"/>
        </w:rPr>
      </w:pPr>
      <w:r w:rsidRPr="00C22BA9">
        <w:rPr>
          <w:rFonts w:ascii="Tahoma" w:hAnsi="Tahoma" w:cs="Tahoma"/>
          <w:sz w:val="20"/>
          <w:szCs w:val="20"/>
        </w:rPr>
        <w:t xml:space="preserve">The host centre is a registered centre for </w:t>
      </w:r>
      <w:r>
        <w:rPr>
          <w:rFonts w:ascii="Tahoma" w:hAnsi="Tahoma" w:cs="Tahoma"/>
          <w:sz w:val="20"/>
          <w:szCs w:val="20"/>
        </w:rPr>
        <w:t>g</w:t>
      </w:r>
      <w:r w:rsidRPr="00D7228F">
        <w:rPr>
          <w:rFonts w:ascii="Tahoma" w:hAnsi="Tahoma" w:cs="Tahoma"/>
          <w:sz w:val="20"/>
          <w:szCs w:val="20"/>
        </w:rPr>
        <w:t xml:space="preserve">eneral </w:t>
      </w:r>
      <w:r>
        <w:rPr>
          <w:rFonts w:ascii="Tahoma" w:hAnsi="Tahoma" w:cs="Tahoma"/>
          <w:sz w:val="20"/>
          <w:szCs w:val="20"/>
        </w:rPr>
        <w:t>q</w:t>
      </w:r>
      <w:r w:rsidRPr="00D7228F">
        <w:rPr>
          <w:rFonts w:ascii="Tahoma" w:hAnsi="Tahoma" w:cs="Tahoma"/>
          <w:sz w:val="20"/>
          <w:szCs w:val="20"/>
        </w:rPr>
        <w:t>ualifications examinations with one or more of the JCQ awarding bodies.</w:t>
      </w:r>
      <w:r w:rsidR="00AE75BC">
        <w:rPr>
          <w:rFonts w:ascii="Tahoma" w:hAnsi="Tahoma" w:cs="Tahoma"/>
          <w:sz w:val="20"/>
          <w:szCs w:val="20"/>
        </w:rPr>
        <w:t xml:space="preserve"> </w:t>
      </w:r>
      <w:r w:rsidRPr="00C22BA9">
        <w:rPr>
          <w:rFonts w:ascii="Tahoma" w:hAnsi="Tahoma" w:cs="Tahoma"/>
          <w:sz w:val="20"/>
          <w:szCs w:val="20"/>
        </w:rPr>
        <w:t xml:space="preserve"> I have read the </w:t>
      </w:r>
      <w:r w:rsidRPr="0071399D">
        <w:rPr>
          <w:rFonts w:ascii="Tahoma" w:hAnsi="Tahoma" w:cs="Tahoma"/>
          <w:i/>
          <w:sz w:val="20"/>
          <w:szCs w:val="20"/>
        </w:rPr>
        <w:t>Guidance</w:t>
      </w:r>
      <w:r>
        <w:rPr>
          <w:rFonts w:ascii="Tahoma" w:hAnsi="Tahoma" w:cs="Tahoma"/>
          <w:i/>
          <w:sz w:val="20"/>
          <w:szCs w:val="20"/>
        </w:rPr>
        <w:t xml:space="preserve"> notes</w:t>
      </w:r>
      <w:r w:rsidRPr="0071399D"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c</w:t>
      </w:r>
      <w:r w:rsidRPr="0071399D">
        <w:rPr>
          <w:rFonts w:ascii="Tahoma" w:hAnsi="Tahoma" w:cs="Tahoma"/>
          <w:i/>
          <w:sz w:val="20"/>
          <w:szCs w:val="20"/>
        </w:rPr>
        <w:t>oncerning Transferred Candidates,</w:t>
      </w:r>
      <w:r w:rsidRPr="00C22BA9">
        <w:rPr>
          <w:rFonts w:ascii="Tahoma" w:hAnsi="Tahoma" w:cs="Tahoma"/>
          <w:sz w:val="20"/>
          <w:szCs w:val="20"/>
        </w:rPr>
        <w:t xml:space="preserve"> and confirm that the candidate has been accepted to sit </w:t>
      </w:r>
      <w:r w:rsidR="00AA253F">
        <w:rPr>
          <w:rFonts w:ascii="Tahoma" w:hAnsi="Tahoma" w:cs="Tahoma"/>
          <w:sz w:val="20"/>
          <w:szCs w:val="20"/>
        </w:rPr>
        <w:t xml:space="preserve">the </w:t>
      </w:r>
      <w:r w:rsidR="0019351C">
        <w:rPr>
          <w:rFonts w:ascii="Tahoma" w:hAnsi="Tahoma" w:cs="Tahoma"/>
          <w:sz w:val="20"/>
          <w:szCs w:val="20"/>
        </w:rPr>
        <w:t>e</w:t>
      </w:r>
      <w:r w:rsidRPr="00C22BA9">
        <w:rPr>
          <w:rFonts w:ascii="Tahoma" w:hAnsi="Tahoma" w:cs="Tahoma"/>
          <w:sz w:val="20"/>
          <w:szCs w:val="20"/>
        </w:rPr>
        <w:t>xamination(s)</w:t>
      </w:r>
      <w:r w:rsidR="0042762F">
        <w:rPr>
          <w:rFonts w:ascii="Tahoma" w:hAnsi="Tahoma" w:cs="Tahoma"/>
          <w:sz w:val="20"/>
          <w:szCs w:val="20"/>
        </w:rPr>
        <w:t>, as listed on page 3,</w:t>
      </w:r>
      <w:r w:rsidRPr="00C22BA9">
        <w:rPr>
          <w:rFonts w:ascii="Tahoma" w:hAnsi="Tahoma" w:cs="Tahoma"/>
          <w:sz w:val="20"/>
          <w:szCs w:val="20"/>
        </w:rPr>
        <w:t xml:space="preserve"> at this centre. </w:t>
      </w:r>
      <w:r w:rsidR="0042762F">
        <w:rPr>
          <w:rFonts w:ascii="Tahoma" w:hAnsi="Tahoma" w:cs="Tahoma"/>
          <w:sz w:val="20"/>
          <w:szCs w:val="20"/>
        </w:rPr>
        <w:br/>
      </w:r>
      <w:r w:rsidRPr="00C22BA9">
        <w:rPr>
          <w:rFonts w:ascii="Tahoma" w:hAnsi="Tahoma" w:cs="Tahoma"/>
          <w:sz w:val="20"/>
          <w:szCs w:val="20"/>
        </w:rPr>
        <w:t>The examination(s) will be conducted in full accordance with the JCQ</w:t>
      </w:r>
      <w:r>
        <w:rPr>
          <w:rFonts w:ascii="Tahoma" w:hAnsi="Tahoma" w:cs="Tahoma"/>
          <w:sz w:val="20"/>
          <w:szCs w:val="20"/>
        </w:rPr>
        <w:t xml:space="preserve"> publication</w:t>
      </w:r>
      <w:r w:rsidRPr="00C22BA9">
        <w:rPr>
          <w:rFonts w:ascii="Tahoma" w:hAnsi="Tahoma" w:cs="Tahoma"/>
          <w:sz w:val="20"/>
          <w:szCs w:val="20"/>
        </w:rPr>
        <w:t xml:space="preserve"> </w:t>
      </w:r>
      <w:r w:rsidRPr="0071399D">
        <w:rPr>
          <w:rFonts w:ascii="Tahoma" w:hAnsi="Tahoma" w:cs="Tahoma"/>
          <w:i/>
          <w:sz w:val="20"/>
          <w:szCs w:val="20"/>
        </w:rPr>
        <w:t>Instructions for conducting</w:t>
      </w:r>
      <w:r w:rsidRPr="00C22BA9">
        <w:rPr>
          <w:rFonts w:ascii="Tahoma" w:hAnsi="Tahoma" w:cs="Tahoma"/>
          <w:sz w:val="20"/>
          <w:szCs w:val="20"/>
        </w:rPr>
        <w:t xml:space="preserve"> </w:t>
      </w:r>
      <w:r w:rsidRPr="00752DFC">
        <w:rPr>
          <w:rFonts w:ascii="Tahoma" w:hAnsi="Tahoma" w:cs="Tahoma"/>
          <w:i/>
          <w:sz w:val="20"/>
          <w:szCs w:val="20"/>
        </w:rPr>
        <w:t>examinations</w:t>
      </w:r>
      <w:r w:rsidRPr="00C22BA9">
        <w:rPr>
          <w:rFonts w:ascii="Tahoma" w:hAnsi="Tahoma" w:cs="Tahoma"/>
          <w:sz w:val="20"/>
          <w:szCs w:val="20"/>
        </w:rPr>
        <w:t>.</w:t>
      </w:r>
    </w:p>
    <w:p w14:paraId="4787C77F" w14:textId="77777777" w:rsidR="00786CCE" w:rsidRDefault="00786CCE" w:rsidP="00786CCE">
      <w:pPr>
        <w:rPr>
          <w:rFonts w:ascii="Tahoma" w:hAnsi="Tahoma" w:cs="Tahoma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19"/>
        <w:gridCol w:w="3402"/>
        <w:gridCol w:w="2268"/>
        <w:gridCol w:w="1134"/>
      </w:tblGrid>
      <w:tr w:rsidR="00786CCE" w:rsidRPr="00E82664" w14:paraId="060FA675" w14:textId="77777777" w:rsidTr="001D451F">
        <w:tc>
          <w:tcPr>
            <w:tcW w:w="3119" w:type="dxa"/>
            <w:shd w:val="clear" w:color="auto" w:fill="FFFFFF"/>
          </w:tcPr>
          <w:p w14:paraId="3EFD3A9E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Position</w:t>
            </w:r>
          </w:p>
          <w:p w14:paraId="13BE83F6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E82664">
              <w:rPr>
                <w:rFonts w:ascii="Tahoma" w:hAnsi="Tahoma" w:cs="Tahoma"/>
                <w:b/>
                <w:sz w:val="18"/>
                <w:szCs w:val="18"/>
              </w:rPr>
              <w:t>must be head of centre or exams officer</w:t>
            </w:r>
            <w:r w:rsidRPr="00E8266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0ED92F90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026DD2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3BE835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14:paraId="124807B5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Name</w:t>
            </w:r>
          </w:p>
          <w:p w14:paraId="705C650C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Pr="00E82664">
              <w:rPr>
                <w:rFonts w:ascii="Tahoma" w:hAnsi="Tahoma" w:cs="Tahoma"/>
                <w:b/>
                <w:sz w:val="18"/>
                <w:szCs w:val="18"/>
              </w:rPr>
              <w:t>please print in block capitals</w:t>
            </w:r>
            <w:r w:rsidRPr="00E82664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  <w:p w14:paraId="239D6357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F8BC52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5D8D13" w14:textId="77777777" w:rsidR="00786CCE" w:rsidRPr="00E82664" w:rsidRDefault="00786CCE" w:rsidP="003D123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BF9F256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Signature</w:t>
            </w:r>
          </w:p>
          <w:p w14:paraId="7ED29E50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10516E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10D83B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441F3C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6F056F" w14:textId="77777777" w:rsidR="00786CCE" w:rsidRPr="00E82664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930357D" w14:textId="77777777" w:rsidR="00786CCE" w:rsidRDefault="00786CCE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82664"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  <w:p w14:paraId="0980BECD" w14:textId="77777777" w:rsidR="004711AB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246F67" w14:textId="77777777" w:rsidR="004711AB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D28D59" w14:textId="77777777" w:rsidR="004711AB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855B63" w14:textId="77777777" w:rsidR="004711AB" w:rsidRPr="00E82664" w:rsidRDefault="004711AB" w:rsidP="007646F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171808A" w14:textId="77777777" w:rsidR="00C8715C" w:rsidRDefault="00C8715C" w:rsidP="00786CCE">
      <w:pPr>
        <w:rPr>
          <w:rFonts w:ascii="Tahoma" w:hAnsi="Tahoma" w:cs="Tahoma"/>
          <w:sz w:val="20"/>
          <w:szCs w:val="20"/>
        </w:rPr>
      </w:pPr>
    </w:p>
    <w:p w14:paraId="1A5D0427" w14:textId="77777777" w:rsidR="00786CCE" w:rsidRPr="00510084" w:rsidRDefault="00C8715C" w:rsidP="00786C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D7513B9" w14:textId="77777777" w:rsidR="00786CCE" w:rsidRDefault="00786CCE" w:rsidP="00786CCE">
      <w:pPr>
        <w:outlineLvl w:val="0"/>
        <w:rPr>
          <w:rFonts w:ascii="Tahoma" w:hAnsi="Tahoma" w:cs="Tahoma"/>
          <w:b/>
          <w:sz w:val="20"/>
          <w:szCs w:val="20"/>
        </w:rPr>
      </w:pPr>
      <w:r w:rsidRPr="001F18D6">
        <w:rPr>
          <w:rFonts w:ascii="Tahoma" w:hAnsi="Tahoma" w:cs="Tahoma"/>
          <w:b/>
          <w:sz w:val="20"/>
          <w:szCs w:val="20"/>
        </w:rPr>
        <w:lastRenderedPageBreak/>
        <w:t>Please return to the awarding body which is conducting the examination(s):</w:t>
      </w:r>
    </w:p>
    <w:p w14:paraId="0F828BF5" w14:textId="77777777" w:rsidR="00266DBF" w:rsidRPr="00C8715C" w:rsidRDefault="00266DB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4868"/>
      </w:tblGrid>
      <w:tr w:rsidR="00C8715C" w:rsidRPr="0086404A" w14:paraId="2A2452A1" w14:textId="77777777" w:rsidTr="0086404A">
        <w:tc>
          <w:tcPr>
            <w:tcW w:w="4927" w:type="dxa"/>
            <w:shd w:val="clear" w:color="auto" w:fill="auto"/>
          </w:tcPr>
          <w:p w14:paraId="1E3FF146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Entries Department</w:t>
            </w:r>
          </w:p>
          <w:p w14:paraId="1617D7E9" w14:textId="77777777" w:rsidR="00C8715C" w:rsidRPr="0086404A" w:rsidRDefault="00C8715C" w:rsidP="00C8715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404A">
              <w:rPr>
                <w:rFonts w:ascii="Tahoma" w:hAnsi="Tahoma" w:cs="Tahoma"/>
                <w:b/>
                <w:sz w:val="20"/>
                <w:szCs w:val="20"/>
              </w:rPr>
              <w:t>AQA</w:t>
            </w:r>
          </w:p>
          <w:p w14:paraId="2BC2B214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Devas Street</w:t>
            </w:r>
          </w:p>
          <w:p w14:paraId="67367817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Manchester</w:t>
            </w:r>
          </w:p>
          <w:p w14:paraId="2FA9E77E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M15 6EX</w:t>
            </w:r>
          </w:p>
          <w:p w14:paraId="24229E26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19D552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7D19897F" w14:textId="77777777" w:rsidR="00C8715C" w:rsidRPr="0086404A" w:rsidRDefault="00D35282" w:rsidP="00C8715C">
            <w:pPr>
              <w:rPr>
                <w:rFonts w:ascii="Tahoma" w:hAnsi="Tahoma" w:cs="Tahoma"/>
                <w:sz w:val="20"/>
                <w:szCs w:val="20"/>
              </w:rPr>
            </w:pPr>
            <w:hyperlink r:id="rId11" w:history="1">
              <w:r w:rsidR="00C8715C" w:rsidRPr="0086404A">
                <w:rPr>
                  <w:rStyle w:val="Hyperlink"/>
                  <w:rFonts w:ascii="Tahoma" w:hAnsi="Tahoma" w:cs="Tahoma"/>
                  <w:sz w:val="20"/>
                  <w:szCs w:val="20"/>
                </w:rPr>
                <w:t>transferredcandidates@aqa.org.uk</w:t>
              </w:r>
            </w:hyperlink>
          </w:p>
          <w:p w14:paraId="57BCBDC1" w14:textId="77777777" w:rsidR="00C8715C" w:rsidRPr="0086404A" w:rsidRDefault="00C871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7EC86F40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Entries Section</w:t>
            </w:r>
          </w:p>
          <w:p w14:paraId="6A60D7CB" w14:textId="77777777" w:rsidR="00C8715C" w:rsidRPr="0086404A" w:rsidRDefault="00C8715C" w:rsidP="00C8715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404A">
              <w:rPr>
                <w:rFonts w:ascii="Tahoma" w:hAnsi="Tahoma" w:cs="Tahoma"/>
                <w:b/>
                <w:sz w:val="20"/>
                <w:szCs w:val="20"/>
              </w:rPr>
              <w:t>CCEA</w:t>
            </w:r>
          </w:p>
          <w:p w14:paraId="2043762B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Clarendon Dock</w:t>
            </w:r>
          </w:p>
          <w:p w14:paraId="571906EB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29 Clarendon Road</w:t>
            </w:r>
          </w:p>
          <w:p w14:paraId="762B4128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Belfast</w:t>
            </w:r>
          </w:p>
          <w:p w14:paraId="746F88EC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BT1 3BG</w:t>
            </w:r>
          </w:p>
          <w:p w14:paraId="75E4CD6D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A9CD00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Fax:</w:t>
            </w:r>
          </w:p>
          <w:p w14:paraId="3E2A6353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028 90 261289</w:t>
            </w:r>
          </w:p>
          <w:p w14:paraId="7B313753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715C" w:rsidRPr="0086404A" w14:paraId="0F885BBF" w14:textId="77777777" w:rsidTr="0086404A">
        <w:tc>
          <w:tcPr>
            <w:tcW w:w="4927" w:type="dxa"/>
            <w:shd w:val="clear" w:color="auto" w:fill="auto"/>
          </w:tcPr>
          <w:p w14:paraId="4E82BE7B" w14:textId="77777777" w:rsidR="00C8715C" w:rsidRPr="0086404A" w:rsidRDefault="00FA5193" w:rsidP="00C871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Transferred Candidates</w:t>
            </w:r>
          </w:p>
          <w:p w14:paraId="08D26647" w14:textId="77777777" w:rsidR="00C8715C" w:rsidRPr="0086404A" w:rsidRDefault="00C8715C" w:rsidP="00C8715C">
            <w:pPr>
              <w:rPr>
                <w:rFonts w:ascii="Tahoma" w:hAnsi="Tahoma" w:cs="Tahoma"/>
                <w:b/>
                <w:sz w:val="20"/>
                <w:szCs w:val="20"/>
              </w:rPr>
            </w:pPr>
            <w:smartTag w:uri="urn:schemas-microsoft-com:office:smarttags" w:element="stockticker">
              <w:r w:rsidRPr="0086404A">
                <w:rPr>
                  <w:rFonts w:ascii="Tahoma" w:hAnsi="Tahoma" w:cs="Tahoma"/>
                  <w:b/>
                  <w:sz w:val="20"/>
                  <w:szCs w:val="20"/>
                </w:rPr>
                <w:t>OCR</w:t>
              </w:r>
            </w:smartTag>
          </w:p>
          <w:p w14:paraId="0AAA735C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1 Hills Road</w:t>
            </w:r>
          </w:p>
          <w:p w14:paraId="4818416D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Cambridge</w:t>
            </w:r>
          </w:p>
          <w:p w14:paraId="6592C47E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CB1 2EU</w:t>
            </w:r>
          </w:p>
          <w:p w14:paraId="4A890411" w14:textId="77777777" w:rsidR="00FA5193" w:rsidRDefault="00FA5193" w:rsidP="00C8715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6DE868" w14:textId="77777777" w:rsidR="00FA5193" w:rsidRDefault="00FA5193" w:rsidP="00C871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</w:t>
            </w:r>
            <w:r w:rsidR="0053697A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479844B" w14:textId="77777777" w:rsidR="00FA5193" w:rsidRDefault="00D35282" w:rsidP="00C8715C">
            <w:pPr>
              <w:rPr>
                <w:rFonts w:ascii="Tahoma" w:hAnsi="Tahoma" w:cs="Tahoma"/>
                <w:sz w:val="20"/>
                <w:szCs w:val="20"/>
              </w:rPr>
            </w:pPr>
            <w:hyperlink r:id="rId12" w:history="1">
              <w:r w:rsidR="00FA5193" w:rsidRPr="00A67A0F">
                <w:rPr>
                  <w:rStyle w:val="Hyperlink"/>
                  <w:rFonts w:ascii="Tahoma" w:hAnsi="Tahoma" w:cs="Tahoma"/>
                  <w:sz w:val="20"/>
                  <w:szCs w:val="20"/>
                </w:rPr>
                <w:t>OCR.TransferredCandidates@ocr.org.uk</w:t>
              </w:r>
            </w:hyperlink>
          </w:p>
          <w:p w14:paraId="24D51906" w14:textId="77777777" w:rsidR="00C8715C" w:rsidRPr="0086404A" w:rsidRDefault="00C871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1E2DC49D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Transferred Candidates - Unmarked</w:t>
            </w:r>
          </w:p>
          <w:p w14:paraId="5CDC6ECF" w14:textId="77777777" w:rsidR="00C8715C" w:rsidRPr="0086404A" w:rsidRDefault="00C8715C" w:rsidP="00C8715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404A">
              <w:rPr>
                <w:rFonts w:ascii="Tahoma" w:hAnsi="Tahoma" w:cs="Tahoma"/>
                <w:b/>
                <w:sz w:val="20"/>
                <w:szCs w:val="20"/>
              </w:rPr>
              <w:t>Pearson</w:t>
            </w:r>
          </w:p>
          <w:p w14:paraId="3854B04B" w14:textId="194EC490" w:rsidR="00C8715C" w:rsidRPr="0086404A" w:rsidRDefault="00D35282" w:rsidP="00C8715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Fretwell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Road</w:t>
            </w:r>
          </w:p>
          <w:p w14:paraId="23FBFCF9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4A">
              <w:rPr>
                <w:rFonts w:ascii="Tahoma" w:hAnsi="Tahoma" w:cs="Tahoma"/>
                <w:sz w:val="20"/>
                <w:szCs w:val="20"/>
              </w:rPr>
              <w:t>Hellaby</w:t>
            </w:r>
            <w:proofErr w:type="spellEnd"/>
          </w:p>
          <w:p w14:paraId="15249A20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Rotherham</w:t>
            </w:r>
          </w:p>
          <w:p w14:paraId="383983E9" w14:textId="614F80E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S66 8</w:t>
            </w:r>
            <w:r w:rsidR="00D35282">
              <w:rPr>
                <w:rFonts w:ascii="Tahoma" w:hAnsi="Tahoma" w:cs="Tahoma"/>
                <w:sz w:val="20"/>
                <w:szCs w:val="20"/>
              </w:rPr>
              <w:t>HN</w:t>
            </w:r>
          </w:p>
          <w:p w14:paraId="118643A9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DE5ED8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E-mail:</w:t>
            </w:r>
          </w:p>
          <w:p w14:paraId="7BE96400" w14:textId="77777777" w:rsidR="00C8715C" w:rsidRPr="0086404A" w:rsidRDefault="00D35282" w:rsidP="00C8715C">
            <w:pPr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C8715C" w:rsidRPr="0086404A">
                <w:rPr>
                  <w:rStyle w:val="Hyperlink"/>
                  <w:rFonts w:ascii="Tahoma" w:hAnsi="Tahoma" w:cs="Tahoma"/>
                  <w:sz w:val="20"/>
                  <w:szCs w:val="20"/>
                </w:rPr>
                <w:t>transferredcandidates@pearson.com</w:t>
              </w:r>
            </w:hyperlink>
          </w:p>
          <w:p w14:paraId="43AE448B" w14:textId="77777777" w:rsidR="00C8715C" w:rsidRPr="0086404A" w:rsidRDefault="00C8715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8715C" w:rsidRPr="0086404A" w14:paraId="366CDB19" w14:textId="77777777" w:rsidTr="0086404A">
        <w:tc>
          <w:tcPr>
            <w:tcW w:w="4927" w:type="dxa"/>
            <w:shd w:val="clear" w:color="auto" w:fill="auto"/>
          </w:tcPr>
          <w:p w14:paraId="7D345A4B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GCSE/GCE Section</w:t>
            </w:r>
          </w:p>
          <w:p w14:paraId="5C78DA04" w14:textId="77777777" w:rsidR="00C8715C" w:rsidRPr="0086404A" w:rsidRDefault="00C8715C" w:rsidP="00C8715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6404A">
              <w:rPr>
                <w:rFonts w:ascii="Tahoma" w:hAnsi="Tahoma" w:cs="Tahoma"/>
                <w:b/>
                <w:sz w:val="20"/>
                <w:szCs w:val="20"/>
              </w:rPr>
              <w:t>WJEC</w:t>
            </w:r>
          </w:p>
          <w:p w14:paraId="2350C583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245 Western Avenue</w:t>
            </w:r>
          </w:p>
          <w:p w14:paraId="6CB6084E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Cardiff</w:t>
            </w:r>
          </w:p>
          <w:p w14:paraId="1E6990C0" w14:textId="77777777" w:rsidR="00C8715C" w:rsidRPr="0086404A" w:rsidRDefault="00C8715C" w:rsidP="00C8715C">
            <w:pPr>
              <w:rPr>
                <w:rFonts w:ascii="Tahoma" w:hAnsi="Tahoma" w:cs="Tahoma"/>
                <w:sz w:val="20"/>
                <w:szCs w:val="20"/>
              </w:rPr>
            </w:pPr>
            <w:r w:rsidRPr="0086404A">
              <w:rPr>
                <w:rFonts w:ascii="Tahoma" w:hAnsi="Tahoma" w:cs="Tahoma"/>
                <w:sz w:val="20"/>
                <w:szCs w:val="20"/>
              </w:rPr>
              <w:t>CF5 2YX</w:t>
            </w:r>
          </w:p>
          <w:p w14:paraId="52E2C554" w14:textId="77777777" w:rsidR="00C8715C" w:rsidRPr="0086404A" w:rsidRDefault="00C871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28" w:type="dxa"/>
            <w:shd w:val="clear" w:color="auto" w:fill="auto"/>
          </w:tcPr>
          <w:p w14:paraId="60B90E77" w14:textId="77777777" w:rsidR="00C8715C" w:rsidRPr="0086404A" w:rsidRDefault="00C8715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1E2F31" w14:textId="77777777" w:rsidR="00C8715C" w:rsidRPr="00C8715C" w:rsidRDefault="00C8715C" w:rsidP="00C8715C">
      <w:pPr>
        <w:rPr>
          <w:rFonts w:ascii="Tahoma" w:hAnsi="Tahoma" w:cs="Tahoma"/>
          <w:sz w:val="20"/>
          <w:szCs w:val="20"/>
        </w:rPr>
      </w:pPr>
    </w:p>
    <w:sectPr w:rsidR="00C8715C" w:rsidRPr="00C8715C" w:rsidSect="00786CCE">
      <w:type w:val="continuous"/>
      <w:pgSz w:w="11907" w:h="16840" w:code="9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B1AAF" w14:textId="77777777" w:rsidR="000D0B51" w:rsidRDefault="000D0B51" w:rsidP="008F59BB">
      <w:r>
        <w:separator/>
      </w:r>
    </w:p>
  </w:endnote>
  <w:endnote w:type="continuationSeparator" w:id="0">
    <w:p w14:paraId="2BDE6CA5" w14:textId="77777777" w:rsidR="000D0B51" w:rsidRDefault="000D0B51" w:rsidP="008F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CEBA0" w14:textId="77777777" w:rsidR="00266DBF" w:rsidRPr="00266DBF" w:rsidRDefault="00266DBF">
    <w:pPr>
      <w:pStyle w:val="Footer"/>
      <w:jc w:val="center"/>
      <w:rPr>
        <w:rFonts w:ascii="Tahoma" w:hAnsi="Tahoma" w:cs="Tahoma"/>
        <w:sz w:val="20"/>
        <w:szCs w:val="20"/>
      </w:rPr>
    </w:pPr>
    <w:r w:rsidRPr="00266DBF">
      <w:rPr>
        <w:rFonts w:ascii="Tahoma" w:hAnsi="Tahoma" w:cs="Tahoma"/>
        <w:sz w:val="20"/>
        <w:szCs w:val="20"/>
      </w:rPr>
      <w:fldChar w:fldCharType="begin"/>
    </w:r>
    <w:r w:rsidRPr="00266DBF">
      <w:rPr>
        <w:rFonts w:ascii="Tahoma" w:hAnsi="Tahoma" w:cs="Tahoma"/>
        <w:sz w:val="20"/>
        <w:szCs w:val="20"/>
      </w:rPr>
      <w:instrText xml:space="preserve"> PAGE   \* MERGEFORMAT </w:instrText>
    </w:r>
    <w:r w:rsidRPr="00266DBF">
      <w:rPr>
        <w:rFonts w:ascii="Tahoma" w:hAnsi="Tahoma" w:cs="Tahoma"/>
        <w:sz w:val="20"/>
        <w:szCs w:val="20"/>
      </w:rPr>
      <w:fldChar w:fldCharType="separate"/>
    </w:r>
    <w:r w:rsidR="003D123D">
      <w:rPr>
        <w:rFonts w:ascii="Tahoma" w:hAnsi="Tahoma" w:cs="Tahoma"/>
        <w:noProof/>
        <w:sz w:val="20"/>
        <w:szCs w:val="20"/>
      </w:rPr>
      <w:t>2</w:t>
    </w:r>
    <w:r w:rsidRPr="00266DBF">
      <w:rPr>
        <w:rFonts w:ascii="Tahoma" w:hAnsi="Tahoma" w:cs="Tahoma"/>
        <w:noProof/>
        <w:sz w:val="20"/>
        <w:szCs w:val="20"/>
      </w:rPr>
      <w:fldChar w:fldCharType="end"/>
    </w:r>
  </w:p>
  <w:p w14:paraId="7BE8440B" w14:textId="77777777" w:rsidR="00A76915" w:rsidRPr="00633406" w:rsidRDefault="00A76915" w:rsidP="007646F7">
    <w:pPr>
      <w:pStyle w:val="Footer"/>
      <w:rPr>
        <w:rFonts w:ascii="Tahoma" w:hAnsi="Tahoma" w:cs="Tahom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43B08" w14:textId="77777777" w:rsidR="00A76915" w:rsidRPr="00013DB7" w:rsidRDefault="00A76915" w:rsidP="007646F7">
    <w:pPr>
      <w:pStyle w:val="Footer"/>
      <w:framePr w:wrap="around" w:vAnchor="text" w:hAnchor="margin" w:xAlign="center" w:y="1"/>
      <w:rPr>
        <w:rStyle w:val="PageNumber"/>
        <w:rFonts w:ascii="Tahoma" w:hAnsi="Tahoma" w:cs="Tahoma"/>
        <w:sz w:val="20"/>
        <w:szCs w:val="20"/>
      </w:rPr>
    </w:pPr>
    <w:r w:rsidRPr="00013DB7">
      <w:rPr>
        <w:rStyle w:val="PageNumber"/>
        <w:rFonts w:ascii="Tahoma" w:hAnsi="Tahoma" w:cs="Tahoma"/>
        <w:sz w:val="20"/>
        <w:szCs w:val="20"/>
      </w:rPr>
      <w:fldChar w:fldCharType="begin"/>
    </w:r>
    <w:r w:rsidRPr="00013DB7">
      <w:rPr>
        <w:rStyle w:val="PageNumber"/>
        <w:rFonts w:ascii="Tahoma" w:hAnsi="Tahoma" w:cs="Tahoma"/>
        <w:sz w:val="20"/>
        <w:szCs w:val="20"/>
      </w:rPr>
      <w:instrText xml:space="preserve">PAGE  </w:instrText>
    </w:r>
    <w:r w:rsidRPr="00013DB7">
      <w:rPr>
        <w:rStyle w:val="PageNumber"/>
        <w:rFonts w:ascii="Tahoma" w:hAnsi="Tahoma" w:cs="Tahoma"/>
        <w:sz w:val="20"/>
        <w:szCs w:val="20"/>
      </w:rPr>
      <w:fldChar w:fldCharType="separate"/>
    </w:r>
    <w:r>
      <w:rPr>
        <w:rStyle w:val="PageNumber"/>
        <w:rFonts w:ascii="Tahoma" w:hAnsi="Tahoma" w:cs="Tahoma"/>
        <w:noProof/>
        <w:sz w:val="20"/>
        <w:szCs w:val="20"/>
      </w:rPr>
      <w:t>1</w:t>
    </w:r>
    <w:r w:rsidRPr="00013DB7">
      <w:rPr>
        <w:rStyle w:val="PageNumber"/>
        <w:rFonts w:ascii="Tahoma" w:hAnsi="Tahoma" w:cs="Tahoma"/>
        <w:sz w:val="20"/>
        <w:szCs w:val="20"/>
      </w:rPr>
      <w:fldChar w:fldCharType="end"/>
    </w:r>
  </w:p>
  <w:p w14:paraId="2F196066" w14:textId="77777777" w:rsidR="00A76915" w:rsidRPr="00326A50" w:rsidRDefault="00A76915" w:rsidP="007646F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3C98D" w14:textId="77777777" w:rsidR="000D0B51" w:rsidRDefault="000D0B51" w:rsidP="008F59BB">
      <w:r>
        <w:separator/>
      </w:r>
    </w:p>
  </w:footnote>
  <w:footnote w:type="continuationSeparator" w:id="0">
    <w:p w14:paraId="6922E27A" w14:textId="77777777" w:rsidR="000D0B51" w:rsidRDefault="000D0B51" w:rsidP="008F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30752"/>
    <w:multiLevelType w:val="hybridMultilevel"/>
    <w:tmpl w:val="59744130"/>
    <w:lvl w:ilvl="0" w:tplc="2BB87CB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CCE"/>
    <w:rsid w:val="000120BE"/>
    <w:rsid w:val="00043CBD"/>
    <w:rsid w:val="000445EB"/>
    <w:rsid w:val="00085174"/>
    <w:rsid w:val="000A0403"/>
    <w:rsid w:val="000D0B51"/>
    <w:rsid w:val="000D2E38"/>
    <w:rsid w:val="000F60AB"/>
    <w:rsid w:val="001352C7"/>
    <w:rsid w:val="001477E5"/>
    <w:rsid w:val="00153773"/>
    <w:rsid w:val="0015773E"/>
    <w:rsid w:val="00165A62"/>
    <w:rsid w:val="0019351C"/>
    <w:rsid w:val="001A61C5"/>
    <w:rsid w:val="001C39EA"/>
    <w:rsid w:val="001C3B1D"/>
    <w:rsid w:val="001D451F"/>
    <w:rsid w:val="001E77FB"/>
    <w:rsid w:val="001F736B"/>
    <w:rsid w:val="002038DC"/>
    <w:rsid w:val="002166C4"/>
    <w:rsid w:val="0023226A"/>
    <w:rsid w:val="002620BB"/>
    <w:rsid w:val="00266DBF"/>
    <w:rsid w:val="00292FD2"/>
    <w:rsid w:val="002A4E5C"/>
    <w:rsid w:val="002B03F5"/>
    <w:rsid w:val="002B3342"/>
    <w:rsid w:val="002B4AF6"/>
    <w:rsid w:val="003258B6"/>
    <w:rsid w:val="0034128A"/>
    <w:rsid w:val="00361E32"/>
    <w:rsid w:val="003649E5"/>
    <w:rsid w:val="00383B25"/>
    <w:rsid w:val="0039036D"/>
    <w:rsid w:val="003D123D"/>
    <w:rsid w:val="004060A4"/>
    <w:rsid w:val="00426E07"/>
    <w:rsid w:val="0042762F"/>
    <w:rsid w:val="00444FD2"/>
    <w:rsid w:val="004711AB"/>
    <w:rsid w:val="004A7BFD"/>
    <w:rsid w:val="004C3E6A"/>
    <w:rsid w:val="004C4417"/>
    <w:rsid w:val="004E56C9"/>
    <w:rsid w:val="005276DE"/>
    <w:rsid w:val="00534806"/>
    <w:rsid w:val="0053697A"/>
    <w:rsid w:val="00545A3A"/>
    <w:rsid w:val="00545EEF"/>
    <w:rsid w:val="00547BC8"/>
    <w:rsid w:val="005A5D12"/>
    <w:rsid w:val="005D0F0D"/>
    <w:rsid w:val="005D555A"/>
    <w:rsid w:val="00606D62"/>
    <w:rsid w:val="0061568B"/>
    <w:rsid w:val="00620A34"/>
    <w:rsid w:val="006678EF"/>
    <w:rsid w:val="00673EE9"/>
    <w:rsid w:val="006806E6"/>
    <w:rsid w:val="006857C5"/>
    <w:rsid w:val="006B3E2F"/>
    <w:rsid w:val="006F1C15"/>
    <w:rsid w:val="00710F0C"/>
    <w:rsid w:val="00716443"/>
    <w:rsid w:val="007255A9"/>
    <w:rsid w:val="00726EFE"/>
    <w:rsid w:val="00737E3F"/>
    <w:rsid w:val="00744C56"/>
    <w:rsid w:val="007646F7"/>
    <w:rsid w:val="00771CD2"/>
    <w:rsid w:val="007746CB"/>
    <w:rsid w:val="00786CCE"/>
    <w:rsid w:val="007A6434"/>
    <w:rsid w:val="007C10DD"/>
    <w:rsid w:val="007C6E87"/>
    <w:rsid w:val="007D1B9E"/>
    <w:rsid w:val="007E2237"/>
    <w:rsid w:val="00820A90"/>
    <w:rsid w:val="00833DFB"/>
    <w:rsid w:val="00844F7B"/>
    <w:rsid w:val="0086404A"/>
    <w:rsid w:val="008715DF"/>
    <w:rsid w:val="00877DF9"/>
    <w:rsid w:val="008A34FF"/>
    <w:rsid w:val="008C0237"/>
    <w:rsid w:val="008C069A"/>
    <w:rsid w:val="008F59BB"/>
    <w:rsid w:val="00916F28"/>
    <w:rsid w:val="00945D3A"/>
    <w:rsid w:val="0095162F"/>
    <w:rsid w:val="00957CB1"/>
    <w:rsid w:val="00990D66"/>
    <w:rsid w:val="009E1EC0"/>
    <w:rsid w:val="009F60E2"/>
    <w:rsid w:val="00A01808"/>
    <w:rsid w:val="00A35B97"/>
    <w:rsid w:val="00A3607C"/>
    <w:rsid w:val="00A63D1A"/>
    <w:rsid w:val="00A67D28"/>
    <w:rsid w:val="00A76915"/>
    <w:rsid w:val="00AA253F"/>
    <w:rsid w:val="00AD5BAC"/>
    <w:rsid w:val="00AE75BC"/>
    <w:rsid w:val="00AF7C0C"/>
    <w:rsid w:val="00B04675"/>
    <w:rsid w:val="00B312B4"/>
    <w:rsid w:val="00B315DA"/>
    <w:rsid w:val="00B35C21"/>
    <w:rsid w:val="00B40532"/>
    <w:rsid w:val="00B41C9D"/>
    <w:rsid w:val="00B44501"/>
    <w:rsid w:val="00B57FD4"/>
    <w:rsid w:val="00B66449"/>
    <w:rsid w:val="00B763D9"/>
    <w:rsid w:val="00B91ED9"/>
    <w:rsid w:val="00BA7DE1"/>
    <w:rsid w:val="00BD07E6"/>
    <w:rsid w:val="00BD24E6"/>
    <w:rsid w:val="00BF7F06"/>
    <w:rsid w:val="00C17798"/>
    <w:rsid w:val="00C42688"/>
    <w:rsid w:val="00C549BE"/>
    <w:rsid w:val="00C60CAF"/>
    <w:rsid w:val="00C8715C"/>
    <w:rsid w:val="00C91C36"/>
    <w:rsid w:val="00C96C6D"/>
    <w:rsid w:val="00CE3AED"/>
    <w:rsid w:val="00CF1B35"/>
    <w:rsid w:val="00CF1B43"/>
    <w:rsid w:val="00D13FE8"/>
    <w:rsid w:val="00D31029"/>
    <w:rsid w:val="00D33EFF"/>
    <w:rsid w:val="00D35282"/>
    <w:rsid w:val="00D52684"/>
    <w:rsid w:val="00D539A4"/>
    <w:rsid w:val="00D801E0"/>
    <w:rsid w:val="00D94881"/>
    <w:rsid w:val="00DC1A6D"/>
    <w:rsid w:val="00DF4989"/>
    <w:rsid w:val="00DF6FC7"/>
    <w:rsid w:val="00E35B2E"/>
    <w:rsid w:val="00E45EBC"/>
    <w:rsid w:val="00E5437E"/>
    <w:rsid w:val="00E5793D"/>
    <w:rsid w:val="00E73426"/>
    <w:rsid w:val="00EE5905"/>
    <w:rsid w:val="00EF0DD9"/>
    <w:rsid w:val="00F10366"/>
    <w:rsid w:val="00F43A0D"/>
    <w:rsid w:val="00F95F15"/>
    <w:rsid w:val="00FA5193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stockticker"/>
  <w:shapeDefaults>
    <o:shapedefaults v:ext="edit" spidmax="1038"/>
    <o:shapelayout v:ext="edit">
      <o:idmap v:ext="edit" data="1"/>
      <o:rules v:ext="edit">
        <o:r id="V:Rule5" type="connector" idref="#_x0000_s1036"/>
        <o:r id="V:Rule6" type="connector" idref="#_x0000_s1034"/>
        <o:r id="V:Rule7" type="connector" idref="#_x0000_s1033"/>
        <o:r id="V:Rule8" type="connector" idref="#_x0000_s1035"/>
      </o:rules>
    </o:shapelayout>
  </w:shapeDefaults>
  <w:decimalSymbol w:val="."/>
  <w:listSeparator w:val=","/>
  <w14:docId w14:val="08AA0859"/>
  <w15:docId w15:val="{AA4C47BC-1CFB-4592-B19A-3F28AE4E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CE"/>
    <w:pPr>
      <w:autoSpaceDE w:val="0"/>
      <w:autoSpaceDN w:val="0"/>
      <w:adjustRightInd w:val="0"/>
    </w:pPr>
    <w:rPr>
      <w:rFonts w:ascii="Frutiger 55 Roman" w:eastAsia="Times New Roman" w:hAnsi="Frutiger 55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6CC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86CCE"/>
    <w:rPr>
      <w:rFonts w:ascii="Frutiger 55 Roman" w:eastAsia="Times New Roman" w:hAnsi="Frutiger 55 Roman" w:cs="Times New Roman"/>
    </w:rPr>
  </w:style>
  <w:style w:type="character" w:styleId="PageNumber">
    <w:name w:val="page number"/>
    <w:basedOn w:val="DefaultParagraphFont"/>
    <w:rsid w:val="00786CCE"/>
  </w:style>
  <w:style w:type="table" w:styleId="TableGrid">
    <w:name w:val="Table Grid"/>
    <w:basedOn w:val="TableNormal"/>
    <w:uiPriority w:val="59"/>
    <w:rsid w:val="00786C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948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88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40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5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0532"/>
    <w:rPr>
      <w:rFonts w:ascii="Frutiger 55 Roman" w:eastAsia="Times New Roman" w:hAnsi="Frutiger 55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5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0532"/>
    <w:rPr>
      <w:rFonts w:ascii="Frutiger 55 Roman" w:eastAsia="Times New Roman" w:hAnsi="Frutiger 55 Roman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6DB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6DBF"/>
    <w:rPr>
      <w:rFonts w:ascii="Frutiger 55 Roman" w:eastAsia="Times New Roman" w:hAnsi="Frutiger 55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6F1C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ansferredcandidates@pears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R.TransferredCandidates@ocr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ferredcandidates@aqa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BC2F-0D90-48A6-8455-B8FF270A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8653</CharactersWithSpaces>
  <SharedDoc>false</SharedDoc>
  <HLinks>
    <vt:vector size="18" baseType="variant">
      <vt:variant>
        <vt:i4>1245246</vt:i4>
      </vt:variant>
      <vt:variant>
        <vt:i4>936</vt:i4>
      </vt:variant>
      <vt:variant>
        <vt:i4>0</vt:i4>
      </vt:variant>
      <vt:variant>
        <vt:i4>5</vt:i4>
      </vt:variant>
      <vt:variant>
        <vt:lpwstr>mailto:transferredcandidates@pearson.com</vt:lpwstr>
      </vt:variant>
      <vt:variant>
        <vt:lpwstr/>
      </vt:variant>
      <vt:variant>
        <vt:i4>7077979</vt:i4>
      </vt:variant>
      <vt:variant>
        <vt:i4>933</vt:i4>
      </vt:variant>
      <vt:variant>
        <vt:i4>0</vt:i4>
      </vt:variant>
      <vt:variant>
        <vt:i4>5</vt:i4>
      </vt:variant>
      <vt:variant>
        <vt:lpwstr>mailto:OCR.TransferredCandidates@ocr.org.uk</vt:lpwstr>
      </vt:variant>
      <vt:variant>
        <vt:lpwstr/>
      </vt:variant>
      <vt:variant>
        <vt:i4>7077892</vt:i4>
      </vt:variant>
      <vt:variant>
        <vt:i4>930</vt:i4>
      </vt:variant>
      <vt:variant>
        <vt:i4>0</vt:i4>
      </vt:variant>
      <vt:variant>
        <vt:i4>5</vt:i4>
      </vt:variant>
      <vt:variant>
        <vt:lpwstr>mailto:transferredcandidates@aqa.org.uk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Hayes, Sarah</cp:lastModifiedBy>
  <cp:revision>2</cp:revision>
  <cp:lastPrinted>2016-04-06T09:24:00Z</cp:lastPrinted>
  <dcterms:created xsi:type="dcterms:W3CDTF">2021-09-13T08:39:00Z</dcterms:created>
  <dcterms:modified xsi:type="dcterms:W3CDTF">2021-09-13T08:39:00Z</dcterms:modified>
</cp:coreProperties>
</file>