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694" w:type="dxa"/>
        <w:tblInd w:w="-62" w:type="dxa"/>
        <w:tblBorders>
          <w:top w:val="dashSmallGap" w:sz="4" w:space="0" w:color="2E74B5" w:themeColor="accent1" w:themeShade="BF"/>
          <w:left w:val="dashSmallGap" w:sz="4" w:space="0" w:color="2E74B5" w:themeColor="accent1" w:themeShade="BF"/>
          <w:bottom w:val="dashSmallGap" w:sz="4" w:space="0" w:color="2E74B5" w:themeColor="accent1" w:themeShade="BF"/>
          <w:right w:val="dashSmallGap" w:sz="4" w:space="0" w:color="2E74B5" w:themeColor="accent1" w:themeShade="BF"/>
          <w:insideH w:val="dashSmallGap" w:sz="4" w:space="0" w:color="2E74B5" w:themeColor="accent1" w:themeShade="BF"/>
          <w:insideV w:val="dashSmallGap" w:sz="4" w:space="0" w:color="2E74B5" w:themeColor="accent1" w:themeShade="BF"/>
        </w:tblBorders>
        <w:tblLayout w:type="fixed"/>
        <w:tblCellMar>
          <w:top w:w="57" w:type="dxa"/>
          <w:left w:w="57" w:type="dxa"/>
          <w:bottom w:w="57" w:type="dxa"/>
          <w:right w:w="57" w:type="dxa"/>
        </w:tblCellMar>
        <w:tblLook w:val="0000" w:firstRow="0" w:lastRow="0" w:firstColumn="0" w:lastColumn="0" w:noHBand="0" w:noVBand="0"/>
      </w:tblPr>
      <w:tblGrid>
        <w:gridCol w:w="2330"/>
        <w:gridCol w:w="84"/>
        <w:gridCol w:w="2730"/>
        <w:gridCol w:w="21"/>
        <w:gridCol w:w="2552"/>
        <w:gridCol w:w="2977"/>
      </w:tblGrid>
      <w:tr w:rsidR="000036C0" w14:paraId="1BD2384B" w14:textId="77777777" w:rsidTr="31BA370A">
        <w:trPr>
          <w:trHeight w:val="300"/>
        </w:trPr>
        <w:tc>
          <w:tcPr>
            <w:tcW w:w="5165" w:type="dxa"/>
            <w:gridSpan w:val="4"/>
            <w:tcBorders>
              <w:top w:val="dashSmallGap" w:sz="4" w:space="0" w:color="512EAB"/>
              <w:left w:val="nil"/>
              <w:bottom w:val="dashSmallGap" w:sz="4" w:space="0" w:color="512EAB"/>
              <w:right w:val="nil"/>
            </w:tcBorders>
            <w:tcMar>
              <w:top w:w="28" w:type="dxa"/>
              <w:bottom w:w="28" w:type="dxa"/>
            </w:tcMar>
            <w:vAlign w:val="center"/>
          </w:tcPr>
          <w:p w14:paraId="63D9CEEF" w14:textId="4ACC6360" w:rsidR="000036C0" w:rsidRPr="00E53C9D" w:rsidRDefault="000036C0" w:rsidP="00524970">
            <w:pPr>
              <w:rPr>
                <w:rFonts w:ascii="Plus Jakarta Sans" w:hAnsi="Plus Jakarta Sans" w:cs="Open Sans SemiBold"/>
                <w:color w:val="0D004D"/>
                <w:sz w:val="48"/>
                <w:szCs w:val="48"/>
              </w:rPr>
            </w:pPr>
            <w:r w:rsidRPr="00E53C9D">
              <w:rPr>
                <w:rFonts w:ascii="Plus Jakarta Sans" w:hAnsi="Plus Jakarta Sans" w:cs="Open Sans SemiBold"/>
                <w:b/>
                <w:color w:val="0D004D"/>
                <w:sz w:val="48"/>
                <w:szCs w:val="48"/>
              </w:rPr>
              <w:t xml:space="preserve">Assessment </w:t>
            </w:r>
            <w:r w:rsidR="00DD0D45" w:rsidRPr="00E53C9D">
              <w:rPr>
                <w:rFonts w:ascii="Plus Jakarta Sans" w:hAnsi="Plus Jakarta Sans" w:cs="Open Sans SemiBold"/>
                <w:b/>
                <w:color w:val="0D004D"/>
                <w:sz w:val="48"/>
                <w:szCs w:val="48"/>
              </w:rPr>
              <w:t>r</w:t>
            </w:r>
            <w:r w:rsidRPr="00E53C9D">
              <w:rPr>
                <w:rFonts w:ascii="Plus Jakarta Sans" w:hAnsi="Plus Jakarta Sans" w:cs="Open Sans SemiBold"/>
                <w:b/>
                <w:color w:val="0D004D"/>
                <w:sz w:val="48"/>
                <w:szCs w:val="48"/>
              </w:rPr>
              <w:t>ecord</w:t>
            </w:r>
          </w:p>
        </w:tc>
        <w:tc>
          <w:tcPr>
            <w:tcW w:w="5529" w:type="dxa"/>
            <w:gridSpan w:val="2"/>
            <w:tcBorders>
              <w:top w:val="dashSmallGap" w:sz="4" w:space="0" w:color="512EAB"/>
              <w:left w:val="nil"/>
              <w:bottom w:val="dashSmallGap" w:sz="4" w:space="0" w:color="512EAB"/>
              <w:right w:val="nil"/>
            </w:tcBorders>
            <w:tcMar>
              <w:top w:w="28" w:type="dxa"/>
              <w:bottom w:w="28" w:type="dxa"/>
            </w:tcMar>
            <w:vAlign w:val="center"/>
          </w:tcPr>
          <w:p w14:paraId="35E48BC1" w14:textId="3C019F66" w:rsidR="000036C0" w:rsidRPr="00644DB8" w:rsidRDefault="4E8FEA2D" w:rsidP="494D4FAE">
            <w:pPr>
              <w:jc w:val="right"/>
              <w:rPr>
                <w:rFonts w:ascii="Plus Jakarta Sans" w:hAnsi="Plus Jakarta Sans" w:cs="Open Sans SemiBold"/>
                <w:b/>
                <w:bCs/>
                <w:color w:val="512EAB"/>
                <w:sz w:val="36"/>
                <w:szCs w:val="36"/>
              </w:rPr>
            </w:pPr>
            <w:r w:rsidRPr="494D4FAE">
              <w:rPr>
                <w:rFonts w:ascii="Plus Jakarta Sans" w:hAnsi="Plus Jakarta Sans" w:cs="Open Sans SemiBold"/>
                <w:b/>
                <w:bCs/>
                <w:color w:val="512EAB"/>
                <w:sz w:val="36"/>
                <w:szCs w:val="36"/>
              </w:rPr>
              <w:t>BTEC Tech Awards (2022)</w:t>
            </w:r>
          </w:p>
        </w:tc>
      </w:tr>
      <w:tr w:rsidR="00244E18" w14:paraId="0FFECFB6" w14:textId="77777777" w:rsidTr="31BA370A">
        <w:trPr>
          <w:trHeight w:val="300"/>
        </w:trPr>
        <w:tc>
          <w:tcPr>
            <w:tcW w:w="2414" w:type="dxa"/>
            <w:gridSpan w:val="2"/>
            <w:vMerge w:val="restart"/>
            <w:tcBorders>
              <w:top w:val="dashSmallGap" w:sz="4" w:space="0" w:color="512EAB"/>
              <w:left w:val="dashSmallGap" w:sz="4" w:space="0" w:color="512EAB"/>
              <w:bottom w:val="dashSmallGap" w:sz="4" w:space="0" w:color="512EAB"/>
              <w:right w:val="dashSmallGap" w:sz="4" w:space="0" w:color="512EAB"/>
            </w:tcBorders>
            <w:shd w:val="clear" w:color="auto" w:fill="F2F2F2" w:themeFill="background1" w:themeFillShade="F2"/>
            <w:tcMar>
              <w:top w:w="28" w:type="dxa"/>
              <w:bottom w:w="28" w:type="dxa"/>
            </w:tcMar>
            <w:vAlign w:val="center"/>
          </w:tcPr>
          <w:p w14:paraId="6AC64C2B" w14:textId="25D85FBD" w:rsidR="00244E18" w:rsidRPr="00E53C9D" w:rsidRDefault="28B8FF90" w:rsidP="494D4FAE">
            <w:pPr>
              <w:rPr>
                <w:rFonts w:ascii="Plus Jakarta Sans" w:hAnsi="Plus Jakarta Sans" w:cs="Open Sans"/>
                <w:b/>
                <w:bCs/>
                <w:color w:val="0D004D"/>
              </w:rPr>
            </w:pPr>
            <w:r w:rsidRPr="00E53C9D">
              <w:rPr>
                <w:rFonts w:ascii="Plus Jakarta Sans" w:hAnsi="Plus Jakarta Sans" w:cs="Open Sans"/>
                <w:b/>
                <w:bCs/>
                <w:color w:val="0D004D"/>
              </w:rPr>
              <w:t xml:space="preserve">Programme </w:t>
            </w:r>
            <w:r w:rsidR="10567E8C" w:rsidRPr="00E53C9D">
              <w:rPr>
                <w:rFonts w:ascii="Plus Jakarta Sans" w:hAnsi="Plus Jakarta Sans" w:cs="Open Sans"/>
                <w:b/>
                <w:bCs/>
                <w:color w:val="0D004D"/>
              </w:rPr>
              <w:t>t</w:t>
            </w:r>
            <w:r w:rsidRPr="00E53C9D">
              <w:rPr>
                <w:rFonts w:ascii="Plus Jakarta Sans" w:hAnsi="Plus Jakarta Sans" w:cs="Open Sans"/>
                <w:b/>
                <w:bCs/>
                <w:color w:val="0D004D"/>
              </w:rPr>
              <w:t>itle</w:t>
            </w:r>
          </w:p>
        </w:tc>
        <w:tc>
          <w:tcPr>
            <w:tcW w:w="2751" w:type="dxa"/>
            <w:gridSpan w:val="2"/>
            <w:vMerge w:val="restart"/>
            <w:tcBorders>
              <w:top w:val="dashSmallGap" w:sz="4" w:space="0" w:color="512EAB"/>
              <w:left w:val="dashSmallGap" w:sz="4" w:space="0" w:color="512EAB"/>
              <w:bottom w:val="dashSmallGap" w:sz="4" w:space="0" w:color="512EAB"/>
              <w:right w:val="dashSmallGap" w:sz="4" w:space="0" w:color="512EAB"/>
            </w:tcBorders>
            <w:shd w:val="clear" w:color="auto" w:fill="FFFFFF" w:themeFill="background1"/>
            <w:vAlign w:val="center"/>
          </w:tcPr>
          <w:p w14:paraId="5464ECEE" w14:textId="77777777" w:rsidR="00244E18" w:rsidRPr="00E53C9D" w:rsidRDefault="00244E18">
            <w:pPr>
              <w:rPr>
                <w:rFonts w:ascii="Plus Jakarta Sans" w:hAnsi="Plus Jakarta Sans" w:cs="Open Sans"/>
                <w:color w:val="auto"/>
              </w:rPr>
            </w:pPr>
          </w:p>
        </w:tc>
        <w:tc>
          <w:tcPr>
            <w:tcW w:w="2552" w:type="dxa"/>
            <w:tcBorders>
              <w:top w:val="dashSmallGap" w:sz="4" w:space="0" w:color="512EAB"/>
              <w:left w:val="dashSmallGap" w:sz="4" w:space="0" w:color="512EAB"/>
              <w:bottom w:val="dashSmallGap" w:sz="4" w:space="0" w:color="512EAB"/>
              <w:right w:val="dashSmallGap" w:sz="4" w:space="0" w:color="512EAB"/>
            </w:tcBorders>
            <w:shd w:val="clear" w:color="auto" w:fill="F2F2F2" w:themeFill="background1" w:themeFillShade="F2"/>
            <w:tcMar>
              <w:top w:w="28" w:type="dxa"/>
              <w:bottom w:w="28" w:type="dxa"/>
            </w:tcMar>
            <w:vAlign w:val="center"/>
          </w:tcPr>
          <w:p w14:paraId="3EE24219" w14:textId="50736DA5" w:rsidR="00244E18" w:rsidRPr="00CB1BF0" w:rsidRDefault="0CBE5148" w:rsidP="494D4FAE">
            <w:pPr>
              <w:rPr>
                <w:rFonts w:ascii="Plus Jakarta Sans" w:hAnsi="Plus Jakarta Sans" w:cs="Open Sans"/>
                <w:b/>
                <w:bCs/>
                <w:color w:val="0D004D"/>
              </w:rPr>
            </w:pPr>
            <w:r w:rsidRPr="00CB1BF0">
              <w:rPr>
                <w:rFonts w:ascii="Plus Jakarta Sans" w:hAnsi="Plus Jakarta Sans" w:cs="Open Sans"/>
                <w:b/>
                <w:bCs/>
                <w:color w:val="0D004D"/>
              </w:rPr>
              <w:t>Candidate n</w:t>
            </w:r>
            <w:r w:rsidR="28B8FF90" w:rsidRPr="00CB1BF0">
              <w:rPr>
                <w:rFonts w:ascii="Plus Jakarta Sans" w:hAnsi="Plus Jakarta Sans" w:cs="Open Sans"/>
                <w:b/>
                <w:bCs/>
                <w:color w:val="0D004D"/>
              </w:rPr>
              <w:t>umber</w:t>
            </w:r>
          </w:p>
        </w:tc>
        <w:tc>
          <w:tcPr>
            <w:tcW w:w="2977" w:type="dxa"/>
            <w:tcBorders>
              <w:top w:val="dashSmallGap" w:sz="4" w:space="0" w:color="512EAB"/>
              <w:left w:val="dashSmallGap" w:sz="4" w:space="0" w:color="512EAB"/>
              <w:bottom w:val="dashSmallGap" w:sz="4" w:space="0" w:color="512EAB"/>
              <w:right w:val="dashSmallGap" w:sz="4" w:space="0" w:color="512EAB"/>
            </w:tcBorders>
            <w:tcMar>
              <w:top w:w="28" w:type="dxa"/>
              <w:bottom w:w="28" w:type="dxa"/>
            </w:tcMar>
            <w:vAlign w:val="center"/>
          </w:tcPr>
          <w:p w14:paraId="090E988B" w14:textId="4DBEA716" w:rsidR="00244E18" w:rsidRPr="00CB1BF0" w:rsidRDefault="00244E18">
            <w:pPr>
              <w:rPr>
                <w:rFonts w:ascii="Open Sans" w:hAnsi="Open Sans" w:cs="Open Sans"/>
                <w:color w:val="auto"/>
                <w:sz w:val="16"/>
                <w:szCs w:val="16"/>
              </w:rPr>
            </w:pPr>
          </w:p>
        </w:tc>
      </w:tr>
      <w:tr w:rsidR="00244E18" w14:paraId="2292B66A" w14:textId="77777777" w:rsidTr="31BA370A">
        <w:trPr>
          <w:trHeight w:val="300"/>
        </w:trPr>
        <w:tc>
          <w:tcPr>
            <w:tcW w:w="2414" w:type="dxa"/>
            <w:gridSpan w:val="2"/>
            <w:vMerge/>
            <w:tcMar>
              <w:top w:w="28" w:type="dxa"/>
              <w:bottom w:w="28" w:type="dxa"/>
            </w:tcMar>
            <w:vAlign w:val="center"/>
          </w:tcPr>
          <w:p w14:paraId="637B01B4" w14:textId="77777777" w:rsidR="00244E18" w:rsidRPr="00E53C9D" w:rsidRDefault="00244E18">
            <w:pPr>
              <w:rPr>
                <w:rFonts w:ascii="Plus Jakarta Sans" w:hAnsi="Plus Jakarta Sans" w:cs="Open Sans"/>
                <w:b/>
                <w:color w:val="0D004D"/>
              </w:rPr>
            </w:pPr>
          </w:p>
        </w:tc>
        <w:tc>
          <w:tcPr>
            <w:tcW w:w="2751" w:type="dxa"/>
            <w:gridSpan w:val="2"/>
            <w:vMerge/>
            <w:vAlign w:val="center"/>
          </w:tcPr>
          <w:p w14:paraId="00FD4A29" w14:textId="77777777" w:rsidR="00244E18" w:rsidRPr="00E53C9D" w:rsidRDefault="00244E18">
            <w:pPr>
              <w:rPr>
                <w:rFonts w:ascii="Plus Jakarta Sans" w:hAnsi="Plus Jakarta Sans" w:cs="Open Sans"/>
                <w:color w:val="auto"/>
              </w:rPr>
            </w:pPr>
          </w:p>
        </w:tc>
        <w:tc>
          <w:tcPr>
            <w:tcW w:w="2552" w:type="dxa"/>
            <w:tcBorders>
              <w:top w:val="dashSmallGap" w:sz="4" w:space="0" w:color="512EAB"/>
              <w:left w:val="dashSmallGap" w:sz="4" w:space="0" w:color="512EAB"/>
              <w:bottom w:val="dashSmallGap" w:sz="4" w:space="0" w:color="512EAB"/>
              <w:right w:val="dashSmallGap" w:sz="4" w:space="0" w:color="512EAB"/>
            </w:tcBorders>
            <w:shd w:val="clear" w:color="auto" w:fill="F2F2F2" w:themeFill="background1" w:themeFillShade="F2"/>
            <w:tcMar>
              <w:top w:w="28" w:type="dxa"/>
              <w:bottom w:w="28" w:type="dxa"/>
            </w:tcMar>
            <w:vAlign w:val="center"/>
          </w:tcPr>
          <w:p w14:paraId="1012AC5D" w14:textId="425BA127" w:rsidR="00244E18" w:rsidRPr="00CB1BF0" w:rsidRDefault="59261CD5" w:rsidP="494D4FAE">
            <w:pPr>
              <w:rPr>
                <w:rFonts w:ascii="Plus Jakarta Sans" w:hAnsi="Plus Jakarta Sans" w:cs="Open Sans"/>
                <w:b/>
                <w:bCs/>
                <w:color w:val="0D004D"/>
              </w:rPr>
            </w:pPr>
            <w:r w:rsidRPr="1B731D9B">
              <w:rPr>
                <w:rFonts w:ascii="Plus Jakarta Sans" w:hAnsi="Plus Jakarta Sans" w:cs="Open Sans"/>
                <w:b/>
                <w:bCs/>
                <w:color w:val="0D004D"/>
              </w:rPr>
              <w:t>Candidate name</w:t>
            </w:r>
          </w:p>
        </w:tc>
        <w:tc>
          <w:tcPr>
            <w:tcW w:w="2977" w:type="dxa"/>
            <w:tcBorders>
              <w:top w:val="dashSmallGap" w:sz="4" w:space="0" w:color="512EAB"/>
              <w:left w:val="dashSmallGap" w:sz="4" w:space="0" w:color="512EAB"/>
              <w:bottom w:val="dashSmallGap" w:sz="4" w:space="0" w:color="512EAB"/>
              <w:right w:val="dashSmallGap" w:sz="4" w:space="0" w:color="512EAB"/>
            </w:tcBorders>
            <w:tcMar>
              <w:top w:w="28" w:type="dxa"/>
              <w:bottom w:w="28" w:type="dxa"/>
            </w:tcMar>
            <w:vAlign w:val="center"/>
          </w:tcPr>
          <w:p w14:paraId="376B185F" w14:textId="77777777" w:rsidR="00244E18" w:rsidRPr="00CB1BF0" w:rsidRDefault="00244E18">
            <w:pPr>
              <w:rPr>
                <w:rFonts w:ascii="Open Sans" w:hAnsi="Open Sans" w:cs="Open Sans"/>
                <w:color w:val="auto"/>
                <w:sz w:val="16"/>
                <w:szCs w:val="16"/>
              </w:rPr>
            </w:pPr>
          </w:p>
        </w:tc>
      </w:tr>
      <w:tr w:rsidR="00244E18" w14:paraId="38BE2795" w14:textId="77777777" w:rsidTr="31BA370A">
        <w:trPr>
          <w:trHeight w:val="300"/>
        </w:trPr>
        <w:tc>
          <w:tcPr>
            <w:tcW w:w="2414" w:type="dxa"/>
            <w:gridSpan w:val="2"/>
            <w:tcBorders>
              <w:top w:val="dashSmallGap" w:sz="4" w:space="0" w:color="512EAB"/>
              <w:left w:val="dashSmallGap" w:sz="4" w:space="0" w:color="512EAB"/>
              <w:bottom w:val="dashSmallGap" w:sz="4" w:space="0" w:color="512EAB"/>
              <w:right w:val="dashSmallGap" w:sz="4" w:space="0" w:color="512EAB"/>
            </w:tcBorders>
            <w:shd w:val="clear" w:color="auto" w:fill="F2F2F2" w:themeFill="background1" w:themeFillShade="F2"/>
            <w:tcMar>
              <w:top w:w="28" w:type="dxa"/>
              <w:bottom w:w="28" w:type="dxa"/>
            </w:tcMar>
            <w:vAlign w:val="center"/>
          </w:tcPr>
          <w:p w14:paraId="594F6F1D" w14:textId="028061F5" w:rsidR="00244E18" w:rsidRPr="00E53C9D" w:rsidRDefault="00302D21" w:rsidP="494D4FAE">
            <w:pPr>
              <w:rPr>
                <w:rFonts w:ascii="Plus Jakarta Sans" w:hAnsi="Plus Jakarta Sans" w:cs="Open Sans"/>
                <w:b/>
                <w:bCs/>
                <w:color w:val="0D004D"/>
              </w:rPr>
            </w:pPr>
            <w:r w:rsidRPr="00E53C9D">
              <w:rPr>
                <w:rFonts w:ascii="Plus Jakarta Sans" w:hAnsi="Plus Jakarta Sans" w:cs="Open Sans"/>
                <w:b/>
                <w:bCs/>
                <w:color w:val="0D004D"/>
              </w:rPr>
              <w:t>Component number and title</w:t>
            </w:r>
          </w:p>
        </w:tc>
        <w:tc>
          <w:tcPr>
            <w:tcW w:w="2751" w:type="dxa"/>
            <w:gridSpan w:val="2"/>
            <w:tcBorders>
              <w:top w:val="dashSmallGap" w:sz="4" w:space="0" w:color="512EAB"/>
              <w:left w:val="dashSmallGap" w:sz="4" w:space="0" w:color="512EAB"/>
              <w:bottom w:val="dashSmallGap" w:sz="4" w:space="0" w:color="512EAB"/>
              <w:right w:val="dashSmallGap" w:sz="4" w:space="0" w:color="512EAB"/>
            </w:tcBorders>
            <w:shd w:val="clear" w:color="auto" w:fill="FFFFFF" w:themeFill="background1"/>
            <w:vAlign w:val="center"/>
          </w:tcPr>
          <w:p w14:paraId="5766A358" w14:textId="77777777" w:rsidR="00244E18" w:rsidRPr="00E53C9D" w:rsidRDefault="00244E18">
            <w:pPr>
              <w:rPr>
                <w:rFonts w:ascii="Plus Jakarta Sans" w:hAnsi="Plus Jakarta Sans" w:cs="Open Sans"/>
                <w:color w:val="auto"/>
              </w:rPr>
            </w:pPr>
          </w:p>
        </w:tc>
        <w:tc>
          <w:tcPr>
            <w:tcW w:w="2552" w:type="dxa"/>
            <w:tcBorders>
              <w:top w:val="dashSmallGap" w:sz="4" w:space="0" w:color="512EAB"/>
              <w:left w:val="dashSmallGap" w:sz="4" w:space="0" w:color="512EAB"/>
              <w:bottom w:val="dashSmallGap" w:sz="4" w:space="0" w:color="512EAB"/>
              <w:right w:val="dashSmallGap" w:sz="4" w:space="0" w:color="512EAB"/>
            </w:tcBorders>
            <w:shd w:val="clear" w:color="auto" w:fill="F2F2F2" w:themeFill="background1" w:themeFillShade="F2"/>
            <w:tcMar>
              <w:top w:w="28" w:type="dxa"/>
              <w:bottom w:w="28" w:type="dxa"/>
            </w:tcMar>
            <w:vAlign w:val="center"/>
          </w:tcPr>
          <w:p w14:paraId="179551D2" w14:textId="0A711317" w:rsidR="00244E18" w:rsidRPr="00CB1BF0" w:rsidRDefault="28B8FF90" w:rsidP="494D4FAE">
            <w:pPr>
              <w:rPr>
                <w:rFonts w:ascii="Plus Jakarta Sans" w:hAnsi="Plus Jakarta Sans" w:cs="Open Sans"/>
                <w:b/>
                <w:bCs/>
                <w:color w:val="0D004D"/>
              </w:rPr>
            </w:pPr>
            <w:r w:rsidRPr="00CB1BF0">
              <w:rPr>
                <w:rFonts w:ascii="Plus Jakarta Sans" w:hAnsi="Plus Jakarta Sans" w:cs="Open Sans"/>
                <w:b/>
                <w:bCs/>
                <w:color w:val="0D004D"/>
              </w:rPr>
              <w:t xml:space="preserve">Assessor </w:t>
            </w:r>
            <w:r w:rsidR="2A7947DD" w:rsidRPr="00CB1BF0">
              <w:rPr>
                <w:rFonts w:ascii="Plus Jakarta Sans" w:hAnsi="Plus Jakarta Sans" w:cs="Open Sans"/>
                <w:b/>
                <w:bCs/>
                <w:color w:val="0D004D"/>
              </w:rPr>
              <w:t>n</w:t>
            </w:r>
            <w:r w:rsidRPr="00CB1BF0">
              <w:rPr>
                <w:rFonts w:ascii="Plus Jakarta Sans" w:hAnsi="Plus Jakarta Sans" w:cs="Open Sans"/>
                <w:b/>
                <w:bCs/>
                <w:color w:val="0D004D"/>
              </w:rPr>
              <w:t>ame</w:t>
            </w:r>
          </w:p>
        </w:tc>
        <w:tc>
          <w:tcPr>
            <w:tcW w:w="2977" w:type="dxa"/>
            <w:tcBorders>
              <w:top w:val="dashSmallGap" w:sz="4" w:space="0" w:color="512EAB"/>
              <w:left w:val="dashSmallGap" w:sz="4" w:space="0" w:color="512EAB"/>
              <w:bottom w:val="dashSmallGap" w:sz="4" w:space="0" w:color="512EAB"/>
              <w:right w:val="dashSmallGap" w:sz="4" w:space="0" w:color="512EAB"/>
            </w:tcBorders>
            <w:tcMar>
              <w:top w:w="28" w:type="dxa"/>
              <w:bottom w:w="28" w:type="dxa"/>
            </w:tcMar>
            <w:vAlign w:val="center"/>
          </w:tcPr>
          <w:p w14:paraId="56709983" w14:textId="77777777" w:rsidR="00244E18" w:rsidRPr="00CB1BF0" w:rsidRDefault="00244E18">
            <w:pPr>
              <w:rPr>
                <w:rFonts w:ascii="Open Sans" w:hAnsi="Open Sans" w:cs="Open Sans"/>
                <w:color w:val="auto"/>
                <w:sz w:val="16"/>
                <w:szCs w:val="16"/>
              </w:rPr>
            </w:pPr>
          </w:p>
        </w:tc>
      </w:tr>
      <w:tr w:rsidR="005B1F88" w14:paraId="594F6CE0" w14:textId="77777777" w:rsidTr="31BA370A">
        <w:trPr>
          <w:trHeight w:val="300"/>
        </w:trPr>
        <w:tc>
          <w:tcPr>
            <w:tcW w:w="2414" w:type="dxa"/>
            <w:gridSpan w:val="2"/>
            <w:tcBorders>
              <w:top w:val="dashSmallGap" w:sz="4" w:space="0" w:color="512EAB"/>
              <w:left w:val="dashSmallGap" w:sz="4" w:space="0" w:color="512EAB"/>
              <w:bottom w:val="dashSmallGap" w:sz="4" w:space="0" w:color="512EAB"/>
              <w:right w:val="dashSmallGap" w:sz="4" w:space="0" w:color="512EAB"/>
            </w:tcBorders>
            <w:shd w:val="clear" w:color="auto" w:fill="F2F2F2" w:themeFill="background1" w:themeFillShade="F2"/>
            <w:tcMar>
              <w:top w:w="28" w:type="dxa"/>
              <w:bottom w:w="28" w:type="dxa"/>
            </w:tcMar>
            <w:vAlign w:val="center"/>
          </w:tcPr>
          <w:p w14:paraId="3D7329F9" w14:textId="5A978765" w:rsidR="005B1F88" w:rsidRPr="00E53C9D" w:rsidRDefault="2C54F43F" w:rsidP="494D4FAE">
            <w:pPr>
              <w:spacing w:line="259" w:lineRule="auto"/>
              <w:rPr>
                <w:rFonts w:ascii="Plus Jakarta Sans" w:hAnsi="Plus Jakarta Sans"/>
                <w:color w:val="0D004D"/>
              </w:rPr>
            </w:pPr>
            <w:r w:rsidRPr="00E53C9D">
              <w:rPr>
                <w:rFonts w:ascii="Plus Jakarta Sans" w:hAnsi="Plus Jakarta Sans" w:cs="Open Sans"/>
                <w:b/>
                <w:bCs/>
                <w:color w:val="0D004D"/>
              </w:rPr>
              <w:t>Assessment series and year</w:t>
            </w:r>
          </w:p>
        </w:tc>
        <w:tc>
          <w:tcPr>
            <w:tcW w:w="8280" w:type="dxa"/>
            <w:gridSpan w:val="4"/>
            <w:tcBorders>
              <w:top w:val="dashSmallGap" w:sz="4" w:space="0" w:color="512EAB"/>
              <w:left w:val="dashSmallGap" w:sz="4" w:space="0" w:color="512EAB"/>
              <w:bottom w:val="dashSmallGap" w:sz="4" w:space="0" w:color="512EAB"/>
              <w:right w:val="dashSmallGap" w:sz="4" w:space="0" w:color="512EAB"/>
            </w:tcBorders>
            <w:vAlign w:val="center"/>
          </w:tcPr>
          <w:p w14:paraId="721CE378" w14:textId="77777777" w:rsidR="005B1F88" w:rsidRPr="00E53C9D" w:rsidRDefault="005B1F88">
            <w:pPr>
              <w:rPr>
                <w:rFonts w:ascii="Plus Jakarta Sans" w:hAnsi="Plus Jakarta Sans" w:cs="Open Sans"/>
                <w:color w:val="auto"/>
              </w:rPr>
            </w:pPr>
          </w:p>
        </w:tc>
      </w:tr>
      <w:tr w:rsidR="00853ED3" w14:paraId="28A0DDBA" w14:textId="77777777" w:rsidTr="31BA370A">
        <w:trPr>
          <w:trHeight w:val="300"/>
        </w:trPr>
        <w:tc>
          <w:tcPr>
            <w:tcW w:w="7717" w:type="dxa"/>
            <w:gridSpan w:val="5"/>
            <w:tcBorders>
              <w:top w:val="dashSmallGap" w:sz="4" w:space="0" w:color="512EAB"/>
              <w:left w:val="dashSmallGap" w:sz="4" w:space="0" w:color="512EAB"/>
              <w:bottom w:val="dashSmallGap" w:sz="4" w:space="0" w:color="512EAB"/>
              <w:right w:val="dashSmallGap" w:sz="4" w:space="0" w:color="512EAB"/>
            </w:tcBorders>
            <w:shd w:val="clear" w:color="auto" w:fill="F2F2F2" w:themeFill="background1" w:themeFillShade="F2"/>
            <w:tcMar>
              <w:top w:w="28" w:type="dxa"/>
              <w:bottom w:w="28" w:type="dxa"/>
            </w:tcMar>
            <w:vAlign w:val="center"/>
          </w:tcPr>
          <w:p w14:paraId="54CD12C4" w14:textId="4FE70154" w:rsidR="00853ED3" w:rsidRPr="00E53C9D" w:rsidRDefault="00853ED3">
            <w:pPr>
              <w:rPr>
                <w:rFonts w:ascii="Plus Jakarta Sans" w:hAnsi="Plus Jakarta Sans" w:cs="Open Sans"/>
                <w:b/>
                <w:color w:val="0D004D"/>
              </w:rPr>
            </w:pPr>
            <w:r w:rsidRPr="00E53C9D">
              <w:rPr>
                <w:rFonts w:ascii="Plus Jakarta Sans" w:hAnsi="Plus Jakarta Sans" w:cs="Open Sans"/>
                <w:b/>
                <w:color w:val="0D004D"/>
              </w:rPr>
              <w:t>Marking grid</w:t>
            </w:r>
            <w:r w:rsidR="007D2B49" w:rsidRPr="00E53C9D">
              <w:rPr>
                <w:rFonts w:ascii="Plus Jakarta Sans" w:hAnsi="Plus Jakarta Sans" w:cs="Open Sans"/>
                <w:b/>
                <w:color w:val="0D004D"/>
              </w:rPr>
              <w:t xml:space="preserve"> </w:t>
            </w:r>
            <w:r w:rsidRPr="00E53C9D">
              <w:rPr>
                <w:rFonts w:ascii="Plus Jakarta Sans" w:hAnsi="Plus Jakarta Sans" w:cs="Open Sans"/>
                <w:b/>
                <w:color w:val="0D004D"/>
              </w:rPr>
              <w:t>/</w:t>
            </w:r>
            <w:r w:rsidR="007D2B49" w:rsidRPr="00E53C9D">
              <w:rPr>
                <w:rFonts w:ascii="Plus Jakarta Sans" w:hAnsi="Plus Jakarta Sans" w:cs="Open Sans"/>
                <w:b/>
                <w:color w:val="0D004D"/>
              </w:rPr>
              <w:t xml:space="preserve"> </w:t>
            </w:r>
            <w:r w:rsidRPr="00E53C9D">
              <w:rPr>
                <w:rFonts w:ascii="Plus Jakarta Sans" w:hAnsi="Plus Jakarta Sans" w:cs="Open Sans"/>
                <w:b/>
                <w:color w:val="0D004D"/>
              </w:rPr>
              <w:t>task</w:t>
            </w:r>
            <w:r w:rsidR="007D2B49" w:rsidRPr="00E53C9D">
              <w:rPr>
                <w:rFonts w:ascii="Plus Jakarta Sans" w:hAnsi="Plus Jakarta Sans" w:cs="Open Sans"/>
                <w:b/>
                <w:color w:val="0D004D"/>
              </w:rPr>
              <w:t xml:space="preserve"> </w:t>
            </w:r>
            <w:r w:rsidRPr="00E53C9D">
              <w:rPr>
                <w:rFonts w:ascii="Plus Jakarta Sans" w:hAnsi="Plus Jakarta Sans" w:cs="Open Sans"/>
                <w:b/>
                <w:color w:val="0D004D"/>
              </w:rPr>
              <w:t>/</w:t>
            </w:r>
            <w:r w:rsidR="007D2B49" w:rsidRPr="00E53C9D">
              <w:rPr>
                <w:rFonts w:ascii="Plus Jakarta Sans" w:hAnsi="Plus Jakarta Sans" w:cs="Open Sans"/>
                <w:b/>
                <w:color w:val="0D004D"/>
              </w:rPr>
              <w:t xml:space="preserve"> </w:t>
            </w:r>
            <w:r w:rsidRPr="00E53C9D">
              <w:rPr>
                <w:rFonts w:ascii="Plus Jakarta Sans" w:hAnsi="Plus Jakarta Sans" w:cs="Open Sans"/>
                <w:b/>
                <w:color w:val="0D004D"/>
              </w:rPr>
              <w:t xml:space="preserve">learning outcome </w:t>
            </w:r>
            <w:r w:rsidRPr="00AD7D93">
              <w:rPr>
                <w:rFonts w:ascii="Plus Jakarta Sans" w:hAnsi="Plus Jakarta Sans" w:cs="Open Sans"/>
                <w:bCs/>
                <w:color w:val="0D004D"/>
                <w:sz w:val="16"/>
                <w:szCs w:val="16"/>
              </w:rPr>
              <w:t xml:space="preserve">(e.g. Grid </w:t>
            </w:r>
            <w:proofErr w:type="gramStart"/>
            <w:r w:rsidRPr="00AD7D93">
              <w:rPr>
                <w:rFonts w:ascii="Plus Jakarta Sans" w:hAnsi="Plus Jakarta Sans" w:cs="Open Sans"/>
                <w:bCs/>
                <w:color w:val="0D004D"/>
                <w:sz w:val="16"/>
                <w:szCs w:val="16"/>
              </w:rPr>
              <w:t>1 :</w:t>
            </w:r>
            <w:proofErr w:type="gramEnd"/>
            <w:r w:rsidRPr="00AD7D93">
              <w:rPr>
                <w:rFonts w:ascii="Plus Jakarta Sans" w:hAnsi="Plus Jakarta Sans" w:cs="Open Sans"/>
                <w:bCs/>
                <w:color w:val="0D004D"/>
                <w:sz w:val="16"/>
                <w:szCs w:val="16"/>
              </w:rPr>
              <w:t xml:space="preserve"> Task 1 </w:t>
            </w:r>
            <w:r w:rsidR="007D2B49" w:rsidRPr="00AD7D93">
              <w:rPr>
                <w:rFonts w:ascii="Plus Jakarta Sans" w:hAnsi="Plus Jakarta Sans" w:cs="Open Sans"/>
                <w:bCs/>
                <w:color w:val="0D004D"/>
                <w:sz w:val="16"/>
                <w:szCs w:val="16"/>
              </w:rPr>
              <w:t>–</w:t>
            </w:r>
            <w:r w:rsidRPr="00AD7D93">
              <w:rPr>
                <w:rFonts w:ascii="Plus Jakarta Sans" w:hAnsi="Plus Jakarta Sans" w:cs="Open Sans"/>
                <w:bCs/>
                <w:color w:val="0D004D"/>
                <w:sz w:val="16"/>
                <w:szCs w:val="16"/>
              </w:rPr>
              <w:t xml:space="preserve"> L</w:t>
            </w:r>
            <w:r w:rsidR="007D2B49" w:rsidRPr="00AD7D93">
              <w:rPr>
                <w:rFonts w:ascii="Plus Jakarta Sans" w:hAnsi="Plus Jakarta Sans" w:cs="Open Sans"/>
                <w:bCs/>
                <w:color w:val="0D004D"/>
                <w:sz w:val="16"/>
                <w:szCs w:val="16"/>
              </w:rPr>
              <w:t>OA)</w:t>
            </w:r>
          </w:p>
        </w:tc>
        <w:tc>
          <w:tcPr>
            <w:tcW w:w="2977" w:type="dxa"/>
            <w:tcBorders>
              <w:top w:val="dashSmallGap" w:sz="4" w:space="0" w:color="512EAB"/>
              <w:left w:val="dashSmallGap" w:sz="4" w:space="0" w:color="512EAB"/>
              <w:bottom w:val="dashSmallGap" w:sz="4" w:space="0" w:color="512EAB"/>
              <w:right w:val="dashSmallGap" w:sz="4" w:space="0" w:color="512EAB"/>
            </w:tcBorders>
            <w:shd w:val="clear" w:color="auto" w:fill="D9D9D9" w:themeFill="background1" w:themeFillShade="D9"/>
            <w:tcMar>
              <w:top w:w="28" w:type="dxa"/>
              <w:bottom w:w="28" w:type="dxa"/>
            </w:tcMar>
            <w:vAlign w:val="center"/>
          </w:tcPr>
          <w:p w14:paraId="5A55CCDB" w14:textId="1A718265" w:rsidR="00853ED3" w:rsidRPr="00CB1BF0" w:rsidRDefault="000D2642">
            <w:pPr>
              <w:rPr>
                <w:rFonts w:ascii="Open Sans" w:hAnsi="Open Sans" w:cs="Open Sans"/>
                <w:color w:val="0D004D"/>
              </w:rPr>
            </w:pPr>
            <w:r w:rsidRPr="00CB1BF0">
              <w:rPr>
                <w:rFonts w:ascii="Plus Jakarta Sans" w:hAnsi="Plus Jakarta Sans" w:cs="Open Sans"/>
                <w:b/>
                <w:color w:val="0D004D"/>
              </w:rPr>
              <w:t xml:space="preserve">Assessor mark </w:t>
            </w:r>
            <w:r w:rsidRPr="00AD7D93">
              <w:rPr>
                <w:rFonts w:ascii="Plus Jakarta Sans" w:hAnsi="Plus Jakarta Sans" w:cs="Open Sans"/>
                <w:bCs/>
                <w:color w:val="0D004D"/>
                <w:sz w:val="16"/>
                <w:szCs w:val="16"/>
              </w:rPr>
              <w:t>(out of 12 per marking grid)</w:t>
            </w:r>
          </w:p>
        </w:tc>
      </w:tr>
      <w:tr w:rsidR="00D6793E" w14:paraId="6722B82A" w14:textId="77777777" w:rsidTr="31BA370A">
        <w:trPr>
          <w:trHeight w:val="300"/>
        </w:trPr>
        <w:tc>
          <w:tcPr>
            <w:tcW w:w="7717" w:type="dxa"/>
            <w:gridSpan w:val="5"/>
            <w:tcBorders>
              <w:top w:val="dashSmallGap" w:sz="4" w:space="0" w:color="512EAB"/>
              <w:left w:val="dashSmallGap" w:sz="4" w:space="0" w:color="512EAB"/>
              <w:bottom w:val="dashSmallGap" w:sz="4" w:space="0" w:color="512EAB"/>
              <w:right w:val="dashSmallGap" w:sz="4" w:space="0" w:color="512EAB"/>
            </w:tcBorders>
            <w:tcMar>
              <w:top w:w="28" w:type="dxa"/>
              <w:bottom w:w="28" w:type="dxa"/>
            </w:tcMar>
            <w:vAlign w:val="center"/>
          </w:tcPr>
          <w:p w14:paraId="52B23B17" w14:textId="42E5056F" w:rsidR="00D6793E" w:rsidRPr="00E53C9D" w:rsidRDefault="00D6793E">
            <w:pPr>
              <w:rPr>
                <w:rFonts w:ascii="Plus Jakarta Sans" w:hAnsi="Plus Jakarta Sans" w:cs="Open Sans"/>
                <w:b/>
                <w:color w:val="auto"/>
              </w:rPr>
            </w:pPr>
            <w:r w:rsidRPr="00E53C9D">
              <w:rPr>
                <w:rFonts w:ascii="Plus Jakarta Sans" w:hAnsi="Plus Jakarta Sans" w:cs="Open Sans"/>
                <w:b/>
                <w:color w:val="auto"/>
              </w:rPr>
              <w:t>Grid 1:</w:t>
            </w:r>
          </w:p>
        </w:tc>
        <w:tc>
          <w:tcPr>
            <w:tcW w:w="2977" w:type="dxa"/>
            <w:tcBorders>
              <w:top w:val="dashSmallGap" w:sz="4" w:space="0" w:color="512EAB"/>
              <w:left w:val="dashSmallGap" w:sz="4" w:space="0" w:color="512EAB"/>
              <w:bottom w:val="dashSmallGap" w:sz="4" w:space="0" w:color="512EAB"/>
              <w:right w:val="dashSmallGap" w:sz="4" w:space="0" w:color="512EAB"/>
            </w:tcBorders>
            <w:tcMar>
              <w:top w:w="28" w:type="dxa"/>
              <w:bottom w:w="28" w:type="dxa"/>
            </w:tcMar>
            <w:vAlign w:val="center"/>
          </w:tcPr>
          <w:p w14:paraId="1A91D19A" w14:textId="77777777" w:rsidR="00D6793E" w:rsidRPr="00F81A68" w:rsidRDefault="00D6793E">
            <w:pPr>
              <w:rPr>
                <w:rFonts w:ascii="Open Sans" w:hAnsi="Open Sans" w:cs="Open Sans"/>
                <w:color w:val="auto"/>
              </w:rPr>
            </w:pPr>
          </w:p>
        </w:tc>
      </w:tr>
      <w:tr w:rsidR="00D6793E" w14:paraId="43C27D2E" w14:textId="77777777" w:rsidTr="31BA370A">
        <w:trPr>
          <w:trHeight w:val="300"/>
        </w:trPr>
        <w:tc>
          <w:tcPr>
            <w:tcW w:w="7717" w:type="dxa"/>
            <w:gridSpan w:val="5"/>
            <w:tcBorders>
              <w:top w:val="dashSmallGap" w:sz="4" w:space="0" w:color="512EAB"/>
              <w:left w:val="dashSmallGap" w:sz="4" w:space="0" w:color="512EAB"/>
              <w:bottom w:val="dashSmallGap" w:sz="4" w:space="0" w:color="512EAB"/>
              <w:right w:val="dashSmallGap" w:sz="4" w:space="0" w:color="512EAB"/>
            </w:tcBorders>
            <w:tcMar>
              <w:top w:w="28" w:type="dxa"/>
              <w:bottom w:w="28" w:type="dxa"/>
            </w:tcMar>
            <w:vAlign w:val="center"/>
          </w:tcPr>
          <w:p w14:paraId="3086146C" w14:textId="07E01B37" w:rsidR="00D6793E" w:rsidRPr="00E53C9D" w:rsidRDefault="00D6793E">
            <w:pPr>
              <w:rPr>
                <w:rFonts w:ascii="Plus Jakarta Sans" w:hAnsi="Plus Jakarta Sans" w:cs="Open Sans"/>
                <w:b/>
                <w:color w:val="auto"/>
              </w:rPr>
            </w:pPr>
            <w:r w:rsidRPr="00E53C9D">
              <w:rPr>
                <w:rFonts w:ascii="Plus Jakarta Sans" w:hAnsi="Plus Jakarta Sans" w:cs="Open Sans"/>
                <w:b/>
                <w:color w:val="auto"/>
              </w:rPr>
              <w:t>Grid 2:</w:t>
            </w:r>
          </w:p>
        </w:tc>
        <w:tc>
          <w:tcPr>
            <w:tcW w:w="2977" w:type="dxa"/>
            <w:tcBorders>
              <w:top w:val="dashSmallGap" w:sz="4" w:space="0" w:color="512EAB"/>
              <w:left w:val="dashSmallGap" w:sz="4" w:space="0" w:color="512EAB"/>
              <w:bottom w:val="dashSmallGap" w:sz="4" w:space="0" w:color="512EAB"/>
              <w:right w:val="dashSmallGap" w:sz="4" w:space="0" w:color="512EAB"/>
            </w:tcBorders>
            <w:tcMar>
              <w:top w:w="28" w:type="dxa"/>
              <w:bottom w:w="28" w:type="dxa"/>
            </w:tcMar>
            <w:vAlign w:val="center"/>
          </w:tcPr>
          <w:p w14:paraId="22CA3E3D" w14:textId="77777777" w:rsidR="00D6793E" w:rsidRPr="00F81A68" w:rsidRDefault="00D6793E">
            <w:pPr>
              <w:rPr>
                <w:rFonts w:ascii="Open Sans" w:hAnsi="Open Sans" w:cs="Open Sans"/>
                <w:color w:val="auto"/>
              </w:rPr>
            </w:pPr>
          </w:p>
        </w:tc>
      </w:tr>
      <w:tr w:rsidR="00D6793E" w14:paraId="6603C635" w14:textId="77777777" w:rsidTr="31BA370A">
        <w:trPr>
          <w:trHeight w:val="300"/>
        </w:trPr>
        <w:tc>
          <w:tcPr>
            <w:tcW w:w="7717" w:type="dxa"/>
            <w:gridSpan w:val="5"/>
            <w:tcBorders>
              <w:top w:val="dashSmallGap" w:sz="4" w:space="0" w:color="512EAB"/>
              <w:left w:val="dashSmallGap" w:sz="4" w:space="0" w:color="512EAB"/>
              <w:bottom w:val="dashSmallGap" w:sz="4" w:space="0" w:color="512EAB"/>
              <w:right w:val="dashSmallGap" w:sz="4" w:space="0" w:color="512EAB"/>
            </w:tcBorders>
            <w:tcMar>
              <w:top w:w="28" w:type="dxa"/>
              <w:bottom w:w="28" w:type="dxa"/>
            </w:tcMar>
            <w:vAlign w:val="center"/>
          </w:tcPr>
          <w:p w14:paraId="445AD9AE" w14:textId="2055095C" w:rsidR="00D6793E" w:rsidRPr="00E53C9D" w:rsidRDefault="00D6793E">
            <w:pPr>
              <w:rPr>
                <w:rFonts w:ascii="Plus Jakarta Sans" w:hAnsi="Plus Jakarta Sans" w:cs="Open Sans"/>
                <w:b/>
                <w:color w:val="auto"/>
              </w:rPr>
            </w:pPr>
            <w:r w:rsidRPr="00E53C9D">
              <w:rPr>
                <w:rFonts w:ascii="Plus Jakarta Sans" w:hAnsi="Plus Jakarta Sans" w:cs="Open Sans"/>
                <w:b/>
                <w:color w:val="auto"/>
              </w:rPr>
              <w:t>Grid 3:</w:t>
            </w:r>
          </w:p>
        </w:tc>
        <w:tc>
          <w:tcPr>
            <w:tcW w:w="2977" w:type="dxa"/>
            <w:tcBorders>
              <w:top w:val="dashSmallGap" w:sz="4" w:space="0" w:color="512EAB"/>
              <w:left w:val="dashSmallGap" w:sz="4" w:space="0" w:color="512EAB"/>
              <w:bottom w:val="dashSmallGap" w:sz="4" w:space="0" w:color="512EAB"/>
              <w:right w:val="dashSmallGap" w:sz="4" w:space="0" w:color="512EAB"/>
            </w:tcBorders>
            <w:tcMar>
              <w:top w:w="28" w:type="dxa"/>
              <w:bottom w:w="28" w:type="dxa"/>
            </w:tcMar>
            <w:vAlign w:val="center"/>
          </w:tcPr>
          <w:p w14:paraId="6C5DD00F" w14:textId="77777777" w:rsidR="00D6793E" w:rsidRPr="00F81A68" w:rsidRDefault="00D6793E">
            <w:pPr>
              <w:rPr>
                <w:rFonts w:ascii="Open Sans" w:hAnsi="Open Sans" w:cs="Open Sans"/>
                <w:color w:val="auto"/>
              </w:rPr>
            </w:pPr>
          </w:p>
        </w:tc>
      </w:tr>
      <w:tr w:rsidR="00D6793E" w14:paraId="0BE1231F" w14:textId="77777777" w:rsidTr="31BA370A">
        <w:trPr>
          <w:trHeight w:val="300"/>
        </w:trPr>
        <w:tc>
          <w:tcPr>
            <w:tcW w:w="7717" w:type="dxa"/>
            <w:gridSpan w:val="5"/>
            <w:tcBorders>
              <w:top w:val="dashSmallGap" w:sz="4" w:space="0" w:color="512EAB"/>
              <w:left w:val="dashSmallGap" w:sz="4" w:space="0" w:color="512EAB"/>
              <w:bottom w:val="dashSmallGap" w:sz="4" w:space="0" w:color="512EAB"/>
              <w:right w:val="dashSmallGap" w:sz="4" w:space="0" w:color="512EAB"/>
            </w:tcBorders>
            <w:tcMar>
              <w:top w:w="28" w:type="dxa"/>
              <w:bottom w:w="28" w:type="dxa"/>
            </w:tcMar>
            <w:vAlign w:val="center"/>
          </w:tcPr>
          <w:p w14:paraId="013262F4" w14:textId="60D5B3CF" w:rsidR="00D6793E" w:rsidRPr="00E53C9D" w:rsidRDefault="00D6793E">
            <w:pPr>
              <w:rPr>
                <w:rFonts w:ascii="Plus Jakarta Sans" w:hAnsi="Plus Jakarta Sans" w:cs="Open Sans"/>
                <w:b/>
                <w:color w:val="auto"/>
              </w:rPr>
            </w:pPr>
            <w:r w:rsidRPr="00E53C9D">
              <w:rPr>
                <w:rFonts w:ascii="Plus Jakarta Sans" w:hAnsi="Plus Jakarta Sans" w:cs="Open Sans"/>
                <w:b/>
                <w:color w:val="auto"/>
              </w:rPr>
              <w:t>Grid 4:</w:t>
            </w:r>
          </w:p>
        </w:tc>
        <w:tc>
          <w:tcPr>
            <w:tcW w:w="2977" w:type="dxa"/>
            <w:tcBorders>
              <w:top w:val="dashSmallGap" w:sz="4" w:space="0" w:color="512EAB"/>
              <w:left w:val="dashSmallGap" w:sz="4" w:space="0" w:color="512EAB"/>
              <w:bottom w:val="dashSmallGap" w:sz="4" w:space="0" w:color="512EAB"/>
              <w:right w:val="dashSmallGap" w:sz="4" w:space="0" w:color="512EAB"/>
            </w:tcBorders>
            <w:tcMar>
              <w:top w:w="28" w:type="dxa"/>
              <w:bottom w:w="28" w:type="dxa"/>
            </w:tcMar>
            <w:vAlign w:val="center"/>
          </w:tcPr>
          <w:p w14:paraId="050AD6DA" w14:textId="77777777" w:rsidR="00D6793E" w:rsidRPr="00F81A68" w:rsidRDefault="00D6793E">
            <w:pPr>
              <w:rPr>
                <w:rFonts w:ascii="Open Sans" w:hAnsi="Open Sans" w:cs="Open Sans"/>
                <w:color w:val="auto"/>
              </w:rPr>
            </w:pPr>
          </w:p>
        </w:tc>
      </w:tr>
      <w:tr w:rsidR="00D6793E" w14:paraId="3A7DFFA6" w14:textId="77777777" w:rsidTr="31BA370A">
        <w:trPr>
          <w:trHeight w:val="300"/>
        </w:trPr>
        <w:tc>
          <w:tcPr>
            <w:tcW w:w="7717" w:type="dxa"/>
            <w:gridSpan w:val="5"/>
            <w:tcBorders>
              <w:top w:val="dashSmallGap" w:sz="4" w:space="0" w:color="512EAB"/>
              <w:left w:val="dashSmallGap" w:sz="4" w:space="0" w:color="512EAB"/>
              <w:bottom w:val="dashSmallGap" w:sz="4" w:space="0" w:color="512EAB"/>
              <w:right w:val="dashSmallGap" w:sz="4" w:space="0" w:color="512EAB"/>
            </w:tcBorders>
            <w:tcMar>
              <w:top w:w="28" w:type="dxa"/>
              <w:bottom w:w="28" w:type="dxa"/>
            </w:tcMar>
            <w:vAlign w:val="center"/>
          </w:tcPr>
          <w:p w14:paraId="1FF338C7" w14:textId="6824946C" w:rsidR="00D6793E" w:rsidRPr="00E53C9D" w:rsidRDefault="00D6793E">
            <w:pPr>
              <w:rPr>
                <w:rFonts w:ascii="Plus Jakarta Sans" w:hAnsi="Plus Jakarta Sans" w:cs="Open Sans"/>
                <w:b/>
                <w:color w:val="auto"/>
              </w:rPr>
            </w:pPr>
            <w:r w:rsidRPr="00E53C9D">
              <w:rPr>
                <w:rFonts w:ascii="Plus Jakarta Sans" w:hAnsi="Plus Jakarta Sans" w:cs="Open Sans"/>
                <w:b/>
                <w:color w:val="auto"/>
              </w:rPr>
              <w:t>Grid 5:</w:t>
            </w:r>
          </w:p>
        </w:tc>
        <w:tc>
          <w:tcPr>
            <w:tcW w:w="2977" w:type="dxa"/>
            <w:tcBorders>
              <w:top w:val="dashSmallGap" w:sz="4" w:space="0" w:color="512EAB"/>
              <w:left w:val="dashSmallGap" w:sz="4" w:space="0" w:color="512EAB"/>
              <w:bottom w:val="double" w:sz="4" w:space="0" w:color="512EAB"/>
              <w:right w:val="dashSmallGap" w:sz="4" w:space="0" w:color="512EAB"/>
            </w:tcBorders>
            <w:tcMar>
              <w:top w:w="28" w:type="dxa"/>
              <w:bottom w:w="28" w:type="dxa"/>
            </w:tcMar>
            <w:vAlign w:val="center"/>
          </w:tcPr>
          <w:p w14:paraId="50D5F0A6" w14:textId="77777777" w:rsidR="00D6793E" w:rsidRPr="00F81A68" w:rsidRDefault="00D6793E">
            <w:pPr>
              <w:rPr>
                <w:rFonts w:ascii="Open Sans" w:hAnsi="Open Sans" w:cs="Open Sans"/>
                <w:color w:val="auto"/>
              </w:rPr>
            </w:pPr>
          </w:p>
        </w:tc>
      </w:tr>
      <w:tr w:rsidR="00D6793E" w14:paraId="1C60DD30" w14:textId="77777777" w:rsidTr="31BA370A">
        <w:trPr>
          <w:trHeight w:val="300"/>
        </w:trPr>
        <w:tc>
          <w:tcPr>
            <w:tcW w:w="7717" w:type="dxa"/>
            <w:gridSpan w:val="5"/>
            <w:tcBorders>
              <w:top w:val="dashSmallGap" w:sz="4" w:space="0" w:color="512EAB"/>
              <w:left w:val="dashSmallGap" w:sz="4" w:space="0" w:color="512EAB"/>
              <w:bottom w:val="dashSmallGap" w:sz="4" w:space="0" w:color="512EAB"/>
              <w:right w:val="double" w:sz="4" w:space="0" w:color="512EAB"/>
            </w:tcBorders>
            <w:tcMar>
              <w:top w:w="28" w:type="dxa"/>
              <w:bottom w:w="28" w:type="dxa"/>
            </w:tcMar>
            <w:vAlign w:val="center"/>
          </w:tcPr>
          <w:p w14:paraId="2798AA60" w14:textId="34F3F2FC" w:rsidR="00D6793E" w:rsidRPr="00E53C9D" w:rsidRDefault="00D6793E" w:rsidP="00D6793E">
            <w:pPr>
              <w:jc w:val="right"/>
              <w:rPr>
                <w:rFonts w:ascii="Plus Jakarta Sans" w:hAnsi="Plus Jakarta Sans" w:cs="Open Sans"/>
                <w:b/>
                <w:color w:val="auto"/>
              </w:rPr>
            </w:pPr>
            <w:r w:rsidRPr="00E53C9D">
              <w:rPr>
                <w:rFonts w:ascii="Plus Jakarta Sans" w:hAnsi="Plus Jakarta Sans" w:cs="Open Sans"/>
                <w:b/>
                <w:color w:val="0D004D"/>
              </w:rPr>
              <w:t>Total mark out of 60</w:t>
            </w:r>
          </w:p>
        </w:tc>
        <w:tc>
          <w:tcPr>
            <w:tcW w:w="2977" w:type="dxa"/>
            <w:tcBorders>
              <w:top w:val="double" w:sz="4" w:space="0" w:color="512EAB"/>
              <w:left w:val="double" w:sz="4" w:space="0" w:color="512EAB"/>
              <w:bottom w:val="double" w:sz="4" w:space="0" w:color="512EAB"/>
              <w:right w:val="double" w:sz="4" w:space="0" w:color="512EAB"/>
            </w:tcBorders>
            <w:tcMar>
              <w:top w:w="28" w:type="dxa"/>
              <w:bottom w:w="28" w:type="dxa"/>
            </w:tcMar>
            <w:vAlign w:val="center"/>
          </w:tcPr>
          <w:p w14:paraId="26CCDDAC" w14:textId="77777777" w:rsidR="00D6793E" w:rsidRPr="00F81A68" w:rsidRDefault="00D6793E">
            <w:pPr>
              <w:rPr>
                <w:rFonts w:ascii="Open Sans" w:hAnsi="Open Sans" w:cs="Open Sans"/>
                <w:color w:val="auto"/>
              </w:rPr>
            </w:pPr>
          </w:p>
        </w:tc>
      </w:tr>
      <w:tr w:rsidR="000036C0" w14:paraId="258857E5" w14:textId="77777777" w:rsidTr="31BA370A">
        <w:trPr>
          <w:trHeight w:val="300"/>
        </w:trPr>
        <w:tc>
          <w:tcPr>
            <w:tcW w:w="10694" w:type="dxa"/>
            <w:gridSpan w:val="6"/>
            <w:tcBorders>
              <w:top w:val="dashSmallGap" w:sz="4" w:space="0" w:color="512EAB"/>
              <w:left w:val="dashSmallGap" w:sz="4" w:space="0" w:color="512EAB"/>
              <w:bottom w:val="dashSmallGap" w:sz="4" w:space="0" w:color="512EAB"/>
              <w:right w:val="dashSmallGap" w:sz="4" w:space="0" w:color="512EAB"/>
            </w:tcBorders>
            <w:shd w:val="clear" w:color="auto" w:fill="F2F2F2" w:themeFill="background1" w:themeFillShade="F2"/>
            <w:tcMar>
              <w:top w:w="28" w:type="dxa"/>
              <w:bottom w:w="28" w:type="dxa"/>
            </w:tcMar>
            <w:vAlign w:val="center"/>
          </w:tcPr>
          <w:p w14:paraId="74275F85" w14:textId="62F8E73F" w:rsidR="000036C0" w:rsidRPr="00E53C9D" w:rsidRDefault="000036C0">
            <w:pPr>
              <w:rPr>
                <w:rFonts w:ascii="Plus Jakarta Sans" w:hAnsi="Plus Jakarta Sans" w:cs="Open Sans"/>
                <w:color w:val="512EAB"/>
              </w:rPr>
            </w:pPr>
            <w:r w:rsidRPr="00E53C9D">
              <w:rPr>
                <w:rFonts w:ascii="Plus Jakarta Sans" w:hAnsi="Plus Jakarta Sans" w:cs="Open Sans"/>
                <w:b/>
                <w:color w:val="0D004D"/>
              </w:rPr>
              <w:t xml:space="preserve">General comments </w:t>
            </w:r>
            <w:r w:rsidR="00FF697E" w:rsidRPr="00E53C9D">
              <w:rPr>
                <w:rFonts w:ascii="Plus Jakarta Sans" w:hAnsi="Plus Jakarta Sans" w:cs="Open Sans"/>
                <w:b/>
                <w:color w:val="0D004D"/>
              </w:rPr>
              <w:t>-</w:t>
            </w:r>
            <w:r w:rsidR="00FF697E" w:rsidRPr="00AD7D93">
              <w:rPr>
                <w:rFonts w:ascii="Plus Jakarta Sans" w:hAnsi="Plus Jakarta Sans" w:cs="Open Sans"/>
                <w:bCs/>
                <w:color w:val="auto"/>
                <w:sz w:val="16"/>
                <w:szCs w:val="16"/>
              </w:rPr>
              <w:t>Provide constructive feedback to the candidate about their overall achievement and on each task/learning outcome</w:t>
            </w:r>
          </w:p>
        </w:tc>
      </w:tr>
      <w:tr w:rsidR="000036C0" w14:paraId="1FA43CC4" w14:textId="77777777" w:rsidTr="31BA370A">
        <w:trPr>
          <w:trHeight w:val="300"/>
        </w:trPr>
        <w:tc>
          <w:tcPr>
            <w:tcW w:w="10694" w:type="dxa"/>
            <w:gridSpan w:val="6"/>
            <w:tcBorders>
              <w:top w:val="dashSmallGap" w:sz="4" w:space="0" w:color="512EAB"/>
              <w:left w:val="dashSmallGap" w:sz="4" w:space="0" w:color="512EAB"/>
              <w:bottom w:val="dashSmallGap" w:sz="4" w:space="0" w:color="512EAB"/>
              <w:right w:val="dashSmallGap" w:sz="4" w:space="0" w:color="512EAB"/>
            </w:tcBorders>
          </w:tcPr>
          <w:p w14:paraId="05E58F33" w14:textId="77777777" w:rsidR="00584661" w:rsidRPr="00E53C9D" w:rsidRDefault="00584661">
            <w:pPr>
              <w:rPr>
                <w:rFonts w:ascii="Plus Jakarta Sans" w:hAnsi="Plus Jakarta Sans" w:cs="Open Sans"/>
                <w:color w:val="auto"/>
              </w:rPr>
            </w:pPr>
          </w:p>
          <w:p w14:paraId="4262A1C5" w14:textId="77777777" w:rsidR="00DE3C81" w:rsidRPr="00E53C9D" w:rsidRDefault="00DE3C81">
            <w:pPr>
              <w:rPr>
                <w:rFonts w:ascii="Plus Jakarta Sans" w:hAnsi="Plus Jakarta Sans" w:cs="Open Sans"/>
                <w:color w:val="auto"/>
              </w:rPr>
            </w:pPr>
          </w:p>
          <w:p w14:paraId="525B79CA" w14:textId="77777777" w:rsidR="00DE3C81" w:rsidRPr="00E53C9D" w:rsidRDefault="00DE3C81">
            <w:pPr>
              <w:rPr>
                <w:rFonts w:ascii="Plus Jakarta Sans" w:hAnsi="Plus Jakarta Sans" w:cs="Open Sans"/>
                <w:color w:val="auto"/>
              </w:rPr>
            </w:pPr>
          </w:p>
          <w:p w14:paraId="50D893A0" w14:textId="18985C7B" w:rsidR="00DE3C81" w:rsidRPr="00E53C9D" w:rsidRDefault="00DE3C81">
            <w:pPr>
              <w:rPr>
                <w:rFonts w:ascii="Plus Jakarta Sans" w:hAnsi="Plus Jakarta Sans" w:cs="Open Sans"/>
                <w:color w:val="auto"/>
              </w:rPr>
            </w:pPr>
          </w:p>
        </w:tc>
      </w:tr>
      <w:tr w:rsidR="006D34FF" w14:paraId="35A7FA03" w14:textId="77777777" w:rsidTr="31BA370A">
        <w:trPr>
          <w:trHeight w:val="300"/>
        </w:trPr>
        <w:tc>
          <w:tcPr>
            <w:tcW w:w="10694" w:type="dxa"/>
            <w:gridSpan w:val="6"/>
            <w:tcBorders>
              <w:top w:val="dashSmallGap" w:sz="4" w:space="0" w:color="512EAB"/>
              <w:left w:val="dashSmallGap" w:sz="4" w:space="0" w:color="512EAB"/>
              <w:bottom w:val="dashSmallGap" w:sz="4" w:space="0" w:color="512EAB"/>
              <w:right w:val="dashSmallGap" w:sz="4" w:space="0" w:color="512EAB"/>
            </w:tcBorders>
            <w:shd w:val="clear" w:color="auto" w:fill="F2F2F2" w:themeFill="background1" w:themeFillShade="F2"/>
          </w:tcPr>
          <w:p w14:paraId="1ECCE633" w14:textId="31ED6057" w:rsidR="006D34FF" w:rsidRPr="00E53C9D" w:rsidRDefault="005A293F">
            <w:pPr>
              <w:rPr>
                <w:rFonts w:ascii="Plus Jakarta Sans" w:hAnsi="Plus Jakarta Sans" w:cs="Open Sans"/>
              </w:rPr>
            </w:pPr>
            <w:r w:rsidRPr="00E53C9D">
              <w:rPr>
                <w:rFonts w:ascii="Plus Jakarta Sans" w:hAnsi="Plus Jakarta Sans" w:cs="Open Sans"/>
                <w:b/>
                <w:bCs/>
                <w:color w:val="0D004D"/>
              </w:rPr>
              <w:t>Candidate d</w:t>
            </w:r>
            <w:r w:rsidR="006D34FF" w:rsidRPr="00E53C9D">
              <w:rPr>
                <w:rFonts w:ascii="Plus Jakarta Sans" w:hAnsi="Plus Jakarta Sans" w:cs="Open Sans"/>
                <w:b/>
                <w:bCs/>
                <w:color w:val="0D004D"/>
              </w:rPr>
              <w:t>eclaration</w:t>
            </w:r>
            <w:r w:rsidR="006D34FF" w:rsidRPr="00E53C9D">
              <w:rPr>
                <w:rFonts w:ascii="Plus Jakarta Sans" w:hAnsi="Plus Jakarta Sans" w:cs="Open Sans"/>
                <w:b/>
                <w:bCs/>
                <w:color w:val="0D004D"/>
                <w:sz w:val="18"/>
                <w:szCs w:val="18"/>
              </w:rPr>
              <w:t xml:space="preserve"> - </w:t>
            </w:r>
            <w:r w:rsidR="006D34FF" w:rsidRPr="00E53C9D">
              <w:rPr>
                <w:rFonts w:ascii="Plus Jakarta Sans" w:hAnsi="Plus Jakarta Sans" w:cs="Open Sans"/>
                <w:color w:val="auto"/>
                <w:sz w:val="16"/>
                <w:szCs w:val="16"/>
              </w:rPr>
              <w:t>I certify that the evidence submitted for this assignment is my own. I have clearly referenced any sources, and any artificial intelligence (AI) tools used in the work. I understand that false declaration is a form of malpractice.</w:t>
            </w:r>
          </w:p>
        </w:tc>
      </w:tr>
      <w:tr w:rsidR="006D34FF" w14:paraId="1E9FBB8C" w14:textId="77777777" w:rsidTr="31BA370A">
        <w:trPr>
          <w:trHeight w:val="300"/>
        </w:trPr>
        <w:tc>
          <w:tcPr>
            <w:tcW w:w="2330" w:type="dxa"/>
            <w:tcBorders>
              <w:top w:val="dashSmallGap" w:sz="4" w:space="0" w:color="512EAB"/>
              <w:left w:val="dashSmallGap" w:sz="4" w:space="0" w:color="512EAB"/>
              <w:bottom w:val="dashSmallGap" w:sz="4" w:space="0" w:color="512EAB"/>
              <w:right w:val="dashSmallGap" w:sz="4" w:space="0" w:color="512EAB"/>
            </w:tcBorders>
            <w:shd w:val="clear" w:color="auto" w:fill="F2F2F2" w:themeFill="background1" w:themeFillShade="F2"/>
            <w:tcMar>
              <w:top w:w="28" w:type="dxa"/>
              <w:bottom w:w="28" w:type="dxa"/>
            </w:tcMar>
            <w:vAlign w:val="center"/>
          </w:tcPr>
          <w:p w14:paraId="479FE3C9" w14:textId="5124489F" w:rsidR="006D34FF" w:rsidRPr="00E53C9D" w:rsidRDefault="005A293F">
            <w:pPr>
              <w:rPr>
                <w:rFonts w:ascii="Plus Jakarta Sans" w:hAnsi="Plus Jakarta Sans" w:cs="Open Sans"/>
                <w:b/>
                <w:bCs/>
                <w:color w:val="512EAB"/>
              </w:rPr>
            </w:pPr>
            <w:r w:rsidRPr="00E53C9D">
              <w:rPr>
                <w:rFonts w:ascii="Plus Jakarta Sans" w:hAnsi="Plus Jakarta Sans" w:cs="Open Sans"/>
                <w:b/>
                <w:bCs/>
                <w:color w:val="0D004D"/>
              </w:rPr>
              <w:t>Candidate s</w:t>
            </w:r>
            <w:r w:rsidR="006D34FF" w:rsidRPr="00E53C9D">
              <w:rPr>
                <w:rFonts w:ascii="Plus Jakarta Sans" w:hAnsi="Plus Jakarta Sans" w:cs="Open Sans"/>
                <w:b/>
                <w:bCs/>
                <w:color w:val="0D004D"/>
              </w:rPr>
              <w:t>ignature</w:t>
            </w:r>
          </w:p>
        </w:tc>
        <w:tc>
          <w:tcPr>
            <w:tcW w:w="2835" w:type="dxa"/>
            <w:gridSpan w:val="3"/>
            <w:tcBorders>
              <w:top w:val="dashSmallGap" w:sz="4" w:space="0" w:color="512EAB"/>
              <w:left w:val="dashSmallGap" w:sz="4" w:space="0" w:color="512EAB"/>
              <w:bottom w:val="dashSmallGap" w:sz="4" w:space="0" w:color="512EAB"/>
              <w:right w:val="dashSmallGap" w:sz="4" w:space="0" w:color="512EAB"/>
            </w:tcBorders>
            <w:vAlign w:val="center"/>
          </w:tcPr>
          <w:p w14:paraId="5BF27BEC" w14:textId="77777777" w:rsidR="006D34FF" w:rsidRPr="00E53C9D" w:rsidRDefault="006D34FF">
            <w:pPr>
              <w:rPr>
                <w:rFonts w:ascii="Plus Jakarta Sans" w:hAnsi="Plus Jakarta Sans" w:cs="Open Sans"/>
                <w:b/>
                <w:bCs/>
                <w:color w:val="auto"/>
              </w:rPr>
            </w:pPr>
          </w:p>
        </w:tc>
        <w:tc>
          <w:tcPr>
            <w:tcW w:w="2552" w:type="dxa"/>
            <w:tcBorders>
              <w:top w:val="dashSmallGap" w:sz="4" w:space="0" w:color="512EAB"/>
              <w:left w:val="dashSmallGap" w:sz="4" w:space="0" w:color="512EAB"/>
              <w:bottom w:val="dashSmallGap" w:sz="4" w:space="0" w:color="512EAB"/>
              <w:right w:val="dashSmallGap" w:sz="4" w:space="0" w:color="512EAB"/>
            </w:tcBorders>
            <w:shd w:val="clear" w:color="auto" w:fill="F2F2F2" w:themeFill="background1" w:themeFillShade="F2"/>
            <w:vAlign w:val="center"/>
          </w:tcPr>
          <w:p w14:paraId="0088E7C7" w14:textId="77777777" w:rsidR="006D34FF" w:rsidRPr="00FF0B0A" w:rsidRDefault="006D34FF">
            <w:pPr>
              <w:rPr>
                <w:rFonts w:ascii="Plus Jakarta Sans" w:hAnsi="Plus Jakarta Sans" w:cs="Open Sans"/>
                <w:b/>
                <w:color w:val="512EAB"/>
              </w:rPr>
            </w:pPr>
            <w:r w:rsidRPr="00F81A68">
              <w:rPr>
                <w:rFonts w:ascii="Plus Jakarta Sans" w:hAnsi="Plus Jakarta Sans" w:cs="Open Sans"/>
                <w:b/>
                <w:color w:val="0D004D"/>
              </w:rPr>
              <w:t>Date</w:t>
            </w:r>
          </w:p>
        </w:tc>
        <w:tc>
          <w:tcPr>
            <w:tcW w:w="2977" w:type="dxa"/>
            <w:tcBorders>
              <w:top w:val="dashSmallGap" w:sz="4" w:space="0" w:color="512EAB"/>
              <w:left w:val="dashSmallGap" w:sz="4" w:space="0" w:color="512EAB"/>
              <w:bottom w:val="dashSmallGap" w:sz="4" w:space="0" w:color="512EAB"/>
              <w:right w:val="dashSmallGap" w:sz="4" w:space="0" w:color="512EAB"/>
            </w:tcBorders>
            <w:vAlign w:val="center"/>
          </w:tcPr>
          <w:p w14:paraId="1F306502" w14:textId="77777777" w:rsidR="006D34FF" w:rsidRPr="00F81A68" w:rsidRDefault="006D34FF">
            <w:pPr>
              <w:rPr>
                <w:rFonts w:ascii="Open Sans" w:hAnsi="Open Sans" w:cs="Open Sans"/>
                <w:color w:val="auto"/>
                <w:sz w:val="16"/>
                <w:szCs w:val="16"/>
              </w:rPr>
            </w:pPr>
          </w:p>
        </w:tc>
      </w:tr>
      <w:tr w:rsidR="008624C9" w14:paraId="2DA4DA5B" w14:textId="77777777" w:rsidTr="31BA370A">
        <w:trPr>
          <w:trHeight w:val="300"/>
        </w:trPr>
        <w:tc>
          <w:tcPr>
            <w:tcW w:w="10694" w:type="dxa"/>
            <w:gridSpan w:val="6"/>
            <w:tcBorders>
              <w:top w:val="dashSmallGap" w:sz="4" w:space="0" w:color="512EAB"/>
              <w:left w:val="dashSmallGap" w:sz="4" w:space="0" w:color="512EAB"/>
              <w:bottom w:val="dashSmallGap" w:sz="4" w:space="0" w:color="512EAB"/>
              <w:right w:val="dashSmallGap" w:sz="4" w:space="0" w:color="512EAB"/>
            </w:tcBorders>
            <w:shd w:val="clear" w:color="auto" w:fill="F2F2F2" w:themeFill="background1" w:themeFillShade="F2"/>
            <w:tcMar>
              <w:top w:w="28" w:type="dxa"/>
              <w:bottom w:w="28" w:type="dxa"/>
            </w:tcMar>
            <w:vAlign w:val="center"/>
          </w:tcPr>
          <w:p w14:paraId="2130FC45" w14:textId="65F9C95C" w:rsidR="00E8438D" w:rsidRPr="00E8438D" w:rsidRDefault="7EDFB6D8" w:rsidP="1B731D9B">
            <w:pPr>
              <w:rPr>
                <w:rFonts w:ascii="Plus Jakarta Sans" w:hAnsi="Plus Jakarta Sans" w:cs="Open Sans"/>
                <w:color w:val="auto"/>
                <w:sz w:val="16"/>
                <w:szCs w:val="16"/>
              </w:rPr>
            </w:pPr>
            <w:r w:rsidRPr="31BA370A">
              <w:rPr>
                <w:rFonts w:ascii="Plus Jakarta Sans" w:hAnsi="Plus Jakarta Sans" w:cs="Open Sans"/>
                <w:b/>
                <w:bCs/>
                <w:color w:val="0D004D"/>
              </w:rPr>
              <w:t xml:space="preserve">Candidate </w:t>
            </w:r>
            <w:r w:rsidR="013D2C75" w:rsidRPr="31BA370A">
              <w:rPr>
                <w:rFonts w:ascii="Plus Jakarta Sans" w:hAnsi="Plus Jakarta Sans" w:cs="Open Sans"/>
                <w:b/>
                <w:bCs/>
                <w:color w:val="0D004D"/>
              </w:rPr>
              <w:t>privacy statement</w:t>
            </w:r>
            <w:r w:rsidR="00E8438D" w:rsidRPr="31BA370A">
              <w:rPr>
                <w:rFonts w:ascii="Plus Jakarta Sans" w:hAnsi="Plus Jakarta Sans" w:cs="Open Sans"/>
                <w:b/>
                <w:bCs/>
                <w:color w:val="0D004D"/>
              </w:rPr>
              <w:t xml:space="preserve"> </w:t>
            </w:r>
            <w:r w:rsidR="00E8438D" w:rsidRPr="31BA370A">
              <w:rPr>
                <w:rFonts w:ascii="Plus Jakarta Sans" w:hAnsi="Plus Jakarta Sans" w:cs="Open Sans"/>
                <w:b/>
                <w:bCs/>
                <w:color w:val="512EAB"/>
              </w:rPr>
              <w:t>–</w:t>
            </w:r>
            <w:r w:rsidR="00E8438D" w:rsidRPr="31BA370A">
              <w:rPr>
                <w:rFonts w:ascii="Plus Jakarta Sans" w:hAnsi="Plus Jakarta Sans" w:cs="Open Sans"/>
                <w:color w:val="auto"/>
                <w:sz w:val="16"/>
                <w:szCs w:val="16"/>
              </w:rPr>
              <w:t xml:space="preserve"> By signing this declaration, you understand that your </w:t>
            </w:r>
            <w:r w:rsidR="26676694" w:rsidRPr="31BA370A">
              <w:rPr>
                <w:rFonts w:ascii="Plus Jakarta Sans" w:hAnsi="Plus Jakarta Sans" w:cs="Open Sans"/>
                <w:color w:val="auto"/>
                <w:sz w:val="16"/>
                <w:szCs w:val="16"/>
              </w:rPr>
              <w:t>student</w:t>
            </w:r>
            <w:r w:rsidR="00E8438D" w:rsidRPr="31BA370A">
              <w:rPr>
                <w:rFonts w:ascii="Plus Jakarta Sans" w:hAnsi="Plus Jakarta Sans" w:cs="Open Sans"/>
                <w:color w:val="auto"/>
                <w:sz w:val="16"/>
                <w:szCs w:val="16"/>
              </w:rPr>
              <w:t xml:space="preserve"> assessed work (</w:t>
            </w:r>
            <w:r w:rsidR="00E8438D" w:rsidRPr="31BA370A">
              <w:rPr>
                <w:rFonts w:ascii="Plus Jakarta Sans" w:hAnsi="Plus Jakarta Sans" w:cs="Open Sans"/>
                <w:i/>
                <w:iCs/>
                <w:color w:val="auto"/>
                <w:sz w:val="16"/>
                <w:szCs w:val="16"/>
              </w:rPr>
              <w:t>which may include video recording of your image and/or voice recording and/or photographic images of you and any other individuals who may be featured in your work</w:t>
            </w:r>
            <w:r w:rsidR="00E8438D" w:rsidRPr="31BA370A">
              <w:rPr>
                <w:rFonts w:ascii="Plus Jakarta Sans" w:hAnsi="Plus Jakarta Sans" w:cs="Open Sans"/>
                <w:color w:val="auto"/>
                <w:sz w:val="16"/>
                <w:szCs w:val="16"/>
              </w:rPr>
              <w:t>) may be used by Pearson for the following purposes:  </w:t>
            </w:r>
          </w:p>
          <w:p w14:paraId="6F4AAAEC" w14:textId="77777777" w:rsidR="00E8438D" w:rsidRPr="00E8438D" w:rsidRDefault="00E8438D" w:rsidP="00E8438D">
            <w:pPr>
              <w:rPr>
                <w:rFonts w:ascii="Plus Jakarta Sans" w:hAnsi="Plus Jakarta Sans" w:cs="Open Sans"/>
                <w:bCs/>
                <w:color w:val="auto"/>
                <w:sz w:val="16"/>
                <w:szCs w:val="16"/>
              </w:rPr>
            </w:pPr>
            <w:r w:rsidRPr="00E8438D">
              <w:rPr>
                <w:rFonts w:ascii="Plus Jakarta Sans" w:hAnsi="Plus Jakarta Sans" w:cs="Open Sans"/>
                <w:bCs/>
                <w:color w:val="auto"/>
                <w:sz w:val="16"/>
                <w:szCs w:val="16"/>
              </w:rPr>
              <w:t> </w:t>
            </w:r>
          </w:p>
          <w:p w14:paraId="1E8C0C7F" w14:textId="77777777" w:rsidR="00E8438D" w:rsidRPr="00E8438D" w:rsidRDefault="00E8438D" w:rsidP="00E8438D">
            <w:pPr>
              <w:numPr>
                <w:ilvl w:val="0"/>
                <w:numId w:val="6"/>
              </w:numPr>
              <w:rPr>
                <w:rFonts w:ascii="Plus Jakarta Sans" w:hAnsi="Plus Jakarta Sans" w:cs="Open Sans"/>
                <w:bCs/>
                <w:color w:val="auto"/>
                <w:sz w:val="16"/>
                <w:szCs w:val="16"/>
              </w:rPr>
            </w:pPr>
            <w:r w:rsidRPr="00E8438D">
              <w:rPr>
                <w:rFonts w:ascii="Plus Jakarta Sans" w:hAnsi="Plus Jakarta Sans" w:cs="Open Sans"/>
                <w:bCs/>
                <w:color w:val="auto"/>
                <w:sz w:val="16"/>
                <w:szCs w:val="16"/>
              </w:rPr>
              <w:t>Professional development, online exemplar materials and other resources for teachers.  </w:t>
            </w:r>
          </w:p>
          <w:p w14:paraId="7DC81D74" w14:textId="77777777" w:rsidR="00E8438D" w:rsidRPr="00E8438D" w:rsidRDefault="00E8438D" w:rsidP="00E8438D">
            <w:pPr>
              <w:numPr>
                <w:ilvl w:val="0"/>
                <w:numId w:val="7"/>
              </w:numPr>
              <w:rPr>
                <w:rFonts w:ascii="Plus Jakarta Sans" w:hAnsi="Plus Jakarta Sans" w:cs="Open Sans"/>
                <w:bCs/>
                <w:color w:val="auto"/>
                <w:sz w:val="16"/>
                <w:szCs w:val="16"/>
              </w:rPr>
            </w:pPr>
            <w:r w:rsidRPr="00E8438D">
              <w:rPr>
                <w:rFonts w:ascii="Plus Jakarta Sans" w:hAnsi="Plus Jakarta Sans" w:cs="Open Sans"/>
                <w:bCs/>
                <w:color w:val="auto"/>
                <w:sz w:val="16"/>
                <w:szCs w:val="16"/>
              </w:rPr>
              <w:t>Support and training for those involved in the assessment of your work such as Examiners, Moderators and Verifiers.  </w:t>
            </w:r>
          </w:p>
          <w:p w14:paraId="011EE9A0" w14:textId="77777777" w:rsidR="00E8438D" w:rsidRPr="00E8438D" w:rsidRDefault="00E8438D" w:rsidP="00E8438D">
            <w:pPr>
              <w:rPr>
                <w:rFonts w:ascii="Plus Jakarta Sans" w:hAnsi="Plus Jakarta Sans" w:cs="Open Sans"/>
                <w:bCs/>
                <w:color w:val="auto"/>
                <w:sz w:val="16"/>
                <w:szCs w:val="16"/>
              </w:rPr>
            </w:pPr>
            <w:r w:rsidRPr="00E8438D">
              <w:rPr>
                <w:rFonts w:ascii="Plus Jakarta Sans" w:hAnsi="Plus Jakarta Sans" w:cs="Open Sans"/>
                <w:bCs/>
                <w:color w:val="auto"/>
                <w:sz w:val="16"/>
                <w:szCs w:val="16"/>
              </w:rPr>
              <w:t> </w:t>
            </w:r>
          </w:p>
          <w:p w14:paraId="5BFA553D" w14:textId="348309FA" w:rsidR="008624C9" w:rsidRPr="00E53C9D" w:rsidRDefault="00E8438D" w:rsidP="1B731D9B">
            <w:pPr>
              <w:rPr>
                <w:rFonts w:ascii="Plus Jakarta Sans" w:hAnsi="Plus Jakarta Sans" w:cs="Open Sans"/>
                <w:color w:val="auto"/>
                <w:sz w:val="16"/>
                <w:szCs w:val="16"/>
              </w:rPr>
            </w:pPr>
            <w:r w:rsidRPr="1B731D9B">
              <w:rPr>
                <w:rFonts w:ascii="Plus Jakarta Sans" w:hAnsi="Plus Jakarta Sans" w:cs="Open Sans"/>
                <w:color w:val="auto"/>
                <w:sz w:val="16"/>
                <w:szCs w:val="16"/>
              </w:rPr>
              <w:t xml:space="preserve">Your Personal details will be kept secure as required by local Data Privacy laws including UK GDPR. For more </w:t>
            </w:r>
            <w:r w:rsidR="4DAF49ED" w:rsidRPr="1B731D9B">
              <w:rPr>
                <w:rFonts w:ascii="Plus Jakarta Sans" w:hAnsi="Plus Jakarta Sans" w:cs="Open Sans"/>
                <w:color w:val="auto"/>
                <w:sz w:val="16"/>
                <w:szCs w:val="16"/>
              </w:rPr>
              <w:t>information,</w:t>
            </w:r>
            <w:r w:rsidRPr="1B731D9B">
              <w:rPr>
                <w:rFonts w:ascii="Plus Jakarta Sans" w:hAnsi="Plus Jakarta Sans" w:cs="Open Sans"/>
                <w:color w:val="auto"/>
                <w:sz w:val="16"/>
                <w:szCs w:val="16"/>
              </w:rPr>
              <w:t xml:space="preserve"> please read </w:t>
            </w:r>
            <w:hyperlink r:id="rId10">
              <w:r w:rsidRPr="1B731D9B">
                <w:rPr>
                  <w:rStyle w:val="Hyperlink"/>
                  <w:rFonts w:ascii="Plus Jakarta Sans" w:hAnsi="Plus Jakarta Sans" w:cs="Open Sans"/>
                  <w:color w:val="512EAB"/>
                  <w:sz w:val="16"/>
                  <w:szCs w:val="16"/>
                </w:rPr>
                <w:t>Information for candidates – privacy notice.</w:t>
              </w:r>
            </w:hyperlink>
            <w:r w:rsidRPr="1B731D9B">
              <w:rPr>
                <w:rFonts w:ascii="Plus Jakarta Sans" w:hAnsi="Plus Jakarta Sans" w:cs="Open Sans"/>
                <w:color w:val="auto"/>
                <w:sz w:val="16"/>
                <w:szCs w:val="16"/>
              </w:rPr>
              <w:t xml:space="preserve"> Should you have any concerns, now or in the future regarding the use of your work, please contact us via the </w:t>
            </w:r>
            <w:hyperlink r:id="rId11">
              <w:r w:rsidRPr="1B731D9B">
                <w:rPr>
                  <w:rStyle w:val="Hyperlink"/>
                  <w:rFonts w:ascii="Plus Jakarta Sans" w:hAnsi="Plus Jakarta Sans" w:cs="Open Sans"/>
                  <w:color w:val="512EAB"/>
                  <w:sz w:val="16"/>
                  <w:szCs w:val="16"/>
                </w:rPr>
                <w:t>Pearson Contact Portal.</w:t>
              </w:r>
            </w:hyperlink>
            <w:r w:rsidRPr="1B731D9B">
              <w:rPr>
                <w:rFonts w:ascii="Plus Jakarta Sans" w:hAnsi="Plus Jakarta Sans" w:cs="Open Sans"/>
                <w:color w:val="auto"/>
                <w:sz w:val="16"/>
                <w:szCs w:val="16"/>
              </w:rPr>
              <w:t>  </w:t>
            </w:r>
          </w:p>
        </w:tc>
      </w:tr>
      <w:tr w:rsidR="00E8438D" w14:paraId="55684AFF" w14:textId="77777777" w:rsidTr="31BA370A">
        <w:trPr>
          <w:trHeight w:val="300"/>
        </w:trPr>
        <w:tc>
          <w:tcPr>
            <w:tcW w:w="2330" w:type="dxa"/>
            <w:tcBorders>
              <w:top w:val="dashSmallGap" w:sz="4" w:space="0" w:color="512EAB"/>
              <w:left w:val="dashSmallGap" w:sz="4" w:space="0" w:color="512EAB"/>
              <w:bottom w:val="dashSmallGap" w:sz="4" w:space="0" w:color="512EAB"/>
              <w:right w:val="dashSmallGap" w:sz="4" w:space="0" w:color="512EAB"/>
            </w:tcBorders>
            <w:shd w:val="clear" w:color="auto" w:fill="F2F2F2" w:themeFill="background1" w:themeFillShade="F2"/>
            <w:tcMar>
              <w:top w:w="28" w:type="dxa"/>
              <w:bottom w:w="28" w:type="dxa"/>
            </w:tcMar>
            <w:vAlign w:val="center"/>
          </w:tcPr>
          <w:p w14:paraId="701C909A" w14:textId="0FDE44BB" w:rsidR="00E8438D" w:rsidRPr="00E53C9D" w:rsidRDefault="00E8438D" w:rsidP="00E8438D">
            <w:pPr>
              <w:rPr>
                <w:rFonts w:ascii="Plus Jakarta Sans" w:hAnsi="Plus Jakarta Sans" w:cs="Open Sans"/>
                <w:b/>
                <w:bCs/>
                <w:color w:val="512EAB"/>
              </w:rPr>
            </w:pPr>
            <w:r w:rsidRPr="00E53C9D">
              <w:rPr>
                <w:rFonts w:ascii="Plus Jakarta Sans" w:hAnsi="Plus Jakarta Sans" w:cs="Open Sans"/>
                <w:b/>
                <w:bCs/>
                <w:color w:val="0D004D"/>
              </w:rPr>
              <w:t>Candidate signature</w:t>
            </w:r>
          </w:p>
        </w:tc>
        <w:tc>
          <w:tcPr>
            <w:tcW w:w="2835" w:type="dxa"/>
            <w:gridSpan w:val="3"/>
            <w:tcBorders>
              <w:top w:val="dashSmallGap" w:sz="4" w:space="0" w:color="512EAB"/>
              <w:left w:val="dashSmallGap" w:sz="4" w:space="0" w:color="512EAB"/>
              <w:bottom w:val="dashSmallGap" w:sz="4" w:space="0" w:color="512EAB"/>
              <w:right w:val="dashSmallGap" w:sz="4" w:space="0" w:color="512EAB"/>
            </w:tcBorders>
            <w:vAlign w:val="center"/>
          </w:tcPr>
          <w:p w14:paraId="12E448F4" w14:textId="77777777" w:rsidR="00E8438D" w:rsidRPr="00E53C9D" w:rsidRDefault="00E8438D" w:rsidP="00E8438D">
            <w:pPr>
              <w:rPr>
                <w:rFonts w:ascii="Plus Jakarta Sans" w:hAnsi="Plus Jakarta Sans" w:cs="Open Sans"/>
                <w:b/>
                <w:bCs/>
                <w:color w:val="auto"/>
              </w:rPr>
            </w:pPr>
          </w:p>
        </w:tc>
        <w:tc>
          <w:tcPr>
            <w:tcW w:w="2552" w:type="dxa"/>
            <w:tcBorders>
              <w:top w:val="dashSmallGap" w:sz="4" w:space="0" w:color="512EAB"/>
              <w:left w:val="dashSmallGap" w:sz="4" w:space="0" w:color="512EAB"/>
              <w:bottom w:val="dashSmallGap" w:sz="4" w:space="0" w:color="512EAB"/>
              <w:right w:val="dashSmallGap" w:sz="4" w:space="0" w:color="512EAB"/>
            </w:tcBorders>
            <w:shd w:val="clear" w:color="auto" w:fill="F2F2F2" w:themeFill="background1" w:themeFillShade="F2"/>
            <w:vAlign w:val="center"/>
          </w:tcPr>
          <w:p w14:paraId="5ACF666C" w14:textId="5CFF8636" w:rsidR="00E8438D" w:rsidRPr="00630F15" w:rsidRDefault="00E8438D" w:rsidP="00E8438D">
            <w:pPr>
              <w:rPr>
                <w:rFonts w:ascii="Plus Jakarta Sans" w:hAnsi="Plus Jakarta Sans" w:cs="Open Sans"/>
                <w:b/>
                <w:bCs/>
                <w:color w:val="0D004D"/>
              </w:rPr>
            </w:pPr>
            <w:r w:rsidRPr="00630F15">
              <w:rPr>
                <w:rFonts w:ascii="Plus Jakarta Sans" w:hAnsi="Plus Jakarta Sans" w:cs="Open Sans"/>
                <w:b/>
                <w:color w:val="0D004D"/>
              </w:rPr>
              <w:t>Date</w:t>
            </w:r>
          </w:p>
        </w:tc>
        <w:tc>
          <w:tcPr>
            <w:tcW w:w="2977" w:type="dxa"/>
            <w:tcBorders>
              <w:top w:val="dashSmallGap" w:sz="4" w:space="0" w:color="512EAB"/>
              <w:left w:val="dashSmallGap" w:sz="4" w:space="0" w:color="512EAB"/>
              <w:bottom w:val="dashSmallGap" w:sz="4" w:space="0" w:color="512EAB"/>
              <w:right w:val="dashSmallGap" w:sz="4" w:space="0" w:color="512EAB"/>
            </w:tcBorders>
            <w:vAlign w:val="center"/>
          </w:tcPr>
          <w:p w14:paraId="307A0D98" w14:textId="43781077" w:rsidR="00E8438D" w:rsidRPr="00630F15" w:rsidRDefault="00E8438D" w:rsidP="00E8438D">
            <w:pPr>
              <w:rPr>
                <w:rFonts w:ascii="Plus Jakarta Sans" w:hAnsi="Plus Jakarta Sans" w:cs="Open Sans"/>
                <w:b/>
                <w:bCs/>
                <w:color w:val="auto"/>
              </w:rPr>
            </w:pPr>
          </w:p>
        </w:tc>
      </w:tr>
      <w:tr w:rsidR="00E8438D" w14:paraId="71FF6BC4" w14:textId="77777777" w:rsidTr="31BA370A">
        <w:trPr>
          <w:trHeight w:val="300"/>
        </w:trPr>
        <w:tc>
          <w:tcPr>
            <w:tcW w:w="10694" w:type="dxa"/>
            <w:gridSpan w:val="6"/>
            <w:tcBorders>
              <w:top w:val="dashSmallGap" w:sz="4" w:space="0" w:color="512EAB"/>
              <w:left w:val="dashSmallGap" w:sz="4" w:space="0" w:color="512EAB"/>
              <w:bottom w:val="dashSmallGap" w:sz="4" w:space="0" w:color="512EAB"/>
              <w:right w:val="dashSmallGap" w:sz="4" w:space="0" w:color="512EAB"/>
            </w:tcBorders>
            <w:shd w:val="clear" w:color="auto" w:fill="F2F2F2" w:themeFill="background1" w:themeFillShade="F2"/>
            <w:tcMar>
              <w:top w:w="28" w:type="dxa"/>
              <w:bottom w:w="28" w:type="dxa"/>
            </w:tcMar>
            <w:vAlign w:val="center"/>
          </w:tcPr>
          <w:p w14:paraId="69EF03E7" w14:textId="6EB42723" w:rsidR="00E8438D" w:rsidRPr="00E53C9D" w:rsidRDefault="00E8438D" w:rsidP="00E8438D">
            <w:pPr>
              <w:rPr>
                <w:rFonts w:ascii="Plus Jakarta Sans" w:hAnsi="Plus Jakarta Sans" w:cs="Open Sans"/>
                <w:sz w:val="16"/>
                <w:szCs w:val="16"/>
              </w:rPr>
            </w:pPr>
            <w:r w:rsidRPr="1B731D9B">
              <w:rPr>
                <w:rFonts w:ascii="Plus Jakarta Sans" w:hAnsi="Plus Jakarta Sans" w:cs="Open Sans"/>
                <w:b/>
                <w:bCs/>
                <w:color w:val="0D004D"/>
              </w:rPr>
              <w:t>Assessor declaration</w:t>
            </w:r>
            <w:r w:rsidRPr="1B731D9B">
              <w:rPr>
                <w:rFonts w:ascii="Plus Jakarta Sans" w:hAnsi="Plus Jakarta Sans" w:cs="Open Sans"/>
                <w:b/>
                <w:bCs/>
                <w:color w:val="0D004D"/>
                <w:sz w:val="18"/>
                <w:szCs w:val="18"/>
              </w:rPr>
              <w:t xml:space="preserve"> </w:t>
            </w:r>
            <w:r w:rsidRPr="1B731D9B">
              <w:rPr>
                <w:rFonts w:ascii="Plus Jakarta Sans" w:hAnsi="Plus Jakarta Sans" w:cs="Open Sans"/>
                <w:b/>
                <w:bCs/>
                <w:color w:val="512EAB"/>
                <w:sz w:val="18"/>
                <w:szCs w:val="18"/>
              </w:rPr>
              <w:t xml:space="preserve">– </w:t>
            </w:r>
            <w:r w:rsidRPr="1B731D9B">
              <w:rPr>
                <w:rFonts w:ascii="Plus Jakarta Sans" w:hAnsi="Plus Jakarta Sans" w:cs="Open Sans"/>
                <w:color w:val="auto"/>
                <w:sz w:val="16"/>
                <w:szCs w:val="16"/>
              </w:rPr>
              <w:t xml:space="preserve">I declare that the work submitted for assessment has been carried out without assistance other than that which is acceptable according to the rules of the specification. I certify that to the best of my knowledge the evidence submitted for this assignment is the </w:t>
            </w:r>
            <w:r w:rsidR="28C78F72" w:rsidRPr="1B731D9B">
              <w:rPr>
                <w:rFonts w:ascii="Plus Jakarta Sans" w:hAnsi="Plus Jakarta Sans" w:cs="Open Sans"/>
                <w:color w:val="auto"/>
                <w:sz w:val="16"/>
                <w:szCs w:val="16"/>
              </w:rPr>
              <w:t>student</w:t>
            </w:r>
            <w:r w:rsidRPr="1B731D9B">
              <w:rPr>
                <w:rFonts w:ascii="Plus Jakarta Sans" w:hAnsi="Plus Jakarta Sans" w:cs="Open Sans"/>
                <w:color w:val="auto"/>
                <w:sz w:val="16"/>
                <w:szCs w:val="16"/>
              </w:rPr>
              <w:t xml:space="preserve">’s own. The </w:t>
            </w:r>
            <w:r w:rsidR="5A47CFDE" w:rsidRPr="1B731D9B">
              <w:rPr>
                <w:rFonts w:ascii="Plus Jakarta Sans" w:hAnsi="Plus Jakarta Sans" w:cs="Open Sans"/>
                <w:color w:val="auto"/>
                <w:sz w:val="16"/>
                <w:szCs w:val="16"/>
              </w:rPr>
              <w:t>student</w:t>
            </w:r>
            <w:r w:rsidRPr="1B731D9B">
              <w:rPr>
                <w:rFonts w:ascii="Plus Jakarta Sans" w:hAnsi="Plus Jakarta Sans" w:cs="Open Sans"/>
                <w:color w:val="auto"/>
                <w:sz w:val="16"/>
                <w:szCs w:val="16"/>
              </w:rPr>
              <w:t xml:space="preserve"> has clearly referenced any sources, and any AI tools used in the work. </w:t>
            </w:r>
            <w:r w:rsidRPr="1B731D9B">
              <w:rPr>
                <w:rFonts w:ascii="Plus Jakarta Sans" w:hAnsi="Plus Jakarta Sans" w:cs="Open Sans"/>
                <w:i/>
                <w:iCs/>
                <w:color w:val="512EAB"/>
                <w:sz w:val="16"/>
                <w:szCs w:val="16"/>
                <w:u w:val="single"/>
              </w:rPr>
              <w:t>I have not solely used AI to mark</w:t>
            </w:r>
            <w:r w:rsidR="6DE18280" w:rsidRPr="1B731D9B">
              <w:rPr>
                <w:rFonts w:ascii="Plus Jakarta Sans" w:hAnsi="Plus Jakarta Sans" w:cs="Open Sans"/>
                <w:i/>
                <w:iCs/>
                <w:color w:val="512EAB"/>
                <w:sz w:val="16"/>
                <w:szCs w:val="16"/>
                <w:u w:val="single"/>
              </w:rPr>
              <w:t xml:space="preserve"> student</w:t>
            </w:r>
            <w:r w:rsidRPr="1B731D9B">
              <w:rPr>
                <w:rFonts w:ascii="Plus Jakarta Sans" w:hAnsi="Plus Jakarta Sans" w:cs="Open Sans"/>
                <w:i/>
                <w:iCs/>
                <w:color w:val="512EAB"/>
                <w:sz w:val="16"/>
                <w:szCs w:val="16"/>
                <w:u w:val="single"/>
              </w:rPr>
              <w:t>'s work</w:t>
            </w:r>
            <w:r w:rsidRPr="1B731D9B">
              <w:rPr>
                <w:rFonts w:ascii="Plus Jakarta Sans" w:hAnsi="Plus Jakarta Sans" w:cs="Open Sans"/>
                <w:color w:val="auto"/>
                <w:sz w:val="16"/>
                <w:szCs w:val="16"/>
              </w:rPr>
              <w:t>. I understand that false declaration is a form of malpractice.</w:t>
            </w:r>
          </w:p>
          <w:p w14:paraId="35C8C377" w14:textId="5CD726A1" w:rsidR="00E8438D" w:rsidRPr="00E53C9D" w:rsidRDefault="00E8438D" w:rsidP="00E8438D">
            <w:pPr>
              <w:rPr>
                <w:rFonts w:ascii="Plus Jakarta Sans" w:hAnsi="Plus Jakarta Sans" w:cs="Open Sans"/>
                <w:sz w:val="16"/>
                <w:szCs w:val="16"/>
              </w:rPr>
            </w:pPr>
          </w:p>
        </w:tc>
      </w:tr>
      <w:tr w:rsidR="00E8438D" w14:paraId="73E20C55" w14:textId="77777777" w:rsidTr="31BA370A">
        <w:trPr>
          <w:trHeight w:val="300"/>
        </w:trPr>
        <w:tc>
          <w:tcPr>
            <w:tcW w:w="2330" w:type="dxa"/>
            <w:tcBorders>
              <w:top w:val="dashSmallGap" w:sz="4" w:space="0" w:color="512EAB"/>
              <w:left w:val="dashSmallGap" w:sz="4" w:space="0" w:color="512EAB"/>
              <w:bottom w:val="dashSmallGap" w:sz="4" w:space="0" w:color="512EAB"/>
              <w:right w:val="dashSmallGap" w:sz="4" w:space="0" w:color="512EAB"/>
            </w:tcBorders>
            <w:shd w:val="clear" w:color="auto" w:fill="F2F2F2" w:themeFill="background1" w:themeFillShade="F2"/>
            <w:tcMar>
              <w:top w:w="28" w:type="dxa"/>
              <w:bottom w:w="28" w:type="dxa"/>
            </w:tcMar>
            <w:vAlign w:val="center"/>
          </w:tcPr>
          <w:p w14:paraId="172B57D5" w14:textId="090B435B" w:rsidR="00E8438D" w:rsidRPr="00E53C9D" w:rsidRDefault="00E8438D" w:rsidP="1D1B35B0">
            <w:pPr>
              <w:rPr>
                <w:rFonts w:ascii="Plus Jakarta Sans" w:hAnsi="Plus Jakarta Sans" w:cs="Open Sans"/>
                <w:b/>
                <w:bCs/>
                <w:color w:val="0D004D"/>
                <w:sz w:val="18"/>
                <w:szCs w:val="18"/>
              </w:rPr>
            </w:pPr>
            <w:r w:rsidRPr="1D1B35B0">
              <w:rPr>
                <w:rFonts w:ascii="Plus Jakarta Sans" w:hAnsi="Plus Jakarta Sans" w:cs="Open Sans"/>
                <w:b/>
                <w:bCs/>
                <w:color w:val="0D004D"/>
              </w:rPr>
              <w:t xml:space="preserve">Assessor </w:t>
            </w:r>
            <w:r w:rsidR="5BE02DA6" w:rsidRPr="1D1B35B0">
              <w:rPr>
                <w:rFonts w:ascii="Plus Jakarta Sans" w:hAnsi="Plus Jakarta Sans" w:cs="Open Sans"/>
                <w:b/>
                <w:bCs/>
                <w:color w:val="0D004D"/>
              </w:rPr>
              <w:t>s</w:t>
            </w:r>
            <w:r w:rsidRPr="1D1B35B0">
              <w:rPr>
                <w:rFonts w:ascii="Plus Jakarta Sans" w:hAnsi="Plus Jakarta Sans" w:cs="Open Sans"/>
                <w:b/>
                <w:bCs/>
                <w:color w:val="0D004D"/>
              </w:rPr>
              <w:t>ignature</w:t>
            </w:r>
          </w:p>
        </w:tc>
        <w:tc>
          <w:tcPr>
            <w:tcW w:w="2814" w:type="dxa"/>
            <w:gridSpan w:val="2"/>
            <w:tcBorders>
              <w:top w:val="dashSmallGap" w:sz="4" w:space="0" w:color="512EAB"/>
              <w:left w:val="dashSmallGap" w:sz="4" w:space="0" w:color="512EAB"/>
              <w:bottom w:val="dashSmallGap" w:sz="4" w:space="0" w:color="512EAB"/>
              <w:right w:val="dashSmallGap" w:sz="4" w:space="0" w:color="512EAB"/>
            </w:tcBorders>
            <w:shd w:val="clear" w:color="auto" w:fill="FFFFFF" w:themeFill="background1"/>
            <w:vAlign w:val="center"/>
          </w:tcPr>
          <w:p w14:paraId="74D546E4" w14:textId="77777777" w:rsidR="00E8438D" w:rsidRPr="00E53C9D" w:rsidRDefault="00E8438D" w:rsidP="00E8438D">
            <w:pPr>
              <w:rPr>
                <w:rFonts w:ascii="Plus Jakarta Sans" w:hAnsi="Plus Jakarta Sans" w:cs="Open Sans"/>
                <w:b/>
                <w:color w:val="auto"/>
                <w:sz w:val="18"/>
                <w:szCs w:val="18"/>
              </w:rPr>
            </w:pPr>
          </w:p>
        </w:tc>
        <w:tc>
          <w:tcPr>
            <w:tcW w:w="2573" w:type="dxa"/>
            <w:gridSpan w:val="2"/>
            <w:tcBorders>
              <w:top w:val="dashSmallGap" w:sz="4" w:space="0" w:color="512EAB"/>
              <w:left w:val="dashSmallGap" w:sz="4" w:space="0" w:color="512EAB"/>
              <w:bottom w:val="dashSmallGap" w:sz="4" w:space="0" w:color="512EAB"/>
              <w:right w:val="dashSmallGap" w:sz="4" w:space="0" w:color="512EAB"/>
            </w:tcBorders>
            <w:shd w:val="clear" w:color="auto" w:fill="F2F2F2" w:themeFill="background1" w:themeFillShade="F2"/>
            <w:vAlign w:val="center"/>
          </w:tcPr>
          <w:p w14:paraId="40088619" w14:textId="5E00E996" w:rsidR="00E8438D" w:rsidRPr="00E53C9D" w:rsidRDefault="00E8438D" w:rsidP="00E8438D">
            <w:pPr>
              <w:rPr>
                <w:rFonts w:ascii="Plus Jakarta Sans" w:hAnsi="Plus Jakarta Sans" w:cs="Open Sans"/>
                <w:b/>
                <w:color w:val="0D004D"/>
                <w:sz w:val="18"/>
                <w:szCs w:val="18"/>
              </w:rPr>
            </w:pPr>
            <w:r w:rsidRPr="00E53C9D">
              <w:rPr>
                <w:rFonts w:ascii="Plus Jakarta Sans" w:hAnsi="Plus Jakarta Sans" w:cs="Open Sans"/>
                <w:b/>
                <w:color w:val="0D004D"/>
              </w:rPr>
              <w:t>Date</w:t>
            </w:r>
          </w:p>
        </w:tc>
        <w:tc>
          <w:tcPr>
            <w:tcW w:w="2977" w:type="dxa"/>
            <w:tcBorders>
              <w:top w:val="dashSmallGap" w:sz="4" w:space="0" w:color="512EAB"/>
              <w:left w:val="dashSmallGap" w:sz="4" w:space="0" w:color="512EAB"/>
              <w:bottom w:val="dashSmallGap" w:sz="4" w:space="0" w:color="512EAB"/>
              <w:right w:val="dashSmallGap" w:sz="4" w:space="0" w:color="512EAB"/>
            </w:tcBorders>
            <w:tcMar>
              <w:top w:w="28" w:type="dxa"/>
              <w:bottom w:w="28" w:type="dxa"/>
            </w:tcMar>
            <w:vAlign w:val="center"/>
          </w:tcPr>
          <w:p w14:paraId="220D50D0" w14:textId="77777777" w:rsidR="00E8438D" w:rsidRPr="00630F15" w:rsidRDefault="00E8438D" w:rsidP="00E8438D">
            <w:pPr>
              <w:rPr>
                <w:rFonts w:ascii="Open Sans" w:hAnsi="Open Sans" w:cs="Open Sans"/>
                <w:color w:val="auto"/>
                <w:sz w:val="16"/>
                <w:szCs w:val="16"/>
              </w:rPr>
            </w:pPr>
          </w:p>
        </w:tc>
      </w:tr>
      <w:tr w:rsidR="00E8438D" w14:paraId="44CB03B1" w14:textId="77777777" w:rsidTr="31BA370A">
        <w:trPr>
          <w:trHeight w:val="300"/>
        </w:trPr>
        <w:tc>
          <w:tcPr>
            <w:tcW w:w="10694" w:type="dxa"/>
            <w:gridSpan w:val="6"/>
            <w:tcBorders>
              <w:top w:val="dashSmallGap" w:sz="4" w:space="0" w:color="512EAB"/>
              <w:left w:val="dashSmallGap" w:sz="4" w:space="0" w:color="512EAB"/>
              <w:bottom w:val="dashSmallGap" w:sz="4" w:space="0" w:color="512EAB"/>
              <w:right w:val="dashSmallGap" w:sz="4" w:space="0" w:color="512EAB"/>
            </w:tcBorders>
            <w:shd w:val="clear" w:color="auto" w:fill="F2F2F2" w:themeFill="background1" w:themeFillShade="F2"/>
            <w:tcMar>
              <w:top w:w="28" w:type="dxa"/>
              <w:bottom w:w="28" w:type="dxa"/>
            </w:tcMar>
            <w:vAlign w:val="center"/>
          </w:tcPr>
          <w:p w14:paraId="122F89ED" w14:textId="6F7318AB" w:rsidR="00E8438D" w:rsidRPr="00E53C9D" w:rsidRDefault="00E8438D" w:rsidP="00FF697E">
            <w:pPr>
              <w:rPr>
                <w:rFonts w:ascii="Plus Jakarta Sans" w:hAnsi="Plus Jakarta Sans" w:cs="Open Sans"/>
                <w:sz w:val="16"/>
                <w:szCs w:val="16"/>
              </w:rPr>
            </w:pPr>
            <w:r w:rsidRPr="00E53C9D">
              <w:rPr>
                <w:rFonts w:ascii="Plus Jakarta Sans" w:hAnsi="Plus Jakarta Sans" w:cs="Open Sans"/>
                <w:b/>
                <w:color w:val="0D004D"/>
              </w:rPr>
              <w:t>A</w:t>
            </w:r>
            <w:r w:rsidR="00FF697E" w:rsidRPr="00E53C9D">
              <w:rPr>
                <w:rFonts w:ascii="Plus Jakarta Sans" w:hAnsi="Plus Jakarta Sans" w:cs="Open Sans"/>
                <w:b/>
                <w:color w:val="0D004D"/>
              </w:rPr>
              <w:t>cceptable signature formats -</w:t>
            </w:r>
            <w:r w:rsidR="00FF747A" w:rsidRPr="00E53C9D">
              <w:rPr>
                <w:rFonts w:ascii="Plus Jakarta Sans" w:hAnsi="Plus Jakarta Sans" w:cs="Open Sans"/>
                <w:b/>
                <w:color w:val="0D004D"/>
              </w:rPr>
              <w:t xml:space="preserve"> </w:t>
            </w:r>
            <w:r w:rsidR="00FF747A" w:rsidRPr="00E53C9D">
              <w:rPr>
                <w:rStyle w:val="eop"/>
                <w:rFonts w:ascii="Plus Jakarta Sans" w:hAnsi="Plus Jakarta Sans"/>
                <w:color w:val="auto"/>
                <w:sz w:val="16"/>
                <w:szCs w:val="16"/>
              </w:rPr>
              <w:t>An electronic signature is acceptable - this can be scanned or typed onto the document.</w:t>
            </w:r>
          </w:p>
        </w:tc>
      </w:tr>
    </w:tbl>
    <w:p w14:paraId="6CF94999" w14:textId="67810B97" w:rsidR="000036C0" w:rsidRDefault="000036C0" w:rsidP="0081592E"/>
    <w:sectPr w:rsidR="000036C0" w:rsidSect="00C33815">
      <w:headerReference w:type="default" r:id="rId12"/>
      <w:footerReference w:type="default" r:id="rId13"/>
      <w:pgSz w:w="11906" w:h="16838"/>
      <w:pgMar w:top="601" w:right="622" w:bottom="426" w:left="720" w:header="284"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13939" w14:textId="77777777" w:rsidR="00DF3DBF" w:rsidRDefault="00DF3DBF">
      <w:r>
        <w:separator/>
      </w:r>
    </w:p>
  </w:endnote>
  <w:endnote w:type="continuationSeparator" w:id="0">
    <w:p w14:paraId="739C59FA" w14:textId="77777777" w:rsidR="00DF3DBF" w:rsidRDefault="00DF3DBF">
      <w:r>
        <w:continuationSeparator/>
      </w:r>
    </w:p>
  </w:endnote>
  <w:endnote w:type="continuationNotice" w:id="1">
    <w:p w14:paraId="10E91D85" w14:textId="77777777" w:rsidR="00DF3DBF" w:rsidRDefault="00DF3D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lus Jakarta Sans">
    <w:panose1 w:val="00000000000000000000"/>
    <w:charset w:val="00"/>
    <w:family w:val="auto"/>
    <w:pitch w:val="variable"/>
    <w:sig w:usb0="A10000FF" w:usb1="4000607B" w:usb2="00000000" w:usb3="00000000" w:csb0="00000193" w:csb1="00000000"/>
  </w:font>
  <w:font w:name="Open Sans SemiBold">
    <w:altName w:val="Open Sans SemiBold"/>
    <w:charset w:val="00"/>
    <w:family w:val="swiss"/>
    <w:pitch w:val="variable"/>
    <w:sig w:usb0="E00002EF" w:usb1="4000205B" w:usb2="00000028" w:usb3="00000000" w:csb0="0000019F" w:csb1="00000000"/>
  </w:font>
  <w:font w:name="Open Sans">
    <w:altName w:val="Open Sans"/>
    <w:charset w:val="00"/>
    <w:family w:val="swiss"/>
    <w:pitch w:val="variable"/>
    <w:sig w:usb0="E00002EF" w:usb1="4000205B" w:usb2="00000028" w:usb3="00000000" w:csb0="0000019F" w:csb1="00000000"/>
  </w:font>
  <w:font w:name="Open Sans Light">
    <w:altName w:val="Segoe UI"/>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D0B0" w14:textId="367DBF1A" w:rsidR="00C33815" w:rsidRDefault="001870F1" w:rsidP="0028703D">
    <w:pPr>
      <w:pStyle w:val="Footer"/>
      <w:tabs>
        <w:tab w:val="center" w:pos="5103"/>
      </w:tabs>
      <w:ind w:right="106"/>
    </w:pPr>
    <w:r w:rsidRPr="008843CC">
      <w:t>Author:</w:t>
    </w:r>
    <w:r w:rsidR="00C33815">
      <w:t xml:space="preserve"> VQAM</w:t>
    </w:r>
    <w:r w:rsidRPr="008843CC">
      <w:ptab w:relativeTo="margin" w:alignment="center" w:leader="none"/>
    </w:r>
    <w:r w:rsidRPr="008843CC">
      <w:t xml:space="preserve">Page </w:t>
    </w:r>
    <w:r w:rsidRPr="008843CC">
      <w:rPr>
        <w:b/>
        <w:bCs/>
      </w:rPr>
      <w:fldChar w:fldCharType="begin"/>
    </w:r>
    <w:r w:rsidRPr="008843CC">
      <w:rPr>
        <w:b/>
        <w:bCs/>
      </w:rPr>
      <w:instrText xml:space="preserve"> PAGE  \* Arabic  \* MERGEFORMAT </w:instrText>
    </w:r>
    <w:r w:rsidRPr="008843CC">
      <w:rPr>
        <w:b/>
        <w:bCs/>
      </w:rPr>
      <w:fldChar w:fldCharType="separate"/>
    </w:r>
    <w:r>
      <w:rPr>
        <w:b/>
        <w:bCs/>
      </w:rPr>
      <w:t>2</w:t>
    </w:r>
    <w:r w:rsidRPr="008843CC">
      <w:rPr>
        <w:b/>
        <w:bCs/>
      </w:rPr>
      <w:fldChar w:fldCharType="end"/>
    </w:r>
    <w:r w:rsidRPr="008843CC">
      <w:t xml:space="preserve"> of </w:t>
    </w:r>
    <w:r w:rsidRPr="008843CC">
      <w:rPr>
        <w:b/>
        <w:bCs/>
      </w:rPr>
      <w:fldChar w:fldCharType="begin"/>
    </w:r>
    <w:r w:rsidRPr="008843CC">
      <w:rPr>
        <w:b/>
        <w:bCs/>
      </w:rPr>
      <w:instrText xml:space="preserve"> NUMPAGES  \* Arabic  \* MERGEFORMAT </w:instrText>
    </w:r>
    <w:r w:rsidRPr="008843CC">
      <w:rPr>
        <w:b/>
        <w:bCs/>
      </w:rPr>
      <w:fldChar w:fldCharType="separate"/>
    </w:r>
    <w:r>
      <w:rPr>
        <w:b/>
        <w:bCs/>
      </w:rPr>
      <w:t>11</w:t>
    </w:r>
    <w:r w:rsidRPr="008843CC">
      <w:rPr>
        <w:b/>
        <w:bCs/>
      </w:rPr>
      <w:fldChar w:fldCharType="end"/>
    </w:r>
    <w:r w:rsidRPr="008843CC">
      <w:ptab w:relativeTo="margin" w:alignment="right" w:leader="none"/>
    </w:r>
    <w:r w:rsidRPr="008843CC">
      <w:t>Version:</w:t>
    </w:r>
    <w:r w:rsidR="00C33815">
      <w:t xml:space="preserve"> 2.</w:t>
    </w:r>
    <w:r w:rsidR="00AF44AF">
      <w:t>2</w:t>
    </w:r>
  </w:p>
  <w:p w14:paraId="6909F23D" w14:textId="40387A68" w:rsidR="001870F1" w:rsidRDefault="001870F1" w:rsidP="001870F1">
    <w:pPr>
      <w:pStyle w:val="Footer"/>
      <w:tabs>
        <w:tab w:val="center" w:pos="5103"/>
        <w:tab w:val="right" w:pos="10206"/>
      </w:tabs>
      <w:ind w:right="106"/>
    </w:pPr>
    <w:r w:rsidRPr="008843CC">
      <w:t>Approver:</w:t>
    </w:r>
    <w:r w:rsidR="00C33815">
      <w:t xml:space="preserve"> VQAM Lead</w:t>
    </w:r>
    <w:r w:rsidRPr="008843CC">
      <w:tab/>
    </w:r>
    <w:r w:rsidR="00C33815">
      <w:t xml:space="preserve">                        </w:t>
    </w:r>
    <w:r w:rsidRPr="008843CC">
      <w:t>Classification: DCL 1</w:t>
    </w:r>
    <w:r w:rsidR="00C33815">
      <w:t xml:space="preserve">                             </w:t>
    </w:r>
    <w:r w:rsidRPr="008843CC">
      <w:t xml:space="preserve">Date: </w:t>
    </w:r>
    <w:r w:rsidR="00AF44AF">
      <w:t>5 December</w:t>
    </w:r>
    <w:r w:rsidR="00C33815">
      <w:t xml:space="preserve"> 2025</w:t>
    </w:r>
  </w:p>
  <w:p w14:paraId="3B5056DB" w14:textId="42EB1C33" w:rsidR="000036C0" w:rsidRPr="000F4944" w:rsidRDefault="000036C0" w:rsidP="00BA5340">
    <w:pPr>
      <w:pStyle w:val="Footer"/>
      <w:jc w:val="center"/>
      <w:rPr>
        <w:rFonts w:ascii="Segoe UI" w:eastAsia="Times New Roman" w:hAnsi="Segoe UI" w:cs="Segoe UI"/>
        <w:sz w:val="18"/>
        <w:szCs w:val="18"/>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5AAA3" w14:textId="77777777" w:rsidR="00DF3DBF" w:rsidRDefault="00DF3DBF">
      <w:r>
        <w:separator/>
      </w:r>
    </w:p>
  </w:footnote>
  <w:footnote w:type="continuationSeparator" w:id="0">
    <w:p w14:paraId="710E88BB" w14:textId="77777777" w:rsidR="00DF3DBF" w:rsidRDefault="00DF3DBF">
      <w:r>
        <w:continuationSeparator/>
      </w:r>
    </w:p>
  </w:footnote>
  <w:footnote w:type="continuationNotice" w:id="1">
    <w:p w14:paraId="0612CD73" w14:textId="77777777" w:rsidR="00DF3DBF" w:rsidRDefault="00DF3D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17EC1" w14:textId="0A48D5E3" w:rsidR="002F6252" w:rsidRPr="00B956F8" w:rsidRDefault="00E370AE" w:rsidP="494D4FAE">
    <w:pPr>
      <w:tabs>
        <w:tab w:val="right" w:pos="15398"/>
      </w:tabs>
      <w:ind w:right="2340"/>
      <w:rPr>
        <w:rFonts w:cs="Open Sans Light"/>
        <w:sz w:val="14"/>
        <w:szCs w:val="14"/>
      </w:rPr>
    </w:pPr>
    <w:r w:rsidRPr="00E370AE">
      <w:rPr>
        <w:rFonts w:cs="Open Sans Light"/>
        <w:i/>
        <w:iCs/>
        <w:noProof/>
        <w:color w:val="222222"/>
        <w:sz w:val="14"/>
        <w:szCs w:val="14"/>
        <w:shd w:val="clear" w:color="auto" w:fill="FFFFFF"/>
      </w:rPr>
      <w:drawing>
        <wp:anchor distT="0" distB="0" distL="114300" distR="114300" simplePos="0" relativeHeight="251658240" behindDoc="1" locked="0" layoutInCell="1" allowOverlap="1" wp14:anchorId="3891F885" wp14:editId="2C073B2A">
          <wp:simplePos x="0" y="0"/>
          <wp:positionH relativeFrom="page">
            <wp:posOffset>6032120</wp:posOffset>
          </wp:positionH>
          <wp:positionV relativeFrom="paragraph">
            <wp:posOffset>93040</wp:posOffset>
          </wp:positionV>
          <wp:extent cx="1341912" cy="285008"/>
          <wp:effectExtent l="0" t="0" r="0" b="1270"/>
          <wp:wrapNone/>
          <wp:docPr id="5" name="Pearson Logo" descr="Pearson Logo">
            <a:extLst xmlns:a="http://schemas.openxmlformats.org/drawingml/2006/main">
              <a:ext uri="{FF2B5EF4-FFF2-40B4-BE49-F238E27FC236}">
                <a16:creationId xmlns:a16="http://schemas.microsoft.com/office/drawing/2014/main" id="{160A7F97-6209-F156-D033-087C9B50EAE0}"/>
              </a:ext>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5" name="Pearson Logo" descr="Pearson Logo">
                    <a:extLst>
                      <a:ext uri="{FF2B5EF4-FFF2-40B4-BE49-F238E27FC236}">
                        <a16:creationId xmlns:a16="http://schemas.microsoft.com/office/drawing/2014/main" id="{160A7F97-6209-F156-D033-087C9B50EAE0}"/>
                      </a:ext>
                      <a:ext uri="{C183D7F6-B498-43B3-948B-1728B52AA6E4}">
                        <adec:decorative xmlns:adec="http://schemas.microsoft.com/office/drawing/2017/decorative" val="0"/>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1341912" cy="285008"/>
                  </a:xfrm>
                  <a:prstGeom prst="rect">
                    <a:avLst/>
                  </a:prstGeom>
                </pic:spPr>
              </pic:pic>
            </a:graphicData>
          </a:graphic>
          <wp14:sizeRelH relativeFrom="page">
            <wp14:pctWidth>0</wp14:pctWidth>
          </wp14:sizeRelH>
          <wp14:sizeRelV relativeFrom="page">
            <wp14:pctHeight>0</wp14:pctHeight>
          </wp14:sizeRelV>
        </wp:anchor>
      </w:drawing>
    </w:r>
    <w:r w:rsidR="494D4FAE" w:rsidRPr="494D4FAE">
      <w:rPr>
        <w:rFonts w:ascii="Open Sans" w:eastAsia="Open Sans" w:hAnsi="Open Sans" w:cs="Open Sans"/>
        <w:b/>
        <w:bCs/>
        <w:color w:val="000000" w:themeColor="text1"/>
        <w:sz w:val="16"/>
        <w:szCs w:val="16"/>
      </w:rPr>
      <w:t>This form, or your own version, must be included with the work sampled for moderation. Internal records of authorised resubmissions should be kept by the centre. Only the final marks and evidence are required to be submitted to Pearson for moderation.</w:t>
    </w:r>
    <w:r w:rsidR="494D4FAE" w:rsidRPr="494D4FAE">
      <w:rPr>
        <w:rFonts w:ascii="Open Sans" w:eastAsia="Open Sans" w:hAnsi="Open Sans" w:cs="Open Sans"/>
        <w:color w:val="000000" w:themeColor="text1"/>
        <w:sz w:val="16"/>
        <w:szCs w:val="16"/>
      </w:rPr>
      <w:t xml:space="preserve"> </w:t>
    </w:r>
    <w:r w:rsidR="494D4FAE" w:rsidRPr="494D4FAE">
      <w:t xml:space="preserve"> </w:t>
    </w:r>
    <w:r w:rsidR="00F87013" w:rsidRPr="00B956F8">
      <w:rPr>
        <w:rFonts w:cs="Open Sans Light"/>
        <w:i/>
        <w:iCs/>
        <w:color w:val="222222"/>
        <w:sz w:val="14"/>
        <w:szCs w:val="14"/>
        <w:shd w:val="clear" w:color="auto" w:fill="FFFFFF"/>
      </w:rPr>
      <w:br/>
    </w:r>
    <w:r w:rsidR="002F6252" w:rsidRPr="00B956F8">
      <w:rPr>
        <w:rFonts w:cs="Open Sans Light"/>
        <w:sz w:val="14"/>
        <w:szCs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4712E"/>
    <w:multiLevelType w:val="multilevel"/>
    <w:tmpl w:val="8DD8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DD469F"/>
    <w:multiLevelType w:val="multilevel"/>
    <w:tmpl w:val="E8BC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2339E0"/>
    <w:multiLevelType w:val="hybridMultilevel"/>
    <w:tmpl w:val="029C6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CA0551"/>
    <w:multiLevelType w:val="multilevel"/>
    <w:tmpl w:val="463AB4E4"/>
    <w:lvl w:ilvl="0">
      <w:start w:val="1"/>
      <w:numFmt w:val="bullet"/>
      <w:lvlText w:val="●"/>
      <w:lvlJc w:val="left"/>
      <w:pPr>
        <w:ind w:left="0" w:firstLine="360"/>
      </w:pPr>
      <w:rPr>
        <w:rFonts w:ascii="Arial" w:eastAsia="Arial" w:hAnsi="Arial" w:cs="Arial"/>
        <w:vertAlign w:val="baseline"/>
      </w:rPr>
    </w:lvl>
    <w:lvl w:ilvl="1">
      <w:start w:val="1"/>
      <w:numFmt w:val="bullet"/>
      <w:lvlText w:val="o"/>
      <w:lvlJc w:val="left"/>
      <w:pPr>
        <w:ind w:left="720" w:firstLine="1080"/>
      </w:pPr>
      <w:rPr>
        <w:rFonts w:ascii="Arial" w:eastAsia="Arial" w:hAnsi="Arial" w:cs="Arial"/>
        <w:vertAlign w:val="baseline"/>
      </w:rPr>
    </w:lvl>
    <w:lvl w:ilvl="2">
      <w:start w:val="1"/>
      <w:numFmt w:val="bullet"/>
      <w:lvlText w:val="▪"/>
      <w:lvlJc w:val="left"/>
      <w:pPr>
        <w:ind w:left="1440" w:firstLine="1800"/>
      </w:pPr>
      <w:rPr>
        <w:rFonts w:ascii="Arial" w:eastAsia="Arial" w:hAnsi="Arial" w:cs="Arial"/>
        <w:vertAlign w:val="baseline"/>
      </w:rPr>
    </w:lvl>
    <w:lvl w:ilvl="3">
      <w:start w:val="1"/>
      <w:numFmt w:val="bullet"/>
      <w:lvlText w:val="●"/>
      <w:lvlJc w:val="left"/>
      <w:pPr>
        <w:ind w:left="2160" w:firstLine="2520"/>
      </w:pPr>
      <w:rPr>
        <w:rFonts w:ascii="Arial" w:eastAsia="Arial" w:hAnsi="Arial" w:cs="Arial"/>
        <w:vertAlign w:val="baseline"/>
      </w:rPr>
    </w:lvl>
    <w:lvl w:ilvl="4">
      <w:start w:val="1"/>
      <w:numFmt w:val="bullet"/>
      <w:lvlText w:val="o"/>
      <w:lvlJc w:val="left"/>
      <w:pPr>
        <w:ind w:left="2880" w:firstLine="3240"/>
      </w:pPr>
      <w:rPr>
        <w:rFonts w:ascii="Arial" w:eastAsia="Arial" w:hAnsi="Arial" w:cs="Arial"/>
        <w:vertAlign w:val="baseline"/>
      </w:rPr>
    </w:lvl>
    <w:lvl w:ilvl="5">
      <w:start w:val="1"/>
      <w:numFmt w:val="bullet"/>
      <w:lvlText w:val="▪"/>
      <w:lvlJc w:val="left"/>
      <w:pPr>
        <w:ind w:left="3600" w:firstLine="3960"/>
      </w:pPr>
      <w:rPr>
        <w:rFonts w:ascii="Arial" w:eastAsia="Arial" w:hAnsi="Arial" w:cs="Arial"/>
        <w:vertAlign w:val="baseline"/>
      </w:rPr>
    </w:lvl>
    <w:lvl w:ilvl="6">
      <w:start w:val="1"/>
      <w:numFmt w:val="bullet"/>
      <w:lvlText w:val="●"/>
      <w:lvlJc w:val="left"/>
      <w:pPr>
        <w:ind w:left="4320" w:firstLine="4680"/>
      </w:pPr>
      <w:rPr>
        <w:rFonts w:ascii="Arial" w:eastAsia="Arial" w:hAnsi="Arial" w:cs="Arial"/>
        <w:vertAlign w:val="baseline"/>
      </w:rPr>
    </w:lvl>
    <w:lvl w:ilvl="7">
      <w:start w:val="1"/>
      <w:numFmt w:val="bullet"/>
      <w:lvlText w:val="o"/>
      <w:lvlJc w:val="left"/>
      <w:pPr>
        <w:ind w:left="5040" w:firstLine="5400"/>
      </w:pPr>
      <w:rPr>
        <w:rFonts w:ascii="Arial" w:eastAsia="Arial" w:hAnsi="Arial" w:cs="Arial"/>
        <w:vertAlign w:val="baseline"/>
      </w:rPr>
    </w:lvl>
    <w:lvl w:ilvl="8">
      <w:start w:val="1"/>
      <w:numFmt w:val="bullet"/>
      <w:lvlText w:val="▪"/>
      <w:lvlJc w:val="left"/>
      <w:pPr>
        <w:ind w:left="5760" w:firstLine="6120"/>
      </w:pPr>
      <w:rPr>
        <w:rFonts w:ascii="Arial" w:eastAsia="Arial" w:hAnsi="Arial" w:cs="Arial"/>
        <w:vertAlign w:val="baseline"/>
      </w:rPr>
    </w:lvl>
  </w:abstractNum>
  <w:abstractNum w:abstractNumId="4" w15:restartNumberingAfterBreak="0">
    <w:nsid w:val="6DEF2E31"/>
    <w:multiLevelType w:val="hybridMultilevel"/>
    <w:tmpl w:val="89F28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8E3358"/>
    <w:multiLevelType w:val="multilevel"/>
    <w:tmpl w:val="EF9E0BB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num w:numId="1" w16cid:durableId="195583295">
    <w:abstractNumId w:val="3"/>
  </w:num>
  <w:num w:numId="2" w16cid:durableId="839348226">
    <w:abstractNumId w:val="5"/>
  </w:num>
  <w:num w:numId="3" w16cid:durableId="64232555">
    <w:abstractNumId w:val="4"/>
  </w:num>
  <w:num w:numId="4" w16cid:durableId="890456798">
    <w:abstractNumId w:val="3"/>
  </w:num>
  <w:num w:numId="5" w16cid:durableId="1320425143">
    <w:abstractNumId w:val="2"/>
  </w:num>
  <w:num w:numId="6" w16cid:durableId="1555966827">
    <w:abstractNumId w:val="1"/>
  </w:num>
  <w:num w:numId="7" w16cid:durableId="1518731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7D7"/>
    <w:rsid w:val="000036C0"/>
    <w:rsid w:val="0002138D"/>
    <w:rsid w:val="000305D4"/>
    <w:rsid w:val="000366B5"/>
    <w:rsid w:val="00037C28"/>
    <w:rsid w:val="00061C83"/>
    <w:rsid w:val="0006513E"/>
    <w:rsid w:val="000661FA"/>
    <w:rsid w:val="000800DD"/>
    <w:rsid w:val="00087F3D"/>
    <w:rsid w:val="00087F9C"/>
    <w:rsid w:val="000C7714"/>
    <w:rsid w:val="000D2642"/>
    <w:rsid w:val="000D3BB0"/>
    <w:rsid w:val="000E05CA"/>
    <w:rsid w:val="000F4944"/>
    <w:rsid w:val="00101C7E"/>
    <w:rsid w:val="00113B0C"/>
    <w:rsid w:val="0012147E"/>
    <w:rsid w:val="00136079"/>
    <w:rsid w:val="00145FEE"/>
    <w:rsid w:val="00156EE2"/>
    <w:rsid w:val="00171928"/>
    <w:rsid w:val="00182247"/>
    <w:rsid w:val="001870F1"/>
    <w:rsid w:val="00191A01"/>
    <w:rsid w:val="00192557"/>
    <w:rsid w:val="001B5CBD"/>
    <w:rsid w:val="001B7A46"/>
    <w:rsid w:val="001C6CEA"/>
    <w:rsid w:val="001D32C3"/>
    <w:rsid w:val="001D4D90"/>
    <w:rsid w:val="001E0B1A"/>
    <w:rsid w:val="001E12C0"/>
    <w:rsid w:val="001F267C"/>
    <w:rsid w:val="001F3B28"/>
    <w:rsid w:val="001F5ADF"/>
    <w:rsid w:val="00214216"/>
    <w:rsid w:val="00233A5B"/>
    <w:rsid w:val="00240553"/>
    <w:rsid w:val="00244E18"/>
    <w:rsid w:val="0026071F"/>
    <w:rsid w:val="0028703D"/>
    <w:rsid w:val="002901CA"/>
    <w:rsid w:val="002C1212"/>
    <w:rsid w:val="002E33B3"/>
    <w:rsid w:val="002F10B3"/>
    <w:rsid w:val="002F6252"/>
    <w:rsid w:val="00302D21"/>
    <w:rsid w:val="0030772B"/>
    <w:rsid w:val="003133AD"/>
    <w:rsid w:val="003418BE"/>
    <w:rsid w:val="00352768"/>
    <w:rsid w:val="00356CA1"/>
    <w:rsid w:val="00360F69"/>
    <w:rsid w:val="00367F40"/>
    <w:rsid w:val="003B43F1"/>
    <w:rsid w:val="003C1204"/>
    <w:rsid w:val="003C5CE8"/>
    <w:rsid w:val="003E08F0"/>
    <w:rsid w:val="003E0A88"/>
    <w:rsid w:val="003E6599"/>
    <w:rsid w:val="00406698"/>
    <w:rsid w:val="00410904"/>
    <w:rsid w:val="0041627D"/>
    <w:rsid w:val="00422870"/>
    <w:rsid w:val="00454BF5"/>
    <w:rsid w:val="0045504B"/>
    <w:rsid w:val="00466E99"/>
    <w:rsid w:val="004757C6"/>
    <w:rsid w:val="004842E9"/>
    <w:rsid w:val="004A0616"/>
    <w:rsid w:val="004C28AE"/>
    <w:rsid w:val="004C3124"/>
    <w:rsid w:val="004D64DC"/>
    <w:rsid w:val="004F1FF9"/>
    <w:rsid w:val="004F6A1A"/>
    <w:rsid w:val="0050495E"/>
    <w:rsid w:val="00506C7D"/>
    <w:rsid w:val="00511C93"/>
    <w:rsid w:val="00512C7F"/>
    <w:rsid w:val="005169D2"/>
    <w:rsid w:val="00524970"/>
    <w:rsid w:val="0052588A"/>
    <w:rsid w:val="00537B8D"/>
    <w:rsid w:val="005653CB"/>
    <w:rsid w:val="005660E6"/>
    <w:rsid w:val="005663B6"/>
    <w:rsid w:val="00566D8C"/>
    <w:rsid w:val="00584661"/>
    <w:rsid w:val="005A293F"/>
    <w:rsid w:val="005A60E2"/>
    <w:rsid w:val="005B1F88"/>
    <w:rsid w:val="005D191A"/>
    <w:rsid w:val="006028FD"/>
    <w:rsid w:val="00607FE3"/>
    <w:rsid w:val="006150F9"/>
    <w:rsid w:val="00630F15"/>
    <w:rsid w:val="00637434"/>
    <w:rsid w:val="00637DF7"/>
    <w:rsid w:val="00644DB8"/>
    <w:rsid w:val="00656829"/>
    <w:rsid w:val="006613DB"/>
    <w:rsid w:val="00673BD4"/>
    <w:rsid w:val="0067417A"/>
    <w:rsid w:val="00695B0C"/>
    <w:rsid w:val="006A383B"/>
    <w:rsid w:val="006D34FF"/>
    <w:rsid w:val="006D3F00"/>
    <w:rsid w:val="006F1556"/>
    <w:rsid w:val="0070573F"/>
    <w:rsid w:val="00733966"/>
    <w:rsid w:val="00741556"/>
    <w:rsid w:val="0074244E"/>
    <w:rsid w:val="007432F5"/>
    <w:rsid w:val="0074488C"/>
    <w:rsid w:val="00746419"/>
    <w:rsid w:val="0078018C"/>
    <w:rsid w:val="007955C4"/>
    <w:rsid w:val="007A3A5C"/>
    <w:rsid w:val="007C09D8"/>
    <w:rsid w:val="007C427C"/>
    <w:rsid w:val="007D2B49"/>
    <w:rsid w:val="007E3C84"/>
    <w:rsid w:val="0081592E"/>
    <w:rsid w:val="008172DA"/>
    <w:rsid w:val="008214F6"/>
    <w:rsid w:val="00821EE4"/>
    <w:rsid w:val="00846B67"/>
    <w:rsid w:val="008520CE"/>
    <w:rsid w:val="00853ED3"/>
    <w:rsid w:val="00857F7B"/>
    <w:rsid w:val="008624C9"/>
    <w:rsid w:val="00863DAA"/>
    <w:rsid w:val="00882003"/>
    <w:rsid w:val="00886CB6"/>
    <w:rsid w:val="0088751D"/>
    <w:rsid w:val="008925E5"/>
    <w:rsid w:val="008A0407"/>
    <w:rsid w:val="008A6558"/>
    <w:rsid w:val="008B3265"/>
    <w:rsid w:val="008C0E48"/>
    <w:rsid w:val="008C2072"/>
    <w:rsid w:val="008C5869"/>
    <w:rsid w:val="008D3214"/>
    <w:rsid w:val="008F32E8"/>
    <w:rsid w:val="00903139"/>
    <w:rsid w:val="00904ED1"/>
    <w:rsid w:val="00907302"/>
    <w:rsid w:val="00910E5F"/>
    <w:rsid w:val="00911908"/>
    <w:rsid w:val="009126AD"/>
    <w:rsid w:val="00923C5A"/>
    <w:rsid w:val="009334E5"/>
    <w:rsid w:val="00944B5B"/>
    <w:rsid w:val="00946E36"/>
    <w:rsid w:val="00964D0A"/>
    <w:rsid w:val="00991032"/>
    <w:rsid w:val="00997139"/>
    <w:rsid w:val="0099784B"/>
    <w:rsid w:val="009B3F7D"/>
    <w:rsid w:val="009C3E84"/>
    <w:rsid w:val="009E3C26"/>
    <w:rsid w:val="009E570E"/>
    <w:rsid w:val="009F3577"/>
    <w:rsid w:val="00A0755E"/>
    <w:rsid w:val="00A450F6"/>
    <w:rsid w:val="00A541A0"/>
    <w:rsid w:val="00A71641"/>
    <w:rsid w:val="00A76E98"/>
    <w:rsid w:val="00A83D20"/>
    <w:rsid w:val="00A913EE"/>
    <w:rsid w:val="00A949B4"/>
    <w:rsid w:val="00AA5494"/>
    <w:rsid w:val="00AD239D"/>
    <w:rsid w:val="00AD2ABB"/>
    <w:rsid w:val="00AD7D93"/>
    <w:rsid w:val="00AE3683"/>
    <w:rsid w:val="00AE37BF"/>
    <w:rsid w:val="00AF44AF"/>
    <w:rsid w:val="00B04AC4"/>
    <w:rsid w:val="00B77172"/>
    <w:rsid w:val="00B81803"/>
    <w:rsid w:val="00B956F8"/>
    <w:rsid w:val="00BA142A"/>
    <w:rsid w:val="00BA5340"/>
    <w:rsid w:val="00BB2810"/>
    <w:rsid w:val="00BC424B"/>
    <w:rsid w:val="00BD1400"/>
    <w:rsid w:val="00C068A8"/>
    <w:rsid w:val="00C06B49"/>
    <w:rsid w:val="00C23CBF"/>
    <w:rsid w:val="00C24642"/>
    <w:rsid w:val="00C33815"/>
    <w:rsid w:val="00C37CD9"/>
    <w:rsid w:val="00C42EC2"/>
    <w:rsid w:val="00C503A9"/>
    <w:rsid w:val="00C6446A"/>
    <w:rsid w:val="00C74819"/>
    <w:rsid w:val="00C90249"/>
    <w:rsid w:val="00C93115"/>
    <w:rsid w:val="00CA6D35"/>
    <w:rsid w:val="00CB1BF0"/>
    <w:rsid w:val="00CB46F4"/>
    <w:rsid w:val="00CC4F99"/>
    <w:rsid w:val="00CF4CDF"/>
    <w:rsid w:val="00D12D63"/>
    <w:rsid w:val="00D13BF2"/>
    <w:rsid w:val="00D45329"/>
    <w:rsid w:val="00D6793E"/>
    <w:rsid w:val="00D86060"/>
    <w:rsid w:val="00DA17D7"/>
    <w:rsid w:val="00DA2C2A"/>
    <w:rsid w:val="00DC0988"/>
    <w:rsid w:val="00DD0D45"/>
    <w:rsid w:val="00DD27C2"/>
    <w:rsid w:val="00DD48A4"/>
    <w:rsid w:val="00DD7293"/>
    <w:rsid w:val="00DD7CEF"/>
    <w:rsid w:val="00DE084A"/>
    <w:rsid w:val="00DE3C81"/>
    <w:rsid w:val="00DE3EFB"/>
    <w:rsid w:val="00DF3DBF"/>
    <w:rsid w:val="00DF4F19"/>
    <w:rsid w:val="00DF5F9F"/>
    <w:rsid w:val="00E1296C"/>
    <w:rsid w:val="00E202EE"/>
    <w:rsid w:val="00E24112"/>
    <w:rsid w:val="00E24B20"/>
    <w:rsid w:val="00E30FB6"/>
    <w:rsid w:val="00E370AE"/>
    <w:rsid w:val="00E4057E"/>
    <w:rsid w:val="00E46CF0"/>
    <w:rsid w:val="00E47EC4"/>
    <w:rsid w:val="00E53C9D"/>
    <w:rsid w:val="00E82138"/>
    <w:rsid w:val="00E8438D"/>
    <w:rsid w:val="00E849FD"/>
    <w:rsid w:val="00E92B53"/>
    <w:rsid w:val="00EA4FB2"/>
    <w:rsid w:val="00EB0199"/>
    <w:rsid w:val="00EB0870"/>
    <w:rsid w:val="00EB3555"/>
    <w:rsid w:val="00EC4848"/>
    <w:rsid w:val="00ED579C"/>
    <w:rsid w:val="00EF1F6A"/>
    <w:rsid w:val="00F03511"/>
    <w:rsid w:val="00F14AB6"/>
    <w:rsid w:val="00F44D8E"/>
    <w:rsid w:val="00F53ACF"/>
    <w:rsid w:val="00F7275C"/>
    <w:rsid w:val="00F81A68"/>
    <w:rsid w:val="00F83A22"/>
    <w:rsid w:val="00F87013"/>
    <w:rsid w:val="00F9312F"/>
    <w:rsid w:val="00F945E0"/>
    <w:rsid w:val="00F97FE7"/>
    <w:rsid w:val="00FA6884"/>
    <w:rsid w:val="00FB10BC"/>
    <w:rsid w:val="00FB1585"/>
    <w:rsid w:val="00FB6D99"/>
    <w:rsid w:val="00FD2BD0"/>
    <w:rsid w:val="00FE071D"/>
    <w:rsid w:val="00FE08BB"/>
    <w:rsid w:val="00FE7504"/>
    <w:rsid w:val="00FF0B0A"/>
    <w:rsid w:val="00FF5CA5"/>
    <w:rsid w:val="00FF697E"/>
    <w:rsid w:val="00FF747A"/>
    <w:rsid w:val="013D2C75"/>
    <w:rsid w:val="08CA91C1"/>
    <w:rsid w:val="0CBE5148"/>
    <w:rsid w:val="10567E8C"/>
    <w:rsid w:val="10BA8079"/>
    <w:rsid w:val="1B731D9B"/>
    <w:rsid w:val="1D1B35B0"/>
    <w:rsid w:val="20E6747C"/>
    <w:rsid w:val="26676694"/>
    <w:rsid w:val="28B8FF90"/>
    <w:rsid w:val="28C78F72"/>
    <w:rsid w:val="2A7947DD"/>
    <w:rsid w:val="2B70EF45"/>
    <w:rsid w:val="2BDE5754"/>
    <w:rsid w:val="2C54F43F"/>
    <w:rsid w:val="31BA370A"/>
    <w:rsid w:val="38BD5B18"/>
    <w:rsid w:val="3941269F"/>
    <w:rsid w:val="3A19D35F"/>
    <w:rsid w:val="3E86C49F"/>
    <w:rsid w:val="42ED3ACC"/>
    <w:rsid w:val="44A33CED"/>
    <w:rsid w:val="46654BA9"/>
    <w:rsid w:val="494D4FAE"/>
    <w:rsid w:val="4DAF49ED"/>
    <w:rsid w:val="4E8FEA2D"/>
    <w:rsid w:val="548BB777"/>
    <w:rsid w:val="5550A576"/>
    <w:rsid w:val="59261CD5"/>
    <w:rsid w:val="5A47CFDE"/>
    <w:rsid w:val="5BE02DA6"/>
    <w:rsid w:val="6DE18280"/>
    <w:rsid w:val="70C62C9F"/>
    <w:rsid w:val="7680ABB7"/>
    <w:rsid w:val="7EDFB6D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53A9D"/>
  <w15:docId w15:val="{B2FDDD29-9B1E-47AB-B52B-98BE6BF1D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color w:val="000000"/>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F3577"/>
  </w:style>
  <w:style w:type="paragraph" w:styleId="Heading1">
    <w:name w:val="heading 1"/>
    <w:basedOn w:val="Normal"/>
    <w:next w:val="Normal"/>
    <w:rsid w:val="009F3577"/>
    <w:pPr>
      <w:keepNext/>
      <w:keepLines/>
      <w:spacing w:before="480" w:after="120"/>
      <w:contextualSpacing/>
      <w:outlineLvl w:val="0"/>
    </w:pPr>
    <w:rPr>
      <w:b/>
      <w:sz w:val="48"/>
      <w:szCs w:val="48"/>
    </w:rPr>
  </w:style>
  <w:style w:type="paragraph" w:styleId="Heading2">
    <w:name w:val="heading 2"/>
    <w:basedOn w:val="Normal"/>
    <w:next w:val="Normal"/>
    <w:rsid w:val="009F3577"/>
    <w:pPr>
      <w:keepNext/>
      <w:keepLines/>
      <w:spacing w:before="360" w:after="80"/>
      <w:contextualSpacing/>
      <w:outlineLvl w:val="1"/>
    </w:pPr>
    <w:rPr>
      <w:b/>
      <w:sz w:val="36"/>
      <w:szCs w:val="36"/>
    </w:rPr>
  </w:style>
  <w:style w:type="paragraph" w:styleId="Heading3">
    <w:name w:val="heading 3"/>
    <w:basedOn w:val="Normal"/>
    <w:next w:val="Normal"/>
    <w:rsid w:val="009F3577"/>
    <w:pPr>
      <w:keepNext/>
      <w:keepLines/>
      <w:spacing w:before="280" w:after="80"/>
      <w:contextualSpacing/>
      <w:outlineLvl w:val="2"/>
    </w:pPr>
    <w:rPr>
      <w:b/>
      <w:sz w:val="28"/>
      <w:szCs w:val="28"/>
    </w:rPr>
  </w:style>
  <w:style w:type="paragraph" w:styleId="Heading4">
    <w:name w:val="heading 4"/>
    <w:basedOn w:val="Normal"/>
    <w:next w:val="Normal"/>
    <w:rsid w:val="009F3577"/>
    <w:pPr>
      <w:keepNext/>
      <w:keepLines/>
      <w:spacing w:before="240" w:after="40"/>
      <w:contextualSpacing/>
      <w:outlineLvl w:val="3"/>
    </w:pPr>
    <w:rPr>
      <w:b/>
      <w:sz w:val="24"/>
      <w:szCs w:val="24"/>
    </w:rPr>
  </w:style>
  <w:style w:type="paragraph" w:styleId="Heading5">
    <w:name w:val="heading 5"/>
    <w:basedOn w:val="Normal"/>
    <w:next w:val="Normal"/>
    <w:rsid w:val="009F3577"/>
    <w:pPr>
      <w:keepNext/>
      <w:keepLines/>
      <w:spacing w:before="220" w:after="40"/>
      <w:contextualSpacing/>
      <w:outlineLvl w:val="4"/>
    </w:pPr>
    <w:rPr>
      <w:b/>
      <w:sz w:val="22"/>
      <w:szCs w:val="22"/>
    </w:rPr>
  </w:style>
  <w:style w:type="paragraph" w:styleId="Heading6">
    <w:name w:val="heading 6"/>
    <w:basedOn w:val="Normal"/>
    <w:next w:val="Normal"/>
    <w:rsid w:val="009F3577"/>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9F3577"/>
    <w:pPr>
      <w:keepNext/>
      <w:keepLines/>
      <w:spacing w:before="480" w:after="120"/>
      <w:contextualSpacing/>
    </w:pPr>
    <w:rPr>
      <w:b/>
      <w:sz w:val="72"/>
      <w:szCs w:val="72"/>
    </w:rPr>
  </w:style>
  <w:style w:type="paragraph" w:styleId="Subtitle">
    <w:name w:val="Subtitle"/>
    <w:basedOn w:val="Normal"/>
    <w:next w:val="Normal"/>
    <w:rsid w:val="009F3577"/>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9F3577"/>
    <w:tblPr>
      <w:tblStyleRowBandSize w:val="1"/>
      <w:tblStyleColBandSize w:val="1"/>
      <w:tblCellMar>
        <w:top w:w="57" w:type="dxa"/>
        <w:left w:w="57" w:type="dxa"/>
        <w:bottom w:w="57" w:type="dxa"/>
        <w:right w:w="57" w:type="dxa"/>
      </w:tblCellMar>
    </w:tblPr>
  </w:style>
  <w:style w:type="table" w:customStyle="1" w:styleId="a0">
    <w:basedOn w:val="TableNormal"/>
    <w:rsid w:val="009F3577"/>
    <w:tblPr>
      <w:tblStyleRowBandSize w:val="1"/>
      <w:tblStyleColBandSize w:val="1"/>
      <w:tblCellMar>
        <w:top w:w="57" w:type="dxa"/>
        <w:left w:w="57" w:type="dxa"/>
        <w:bottom w:w="57" w:type="dxa"/>
        <w:right w:w="57" w:type="dxa"/>
      </w:tblCellMar>
    </w:tblPr>
  </w:style>
  <w:style w:type="table" w:customStyle="1" w:styleId="a1">
    <w:basedOn w:val="TableNormal"/>
    <w:rsid w:val="009F3577"/>
    <w:tblPr>
      <w:tblStyleRowBandSize w:val="1"/>
      <w:tblStyleColBandSize w:val="1"/>
      <w:tblCellMar>
        <w:top w:w="57" w:type="dxa"/>
        <w:left w:w="57" w:type="dxa"/>
        <w:bottom w:w="57" w:type="dxa"/>
        <w:right w:w="57" w:type="dxa"/>
      </w:tblCellMar>
    </w:tblPr>
  </w:style>
  <w:style w:type="paragraph" w:styleId="CommentText">
    <w:name w:val="annotation text"/>
    <w:basedOn w:val="Normal"/>
    <w:link w:val="CommentTextChar"/>
    <w:uiPriority w:val="99"/>
    <w:semiHidden/>
    <w:unhideWhenUsed/>
    <w:rsid w:val="009F3577"/>
  </w:style>
  <w:style w:type="character" w:customStyle="1" w:styleId="CommentTextChar">
    <w:name w:val="Comment Text Char"/>
    <w:basedOn w:val="DefaultParagraphFont"/>
    <w:link w:val="CommentText"/>
    <w:uiPriority w:val="99"/>
    <w:semiHidden/>
    <w:rsid w:val="009F3577"/>
  </w:style>
  <w:style w:type="character" w:styleId="CommentReference">
    <w:name w:val="annotation reference"/>
    <w:basedOn w:val="DefaultParagraphFont"/>
    <w:uiPriority w:val="99"/>
    <w:semiHidden/>
    <w:unhideWhenUsed/>
    <w:rsid w:val="009F3577"/>
    <w:rPr>
      <w:sz w:val="16"/>
      <w:szCs w:val="16"/>
    </w:rPr>
  </w:style>
  <w:style w:type="paragraph" w:styleId="BalloonText">
    <w:name w:val="Balloon Text"/>
    <w:basedOn w:val="Normal"/>
    <w:link w:val="BalloonTextChar"/>
    <w:uiPriority w:val="99"/>
    <w:semiHidden/>
    <w:unhideWhenUsed/>
    <w:rsid w:val="004C31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124"/>
    <w:rPr>
      <w:rFonts w:ascii="Segoe UI" w:hAnsi="Segoe UI" w:cs="Segoe UI"/>
      <w:sz w:val="18"/>
      <w:szCs w:val="18"/>
    </w:rPr>
  </w:style>
  <w:style w:type="paragraph" w:styleId="Header">
    <w:name w:val="header"/>
    <w:basedOn w:val="Normal"/>
    <w:link w:val="HeaderChar"/>
    <w:uiPriority w:val="99"/>
    <w:unhideWhenUsed/>
    <w:rsid w:val="004C3124"/>
    <w:pPr>
      <w:tabs>
        <w:tab w:val="center" w:pos="4513"/>
        <w:tab w:val="right" w:pos="9026"/>
      </w:tabs>
    </w:pPr>
  </w:style>
  <w:style w:type="character" w:customStyle="1" w:styleId="HeaderChar">
    <w:name w:val="Header Char"/>
    <w:basedOn w:val="DefaultParagraphFont"/>
    <w:link w:val="Header"/>
    <w:uiPriority w:val="99"/>
    <w:rsid w:val="004C3124"/>
  </w:style>
  <w:style w:type="paragraph" w:styleId="Footer">
    <w:name w:val="footer"/>
    <w:basedOn w:val="Normal"/>
    <w:link w:val="FooterChar"/>
    <w:uiPriority w:val="99"/>
    <w:unhideWhenUsed/>
    <w:rsid w:val="004C3124"/>
    <w:pPr>
      <w:tabs>
        <w:tab w:val="center" w:pos="4513"/>
        <w:tab w:val="right" w:pos="9026"/>
      </w:tabs>
    </w:pPr>
  </w:style>
  <w:style w:type="character" w:customStyle="1" w:styleId="FooterChar">
    <w:name w:val="Footer Char"/>
    <w:basedOn w:val="DefaultParagraphFont"/>
    <w:link w:val="Footer"/>
    <w:uiPriority w:val="99"/>
    <w:rsid w:val="004C3124"/>
  </w:style>
  <w:style w:type="table" w:styleId="TableGrid">
    <w:name w:val="Table Grid"/>
    <w:basedOn w:val="TableNormal"/>
    <w:uiPriority w:val="39"/>
    <w:rsid w:val="00003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D0D45"/>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DD0D45"/>
  </w:style>
  <w:style w:type="character" w:customStyle="1" w:styleId="eop">
    <w:name w:val="eop"/>
    <w:basedOn w:val="DefaultParagraphFont"/>
    <w:rsid w:val="00DD0D45"/>
  </w:style>
  <w:style w:type="paragraph" w:styleId="Revision">
    <w:name w:val="Revision"/>
    <w:hidden/>
    <w:uiPriority w:val="99"/>
    <w:semiHidden/>
    <w:rsid w:val="00410904"/>
  </w:style>
  <w:style w:type="character" w:styleId="Hyperlink">
    <w:name w:val="Hyperlink"/>
    <w:basedOn w:val="DefaultParagraphFont"/>
    <w:uiPriority w:val="99"/>
    <w:unhideWhenUsed/>
    <w:rsid w:val="000E05CA"/>
    <w:rPr>
      <w:color w:val="0563C1" w:themeColor="hyperlink"/>
      <w:u w:val="single"/>
    </w:rPr>
  </w:style>
  <w:style w:type="character" w:styleId="UnresolvedMention">
    <w:name w:val="Unresolved Mention"/>
    <w:basedOn w:val="DefaultParagraphFont"/>
    <w:uiPriority w:val="99"/>
    <w:semiHidden/>
    <w:unhideWhenUsed/>
    <w:rsid w:val="000E05CA"/>
    <w:rPr>
      <w:color w:val="605E5C"/>
      <w:shd w:val="clear" w:color="auto" w:fill="E1DFDD"/>
    </w:rPr>
  </w:style>
  <w:style w:type="paragraph" w:styleId="ListParagraph">
    <w:name w:val="List Paragraph"/>
    <w:basedOn w:val="Normal"/>
    <w:uiPriority w:val="34"/>
    <w:qFormat/>
    <w:rsid w:val="00FF0B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8423">
      <w:bodyDiv w:val="1"/>
      <w:marLeft w:val="0"/>
      <w:marRight w:val="0"/>
      <w:marTop w:val="0"/>
      <w:marBottom w:val="0"/>
      <w:divBdr>
        <w:top w:val="none" w:sz="0" w:space="0" w:color="auto"/>
        <w:left w:val="none" w:sz="0" w:space="0" w:color="auto"/>
        <w:bottom w:val="none" w:sz="0" w:space="0" w:color="auto"/>
        <w:right w:val="none" w:sz="0" w:space="0" w:color="auto"/>
      </w:divBdr>
    </w:div>
    <w:div w:id="212471152">
      <w:bodyDiv w:val="1"/>
      <w:marLeft w:val="0"/>
      <w:marRight w:val="0"/>
      <w:marTop w:val="0"/>
      <w:marBottom w:val="0"/>
      <w:divBdr>
        <w:top w:val="none" w:sz="0" w:space="0" w:color="auto"/>
        <w:left w:val="none" w:sz="0" w:space="0" w:color="auto"/>
        <w:bottom w:val="none" w:sz="0" w:space="0" w:color="auto"/>
        <w:right w:val="none" w:sz="0" w:space="0" w:color="auto"/>
      </w:divBdr>
      <w:divsChild>
        <w:div w:id="608509104">
          <w:marLeft w:val="0"/>
          <w:marRight w:val="0"/>
          <w:marTop w:val="0"/>
          <w:marBottom w:val="0"/>
          <w:divBdr>
            <w:top w:val="none" w:sz="0" w:space="0" w:color="auto"/>
            <w:left w:val="none" w:sz="0" w:space="0" w:color="auto"/>
            <w:bottom w:val="none" w:sz="0" w:space="0" w:color="auto"/>
            <w:right w:val="none" w:sz="0" w:space="0" w:color="auto"/>
          </w:divBdr>
        </w:div>
        <w:div w:id="685211231">
          <w:marLeft w:val="0"/>
          <w:marRight w:val="0"/>
          <w:marTop w:val="0"/>
          <w:marBottom w:val="0"/>
          <w:divBdr>
            <w:top w:val="none" w:sz="0" w:space="0" w:color="auto"/>
            <w:left w:val="none" w:sz="0" w:space="0" w:color="auto"/>
            <w:bottom w:val="none" w:sz="0" w:space="0" w:color="auto"/>
            <w:right w:val="none" w:sz="0" w:space="0" w:color="auto"/>
          </w:divBdr>
        </w:div>
      </w:divsChild>
    </w:div>
    <w:div w:id="286860081">
      <w:bodyDiv w:val="1"/>
      <w:marLeft w:val="0"/>
      <w:marRight w:val="0"/>
      <w:marTop w:val="0"/>
      <w:marBottom w:val="0"/>
      <w:divBdr>
        <w:top w:val="none" w:sz="0" w:space="0" w:color="auto"/>
        <w:left w:val="none" w:sz="0" w:space="0" w:color="auto"/>
        <w:bottom w:val="none" w:sz="0" w:space="0" w:color="auto"/>
        <w:right w:val="none" w:sz="0" w:space="0" w:color="auto"/>
      </w:divBdr>
    </w:div>
    <w:div w:id="713576732">
      <w:bodyDiv w:val="1"/>
      <w:marLeft w:val="0"/>
      <w:marRight w:val="0"/>
      <w:marTop w:val="0"/>
      <w:marBottom w:val="0"/>
      <w:divBdr>
        <w:top w:val="none" w:sz="0" w:space="0" w:color="auto"/>
        <w:left w:val="none" w:sz="0" w:space="0" w:color="auto"/>
        <w:bottom w:val="none" w:sz="0" w:space="0" w:color="auto"/>
        <w:right w:val="none" w:sz="0" w:space="0" w:color="auto"/>
      </w:divBdr>
    </w:div>
    <w:div w:id="860975867">
      <w:bodyDiv w:val="1"/>
      <w:marLeft w:val="0"/>
      <w:marRight w:val="0"/>
      <w:marTop w:val="0"/>
      <w:marBottom w:val="0"/>
      <w:divBdr>
        <w:top w:val="none" w:sz="0" w:space="0" w:color="auto"/>
        <w:left w:val="none" w:sz="0" w:space="0" w:color="auto"/>
        <w:bottom w:val="none" w:sz="0" w:space="0" w:color="auto"/>
        <w:right w:val="none" w:sz="0" w:space="0" w:color="auto"/>
      </w:divBdr>
      <w:divsChild>
        <w:div w:id="546263578">
          <w:marLeft w:val="0"/>
          <w:marRight w:val="0"/>
          <w:marTop w:val="0"/>
          <w:marBottom w:val="0"/>
          <w:divBdr>
            <w:top w:val="none" w:sz="0" w:space="0" w:color="auto"/>
            <w:left w:val="none" w:sz="0" w:space="0" w:color="auto"/>
            <w:bottom w:val="none" w:sz="0" w:space="0" w:color="auto"/>
            <w:right w:val="none" w:sz="0" w:space="0" w:color="auto"/>
          </w:divBdr>
        </w:div>
        <w:div w:id="1406758919">
          <w:marLeft w:val="0"/>
          <w:marRight w:val="0"/>
          <w:marTop w:val="0"/>
          <w:marBottom w:val="0"/>
          <w:divBdr>
            <w:top w:val="none" w:sz="0" w:space="0" w:color="auto"/>
            <w:left w:val="none" w:sz="0" w:space="0" w:color="auto"/>
            <w:bottom w:val="none" w:sz="0" w:space="0" w:color="auto"/>
            <w:right w:val="none" w:sz="0" w:space="0" w:color="auto"/>
          </w:divBdr>
        </w:div>
        <w:div w:id="1546796921">
          <w:marLeft w:val="0"/>
          <w:marRight w:val="0"/>
          <w:marTop w:val="0"/>
          <w:marBottom w:val="0"/>
          <w:divBdr>
            <w:top w:val="none" w:sz="0" w:space="0" w:color="auto"/>
            <w:left w:val="none" w:sz="0" w:space="0" w:color="auto"/>
            <w:bottom w:val="none" w:sz="0" w:space="0" w:color="auto"/>
            <w:right w:val="none" w:sz="0" w:space="0" w:color="auto"/>
          </w:divBdr>
        </w:div>
        <w:div w:id="1950118297">
          <w:marLeft w:val="0"/>
          <w:marRight w:val="0"/>
          <w:marTop w:val="0"/>
          <w:marBottom w:val="0"/>
          <w:divBdr>
            <w:top w:val="none" w:sz="0" w:space="0" w:color="auto"/>
            <w:left w:val="none" w:sz="0" w:space="0" w:color="auto"/>
            <w:bottom w:val="none" w:sz="0" w:space="0" w:color="auto"/>
            <w:right w:val="none" w:sz="0" w:space="0" w:color="auto"/>
          </w:divBdr>
        </w:div>
        <w:div w:id="1971016231">
          <w:marLeft w:val="0"/>
          <w:marRight w:val="0"/>
          <w:marTop w:val="0"/>
          <w:marBottom w:val="0"/>
          <w:divBdr>
            <w:top w:val="none" w:sz="0" w:space="0" w:color="auto"/>
            <w:left w:val="none" w:sz="0" w:space="0" w:color="auto"/>
            <w:bottom w:val="none" w:sz="0" w:space="0" w:color="auto"/>
            <w:right w:val="none" w:sz="0" w:space="0" w:color="auto"/>
          </w:divBdr>
        </w:div>
        <w:div w:id="1989700368">
          <w:marLeft w:val="0"/>
          <w:marRight w:val="0"/>
          <w:marTop w:val="0"/>
          <w:marBottom w:val="0"/>
          <w:divBdr>
            <w:top w:val="none" w:sz="0" w:space="0" w:color="auto"/>
            <w:left w:val="none" w:sz="0" w:space="0" w:color="auto"/>
            <w:bottom w:val="none" w:sz="0" w:space="0" w:color="auto"/>
            <w:right w:val="none" w:sz="0" w:space="0" w:color="auto"/>
          </w:divBdr>
        </w:div>
      </w:divsChild>
    </w:div>
    <w:div w:id="1263370140">
      <w:bodyDiv w:val="1"/>
      <w:marLeft w:val="0"/>
      <w:marRight w:val="0"/>
      <w:marTop w:val="0"/>
      <w:marBottom w:val="0"/>
      <w:divBdr>
        <w:top w:val="none" w:sz="0" w:space="0" w:color="auto"/>
        <w:left w:val="none" w:sz="0" w:space="0" w:color="auto"/>
        <w:bottom w:val="none" w:sz="0" w:space="0" w:color="auto"/>
        <w:right w:val="none" w:sz="0" w:space="0" w:color="auto"/>
      </w:divBdr>
      <w:divsChild>
        <w:div w:id="58787895">
          <w:marLeft w:val="0"/>
          <w:marRight w:val="0"/>
          <w:marTop w:val="0"/>
          <w:marBottom w:val="0"/>
          <w:divBdr>
            <w:top w:val="none" w:sz="0" w:space="0" w:color="auto"/>
            <w:left w:val="none" w:sz="0" w:space="0" w:color="auto"/>
            <w:bottom w:val="none" w:sz="0" w:space="0" w:color="auto"/>
            <w:right w:val="none" w:sz="0" w:space="0" w:color="auto"/>
          </w:divBdr>
        </w:div>
        <w:div w:id="202599202">
          <w:marLeft w:val="0"/>
          <w:marRight w:val="0"/>
          <w:marTop w:val="0"/>
          <w:marBottom w:val="0"/>
          <w:divBdr>
            <w:top w:val="none" w:sz="0" w:space="0" w:color="auto"/>
            <w:left w:val="none" w:sz="0" w:space="0" w:color="auto"/>
            <w:bottom w:val="none" w:sz="0" w:space="0" w:color="auto"/>
            <w:right w:val="none" w:sz="0" w:space="0" w:color="auto"/>
          </w:divBdr>
        </w:div>
        <w:div w:id="577248617">
          <w:marLeft w:val="0"/>
          <w:marRight w:val="0"/>
          <w:marTop w:val="0"/>
          <w:marBottom w:val="0"/>
          <w:divBdr>
            <w:top w:val="none" w:sz="0" w:space="0" w:color="auto"/>
            <w:left w:val="none" w:sz="0" w:space="0" w:color="auto"/>
            <w:bottom w:val="none" w:sz="0" w:space="0" w:color="auto"/>
            <w:right w:val="none" w:sz="0" w:space="0" w:color="auto"/>
          </w:divBdr>
        </w:div>
        <w:div w:id="673654700">
          <w:marLeft w:val="0"/>
          <w:marRight w:val="0"/>
          <w:marTop w:val="0"/>
          <w:marBottom w:val="0"/>
          <w:divBdr>
            <w:top w:val="none" w:sz="0" w:space="0" w:color="auto"/>
            <w:left w:val="none" w:sz="0" w:space="0" w:color="auto"/>
            <w:bottom w:val="none" w:sz="0" w:space="0" w:color="auto"/>
            <w:right w:val="none" w:sz="0" w:space="0" w:color="auto"/>
          </w:divBdr>
        </w:div>
        <w:div w:id="1531646599">
          <w:marLeft w:val="0"/>
          <w:marRight w:val="0"/>
          <w:marTop w:val="0"/>
          <w:marBottom w:val="0"/>
          <w:divBdr>
            <w:top w:val="none" w:sz="0" w:space="0" w:color="auto"/>
            <w:left w:val="none" w:sz="0" w:space="0" w:color="auto"/>
            <w:bottom w:val="none" w:sz="0" w:space="0" w:color="auto"/>
            <w:right w:val="none" w:sz="0" w:space="0" w:color="auto"/>
          </w:divBdr>
        </w:div>
        <w:div w:id="1547058574">
          <w:marLeft w:val="0"/>
          <w:marRight w:val="0"/>
          <w:marTop w:val="0"/>
          <w:marBottom w:val="0"/>
          <w:divBdr>
            <w:top w:val="none" w:sz="0" w:space="0" w:color="auto"/>
            <w:left w:val="none" w:sz="0" w:space="0" w:color="auto"/>
            <w:bottom w:val="none" w:sz="0" w:space="0" w:color="auto"/>
            <w:right w:val="none" w:sz="0" w:space="0" w:color="auto"/>
          </w:divBdr>
        </w:div>
      </w:divsChild>
    </w:div>
    <w:div w:id="1337273341">
      <w:bodyDiv w:val="1"/>
      <w:marLeft w:val="0"/>
      <w:marRight w:val="0"/>
      <w:marTop w:val="0"/>
      <w:marBottom w:val="0"/>
      <w:divBdr>
        <w:top w:val="none" w:sz="0" w:space="0" w:color="auto"/>
        <w:left w:val="none" w:sz="0" w:space="0" w:color="auto"/>
        <w:bottom w:val="none" w:sz="0" w:space="0" w:color="auto"/>
        <w:right w:val="none" w:sz="0" w:space="0" w:color="auto"/>
      </w:divBdr>
    </w:div>
    <w:div w:id="2141721676">
      <w:bodyDiv w:val="1"/>
      <w:marLeft w:val="0"/>
      <w:marRight w:val="0"/>
      <w:marTop w:val="0"/>
      <w:marBottom w:val="0"/>
      <w:divBdr>
        <w:top w:val="none" w:sz="0" w:space="0" w:color="auto"/>
        <w:left w:val="none" w:sz="0" w:space="0" w:color="auto"/>
        <w:bottom w:val="none" w:sz="0" w:space="0" w:color="auto"/>
        <w:right w:val="none" w:sz="0" w:space="0" w:color="auto"/>
      </w:divBdr>
      <w:divsChild>
        <w:div w:id="57630963">
          <w:marLeft w:val="0"/>
          <w:marRight w:val="0"/>
          <w:marTop w:val="0"/>
          <w:marBottom w:val="0"/>
          <w:divBdr>
            <w:top w:val="none" w:sz="0" w:space="0" w:color="auto"/>
            <w:left w:val="none" w:sz="0" w:space="0" w:color="auto"/>
            <w:bottom w:val="none" w:sz="0" w:space="0" w:color="auto"/>
            <w:right w:val="none" w:sz="0" w:space="0" w:color="auto"/>
          </w:divBdr>
        </w:div>
        <w:div w:id="141967170">
          <w:marLeft w:val="0"/>
          <w:marRight w:val="0"/>
          <w:marTop w:val="0"/>
          <w:marBottom w:val="0"/>
          <w:divBdr>
            <w:top w:val="none" w:sz="0" w:space="0" w:color="auto"/>
            <w:left w:val="none" w:sz="0" w:space="0" w:color="auto"/>
            <w:bottom w:val="none" w:sz="0" w:space="0" w:color="auto"/>
            <w:right w:val="none" w:sz="0" w:space="0" w:color="auto"/>
          </w:divBdr>
        </w:div>
        <w:div w:id="19456492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pport.pearson.com/uk/s/contactsuppor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qualifications.pearson.com/content/dam/pdf/Support/Centre%20administration/information-for-candidates-privacy-notic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8815d5-cb9c-47f5-a02e-1e231035b2f5" xsi:nil="true"/>
    <lcf76f155ced4ddcb4097134ff3c332f xmlns="88ecf5b8-9820-43d8-9ca8-4b0ec3b93c38">
      <Terms xmlns="http://schemas.microsoft.com/office/infopath/2007/PartnerControls"/>
    </lcf76f155ced4ddcb4097134ff3c332f>
    <SharedWithUsers xmlns="468815d5-cb9c-47f5-a02e-1e231035b2f5">
      <UserInfo>
        <DisplayName>Ravi Patel</DisplayName>
        <AccountId>1831</AccountId>
        <AccountType/>
      </UserInfo>
      <UserInfo>
        <DisplayName>Collette Vassell</DisplayName>
        <AccountId>450</AccountId>
        <AccountType/>
      </UserInfo>
      <UserInfo>
        <DisplayName>Billy Birkin</DisplayName>
        <AccountId>17</AccountId>
        <AccountType/>
      </UserInfo>
      <UserInfo>
        <DisplayName>Alexandra Akrimi</DisplayName>
        <AccountId>27</AccountId>
        <AccountType/>
      </UserInfo>
      <UserInfo>
        <DisplayName>Elliott Gibbons</DisplayName>
        <AccountId>1938</AccountId>
        <AccountType/>
      </UserInfo>
      <UserInfo>
        <DisplayName>Helen Elshaw</DisplayName>
        <AccountId>11</AccountId>
        <AccountType/>
      </UserInfo>
    </SharedWithUsers>
    <DateModified xmlns="88ecf5b8-9820-43d8-9ca8-4b0ec3b93c38" xsi:nil="true"/>
    <DateofModification xmlns="88ecf5b8-9820-43d8-9ca8-4b0ec3b93c38"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3A8D5C37786B49B9B1C84B34032B24" ma:contentTypeVersion="22" ma:contentTypeDescription="Create a new document." ma:contentTypeScope="" ma:versionID="9f4e6ffc51e4a55a5ec6288632be4541">
  <xsd:schema xmlns:xsd="http://www.w3.org/2001/XMLSchema" xmlns:xs="http://www.w3.org/2001/XMLSchema" xmlns:p="http://schemas.microsoft.com/office/2006/metadata/properties" xmlns:ns1="http://schemas.microsoft.com/sharepoint/v3" xmlns:ns2="88ecf5b8-9820-43d8-9ca8-4b0ec3b93c38" xmlns:ns3="468815d5-cb9c-47f5-a02e-1e231035b2f5" targetNamespace="http://schemas.microsoft.com/office/2006/metadata/properties" ma:root="true" ma:fieldsID="27fb24a1846c607f353531a0dc5aeac9" ns1:_="" ns2:_="" ns3:_="">
    <xsd:import namespace="http://schemas.microsoft.com/sharepoint/v3"/>
    <xsd:import namespace="88ecf5b8-9820-43d8-9ca8-4b0ec3b93c38"/>
    <xsd:import namespace="468815d5-cb9c-47f5-a02e-1e231035b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Modifica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DateModified"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ecf5b8-9820-43d8-9ca8-4b0ec3b93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Modification" ma:index="14" nillable="true" ma:displayName="Date of Modification" ma:format="DateOnly" ma:internalName="DateofModification">
      <xsd:simpleType>
        <xsd:restriction base="dms:DateTim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DateModified" ma:index="20" nillable="true" ma:displayName="Date Modified" ma:format="DateOnly" ma:internalName="DateModified">
      <xsd:simpleType>
        <xsd:restriction base="dms:DateTime"/>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8815d5-cb9c-47f5-a02e-1e231035b2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0935f1f-9d5f-4b6d-8dba-ca4f0d380f96}" ma:internalName="TaxCatchAll" ma:showField="CatchAllData" ma:web="468815d5-cb9c-47f5-a02e-1e231035b2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B38153-5319-4411-A4F1-100AE80E3828}">
  <ds:schemaRefs>
    <ds:schemaRef ds:uri="http://schemas.microsoft.com/office/2006/metadata/properties"/>
    <ds:schemaRef ds:uri="http://schemas.microsoft.com/office/2006/documentManagement/types"/>
    <ds:schemaRef ds:uri="http://schemas.microsoft.com/sharepoint/v3"/>
    <ds:schemaRef ds:uri="http://purl.org/dc/terms/"/>
    <ds:schemaRef ds:uri="http://purl.org/dc/dcmitype/"/>
    <ds:schemaRef ds:uri="88ecf5b8-9820-43d8-9ca8-4b0ec3b93c38"/>
    <ds:schemaRef ds:uri="http://schemas.microsoft.com/office/infopath/2007/PartnerControls"/>
    <ds:schemaRef ds:uri="http://purl.org/dc/elements/1.1/"/>
    <ds:schemaRef ds:uri="http://schemas.openxmlformats.org/package/2006/metadata/core-properties"/>
    <ds:schemaRef ds:uri="468815d5-cb9c-47f5-a02e-1e231035b2f5"/>
    <ds:schemaRef ds:uri="http://www.w3.org/XML/1998/namespace"/>
  </ds:schemaRefs>
</ds:datastoreItem>
</file>

<file path=customXml/itemProps2.xml><?xml version="1.0" encoding="utf-8"?>
<ds:datastoreItem xmlns:ds="http://schemas.openxmlformats.org/officeDocument/2006/customXml" ds:itemID="{5D5F94AD-B969-49D7-B61C-24A50A2BF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ecf5b8-9820-43d8-9ca8-4b0ec3b93c38"/>
    <ds:schemaRef ds:uri="468815d5-cb9c-47f5-a02e-1e231035b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BCBCEE-CE19-4AFE-9F66-52C83F887EA5}">
  <ds:schemaRefs>
    <ds:schemaRef ds:uri="http://schemas.microsoft.com/sharepoint/v3/contenttype/forms"/>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2139</Characters>
  <Application>Microsoft Office Word</Application>
  <DocSecurity>0</DocSecurity>
  <Lines>17</Lines>
  <Paragraphs>5</Paragraphs>
  <ScaleCrop>false</ScaleCrop>
  <Company>Pearson</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 Claire</dc:creator>
  <cp:keywords/>
  <cp:lastModifiedBy>Kieran Field</cp:lastModifiedBy>
  <cp:revision>2</cp:revision>
  <cp:lastPrinted>2015-11-05T10:10:00Z</cp:lastPrinted>
  <dcterms:created xsi:type="dcterms:W3CDTF">2025-12-05T10:14:00Z</dcterms:created>
  <dcterms:modified xsi:type="dcterms:W3CDTF">2025-12-05T10:14:00Z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0x010100843A8D5C37786B49B9B1C84B34032B24</vt:lpwstr>
  </property>
  <property fmtid="{D5CDD505-2E9C-101B-9397-08002B2CF9AE}" pid="3" name="MediaServiceImageTags">
    <vt:lpwstr/>
  </property>
  <property fmtid="{D5CDD505-2E9C-101B-9397-08002B2CF9AE}" pid="4" name="docLang">
    <vt:lpwstr>en</vt:lpwstr>
  </property>
</Properties>
</file>