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062"/>
        <w:gridCol w:w="2211"/>
        <w:gridCol w:w="2211"/>
        <w:gridCol w:w="2211"/>
        <w:gridCol w:w="3175"/>
      </w:tblGrid>
      <w:tr w:rsidR="00F3337D" w:rsidRPr="00F3337D" w14:paraId="566EDB8D" w14:textId="77777777" w:rsidTr="3C496FF0">
        <w:trPr>
          <w:trHeight w:hRule="exact" w:val="567"/>
        </w:trPr>
        <w:tc>
          <w:tcPr>
            <w:tcW w:w="13715" w:type="dxa"/>
            <w:gridSpan w:val="6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D9D9D9" w:themeFill="background1" w:themeFillShade="D9"/>
          </w:tcPr>
          <w:p w14:paraId="5DFD388A" w14:textId="77777777" w:rsidR="00F3337D" w:rsidRPr="009F49A6" w:rsidRDefault="00F3337D" w:rsidP="00F07C0D">
            <w:pPr>
              <w:pStyle w:val="TableParagraph"/>
              <w:spacing w:before="69"/>
              <w:ind w:left="3985"/>
              <w:rPr>
                <w:rFonts w:ascii="Open Sans Light" w:eastAsia="Arial" w:hAnsi="Open Sans Light" w:cs="Open Sans Light"/>
                <w:sz w:val="36"/>
                <w:szCs w:val="36"/>
              </w:rPr>
            </w:pPr>
            <w:r w:rsidRPr="009F49A6">
              <w:rPr>
                <w:rFonts w:ascii="Open Sans Light" w:eastAsia="Arial" w:hAnsi="Open Sans Light" w:cs="Open Sans Light"/>
                <w:b/>
                <w:bCs/>
                <w:spacing w:val="-7"/>
                <w:sz w:val="36"/>
                <w:szCs w:val="36"/>
              </w:rPr>
              <w:t>B</w:t>
            </w:r>
            <w:r w:rsidRPr="009F49A6">
              <w:rPr>
                <w:rFonts w:ascii="Open Sans Light" w:eastAsia="Arial" w:hAnsi="Open Sans Light" w:cs="Open Sans Light"/>
                <w:b/>
                <w:bCs/>
                <w:sz w:val="36"/>
                <w:szCs w:val="36"/>
              </w:rPr>
              <w:t>TEC</w:t>
            </w:r>
            <w:r w:rsidRPr="009F49A6">
              <w:rPr>
                <w:rFonts w:ascii="Open Sans Light" w:eastAsia="Arial" w:hAnsi="Open Sans Light" w:cs="Open Sans Light"/>
                <w:b/>
                <w:bCs/>
                <w:spacing w:val="-18"/>
                <w:sz w:val="36"/>
                <w:szCs w:val="36"/>
              </w:rPr>
              <w:t xml:space="preserve"> </w:t>
            </w:r>
            <w:r w:rsidRPr="009F49A6">
              <w:rPr>
                <w:rFonts w:ascii="Open Sans Light" w:eastAsia="Arial" w:hAnsi="Open Sans Light" w:cs="Open Sans Light"/>
                <w:b/>
                <w:bCs/>
                <w:sz w:val="36"/>
                <w:szCs w:val="36"/>
              </w:rPr>
              <w:t>Employer</w:t>
            </w:r>
            <w:r w:rsidRPr="009F49A6">
              <w:rPr>
                <w:rFonts w:ascii="Open Sans Light" w:eastAsia="Arial" w:hAnsi="Open Sans Light" w:cs="Open Sans Light"/>
                <w:b/>
                <w:bCs/>
                <w:spacing w:val="-17"/>
                <w:sz w:val="36"/>
                <w:szCs w:val="36"/>
              </w:rPr>
              <w:t xml:space="preserve"> </w:t>
            </w:r>
            <w:r w:rsidRPr="009F49A6">
              <w:rPr>
                <w:rFonts w:ascii="Open Sans Light" w:eastAsia="Arial" w:hAnsi="Open Sans Light" w:cs="Open Sans Light"/>
                <w:b/>
                <w:bCs/>
                <w:sz w:val="36"/>
                <w:szCs w:val="36"/>
              </w:rPr>
              <w:t>Involvement</w:t>
            </w:r>
            <w:r w:rsidRPr="009F49A6">
              <w:rPr>
                <w:rFonts w:ascii="Open Sans Light" w:eastAsia="Arial" w:hAnsi="Open Sans Light" w:cs="Open Sans Light"/>
                <w:b/>
                <w:bCs/>
                <w:spacing w:val="-17"/>
                <w:sz w:val="36"/>
                <w:szCs w:val="36"/>
              </w:rPr>
              <w:t xml:space="preserve"> </w:t>
            </w:r>
            <w:r w:rsidRPr="009F49A6">
              <w:rPr>
                <w:rFonts w:ascii="Open Sans Light" w:eastAsia="Arial" w:hAnsi="Open Sans Light" w:cs="Open Sans Light"/>
                <w:b/>
                <w:bCs/>
                <w:sz w:val="36"/>
                <w:szCs w:val="36"/>
              </w:rPr>
              <w:t>Plan</w:t>
            </w:r>
          </w:p>
        </w:tc>
      </w:tr>
      <w:tr w:rsidR="00F3337D" w:rsidRPr="00F3337D" w14:paraId="28F6A7A7" w14:textId="77777777" w:rsidTr="3C496FF0">
        <w:trPr>
          <w:trHeight w:hRule="exact" w:val="510"/>
        </w:trPr>
        <w:tc>
          <w:tcPr>
            <w:tcW w:w="3907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5E98CC2" w14:textId="77777777" w:rsidR="00F3337D" w:rsidRPr="00A01007" w:rsidRDefault="00F3337D" w:rsidP="00F07C0D">
            <w:pPr>
              <w:pStyle w:val="TableParagraph"/>
              <w:spacing w:before="87"/>
              <w:ind w:left="108"/>
              <w:rPr>
                <w:rFonts w:ascii="Open Sans Light" w:eastAsia="Arial" w:hAnsi="Open Sans Light" w:cs="Open Sans Light"/>
                <w:b/>
                <w:bCs/>
                <w:sz w:val="28"/>
                <w:szCs w:val="28"/>
              </w:rPr>
            </w:pPr>
            <w:r w:rsidRPr="00A01007">
              <w:rPr>
                <w:rFonts w:ascii="Open Sans Light" w:eastAsia="Arial" w:hAnsi="Open Sans Light" w:cs="Open Sans Light"/>
                <w:b/>
                <w:bCs/>
                <w:w w:val="105"/>
                <w:sz w:val="28"/>
                <w:szCs w:val="28"/>
              </w:rPr>
              <w:t>Qualification</w:t>
            </w:r>
          </w:p>
        </w:tc>
        <w:tc>
          <w:tcPr>
            <w:tcW w:w="9808" w:type="dxa"/>
            <w:gridSpan w:val="4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BC9D4D5" w14:textId="00FF79D8" w:rsidR="00F3337D" w:rsidRPr="00F3337D" w:rsidRDefault="00F3337D" w:rsidP="00F07C0D">
            <w:pPr>
              <w:pStyle w:val="TableParagraph"/>
              <w:spacing w:before="87"/>
              <w:ind w:left="108"/>
              <w:rPr>
                <w:rFonts w:ascii="Open Sans Light" w:eastAsia="Arial" w:hAnsi="Open Sans Light" w:cs="Open Sans Light"/>
                <w:sz w:val="28"/>
                <w:szCs w:val="28"/>
              </w:rPr>
            </w:pPr>
            <w:r w:rsidRPr="00F3337D">
              <w:rPr>
                <w:rFonts w:ascii="Open Sans Light" w:eastAsia="Arial" w:hAnsi="Open Sans Light" w:cs="Open Sans Light"/>
                <w:spacing w:val="-5"/>
                <w:w w:val="105"/>
                <w:sz w:val="28"/>
                <w:szCs w:val="28"/>
              </w:rPr>
              <w:t>B</w:t>
            </w:r>
            <w:r w:rsidRPr="00F3337D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TEC</w:t>
            </w:r>
            <w:r w:rsidRPr="00F3337D">
              <w:rPr>
                <w:rFonts w:ascii="Open Sans Light" w:eastAsia="Arial" w:hAnsi="Open Sans Light" w:cs="Open Sans Light"/>
                <w:spacing w:val="-20"/>
                <w:w w:val="105"/>
                <w:sz w:val="28"/>
                <w:szCs w:val="28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National</w:t>
            </w:r>
            <w:r w:rsidRPr="00F3337D">
              <w:rPr>
                <w:rFonts w:ascii="Open Sans Light" w:eastAsia="Arial" w:hAnsi="Open Sans Light" w:cs="Open Sans Light"/>
                <w:spacing w:val="-20"/>
                <w:w w:val="105"/>
                <w:sz w:val="28"/>
                <w:szCs w:val="28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Diploma</w:t>
            </w:r>
            <w:r w:rsidRPr="00F3337D">
              <w:rPr>
                <w:rFonts w:ascii="Open Sans Light" w:eastAsia="Arial" w:hAnsi="Open Sans Light" w:cs="Open Sans Light"/>
                <w:spacing w:val="-19"/>
                <w:w w:val="105"/>
                <w:sz w:val="28"/>
                <w:szCs w:val="28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in</w:t>
            </w:r>
            <w:r w:rsidRPr="00F3337D">
              <w:rPr>
                <w:rFonts w:ascii="Open Sans Light" w:eastAsia="Arial" w:hAnsi="Open Sans Light" w:cs="Open Sans Light"/>
                <w:spacing w:val="-20"/>
                <w:w w:val="105"/>
                <w:sz w:val="28"/>
                <w:szCs w:val="28"/>
              </w:rPr>
              <w:t xml:space="preserve"> </w:t>
            </w:r>
            <w:r w:rsidR="00214FDC">
              <w:rPr>
                <w:rFonts w:ascii="Open Sans Light" w:eastAsia="Arial" w:hAnsi="Open Sans Light" w:cs="Open Sans Light"/>
                <w:spacing w:val="-20"/>
                <w:w w:val="105"/>
                <w:sz w:val="28"/>
                <w:szCs w:val="28"/>
              </w:rPr>
              <w:t>*</w:t>
            </w:r>
            <w:r w:rsidR="000069DD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Sport</w:t>
            </w:r>
            <w:r w:rsidR="000559D5">
              <w:rPr>
                <w:rFonts w:ascii="Open Sans Light" w:eastAsia="Arial" w:hAnsi="Open Sans Light" w:cs="Open Sans Light"/>
                <w:w w:val="105"/>
                <w:sz w:val="28"/>
                <w:szCs w:val="28"/>
              </w:rPr>
              <w:t>* (please delete as appropriate)</w:t>
            </w:r>
          </w:p>
        </w:tc>
      </w:tr>
      <w:tr w:rsidR="00F3337D" w:rsidRPr="00F3337D" w14:paraId="16D85974" w14:textId="77777777" w:rsidTr="3C496FF0">
        <w:trPr>
          <w:trHeight w:hRule="exact" w:val="678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198A74F5" w14:textId="77777777" w:rsidR="00F3337D" w:rsidRPr="00A01007" w:rsidRDefault="00F3337D" w:rsidP="00F07C0D">
            <w:pPr>
              <w:pStyle w:val="TableParagraph"/>
              <w:spacing w:before="54"/>
              <w:ind w:left="171"/>
              <w:rPr>
                <w:rFonts w:ascii="Open Sans Light" w:eastAsia="Arial" w:hAnsi="Open Sans Light" w:cs="Open Sans Light"/>
                <w:b/>
                <w:bCs/>
                <w:sz w:val="24"/>
                <w:szCs w:val="24"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Unit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6FB592D3" w14:textId="77777777" w:rsidR="00F3337D" w:rsidRPr="00042EB7" w:rsidRDefault="00F3337D" w:rsidP="00F07C0D">
            <w:pPr>
              <w:pStyle w:val="TableParagraph"/>
              <w:spacing w:before="54" w:line="243" w:lineRule="auto"/>
              <w:ind w:left="519" w:right="335" w:hanging="241"/>
              <w:rPr>
                <w:rFonts w:ascii="Open Sans Light" w:eastAsia="Arial" w:hAnsi="Open Sans Light" w:cs="Open Sans Light"/>
                <w:b/>
                <w:bCs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Employer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1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Engagement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w w:val="99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Detail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1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and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1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contact</w:t>
            </w: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23CE8EDB" w14:textId="77777777" w:rsidR="00F3337D" w:rsidRPr="00042EB7" w:rsidRDefault="00F3337D" w:rsidP="00F07C0D">
            <w:pPr>
              <w:pStyle w:val="TableParagraph"/>
              <w:spacing w:before="54" w:line="243" w:lineRule="auto"/>
              <w:ind w:left="422" w:right="241" w:hanging="181"/>
              <w:rPr>
                <w:rFonts w:ascii="Open Sans Light" w:eastAsia="Arial" w:hAnsi="Open Sans Light" w:cs="Open Sans Light"/>
                <w:b/>
                <w:bCs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Planned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Da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>t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of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w w:val="10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Engagement</w:t>
            </w: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464B381B" w14:textId="77777777" w:rsidR="00F3337D" w:rsidRPr="00042EB7" w:rsidRDefault="00F3337D" w:rsidP="00F07C0D">
            <w:pPr>
              <w:pStyle w:val="TableParagraph"/>
              <w:spacing w:before="54" w:line="243" w:lineRule="auto"/>
              <w:ind w:left="171" w:right="60" w:hanging="112"/>
              <w:rPr>
                <w:rFonts w:ascii="Open Sans Light" w:eastAsia="Arial" w:hAnsi="Open Sans Light" w:cs="Open Sans Light"/>
                <w:b/>
                <w:bCs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Planned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3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Number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of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w w:val="10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learners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18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engaged</w:t>
            </w: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4EB447C3" w14:textId="77777777" w:rsidR="00F3337D" w:rsidRPr="00042EB7" w:rsidRDefault="00F3337D" w:rsidP="00F07C0D">
            <w:pPr>
              <w:pStyle w:val="TableParagraph"/>
              <w:spacing w:before="54" w:line="243" w:lineRule="auto"/>
              <w:ind w:left="171" w:right="171" w:firstLine="8"/>
              <w:rPr>
                <w:rFonts w:ascii="Open Sans Light" w:eastAsia="Arial" w:hAnsi="Open Sans Light" w:cs="Open Sans Light"/>
                <w:b/>
                <w:bCs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Actual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11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number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11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of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w w:val="104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learners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18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engaged</w:t>
            </w: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 w:themeFill="accent3" w:themeFillTint="33"/>
          </w:tcPr>
          <w:p w14:paraId="7531E984" w14:textId="77777777" w:rsidR="00F3337D" w:rsidRPr="00042EB7" w:rsidRDefault="00F3337D" w:rsidP="00F07C0D">
            <w:pPr>
              <w:pStyle w:val="TableParagraph"/>
              <w:spacing w:before="54"/>
              <w:ind w:left="666"/>
              <w:rPr>
                <w:rFonts w:ascii="Open Sans Light" w:eastAsia="Arial" w:hAnsi="Open Sans Light" w:cs="Open Sans Light"/>
                <w:b/>
                <w:bCs/>
              </w:rPr>
            </w:pP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Additional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27"/>
              </w:rPr>
              <w:t xml:space="preserve"> 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No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  <w:spacing w:val="-3"/>
              </w:rPr>
              <w:t>t</w:t>
            </w:r>
            <w:r w:rsidRPr="00042EB7">
              <w:rPr>
                <w:rFonts w:ascii="Open Sans Light" w:eastAsia="Arial" w:hAnsi="Open Sans Light" w:cs="Open Sans Light"/>
                <w:b/>
                <w:bCs/>
                <w:color w:val="3C3C3B"/>
              </w:rPr>
              <w:t>es</w:t>
            </w:r>
          </w:p>
        </w:tc>
      </w:tr>
      <w:tr w:rsidR="00F3337D" w:rsidRPr="00F3337D" w14:paraId="0BC19E3D" w14:textId="77777777" w:rsidTr="3C496FF0">
        <w:trPr>
          <w:trHeight w:hRule="exact" w:val="1191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4EC6B38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-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</w:rPr>
              <w:t>1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7CDA0008" w14:textId="77777777" w:rsidR="00F3337D" w:rsidRPr="00F3337D" w:rsidRDefault="00F3337D" w:rsidP="00F07C0D">
            <w:pPr>
              <w:pStyle w:val="TableParagraph"/>
              <w:spacing w:before="6" w:line="260" w:lineRule="exact"/>
              <w:rPr>
                <w:rFonts w:ascii="Open Sans Light" w:hAnsi="Open Sans Light" w:cs="Open Sans Light"/>
                <w:sz w:val="26"/>
                <w:szCs w:val="26"/>
              </w:rPr>
            </w:pPr>
          </w:p>
          <w:p w14:paraId="5240380E" w14:textId="77777777" w:rsidR="00F3337D" w:rsidRPr="00F3337D" w:rsidRDefault="00F3337D" w:rsidP="00F07C0D">
            <w:pPr>
              <w:pStyle w:val="TableParagraph"/>
              <w:spacing w:line="220" w:lineRule="exact"/>
              <w:ind w:left="501" w:right="445" w:hanging="56"/>
              <w:jc w:val="center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Nuffield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Placements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–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89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Contact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28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John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28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Smith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7"/>
                <w:sz w:val="20"/>
                <w:szCs w:val="20"/>
              </w:rPr>
              <w:t xml:space="preserve"> </w:t>
            </w:r>
            <w:hyperlink r:id="rId9">
              <w:r w:rsidRPr="00F3337D">
                <w:rPr>
                  <w:rFonts w:ascii="Open Sans Light" w:eastAsia="Arial" w:hAnsi="Open Sans Light" w:cs="Open Sans Light"/>
                  <w:i/>
                  <w:color w:val="3C3C3B"/>
                  <w:w w:val="95"/>
                  <w:sz w:val="20"/>
                  <w:szCs w:val="20"/>
                </w:rPr>
                <w:t>john.smith@hotmail.com</w:t>
              </w:r>
            </w:hyperlink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4B34263" w14:textId="77777777" w:rsidR="00F3337D" w:rsidRPr="00F3337D" w:rsidRDefault="00F3337D" w:rsidP="00F07C0D">
            <w:pPr>
              <w:pStyle w:val="TableParagraph"/>
              <w:spacing w:line="200" w:lineRule="exac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C068683" w14:textId="77777777" w:rsidR="00F3337D" w:rsidRPr="00F3337D" w:rsidRDefault="00F3337D" w:rsidP="00F07C0D">
            <w:pPr>
              <w:pStyle w:val="TableParagraph"/>
              <w:spacing w:before="14" w:line="260" w:lineRule="exact"/>
              <w:rPr>
                <w:rFonts w:ascii="Open Sans Light" w:hAnsi="Open Sans Light" w:cs="Open Sans Light"/>
                <w:sz w:val="26"/>
                <w:szCs w:val="26"/>
              </w:rPr>
            </w:pPr>
          </w:p>
          <w:p w14:paraId="5163326B" w14:textId="680C493A" w:rsidR="00F3337D" w:rsidRPr="00F3337D" w:rsidRDefault="00F3337D" w:rsidP="00F07C0D">
            <w:pPr>
              <w:pStyle w:val="TableParagraph"/>
              <w:jc w:val="center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F3337D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Ma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6"/>
                <w:sz w:val="20"/>
                <w:szCs w:val="20"/>
              </w:rPr>
              <w:t>r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-</w:t>
            </w:r>
            <w:r w:rsidR="003B2691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2</w:t>
            </w:r>
            <w:r w:rsidR="008B7E3D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5922330" w14:textId="77777777" w:rsidR="00F3337D" w:rsidRPr="00F3337D" w:rsidRDefault="00F3337D" w:rsidP="00F07C0D">
            <w:pPr>
              <w:pStyle w:val="TableParagraph"/>
              <w:spacing w:line="200" w:lineRule="exac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25CCCFE" w14:textId="77777777" w:rsidR="00F3337D" w:rsidRPr="00F3337D" w:rsidRDefault="00F3337D" w:rsidP="00F07C0D">
            <w:pPr>
              <w:pStyle w:val="TableParagraph"/>
              <w:spacing w:before="14" w:line="260" w:lineRule="exact"/>
              <w:rPr>
                <w:rFonts w:ascii="Open Sans Light" w:hAnsi="Open Sans Light" w:cs="Open Sans Light"/>
                <w:sz w:val="26"/>
                <w:szCs w:val="26"/>
              </w:rPr>
            </w:pPr>
          </w:p>
          <w:p w14:paraId="2D30FCF9" w14:textId="77777777" w:rsidR="00F3337D" w:rsidRPr="00F3337D" w:rsidRDefault="00F3337D" w:rsidP="00F07C0D">
            <w:pPr>
              <w:pStyle w:val="TableParagraph"/>
              <w:jc w:val="center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F3337D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10</w:t>
            </w: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B65A7FC" w14:textId="77777777" w:rsidR="00F3337D" w:rsidRPr="00F3337D" w:rsidRDefault="00F3337D" w:rsidP="00F07C0D">
            <w:pPr>
              <w:pStyle w:val="TableParagraph"/>
              <w:spacing w:line="200" w:lineRule="exact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5EA4BFC" w14:textId="77777777" w:rsidR="00F3337D" w:rsidRPr="00F3337D" w:rsidRDefault="00F3337D" w:rsidP="00F07C0D">
            <w:pPr>
              <w:pStyle w:val="TableParagraph"/>
              <w:spacing w:before="14" w:line="260" w:lineRule="exact"/>
              <w:rPr>
                <w:rFonts w:ascii="Open Sans Light" w:hAnsi="Open Sans Light" w:cs="Open Sans Light"/>
                <w:sz w:val="26"/>
                <w:szCs w:val="26"/>
              </w:rPr>
            </w:pPr>
          </w:p>
          <w:p w14:paraId="5871C96E" w14:textId="77777777" w:rsidR="00F3337D" w:rsidRPr="00F3337D" w:rsidRDefault="00F3337D" w:rsidP="00F07C0D">
            <w:pPr>
              <w:pStyle w:val="TableParagraph"/>
              <w:jc w:val="center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F3337D">
              <w:rPr>
                <w:rFonts w:ascii="Open Sans Light" w:eastAsia="Arial" w:hAnsi="Open Sans Light" w:cs="Open Sans Light"/>
                <w:i/>
                <w:color w:val="3C3C3B"/>
                <w:sz w:val="20"/>
                <w:szCs w:val="20"/>
              </w:rPr>
              <w:t>8</w:t>
            </w: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049545C" w14:textId="77777777" w:rsidR="00F3337D" w:rsidRPr="00F3337D" w:rsidRDefault="00F3337D" w:rsidP="00F07C0D">
            <w:pPr>
              <w:pStyle w:val="TableParagraph"/>
              <w:spacing w:before="6" w:line="150" w:lineRule="exact"/>
              <w:rPr>
                <w:rFonts w:ascii="Open Sans Light" w:hAnsi="Open Sans Light" w:cs="Open Sans Light"/>
                <w:sz w:val="15"/>
                <w:szCs w:val="15"/>
              </w:rPr>
            </w:pPr>
          </w:p>
          <w:p w14:paraId="38360744" w14:textId="77777777" w:rsidR="00F3337D" w:rsidRPr="00F3337D" w:rsidRDefault="00F3337D" w:rsidP="00F07C0D">
            <w:pPr>
              <w:pStyle w:val="TableParagraph"/>
              <w:spacing w:line="220" w:lineRule="exact"/>
              <w:ind w:left="169" w:right="169" w:hanging="1"/>
              <w:jc w:val="center"/>
              <w:rPr>
                <w:rFonts w:ascii="Open Sans Light" w:eastAsia="Arial" w:hAnsi="Open Sans Light" w:cs="Open Sans Light"/>
                <w:sz w:val="20"/>
                <w:szCs w:val="20"/>
              </w:rPr>
            </w:pP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8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learners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2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comple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3"/>
                <w:w w:val="95"/>
                <w:sz w:val="20"/>
                <w:szCs w:val="20"/>
              </w:rPr>
              <w:t>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ed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2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5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days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6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placement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32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shadowing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32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gym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8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instruc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3"/>
                <w:w w:val="95"/>
                <w:sz w:val="20"/>
                <w:szCs w:val="20"/>
              </w:rPr>
              <w:t>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ors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and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PT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10"/>
                <w:w w:val="95"/>
                <w:sz w:val="20"/>
                <w:szCs w:val="20"/>
              </w:rPr>
              <w:t>’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s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–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2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we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1"/>
                <w:w w:val="95"/>
                <w:sz w:val="20"/>
                <w:szCs w:val="20"/>
              </w:rPr>
              <w:t>r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3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unable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0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3"/>
                <w:w w:val="95"/>
                <w:sz w:val="20"/>
                <w:szCs w:val="20"/>
              </w:rPr>
              <w:t>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o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comple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3"/>
                <w:w w:val="95"/>
                <w:sz w:val="20"/>
                <w:szCs w:val="20"/>
              </w:rPr>
              <w:t>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0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due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-3"/>
                <w:w w:val="95"/>
                <w:sz w:val="20"/>
                <w:szCs w:val="20"/>
              </w:rPr>
              <w:t>t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o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spacing w:val="11"/>
                <w:w w:val="95"/>
                <w:sz w:val="20"/>
                <w:szCs w:val="20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i/>
                <w:color w:val="3C3C3B"/>
                <w:w w:val="95"/>
                <w:sz w:val="20"/>
                <w:szCs w:val="20"/>
              </w:rPr>
              <w:t>illness</w:t>
            </w:r>
          </w:p>
        </w:tc>
      </w:tr>
      <w:tr w:rsidR="00F3337D" w:rsidRPr="00F3337D" w14:paraId="1991B1E4" w14:textId="77777777" w:rsidTr="3C496FF0">
        <w:trPr>
          <w:trHeight w:hRule="exact" w:val="794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DE0382B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4"/>
                <w:w w:val="95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x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DD79154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1EF16D7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C4BE8FC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735CBD6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5D9A4BC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</w:tr>
      <w:tr w:rsidR="00F3337D" w:rsidRPr="00F3337D" w14:paraId="005BBFE8" w14:textId="77777777" w:rsidTr="3C496FF0">
        <w:trPr>
          <w:trHeight w:hRule="exact" w:val="794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5623965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4"/>
                <w:w w:val="95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x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44088B2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AC8E68F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841EA3E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3C434C0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92876A0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</w:tr>
      <w:tr w:rsidR="00F3337D" w:rsidRPr="00F3337D" w14:paraId="39E62A36" w14:textId="77777777" w:rsidTr="3C496FF0">
        <w:trPr>
          <w:trHeight w:hRule="exact" w:val="794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ADDCA59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4"/>
                <w:w w:val="95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x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9A8927A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3080187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52F5C28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4EF2248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502DD06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</w:tr>
      <w:tr w:rsidR="00F3337D" w:rsidRPr="00F3337D" w14:paraId="4A37B2C0" w14:textId="77777777" w:rsidTr="3C496FF0">
        <w:trPr>
          <w:trHeight w:hRule="exact" w:val="794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DEE3D32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4"/>
                <w:w w:val="95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x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7AE905D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EE51A87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6375F40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54DC231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31F7E28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</w:tr>
      <w:tr w:rsidR="00F3337D" w:rsidRPr="00F3337D" w14:paraId="41873748" w14:textId="77777777" w:rsidTr="3C496FF0">
        <w:trPr>
          <w:trHeight w:hRule="exact" w:val="794"/>
        </w:trPr>
        <w:tc>
          <w:tcPr>
            <w:tcW w:w="84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5D15102" w14:textId="77777777" w:rsidR="00F3337D" w:rsidRPr="00F3337D" w:rsidRDefault="00F3337D" w:rsidP="00F07C0D">
            <w:pPr>
              <w:pStyle w:val="TableParagraph"/>
              <w:spacing w:before="59"/>
              <w:ind w:left="108"/>
              <w:rPr>
                <w:rFonts w:ascii="Open Sans Light" w:eastAsia="Arial" w:hAnsi="Open Sans Light" w:cs="Open Sans Light"/>
              </w:rPr>
            </w:pP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Unit</w:t>
            </w:r>
            <w:r w:rsidRPr="00F3337D">
              <w:rPr>
                <w:rFonts w:ascii="Open Sans Light" w:eastAsia="Arial" w:hAnsi="Open Sans Light" w:cs="Open Sans Light"/>
                <w:color w:val="3C3C3B"/>
                <w:spacing w:val="4"/>
                <w:w w:val="95"/>
              </w:rPr>
              <w:t xml:space="preserve"> </w:t>
            </w:r>
            <w:r w:rsidRPr="00F3337D">
              <w:rPr>
                <w:rFonts w:ascii="Open Sans Light" w:eastAsia="Arial" w:hAnsi="Open Sans Light" w:cs="Open Sans Light"/>
                <w:color w:val="3C3C3B"/>
                <w:w w:val="95"/>
              </w:rPr>
              <w:t>x</w:t>
            </w:r>
          </w:p>
        </w:tc>
        <w:tc>
          <w:tcPr>
            <w:tcW w:w="3062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A1D8AB9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A5FC29C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06B9A7A1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2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1B606D82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5D55D989" w14:textId="77777777" w:rsidR="00F3337D" w:rsidRPr="00F3337D" w:rsidRDefault="00F3337D" w:rsidP="00F07C0D">
            <w:pPr>
              <w:rPr>
                <w:rFonts w:ascii="Open Sans Light" w:hAnsi="Open Sans Light" w:cs="Open Sans Light"/>
              </w:rPr>
            </w:pPr>
          </w:p>
        </w:tc>
      </w:tr>
      <w:tr w:rsidR="00DF1ACB" w:rsidRPr="00F3337D" w14:paraId="6F70C6EE" w14:textId="77777777" w:rsidTr="3C496FF0">
        <w:trPr>
          <w:trHeight w:hRule="exact" w:val="794"/>
        </w:trPr>
        <w:tc>
          <w:tcPr>
            <w:tcW w:w="3907" w:type="dxa"/>
            <w:gridSpan w:val="2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2F2F2" w:themeFill="background1" w:themeFillShade="F2"/>
          </w:tcPr>
          <w:p w14:paraId="1239AC4F" w14:textId="31E5A44C" w:rsidR="00DF1ACB" w:rsidRPr="00A01007" w:rsidRDefault="00DF1ACB" w:rsidP="00DF1ACB">
            <w:pPr>
              <w:spacing w:before="240"/>
              <w:rPr>
                <w:rFonts w:ascii="Open Sans Light" w:hAnsi="Open Sans Light" w:cs="Open Sans Light"/>
                <w:b/>
                <w:bCs/>
              </w:rPr>
            </w:pPr>
            <w:r w:rsidRPr="00A01007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t>Lead Internal Verifier Signature</w:t>
            </w:r>
          </w:p>
        </w:tc>
        <w:tc>
          <w:tcPr>
            <w:tcW w:w="6633" w:type="dxa"/>
            <w:gridSpan w:val="3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344716FC" w14:textId="77777777" w:rsidR="00DF1ACB" w:rsidRPr="00A01007" w:rsidRDefault="00DF1ACB" w:rsidP="00F07C0D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264991F2" w14:textId="2813137A" w:rsidR="00DF1ACB" w:rsidRPr="00A01007" w:rsidRDefault="0091724B" w:rsidP="0091724B">
            <w:pPr>
              <w:spacing w:before="240"/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  <w:r w:rsidRPr="00A01007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t>Date</w:t>
            </w:r>
          </w:p>
        </w:tc>
      </w:tr>
    </w:tbl>
    <w:p w14:paraId="2A3F463E" w14:textId="77777777" w:rsidR="00D517B6" w:rsidRDefault="00D517B6" w:rsidP="00081418">
      <w:pPr>
        <w:pStyle w:val="BodyText"/>
        <w:spacing w:line="246" w:lineRule="auto"/>
        <w:ind w:left="142" w:right="954"/>
        <w:rPr>
          <w:rFonts w:ascii="Open Sans Light" w:hAnsi="Open Sans Light" w:cs="Open Sans Light"/>
          <w:color w:val="3C3C3B"/>
          <w:w w:val="95"/>
          <w:sz w:val="22"/>
          <w:szCs w:val="22"/>
        </w:rPr>
      </w:pPr>
    </w:p>
    <w:p w14:paraId="541DE30E" w14:textId="5001190C" w:rsidR="000B3F16" w:rsidRDefault="00D517B6" w:rsidP="00ED25F3">
      <w:pPr>
        <w:pStyle w:val="BodyText"/>
        <w:spacing w:line="246" w:lineRule="auto"/>
        <w:ind w:left="142" w:right="954"/>
        <w:rPr>
          <w:rFonts w:ascii="Open Sans" w:hAnsi="Open Sans" w:cs="Open Sans"/>
          <w:sz w:val="52"/>
          <w:szCs w:val="52"/>
        </w:rPr>
      </w:pPr>
      <w:r>
        <w:rPr>
          <w:rFonts w:ascii="Open Sans Light" w:hAnsi="Open Sans Light" w:cs="Open Sans Light"/>
          <w:color w:val="3C3C3B"/>
          <w:w w:val="95"/>
          <w:sz w:val="22"/>
          <w:szCs w:val="22"/>
        </w:rPr>
        <w:t>Th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is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plan</w:t>
      </w:r>
      <w:r w:rsidR="0082418D">
        <w:rPr>
          <w:rFonts w:ascii="Open Sans Light" w:hAnsi="Open Sans Light" w:cs="Open Sans Light"/>
          <w:color w:val="3C3C3B"/>
          <w:w w:val="95"/>
          <w:sz w:val="22"/>
          <w:szCs w:val="22"/>
        </w:rPr>
        <w:t xml:space="preserve"> is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designed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t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show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the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1"/>
          <w:w w:val="95"/>
          <w:sz w:val="22"/>
          <w:szCs w:val="22"/>
        </w:rPr>
        <w:t>S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tanda</w:t>
      </w:r>
      <w:r w:rsidR="00F3337D" w:rsidRPr="00A01007">
        <w:rPr>
          <w:rFonts w:ascii="Open Sans Light" w:hAnsi="Open Sans Light" w:cs="Open Sans Light"/>
          <w:color w:val="3C3C3B"/>
          <w:spacing w:val="-3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ds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11"/>
          <w:w w:val="95"/>
          <w:sz w:val="22"/>
          <w:szCs w:val="22"/>
        </w:rPr>
        <w:t>V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erifier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the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ove</w:t>
      </w:r>
      <w:r w:rsidR="00F3337D" w:rsidRPr="00A01007">
        <w:rPr>
          <w:rFonts w:ascii="Open Sans Light" w:hAnsi="Open Sans Light" w:cs="Open Sans Light"/>
          <w:color w:val="3C3C3B"/>
          <w:spacing w:val="-6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a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ching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app</w:t>
      </w:r>
      <w:r w:rsidR="00F3337D" w:rsidRPr="00A01007">
        <w:rPr>
          <w:rFonts w:ascii="Open Sans Light" w:hAnsi="Open Sans Light" w:cs="Open Sans Light"/>
          <w:color w:val="3C3C3B"/>
          <w:spacing w:val="-3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oach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t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Employer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Involvement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within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a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qualification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/</w:t>
      </w:r>
      <w:r w:rsidR="00F3337D" w:rsidRPr="00A01007">
        <w:rPr>
          <w:rFonts w:ascii="Open Sans Light" w:hAnsi="Open Sans Light" w:cs="Open Sans Light"/>
          <w:color w:val="3C3C3B"/>
          <w:spacing w:val="9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g</w:t>
      </w:r>
      <w:r w:rsidR="00F3337D" w:rsidRPr="00A01007">
        <w:rPr>
          <w:rFonts w:ascii="Open Sans Light" w:hAnsi="Open Sans Light" w:cs="Open Sans Light"/>
          <w:color w:val="3C3C3B"/>
          <w:spacing w:val="-3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oup</w:t>
      </w:r>
      <w:r w:rsidR="00F3337D" w:rsidRPr="00A01007">
        <w:rPr>
          <w:rFonts w:ascii="Open Sans Light" w:hAnsi="Open Sans Light" w:cs="Open Sans Light"/>
          <w:color w:val="3C3C3B"/>
          <w:spacing w:val="10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of</w:t>
      </w:r>
      <w:r w:rsidR="00F3337D" w:rsidRPr="00A01007">
        <w:rPr>
          <w:rFonts w:ascii="Open Sans Light" w:hAnsi="Open Sans Light" w:cs="Open Sans Light"/>
          <w:color w:val="3C3C3B"/>
          <w:w w:val="97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qualifications.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The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1"/>
          <w:w w:val="95"/>
          <w:sz w:val="22"/>
          <w:szCs w:val="22"/>
        </w:rPr>
        <w:t>S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tanda</w:t>
      </w:r>
      <w:r w:rsidR="00F3337D" w:rsidRPr="00A01007">
        <w:rPr>
          <w:rFonts w:ascii="Open Sans Light" w:hAnsi="Open Sans Light" w:cs="Open Sans Light"/>
          <w:color w:val="3C3C3B"/>
          <w:spacing w:val="-3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ds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11"/>
          <w:w w:val="95"/>
          <w:sz w:val="22"/>
          <w:szCs w:val="22"/>
        </w:rPr>
        <w:t>V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erifier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may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ask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t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look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at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specific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evidence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for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individual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learners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r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elating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spacing w:val="-4"/>
          <w:w w:val="95"/>
          <w:sz w:val="22"/>
          <w:szCs w:val="22"/>
        </w:rPr>
        <w:t>t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o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the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units</w:t>
      </w:r>
      <w:r w:rsidR="00F3337D" w:rsidRPr="00A01007">
        <w:rPr>
          <w:rFonts w:ascii="Open Sans Light" w:hAnsi="Open Sans Light" w:cs="Open Sans Light"/>
          <w:color w:val="3C3C3B"/>
          <w:spacing w:val="4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being</w:t>
      </w:r>
      <w:r w:rsidR="00F3337D" w:rsidRPr="00A01007">
        <w:rPr>
          <w:rFonts w:ascii="Open Sans Light" w:hAnsi="Open Sans Light" w:cs="Open Sans Light"/>
          <w:color w:val="3C3C3B"/>
          <w:spacing w:val="3"/>
          <w:w w:val="95"/>
          <w:sz w:val="22"/>
          <w:szCs w:val="22"/>
        </w:rPr>
        <w:t xml:space="preserve"> 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verifie</w:t>
      </w:r>
      <w:r w:rsidR="00ED25F3">
        <w:rPr>
          <w:rFonts w:ascii="Open Sans Light" w:hAnsi="Open Sans Light" w:cs="Open Sans Light"/>
          <w:color w:val="3C3C3B"/>
          <w:spacing w:val="-12"/>
          <w:w w:val="95"/>
          <w:sz w:val="22"/>
          <w:szCs w:val="22"/>
        </w:rPr>
        <w:t>d</w:t>
      </w:r>
      <w:r w:rsidR="00F3337D" w:rsidRPr="00A01007">
        <w:rPr>
          <w:rFonts w:ascii="Open Sans Light" w:hAnsi="Open Sans Light" w:cs="Open Sans Light"/>
          <w:color w:val="3C3C3B"/>
          <w:w w:val="95"/>
          <w:sz w:val="22"/>
          <w:szCs w:val="22"/>
        </w:rPr>
        <w:t>.</w:t>
      </w:r>
    </w:p>
    <w:sectPr w:rsidR="000B3F16" w:rsidSect="000B3F1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E486" w14:textId="77777777" w:rsidR="005839A4" w:rsidRDefault="005839A4" w:rsidP="001F1A51">
      <w:r>
        <w:separator/>
      </w:r>
    </w:p>
  </w:endnote>
  <w:endnote w:type="continuationSeparator" w:id="0">
    <w:p w14:paraId="47BDA7C5" w14:textId="77777777" w:rsidR="005839A4" w:rsidRDefault="005839A4" w:rsidP="001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BEAF" w14:textId="605C600E" w:rsidR="00354149" w:rsidRPr="00980B20" w:rsidRDefault="00354149" w:rsidP="003B2691">
    <w:pPr>
      <w:rPr>
        <w:rFonts w:ascii="Open Sans" w:hAnsi="Open Sans" w:cs="Open Sans"/>
      </w:rPr>
    </w:pPr>
    <w:r>
      <w:rPr>
        <w:rFonts w:ascii="Open Sans" w:hAnsi="Open Sans" w:cs="Open Sans"/>
      </w:rPr>
      <w:t>Author: VQAM</w:t>
    </w:r>
    <w:r>
      <w:rPr>
        <w:rFonts w:ascii="Open Sans" w:hAnsi="Open Sans" w:cs="Open Sans"/>
      </w:rPr>
      <w:tab/>
    </w:r>
    <w:r w:rsidRPr="00980B20">
      <w:rPr>
        <w:rFonts w:ascii="Open Sans" w:hAnsi="Open Sans" w:cs="Open Sans"/>
      </w:rPr>
      <w:tab/>
    </w:r>
    <w:sdt>
      <w:sdtPr>
        <w:rPr>
          <w:rFonts w:ascii="Open Sans" w:hAnsi="Open Sans" w:cs="Open Sans"/>
        </w:rPr>
        <w:id w:val="1812748228"/>
        <w:docPartObj>
          <w:docPartGallery w:val="Page Numbers (Top of Page)"/>
          <w:docPartUnique/>
        </w:docPartObj>
      </w:sdtPr>
      <w:sdtEndPr/>
      <w:sdtContent>
        <w:r>
          <w:rPr>
            <w:rFonts w:ascii="Open Sans" w:hAnsi="Open Sans" w:cs="Open Sans"/>
          </w:rPr>
          <w:tab/>
        </w:r>
        <w:r w:rsidR="003B2691">
          <w:rPr>
            <w:rFonts w:ascii="Open Sans" w:hAnsi="Open Sans" w:cs="Open Sans"/>
          </w:rPr>
          <w:tab/>
        </w:r>
        <w:r w:rsidR="003B2691">
          <w:rPr>
            <w:rFonts w:ascii="Open Sans" w:hAnsi="Open Sans" w:cs="Open Sans"/>
          </w:rPr>
          <w:tab/>
        </w:r>
        <w:r w:rsidR="003B2691">
          <w:rPr>
            <w:rFonts w:ascii="Open Sans" w:hAnsi="Open Sans" w:cs="Open Sans"/>
          </w:rPr>
          <w:tab/>
        </w:r>
        <w:r w:rsidR="003B2691">
          <w:rPr>
            <w:rFonts w:ascii="Open Sans" w:hAnsi="Open Sans" w:cs="Open Sans"/>
          </w:rPr>
          <w:tab/>
        </w:r>
        <w:proofErr w:type="gramStart"/>
        <w:r>
          <w:rPr>
            <w:rFonts w:ascii="Open Sans" w:hAnsi="Open Sans" w:cs="Open Sans"/>
          </w:rPr>
          <w:tab/>
          <w:t xml:space="preserve">  </w:t>
        </w:r>
        <w:r w:rsidRPr="00980B20">
          <w:rPr>
            <w:rFonts w:ascii="Open Sans" w:hAnsi="Open Sans" w:cs="Open Sans"/>
          </w:rPr>
          <w:t>Page</w:t>
        </w:r>
        <w:proofErr w:type="gramEnd"/>
        <w:r w:rsidRPr="00980B20">
          <w:rPr>
            <w:rFonts w:ascii="Open Sans" w:hAnsi="Open Sans" w:cs="Open Sans"/>
          </w:rPr>
          <w:t xml:space="preserve">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PAGE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  <w:r w:rsidRPr="00980B20">
          <w:rPr>
            <w:rFonts w:ascii="Open Sans" w:hAnsi="Open Sans" w:cs="Open Sans"/>
          </w:rPr>
          <w:t xml:space="preserve"> of </w:t>
        </w:r>
        <w:r w:rsidRPr="00980B20">
          <w:rPr>
            <w:rFonts w:ascii="Open Sans" w:hAnsi="Open Sans" w:cs="Open Sans"/>
          </w:rPr>
          <w:fldChar w:fldCharType="begin"/>
        </w:r>
        <w:r w:rsidRPr="00980B20">
          <w:rPr>
            <w:rFonts w:ascii="Open Sans" w:hAnsi="Open Sans" w:cs="Open Sans"/>
          </w:rPr>
          <w:instrText xml:space="preserve"> NUMPAGES  </w:instrText>
        </w:r>
        <w:r w:rsidRPr="00980B20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1</w:t>
        </w:r>
        <w:r w:rsidRPr="00980B20">
          <w:rPr>
            <w:rFonts w:ascii="Open Sans" w:hAnsi="Open Sans" w:cs="Open Sans"/>
          </w:rPr>
          <w:fldChar w:fldCharType="end"/>
        </w:r>
      </w:sdtContent>
    </w:sdt>
    <w:r w:rsidRPr="00980B20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</w:t>
    </w:r>
    <w:r w:rsidR="003B2691">
      <w:rPr>
        <w:rFonts w:ascii="Open Sans" w:hAnsi="Open Sans" w:cs="Open Sans"/>
      </w:rPr>
      <w:tab/>
    </w:r>
    <w:r w:rsidR="003B2691">
      <w:rPr>
        <w:rFonts w:ascii="Open Sans" w:hAnsi="Open Sans" w:cs="Open Sans"/>
      </w:rPr>
      <w:tab/>
    </w:r>
    <w:r w:rsidR="003B2691">
      <w:rPr>
        <w:rFonts w:ascii="Open Sans" w:hAnsi="Open Sans" w:cs="Open Sans"/>
      </w:rPr>
      <w:tab/>
    </w:r>
    <w:r>
      <w:rPr>
        <w:rFonts w:ascii="Open Sans" w:hAnsi="Open Sans" w:cs="Open Sans"/>
      </w:rPr>
      <w:t xml:space="preserve">                              </w:t>
    </w:r>
    <w:r w:rsidR="003B2691">
      <w:rPr>
        <w:rFonts w:ascii="Open Sans" w:hAnsi="Open Sans" w:cs="Open Sans"/>
      </w:rPr>
      <w:t xml:space="preserve">        </w:t>
    </w:r>
    <w:r>
      <w:rPr>
        <w:rFonts w:ascii="Open Sans" w:hAnsi="Open Sans" w:cs="Open Sans"/>
      </w:rPr>
      <w:t xml:space="preserve"> </w:t>
    </w:r>
    <w:r w:rsidRPr="00980B20">
      <w:rPr>
        <w:rFonts w:ascii="Open Sans" w:hAnsi="Open Sans" w:cs="Open Sans"/>
      </w:rPr>
      <w:t xml:space="preserve">Version: </w:t>
    </w:r>
    <w:r>
      <w:rPr>
        <w:rFonts w:ascii="Open Sans" w:hAnsi="Open Sans" w:cs="Open Sans"/>
      </w:rPr>
      <w:t>0.</w:t>
    </w:r>
    <w:r w:rsidR="008B7E3D">
      <w:rPr>
        <w:rFonts w:ascii="Open Sans" w:hAnsi="Open Sans" w:cs="Open Sans"/>
      </w:rPr>
      <w:t>4</w:t>
    </w:r>
  </w:p>
  <w:p w14:paraId="73770E49" w14:textId="7C4A4F9F" w:rsidR="001F1A51" w:rsidRPr="003B2691" w:rsidRDefault="00354149" w:rsidP="003B2691">
    <w:pPr>
      <w:pStyle w:val="Footer"/>
      <w:rPr>
        <w:sz w:val="20"/>
        <w:szCs w:val="20"/>
      </w:rPr>
    </w:pPr>
    <w:r w:rsidRPr="003B2691">
      <w:rPr>
        <w:rFonts w:ascii="Open Sans" w:hAnsi="Open Sans" w:cs="Open Sans"/>
        <w:sz w:val="20"/>
        <w:szCs w:val="20"/>
      </w:rPr>
      <w:t xml:space="preserve">Approver: VQAM Lead                 </w:t>
    </w:r>
    <w:r w:rsidR="003B2691">
      <w:rPr>
        <w:rFonts w:ascii="Open Sans" w:hAnsi="Open Sans" w:cs="Open Sans"/>
        <w:sz w:val="20"/>
        <w:szCs w:val="20"/>
      </w:rPr>
      <w:tab/>
      <w:t xml:space="preserve">                                                              </w:t>
    </w:r>
    <w:r w:rsidRPr="003B2691">
      <w:rPr>
        <w:rFonts w:ascii="Open Sans" w:hAnsi="Open Sans" w:cs="Open Sans"/>
        <w:sz w:val="20"/>
        <w:szCs w:val="20"/>
      </w:rPr>
      <w:t xml:space="preserve">            Public     </w:t>
    </w:r>
    <w:r w:rsidRPr="003B2691">
      <w:rPr>
        <w:rFonts w:ascii="Open Sans" w:hAnsi="Open Sans" w:cs="Open Sans"/>
        <w:sz w:val="20"/>
        <w:szCs w:val="20"/>
      </w:rPr>
      <w:tab/>
      <w:t xml:space="preserve">                              </w:t>
    </w:r>
    <w:r w:rsidR="003B2691">
      <w:rPr>
        <w:rFonts w:ascii="Open Sans" w:hAnsi="Open Sans" w:cs="Open Sans"/>
        <w:sz w:val="20"/>
        <w:szCs w:val="20"/>
      </w:rPr>
      <w:tab/>
      <w:t xml:space="preserve">                 </w:t>
    </w:r>
    <w:r w:rsidRPr="003B2691">
      <w:rPr>
        <w:rFonts w:ascii="Open Sans" w:hAnsi="Open Sans" w:cs="Open Sans"/>
        <w:sz w:val="20"/>
        <w:szCs w:val="20"/>
      </w:rPr>
      <w:t xml:space="preserve">           Date: 1 July 202</w:t>
    </w:r>
    <w:r w:rsidR="008B7E3D">
      <w:rPr>
        <w:rFonts w:ascii="Open Sans" w:hAnsi="Open Sans" w:cs="Open Sans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68C1" w14:textId="77777777" w:rsidR="005839A4" w:rsidRDefault="005839A4" w:rsidP="001F1A51">
      <w:r>
        <w:separator/>
      </w:r>
    </w:p>
  </w:footnote>
  <w:footnote w:type="continuationSeparator" w:id="0">
    <w:p w14:paraId="4A707E8D" w14:textId="77777777" w:rsidR="005839A4" w:rsidRDefault="005839A4" w:rsidP="001F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63A" w14:textId="5CF569AA" w:rsidR="001F1A51" w:rsidRDefault="0082418D">
    <w:pPr>
      <w:pStyle w:val="Header"/>
    </w:pPr>
    <w:r w:rsidRPr="00B956F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DE37DEB" wp14:editId="2EC0C40D">
          <wp:simplePos x="0" y="0"/>
          <wp:positionH relativeFrom="margin">
            <wp:posOffset>7076661</wp:posOffset>
          </wp:positionH>
          <wp:positionV relativeFrom="paragraph">
            <wp:posOffset>-131197</wp:posOffset>
          </wp:positionV>
          <wp:extent cx="2025514" cy="445604"/>
          <wp:effectExtent l="0" t="0" r="0" b="0"/>
          <wp:wrapNone/>
          <wp:docPr id="30" name="Picture 30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514" cy="44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51"/>
    <w:rsid w:val="000069DD"/>
    <w:rsid w:val="000106DE"/>
    <w:rsid w:val="00042EB7"/>
    <w:rsid w:val="000559D5"/>
    <w:rsid w:val="00081418"/>
    <w:rsid w:val="000943E3"/>
    <w:rsid w:val="000B3F16"/>
    <w:rsid w:val="001F1A51"/>
    <w:rsid w:val="00214FDC"/>
    <w:rsid w:val="00252D41"/>
    <w:rsid w:val="00354149"/>
    <w:rsid w:val="003B2691"/>
    <w:rsid w:val="004411D4"/>
    <w:rsid w:val="0048039F"/>
    <w:rsid w:val="005839A4"/>
    <w:rsid w:val="005B5FF5"/>
    <w:rsid w:val="006F53DC"/>
    <w:rsid w:val="0074769E"/>
    <w:rsid w:val="00786B4D"/>
    <w:rsid w:val="0082418D"/>
    <w:rsid w:val="008B7E3D"/>
    <w:rsid w:val="0091724B"/>
    <w:rsid w:val="009F49A6"/>
    <w:rsid w:val="00A01007"/>
    <w:rsid w:val="00AA0007"/>
    <w:rsid w:val="00BB2CE6"/>
    <w:rsid w:val="00BB79DF"/>
    <w:rsid w:val="00D517B6"/>
    <w:rsid w:val="00DF1ACB"/>
    <w:rsid w:val="00E713D4"/>
    <w:rsid w:val="00E82C78"/>
    <w:rsid w:val="00ED25F3"/>
    <w:rsid w:val="00EF1877"/>
    <w:rsid w:val="00F3337D"/>
    <w:rsid w:val="00FC2C30"/>
    <w:rsid w:val="2AE91494"/>
    <w:rsid w:val="3C4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9E4F"/>
  <w15:chartTrackingRefBased/>
  <w15:docId w15:val="{F93E3070-6555-4412-8509-2090441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A51"/>
    <w:pPr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A51"/>
  </w:style>
  <w:style w:type="paragraph" w:styleId="Footer">
    <w:name w:val="footer"/>
    <w:basedOn w:val="Normal"/>
    <w:link w:val="FooterChar"/>
    <w:uiPriority w:val="99"/>
    <w:unhideWhenUsed/>
    <w:rsid w:val="001F1A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A51"/>
  </w:style>
  <w:style w:type="paragraph" w:styleId="BodyText">
    <w:name w:val="Body Text"/>
    <w:basedOn w:val="Normal"/>
    <w:link w:val="BodyTextChar"/>
    <w:uiPriority w:val="1"/>
    <w:qFormat/>
    <w:rsid w:val="001F1A51"/>
    <w:pPr>
      <w:widowControl w:val="0"/>
      <w:ind w:left="587"/>
    </w:pPr>
    <w:rPr>
      <w:rFonts w:ascii="Arial" w:eastAsia="Arial" w:hAnsi="Arial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F1A51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F1A5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1F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color w:val="00000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hn.smith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DateofModification xmlns="88ecf5b8-9820-43d8-9ca8-4b0ec3b93c38" xsi:nil="true"/>
    <TaxCatchAll xmlns="468815d5-cb9c-47f5-a02e-1e231035b2f5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C18D4-986C-413A-A635-43C23C9C5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2AA0A-44DD-43C4-9FCA-7A1AA7EC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F050A-D85E-4C16-B2DF-7E42197DA58E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Lee Shirley</cp:lastModifiedBy>
  <cp:revision>26</cp:revision>
  <dcterms:created xsi:type="dcterms:W3CDTF">2022-06-01T14:11:00Z</dcterms:created>
  <dcterms:modified xsi:type="dcterms:W3CDTF">2024-07-30T09:38:00Z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