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5EBD9B37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823B43" w:rsidRPr="00823B43">
        <w:rPr>
          <w:rFonts w:ascii="Calibri Light" w:hAnsi="Calibri Light" w:cs="Calibri Light"/>
          <w:sz w:val="56"/>
          <w:szCs w:val="36"/>
        </w:rPr>
        <w:t xml:space="preserve">Information Communication Technology (ICT), Computer Science and International </w:t>
      </w:r>
      <w:proofErr w:type="gramStart"/>
      <w:r w:rsidR="00823B43" w:rsidRPr="00823B43">
        <w:rPr>
          <w:rFonts w:ascii="Calibri Light" w:hAnsi="Calibri Light" w:cs="Calibri Light"/>
          <w:sz w:val="56"/>
          <w:szCs w:val="36"/>
        </w:rPr>
        <w:t>A</w:t>
      </w:r>
      <w:proofErr w:type="gramEnd"/>
      <w:r w:rsidR="00823B43" w:rsidRPr="00823B43">
        <w:rPr>
          <w:rFonts w:ascii="Calibri Light" w:hAnsi="Calibri Light" w:cs="Calibri Light"/>
          <w:sz w:val="56"/>
          <w:szCs w:val="36"/>
        </w:rPr>
        <w:t xml:space="preserve"> Level Information Technology (IT)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58869F57" w14:textId="344F5327" w:rsidR="006806D8" w:rsidRDefault="00823B43" w:rsidP="00DD1F74">
      <w:pPr>
        <w:pStyle w:val="BodyText"/>
      </w:pPr>
      <w:hyperlink r:id="rId11" w:history="1">
        <w:r w:rsidRPr="00257419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https://youtube.com/playlist?list=PLJl5rFr3KefCgTLXjgeW1My4uhVmI9Fsh&amp;si=W02xK3CBgHGyreJe</w:t>
        </w:r>
      </w:hyperlink>
      <w:r>
        <w:rPr>
          <w:sz w:val="32"/>
          <w:szCs w:val="32"/>
        </w:rPr>
        <w:t xml:space="preserve"> </w:t>
      </w:r>
    </w:p>
    <w:p w14:paraId="72D9832D" w14:textId="77777777" w:rsidR="006806D8" w:rsidRPr="003357D7" w:rsidRDefault="006806D8" w:rsidP="00DD1F74">
      <w:pPr>
        <w:pStyle w:val="BodyText"/>
        <w:rPr>
          <w:rFonts w:ascii="Calibri Light" w:hAnsi="Calibri Light" w:cs="Calibri Light"/>
          <w:b/>
          <w:bCs/>
          <w:sz w:val="36"/>
          <w:szCs w:val="36"/>
          <w:lang w:val="en-US" w:eastAsia="en-US"/>
        </w:rPr>
      </w:pPr>
    </w:p>
    <w:bookmarkEnd w:id="1"/>
    <w:bookmarkEnd w:id="2"/>
    <w:p w14:paraId="0C6E0B84" w14:textId="24D69E02" w:rsidR="004D1F5E" w:rsidRPr="00986CFA" w:rsidRDefault="004D1F5E" w:rsidP="00986CFA">
      <w:pPr>
        <w:rPr>
          <w:rStyle w:val="eop"/>
          <w:rFonts w:ascii="Calibri Light" w:hAnsi="Calibri Light" w:cs="Calibri Light"/>
          <w:lang w:val="en-US" w:eastAsia="en-US"/>
        </w:rPr>
      </w:pPr>
    </w:p>
    <w:sectPr w:rsidR="004D1F5E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1D8FAF1F-522E-457D-ADC4-2C6CC63C8D42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DA2D7215-396A-4BA0-B156-48D5D6724F23}"/>
    <w:embedBold r:id="rId3" w:fontKey="{59B71714-1DC6-4609-A99C-14022243B6C8}"/>
    <w:embedItalic r:id="rId4" w:fontKey="{56D1E9E2-FA7C-46D7-9A57-7D26DF5A2B24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B7D7C4E4-EC0C-42EA-8EFC-C9C6C9BAA4D5}"/>
    <w:embedBoldItalic r:id="rId6" w:fontKey="{EC4FCEB5-EA3F-4027-A2B8-5CB4327C9106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AF15C140-78A1-411B-8224-AF1B69E1A767}"/>
    <w:embedBold r:id="rId8" w:fontKey="{DB879949-8287-4A0E-87DC-57048DA72964}"/>
    <w:embedItalic r:id="rId9" w:fontKey="{1D8CDC53-264C-4483-A0E9-ACDD2A3405E6}"/>
    <w:embedBoldItalic r:id="rId10" w:fontKey="{870C577D-604F-4355-BD65-A9AED3D1A6C6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BDFF192-7AE8-4891-AEFD-2EB8D18C6EA9}"/>
    <w:embedBold r:id="rId12" w:fontKey="{C87A491A-8A7E-4D15-8461-80E29D18E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1F5E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6A76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23B43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09DD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CgTLXjgeW1My4uhVmI9Fsh&amp;si=W02xK3CBgHGyreJ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0</TotalTime>
  <Pages>1</Pages>
  <Words>73</Words>
  <Characters>419</Characters>
  <Application>Microsoft Office Word</Application>
  <DocSecurity>0</DocSecurity>
  <Lines>3</Lines>
  <Paragraphs>1</Paragraphs>
  <ScaleCrop>false</ScaleCrop>
  <Manager/>
  <Company>Pearson Shared Services</Company>
  <LinksUpToDate>false</LinksUpToDate>
  <CharactersWithSpaces>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2</cp:revision>
  <cp:lastPrinted>2021-02-05T14:09:00Z</cp:lastPrinted>
  <dcterms:created xsi:type="dcterms:W3CDTF">2025-02-13T14:39:00Z</dcterms:created>
  <dcterms:modified xsi:type="dcterms:W3CDTF">2025-02-13T14:39:00Z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