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D5C062" w14:textId="272928B1" w:rsidR="00863ED4" w:rsidRPr="00B407FA" w:rsidRDefault="00863ED4" w:rsidP="00863ED4">
      <w:pPr>
        <w:rPr>
          <w:rFonts w:ascii="Arial" w:hAnsi="Arial" w:cs="Arial"/>
          <w:b/>
          <w:sz w:val="32"/>
          <w:szCs w:val="32"/>
          <w:u w:val="single"/>
        </w:rPr>
      </w:pPr>
      <w:r w:rsidRPr="00B407FA">
        <w:rPr>
          <w:rFonts w:ascii="Arial" w:hAnsi="Arial" w:cs="Arial"/>
          <w:b/>
          <w:sz w:val="32"/>
          <w:szCs w:val="32"/>
          <w:u w:val="single"/>
        </w:rPr>
        <w:t xml:space="preserve">Pearson Edexcel International GCSE </w:t>
      </w:r>
      <w:r>
        <w:rPr>
          <w:rFonts w:ascii="Arial" w:hAnsi="Arial" w:cs="Arial"/>
          <w:b/>
          <w:sz w:val="32"/>
          <w:szCs w:val="32"/>
          <w:u w:val="single"/>
        </w:rPr>
        <w:t>ICT</w:t>
      </w:r>
      <w:r w:rsidRPr="00B407FA">
        <w:rPr>
          <w:rFonts w:ascii="Arial" w:hAnsi="Arial" w:cs="Arial"/>
          <w:b/>
          <w:sz w:val="32"/>
          <w:szCs w:val="32"/>
          <w:u w:val="single"/>
        </w:rPr>
        <w:t xml:space="preserve"> (9-1) </w:t>
      </w:r>
      <w:r>
        <w:rPr>
          <w:rFonts w:ascii="Arial" w:hAnsi="Arial" w:cs="Arial"/>
          <w:b/>
          <w:sz w:val="32"/>
          <w:szCs w:val="32"/>
          <w:u w:val="single"/>
        </w:rPr>
        <w:t>Lesson Plans</w:t>
      </w:r>
    </w:p>
    <w:p w14:paraId="31484D99" w14:textId="77777777" w:rsidR="00863ED4" w:rsidRDefault="00863ED4" w:rsidP="00246492">
      <w:pPr>
        <w:pStyle w:val="Heading2"/>
        <w:spacing w:before="14"/>
        <w:ind w:left="2619" w:right="1304" w:hanging="2041"/>
        <w:rPr>
          <w:color w:val="4F81BC"/>
          <w:sz w:val="28"/>
        </w:rPr>
      </w:pPr>
    </w:p>
    <w:p w14:paraId="7FA0EB5A" w14:textId="4DE7A9A3" w:rsidR="00BC44E6" w:rsidRPr="00BC44E6" w:rsidRDefault="00BC44E6" w:rsidP="00246492">
      <w:pPr>
        <w:pStyle w:val="Heading2"/>
        <w:spacing w:before="14"/>
        <w:ind w:left="2619" w:right="1304" w:hanging="2041"/>
        <w:rPr>
          <w:color w:val="4F81BC"/>
          <w:sz w:val="28"/>
        </w:rPr>
      </w:pPr>
      <w:r>
        <w:rPr>
          <w:color w:val="4F81BC"/>
          <w:sz w:val="28"/>
        </w:rPr>
        <w:t>Lesson P</w:t>
      </w:r>
      <w:r w:rsidR="00486FCE" w:rsidRPr="00BC44E6">
        <w:rPr>
          <w:color w:val="4F81BC"/>
          <w:sz w:val="28"/>
        </w:rPr>
        <w:t xml:space="preserve">lan 1: </w:t>
      </w:r>
    </w:p>
    <w:p w14:paraId="2835E360" w14:textId="02987848" w:rsidR="00A301CF" w:rsidRDefault="007F0BAD" w:rsidP="00BC44E6">
      <w:pPr>
        <w:pStyle w:val="Heading2"/>
        <w:spacing w:before="14"/>
        <w:ind w:left="578" w:right="1304"/>
      </w:pPr>
      <w:r>
        <w:rPr>
          <w:color w:val="4F81BC"/>
        </w:rPr>
        <w:t>Potential risks to data</w:t>
      </w:r>
      <w:r w:rsidR="00246492">
        <w:rPr>
          <w:color w:val="4F81BC"/>
        </w:rPr>
        <w:t xml:space="preserve"> and information, and methods </w:t>
      </w:r>
      <w:r w:rsidR="00BC44E6">
        <w:rPr>
          <w:color w:val="4F81BC"/>
        </w:rPr>
        <w:t>a</w:t>
      </w:r>
      <w:r w:rsidR="00246492">
        <w:rPr>
          <w:color w:val="4F81BC"/>
        </w:rPr>
        <w:t>vailable to secure data and information</w:t>
      </w:r>
    </w:p>
    <w:p w14:paraId="3660A0E8" w14:textId="77777777" w:rsidR="00A301CF" w:rsidRDefault="00A301CF">
      <w:pPr>
        <w:pStyle w:val="BodyText"/>
        <w:spacing w:after="1"/>
        <w:rPr>
          <w:b/>
        </w:rPr>
      </w:pPr>
    </w:p>
    <w:tbl>
      <w:tblPr>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9"/>
        <w:gridCol w:w="2552"/>
      </w:tblGrid>
      <w:tr w:rsidR="00A301CF" w14:paraId="4F6F8F18" w14:textId="77777777">
        <w:trPr>
          <w:trHeight w:val="1120"/>
        </w:trPr>
        <w:tc>
          <w:tcPr>
            <w:tcW w:w="7089" w:type="dxa"/>
          </w:tcPr>
          <w:p w14:paraId="3409C59D" w14:textId="77777777" w:rsidR="00CC6158" w:rsidRDefault="00D44342" w:rsidP="00ED77C1">
            <w:pPr>
              <w:pStyle w:val="TableParagraph"/>
              <w:spacing w:before="116"/>
              <w:rPr>
                <w:b/>
                <w:sz w:val="28"/>
              </w:rPr>
            </w:pPr>
            <w:r>
              <w:rPr>
                <w:b/>
                <w:sz w:val="28"/>
              </w:rPr>
              <w:t>Objective</w:t>
            </w:r>
            <w:r w:rsidR="00CC6158">
              <w:rPr>
                <w:b/>
                <w:sz w:val="28"/>
              </w:rPr>
              <w:t>s</w:t>
            </w:r>
          </w:p>
          <w:p w14:paraId="75EEEFFF" w14:textId="77777777" w:rsidR="00E30C77" w:rsidRPr="007F0BAD" w:rsidRDefault="008A1AA9" w:rsidP="007F0BAD">
            <w:pPr>
              <w:pStyle w:val="ListParagraph"/>
              <w:numPr>
                <w:ilvl w:val="0"/>
                <w:numId w:val="9"/>
              </w:numPr>
            </w:pPr>
            <w:r>
              <w:t xml:space="preserve">To increase knowledge and understanding of </w:t>
            </w:r>
            <w:r w:rsidR="007F0BAD" w:rsidRPr="007F0BAD">
              <w:t>potential risks to data and personal information when information is transmitted and stored digitally, and methods used to secure this.</w:t>
            </w:r>
          </w:p>
          <w:p w14:paraId="6A7A1347" w14:textId="77777777" w:rsidR="00E30C77" w:rsidRDefault="00D40A9D" w:rsidP="00373E01">
            <w:pPr>
              <w:pStyle w:val="TableParagraph"/>
              <w:numPr>
                <w:ilvl w:val="0"/>
                <w:numId w:val="9"/>
              </w:numPr>
              <w:tabs>
                <w:tab w:val="left" w:pos="498"/>
                <w:tab w:val="left" w:pos="499"/>
              </w:tabs>
              <w:spacing w:after="60"/>
              <w:ind w:left="499" w:right="851" w:hanging="397"/>
            </w:pPr>
            <w:r>
              <w:t>To be able to use, and select, suitable software to meet needs.</w:t>
            </w:r>
            <w:r w:rsidR="00E30C77">
              <w:t xml:space="preserve">  </w:t>
            </w:r>
          </w:p>
        </w:tc>
        <w:tc>
          <w:tcPr>
            <w:tcW w:w="2552" w:type="dxa"/>
            <w:vMerge w:val="restart"/>
          </w:tcPr>
          <w:p w14:paraId="68427E8E" w14:textId="77777777" w:rsidR="00A301CF" w:rsidRDefault="00D44342">
            <w:pPr>
              <w:pStyle w:val="TableParagraph"/>
              <w:spacing w:before="118"/>
              <w:ind w:left="103"/>
              <w:rPr>
                <w:b/>
                <w:sz w:val="24"/>
              </w:rPr>
            </w:pPr>
            <w:r>
              <w:rPr>
                <w:b/>
                <w:sz w:val="24"/>
              </w:rPr>
              <w:t>Resources</w:t>
            </w:r>
          </w:p>
          <w:p w14:paraId="59FDFFC7" w14:textId="77777777" w:rsidR="007F0BAD" w:rsidRDefault="007F0BAD" w:rsidP="007F0BAD">
            <w:pPr>
              <w:pStyle w:val="TableParagraph"/>
              <w:spacing w:before="76"/>
              <w:ind w:right="187"/>
            </w:pPr>
            <w:r>
              <w:t>Current thinking on major reasons for loss of data; starter activity:</w:t>
            </w:r>
          </w:p>
          <w:p w14:paraId="004A483E" w14:textId="77777777" w:rsidR="007F0BAD" w:rsidRDefault="00103D4E" w:rsidP="007F0BAD">
            <w:pPr>
              <w:pStyle w:val="TableParagraph"/>
              <w:spacing w:before="76"/>
              <w:ind w:right="187"/>
            </w:pPr>
            <w:hyperlink r:id="rId8" w:history="1">
              <w:r w:rsidR="007F0BAD" w:rsidRPr="001D3D40">
                <w:rPr>
                  <w:rStyle w:val="Hyperlink"/>
                </w:rPr>
                <w:t>https://www.imobie.com/support/top-5-causes-of-data-loss.htm</w:t>
              </w:r>
            </w:hyperlink>
          </w:p>
          <w:p w14:paraId="3CC228EC" w14:textId="77777777" w:rsidR="007F0BAD" w:rsidRDefault="00103D4E" w:rsidP="007F0BAD">
            <w:pPr>
              <w:pStyle w:val="TableParagraph"/>
              <w:spacing w:before="76"/>
              <w:ind w:right="187"/>
            </w:pPr>
            <w:hyperlink r:id="rId9" w:history="1">
              <w:r w:rsidR="007F0BAD" w:rsidRPr="001D3D40">
                <w:rPr>
                  <w:rStyle w:val="Hyperlink"/>
                </w:rPr>
                <w:t>http://www.databackuponlinestorage.com/7_Causes_of_Data_Loss</w:t>
              </w:r>
            </w:hyperlink>
          </w:p>
          <w:p w14:paraId="7FA8BAA0" w14:textId="77777777" w:rsidR="007F0BAD" w:rsidRDefault="007F0BAD" w:rsidP="00FD62D3">
            <w:pPr>
              <w:pStyle w:val="TableParagraph"/>
            </w:pPr>
          </w:p>
          <w:p w14:paraId="070C9300" w14:textId="041A218C" w:rsidR="00A301CF" w:rsidRDefault="00863ED4" w:rsidP="00FD62D3">
            <w:pPr>
              <w:pStyle w:val="TableParagraph"/>
            </w:pPr>
            <w:r>
              <w:t xml:space="preserve">International </w:t>
            </w:r>
            <w:r w:rsidR="00246497">
              <w:t xml:space="preserve">GCSE </w:t>
            </w:r>
            <w:r w:rsidR="00FD62D3">
              <w:t>Specification</w:t>
            </w:r>
            <w:r w:rsidR="00246497">
              <w:t xml:space="preserve"> </w:t>
            </w:r>
            <w:r w:rsidR="00F8543A">
              <w:t>Information and Communic</w:t>
            </w:r>
            <w:r>
              <w:t>ation</w:t>
            </w:r>
            <w:r w:rsidR="00F8543A">
              <w:t xml:space="preserve"> Technology (ICT) </w:t>
            </w:r>
            <w:r w:rsidR="00246497">
              <w:t xml:space="preserve">(9-1) </w:t>
            </w:r>
          </w:p>
          <w:p w14:paraId="087018AE" w14:textId="77777777" w:rsidR="00FD62D3" w:rsidRDefault="00FD62D3" w:rsidP="00FD62D3">
            <w:pPr>
              <w:pStyle w:val="TableParagraph"/>
            </w:pPr>
          </w:p>
        </w:tc>
      </w:tr>
      <w:tr w:rsidR="00A301CF" w14:paraId="6199D403" w14:textId="77777777" w:rsidTr="00B175C6">
        <w:trPr>
          <w:trHeight w:val="1388"/>
        </w:trPr>
        <w:tc>
          <w:tcPr>
            <w:tcW w:w="7089" w:type="dxa"/>
          </w:tcPr>
          <w:p w14:paraId="05D17B4A" w14:textId="77777777" w:rsidR="00A301CF" w:rsidRDefault="00D44342">
            <w:pPr>
              <w:pStyle w:val="TableParagraph"/>
              <w:spacing w:before="116"/>
              <w:rPr>
                <w:b/>
                <w:sz w:val="28"/>
              </w:rPr>
            </w:pPr>
            <w:r>
              <w:rPr>
                <w:b/>
                <w:sz w:val="28"/>
              </w:rPr>
              <w:t>Transferable skills</w:t>
            </w:r>
          </w:p>
          <w:p w14:paraId="651D1F95" w14:textId="77777777" w:rsidR="00863ED4" w:rsidRPr="00540F4B" w:rsidRDefault="00863ED4" w:rsidP="00863ED4">
            <w:pPr>
              <w:rPr>
                <w:rFonts w:cs="Arial"/>
                <w:b/>
              </w:rPr>
            </w:pPr>
            <w:r w:rsidRPr="00540F4B">
              <w:rPr>
                <w:rFonts w:cs="Arial"/>
              </w:rPr>
              <w:t>You may wish to talk your students through the skills that they will acquire in this lesson, to enable them to draw on and demonstrate these skills in the future.</w:t>
            </w:r>
          </w:p>
          <w:p w14:paraId="50738B1E" w14:textId="77777777" w:rsidR="008D7F6E" w:rsidRDefault="008F1E39" w:rsidP="004C3999">
            <w:pPr>
              <w:pStyle w:val="TableParagraph"/>
              <w:spacing w:before="116"/>
              <w:rPr>
                <w:b/>
                <w:sz w:val="24"/>
              </w:rPr>
            </w:pPr>
            <w:r w:rsidRPr="008F1E39">
              <w:rPr>
                <w:b/>
                <w:sz w:val="24"/>
              </w:rPr>
              <w:t>Intrapersonal skills</w:t>
            </w:r>
            <w:r w:rsidR="004C3999">
              <w:rPr>
                <w:b/>
                <w:sz w:val="24"/>
              </w:rPr>
              <w:t xml:space="preserve">: </w:t>
            </w:r>
          </w:p>
          <w:p w14:paraId="7BACD171" w14:textId="77777777" w:rsidR="00A06169" w:rsidRPr="00EF790C" w:rsidRDefault="00A06169" w:rsidP="00EF790C">
            <w:pPr>
              <w:pStyle w:val="TableParagraph"/>
              <w:numPr>
                <w:ilvl w:val="0"/>
                <w:numId w:val="8"/>
              </w:numPr>
              <w:shd w:val="clear" w:color="auto" w:fill="FFFFFF" w:themeFill="background1"/>
              <w:spacing w:after="60"/>
              <w:ind w:left="499" w:hanging="397"/>
              <w:rPr>
                <w:shd w:val="clear" w:color="auto" w:fill="FFFFFF" w:themeFill="background1"/>
              </w:rPr>
            </w:pPr>
            <w:r w:rsidRPr="00EF790C">
              <w:rPr>
                <w:shd w:val="clear" w:color="auto" w:fill="FABF8F" w:themeFill="accent6" w:themeFillTint="99"/>
              </w:rPr>
              <w:t>Intellectual interest and curiosity</w:t>
            </w:r>
            <w:r w:rsidRPr="00EF790C">
              <w:rPr>
                <w:shd w:val="clear" w:color="auto" w:fill="FFFFFF" w:themeFill="background1"/>
              </w:rPr>
              <w:t xml:space="preserve"> (</w:t>
            </w:r>
            <w:r w:rsidRPr="00A06169">
              <w:rPr>
                <w:shd w:val="clear" w:color="auto" w:fill="FFFFFF" w:themeFill="background1"/>
              </w:rPr>
              <w:t>Identifying a problem under own initiative, planning a solution and carrying this out.</w:t>
            </w:r>
            <w:r w:rsidRPr="00EF790C">
              <w:rPr>
                <w:shd w:val="clear" w:color="auto" w:fill="FFFFFF" w:themeFill="background1"/>
              </w:rPr>
              <w:t>)</w:t>
            </w:r>
          </w:p>
          <w:p w14:paraId="2FEBCA32" w14:textId="77777777" w:rsidR="00A06169" w:rsidRPr="00A06169" w:rsidRDefault="00A06169" w:rsidP="00EF790C">
            <w:pPr>
              <w:pStyle w:val="TableParagraph"/>
              <w:numPr>
                <w:ilvl w:val="0"/>
                <w:numId w:val="8"/>
              </w:numPr>
              <w:shd w:val="clear" w:color="auto" w:fill="FFFFFF" w:themeFill="background1"/>
              <w:spacing w:after="60"/>
              <w:ind w:left="499" w:hanging="397"/>
              <w:rPr>
                <w:shd w:val="clear" w:color="auto" w:fill="FFFFFF" w:themeFill="background1"/>
              </w:rPr>
            </w:pPr>
            <w:r w:rsidRPr="00EF790C">
              <w:rPr>
                <w:shd w:val="clear" w:color="auto" w:fill="E36C0A" w:themeFill="accent6" w:themeFillShade="BF"/>
              </w:rPr>
              <w:t>Integrity</w:t>
            </w:r>
            <w:r w:rsidRPr="00EF790C">
              <w:rPr>
                <w:shd w:val="clear" w:color="auto" w:fill="FFFFFF" w:themeFill="background1"/>
              </w:rPr>
              <w:t xml:space="preserve"> (Taking ownership for own work and willingly responds to questions and challenges)</w:t>
            </w:r>
          </w:p>
          <w:p w14:paraId="03B8BA9B" w14:textId="77777777" w:rsidR="008F1E39" w:rsidRDefault="008F1E39" w:rsidP="008F1E39">
            <w:pPr>
              <w:pStyle w:val="TableParagraph"/>
              <w:spacing w:after="60"/>
              <w:rPr>
                <w:b/>
                <w:sz w:val="24"/>
              </w:rPr>
            </w:pPr>
            <w:r w:rsidRPr="008F1E39">
              <w:rPr>
                <w:b/>
                <w:sz w:val="24"/>
              </w:rPr>
              <w:t>Interpersonal skills</w:t>
            </w:r>
          </w:p>
          <w:p w14:paraId="60DB8900" w14:textId="77777777" w:rsidR="00A06169" w:rsidRPr="00C37B99" w:rsidRDefault="00A06169" w:rsidP="00C37B99">
            <w:pPr>
              <w:pStyle w:val="TableParagraph"/>
              <w:numPr>
                <w:ilvl w:val="0"/>
                <w:numId w:val="8"/>
              </w:numPr>
              <w:shd w:val="clear" w:color="auto" w:fill="FFFFFF" w:themeFill="background1"/>
              <w:spacing w:after="60"/>
              <w:ind w:left="499" w:hanging="397"/>
              <w:rPr>
                <w:shd w:val="clear" w:color="auto" w:fill="FFFFFF" w:themeFill="background1"/>
              </w:rPr>
            </w:pPr>
            <w:r w:rsidRPr="00EF790C">
              <w:rPr>
                <w:shd w:val="clear" w:color="auto" w:fill="C6D9F1" w:themeFill="text2" w:themeFillTint="33"/>
              </w:rPr>
              <w:t>Communication</w:t>
            </w:r>
            <w:r w:rsidRPr="00C37B99">
              <w:rPr>
                <w:shd w:val="clear" w:color="auto" w:fill="FFFFFF" w:themeFill="background1"/>
              </w:rPr>
              <w:t xml:space="preserve"> (</w:t>
            </w:r>
            <w:r w:rsidRPr="00A06169">
              <w:rPr>
                <w:shd w:val="clear" w:color="auto" w:fill="FFFFFF" w:themeFill="background1"/>
              </w:rPr>
              <w:t>Communicating ideas and techniques using ICT tools, verbally or in documents, to peers and teachers a</w:t>
            </w:r>
            <w:r w:rsidR="00EF790C">
              <w:rPr>
                <w:shd w:val="clear" w:color="auto" w:fill="FFFFFF" w:themeFill="background1"/>
              </w:rPr>
              <w:t>nd answer questions from others)</w:t>
            </w:r>
          </w:p>
          <w:p w14:paraId="6123A3C8" w14:textId="77777777" w:rsidR="00A06169" w:rsidRPr="00C37B99" w:rsidRDefault="00A06169" w:rsidP="00C37B99">
            <w:pPr>
              <w:pStyle w:val="TableParagraph"/>
              <w:numPr>
                <w:ilvl w:val="0"/>
                <w:numId w:val="8"/>
              </w:numPr>
              <w:shd w:val="clear" w:color="auto" w:fill="FFFFFF" w:themeFill="background1"/>
              <w:spacing w:after="60"/>
              <w:ind w:left="499" w:hanging="397"/>
              <w:rPr>
                <w:shd w:val="clear" w:color="auto" w:fill="FFFFFF" w:themeFill="background1"/>
              </w:rPr>
            </w:pPr>
            <w:r w:rsidRPr="00EF790C">
              <w:rPr>
                <w:shd w:val="clear" w:color="auto" w:fill="8DB3E2" w:themeFill="text2" w:themeFillTint="66"/>
              </w:rPr>
              <w:t>Collaboration</w:t>
            </w:r>
            <w:r w:rsidRPr="00C37B99">
              <w:rPr>
                <w:shd w:val="clear" w:color="auto" w:fill="FFFFFF" w:themeFill="background1"/>
              </w:rPr>
              <w:t xml:space="preserve"> (</w:t>
            </w:r>
            <w:r w:rsidR="00EF790C" w:rsidRPr="00C37B99">
              <w:rPr>
                <w:shd w:val="clear" w:color="auto" w:fill="FFFFFF" w:themeFill="background1"/>
              </w:rPr>
              <w:t>Carrying</w:t>
            </w:r>
            <w:r w:rsidRPr="00C37B99">
              <w:rPr>
                <w:shd w:val="clear" w:color="auto" w:fill="FFFFFF" w:themeFill="background1"/>
              </w:rPr>
              <w:t xml:space="preserve"> out a peer review to provide </w:t>
            </w:r>
            <w:r w:rsidR="00EF790C" w:rsidRPr="00C37B99">
              <w:rPr>
                <w:shd w:val="clear" w:color="auto" w:fill="FFFFFF" w:themeFill="background1"/>
              </w:rPr>
              <w:t>supportive</w:t>
            </w:r>
            <w:r w:rsidRPr="00C37B99">
              <w:rPr>
                <w:shd w:val="clear" w:color="auto" w:fill="FFFFFF" w:themeFill="background1"/>
              </w:rPr>
              <w:t xml:space="preserve"> feedback to another)</w:t>
            </w:r>
          </w:p>
          <w:p w14:paraId="2F4F273E" w14:textId="77777777" w:rsidR="00A06169" w:rsidRPr="00C37B99" w:rsidRDefault="00EF790C" w:rsidP="00C37B99">
            <w:pPr>
              <w:pStyle w:val="TableParagraph"/>
              <w:numPr>
                <w:ilvl w:val="0"/>
                <w:numId w:val="8"/>
              </w:numPr>
              <w:shd w:val="clear" w:color="auto" w:fill="FFFFFF" w:themeFill="background1"/>
              <w:spacing w:after="60"/>
              <w:ind w:left="499" w:hanging="397"/>
              <w:rPr>
                <w:shd w:val="clear" w:color="auto" w:fill="FFFFFF" w:themeFill="background1"/>
              </w:rPr>
            </w:pPr>
            <w:r w:rsidRPr="00EF790C">
              <w:rPr>
                <w:shd w:val="clear" w:color="auto" w:fill="548DD4" w:themeFill="text2" w:themeFillTint="99"/>
              </w:rPr>
              <w:t>Teamwork</w:t>
            </w:r>
            <w:r>
              <w:rPr>
                <w:shd w:val="clear" w:color="auto" w:fill="FFFFFF" w:themeFill="background1"/>
              </w:rPr>
              <w:t xml:space="preserve"> (</w:t>
            </w:r>
            <w:r w:rsidR="00A06169" w:rsidRPr="00C37B99">
              <w:rPr>
                <w:shd w:val="clear" w:color="auto" w:fill="FFFFFF" w:themeFill="background1"/>
              </w:rPr>
              <w:t>working with other students in an ICT based problem-solving exercise)</w:t>
            </w:r>
          </w:p>
          <w:p w14:paraId="0AA14B78" w14:textId="77777777" w:rsidR="00A06169" w:rsidRPr="00C37B99" w:rsidRDefault="00A06169" w:rsidP="00C37B99">
            <w:pPr>
              <w:pStyle w:val="TableParagraph"/>
              <w:numPr>
                <w:ilvl w:val="0"/>
                <w:numId w:val="8"/>
              </w:numPr>
              <w:shd w:val="clear" w:color="auto" w:fill="FFFFFF" w:themeFill="background1"/>
              <w:spacing w:after="60"/>
              <w:ind w:left="499" w:hanging="397"/>
              <w:rPr>
                <w:shd w:val="clear" w:color="auto" w:fill="FFFFFF" w:themeFill="background1"/>
              </w:rPr>
            </w:pPr>
            <w:r w:rsidRPr="00EF790C">
              <w:rPr>
                <w:shd w:val="clear" w:color="auto" w:fill="365F91" w:themeFill="accent1" w:themeFillShade="BF"/>
              </w:rPr>
              <w:t>Co</w:t>
            </w:r>
            <w:r w:rsidR="003178EC">
              <w:rPr>
                <w:shd w:val="clear" w:color="auto" w:fill="365F91" w:themeFill="accent1" w:themeFillShade="BF"/>
              </w:rPr>
              <w:t>-</w:t>
            </w:r>
            <w:r w:rsidRPr="00EF790C">
              <w:rPr>
                <w:shd w:val="clear" w:color="auto" w:fill="365F91" w:themeFill="accent1" w:themeFillShade="BF"/>
              </w:rPr>
              <w:t>operatio</w:t>
            </w:r>
            <w:r w:rsidR="00EF790C" w:rsidRPr="00EF790C">
              <w:rPr>
                <w:shd w:val="clear" w:color="auto" w:fill="365F91" w:themeFill="accent1" w:themeFillShade="BF"/>
              </w:rPr>
              <w:t>n</w:t>
            </w:r>
            <w:r w:rsidR="00EF790C">
              <w:rPr>
                <w:shd w:val="clear" w:color="auto" w:fill="FFFFFF" w:themeFill="background1"/>
              </w:rPr>
              <w:t xml:space="preserve"> (sharing own resources and own</w:t>
            </w:r>
            <w:r w:rsidRPr="00C37B99">
              <w:rPr>
                <w:shd w:val="clear" w:color="auto" w:fill="FFFFFF" w:themeFill="background1"/>
              </w:rPr>
              <w:t xml:space="preserve"> learning techniques with other students</w:t>
            </w:r>
            <w:r w:rsidR="00EF790C">
              <w:rPr>
                <w:shd w:val="clear" w:color="auto" w:fill="FFFFFF" w:themeFill="background1"/>
              </w:rPr>
              <w:t>)</w:t>
            </w:r>
          </w:p>
          <w:p w14:paraId="68D8FB2E" w14:textId="77777777" w:rsidR="00A06169" w:rsidRPr="00C37B99" w:rsidRDefault="00A06169" w:rsidP="00C37B99">
            <w:pPr>
              <w:pStyle w:val="TableParagraph"/>
              <w:numPr>
                <w:ilvl w:val="0"/>
                <w:numId w:val="8"/>
              </w:numPr>
              <w:shd w:val="clear" w:color="auto" w:fill="FFFFFF" w:themeFill="background1"/>
              <w:spacing w:after="60"/>
              <w:ind w:left="499" w:hanging="397"/>
              <w:rPr>
                <w:shd w:val="clear" w:color="auto" w:fill="FFFFFF" w:themeFill="background1"/>
              </w:rPr>
            </w:pPr>
            <w:r w:rsidRPr="00EF790C">
              <w:rPr>
                <w:shd w:val="clear" w:color="auto" w:fill="92CDDC" w:themeFill="accent5" w:themeFillTint="99"/>
              </w:rPr>
              <w:t>Interpersonal skills</w:t>
            </w:r>
            <w:r w:rsidRPr="00C37B99">
              <w:rPr>
                <w:shd w:val="clear" w:color="auto" w:fill="FFFFFF" w:themeFill="background1"/>
              </w:rPr>
              <w:t xml:space="preserve"> (using verbal and non-verbal </w:t>
            </w:r>
            <w:r w:rsidR="00EF790C" w:rsidRPr="00C37B99">
              <w:rPr>
                <w:shd w:val="clear" w:color="auto" w:fill="FFFFFF" w:themeFill="background1"/>
              </w:rPr>
              <w:t>communication</w:t>
            </w:r>
            <w:r w:rsidRPr="00C37B99">
              <w:rPr>
                <w:shd w:val="clear" w:color="auto" w:fill="FFFFFF" w:themeFill="background1"/>
              </w:rPr>
              <w:t xml:space="preserve"> skills in </w:t>
            </w:r>
            <w:r w:rsidR="00EF790C" w:rsidRPr="00C37B99">
              <w:rPr>
                <w:shd w:val="clear" w:color="auto" w:fill="FFFFFF" w:themeFill="background1"/>
              </w:rPr>
              <w:t>discussions</w:t>
            </w:r>
            <w:r w:rsidRPr="00C37B99">
              <w:rPr>
                <w:shd w:val="clear" w:color="auto" w:fill="FFFFFF" w:themeFill="background1"/>
              </w:rPr>
              <w:t xml:space="preserve"> about IT issues)</w:t>
            </w:r>
          </w:p>
          <w:p w14:paraId="67290394" w14:textId="77777777" w:rsidR="00A06169" w:rsidRPr="00C37B99" w:rsidRDefault="00EF790C" w:rsidP="00C37B99">
            <w:pPr>
              <w:pStyle w:val="TableParagraph"/>
              <w:numPr>
                <w:ilvl w:val="0"/>
                <w:numId w:val="8"/>
              </w:numPr>
              <w:shd w:val="clear" w:color="auto" w:fill="FFFFFF" w:themeFill="background1"/>
              <w:spacing w:after="60"/>
              <w:ind w:left="499" w:hanging="397"/>
              <w:rPr>
                <w:shd w:val="clear" w:color="auto" w:fill="FFFFFF" w:themeFill="background1"/>
              </w:rPr>
            </w:pPr>
            <w:r w:rsidRPr="00EF790C">
              <w:rPr>
                <w:shd w:val="clear" w:color="auto" w:fill="31849B" w:themeFill="accent5" w:themeFillShade="BF"/>
              </w:rPr>
              <w:t>Responsibility</w:t>
            </w:r>
            <w:r w:rsidR="00A06169" w:rsidRPr="00C37B99">
              <w:rPr>
                <w:shd w:val="clear" w:color="auto" w:fill="FFFFFF" w:themeFill="background1"/>
              </w:rPr>
              <w:t xml:space="preserve"> (taking responsibility for the outcomes of a team exercise even if one is not solely responsible for the output</w:t>
            </w:r>
            <w:r w:rsidR="00B175C6">
              <w:rPr>
                <w:shd w:val="clear" w:color="auto" w:fill="FFFFFF" w:themeFill="background1"/>
              </w:rPr>
              <w:t>)</w:t>
            </w:r>
          </w:p>
          <w:p w14:paraId="2B7B25E0" w14:textId="77777777" w:rsidR="004C3999" w:rsidRPr="00B175C6" w:rsidRDefault="004C3999" w:rsidP="00970FA9">
            <w:pPr>
              <w:pStyle w:val="TableParagraph"/>
              <w:numPr>
                <w:ilvl w:val="0"/>
                <w:numId w:val="8"/>
              </w:numPr>
              <w:shd w:val="clear" w:color="auto" w:fill="FFFFFF" w:themeFill="background1"/>
              <w:spacing w:after="60"/>
              <w:ind w:left="499" w:hanging="397"/>
              <w:rPr>
                <w:shd w:val="clear" w:color="auto" w:fill="FFFFFF" w:themeFill="background1"/>
              </w:rPr>
            </w:pPr>
            <w:r w:rsidRPr="00B175C6">
              <w:rPr>
                <w:color w:val="FFFFFF" w:themeColor="background1"/>
                <w:shd w:val="clear" w:color="auto" w:fill="215868" w:themeFill="accent5" w:themeFillShade="80"/>
              </w:rPr>
              <w:t>Self-presentation</w:t>
            </w:r>
            <w:r w:rsidRPr="00B175C6">
              <w:rPr>
                <w:shd w:val="clear" w:color="auto" w:fill="FFFFFF" w:themeFill="background1"/>
              </w:rPr>
              <w:t xml:space="preserve"> (Presenting outcomes of a group or</w:t>
            </w:r>
            <w:r w:rsidR="00B175C6" w:rsidRPr="00B175C6">
              <w:rPr>
                <w:shd w:val="clear" w:color="auto" w:fill="FFFFFF" w:themeFill="background1"/>
              </w:rPr>
              <w:t xml:space="preserve"> </w:t>
            </w:r>
            <w:r w:rsidRPr="00B175C6">
              <w:rPr>
                <w:shd w:val="clear" w:color="auto" w:fill="FFFFFF" w:themeFill="background1"/>
              </w:rPr>
              <w:t>individual task to</w:t>
            </w:r>
            <w:r w:rsidR="00B175C6">
              <w:rPr>
                <w:shd w:val="clear" w:color="auto" w:fill="FFFFFF" w:themeFill="background1"/>
              </w:rPr>
              <w:t xml:space="preserve"> the whole class)</w:t>
            </w:r>
          </w:p>
          <w:p w14:paraId="2E68C570" w14:textId="77777777" w:rsidR="00A4281B" w:rsidRDefault="008F1E39" w:rsidP="00FA7823">
            <w:pPr>
              <w:pStyle w:val="TableParagraph"/>
              <w:spacing w:after="60"/>
              <w:rPr>
                <w:b/>
                <w:sz w:val="24"/>
              </w:rPr>
            </w:pPr>
            <w:r w:rsidRPr="008F1E39">
              <w:rPr>
                <w:b/>
                <w:sz w:val="24"/>
              </w:rPr>
              <w:t>Cognitive skills</w:t>
            </w:r>
          </w:p>
          <w:p w14:paraId="046B22F9" w14:textId="77777777" w:rsidR="00A06169" w:rsidRPr="00EF790C" w:rsidRDefault="00A06169" w:rsidP="00EF790C">
            <w:pPr>
              <w:pStyle w:val="TableParagraph"/>
              <w:numPr>
                <w:ilvl w:val="0"/>
                <w:numId w:val="8"/>
              </w:numPr>
              <w:shd w:val="clear" w:color="auto" w:fill="FFFFFF" w:themeFill="background1"/>
              <w:spacing w:after="60"/>
              <w:ind w:left="499" w:hanging="397"/>
              <w:rPr>
                <w:shd w:val="clear" w:color="auto" w:fill="FFFFFF" w:themeFill="background1"/>
              </w:rPr>
            </w:pPr>
            <w:r w:rsidRPr="00B175C6">
              <w:rPr>
                <w:shd w:val="clear" w:color="auto" w:fill="F2DBDB" w:themeFill="accent2" w:themeFillTint="33"/>
              </w:rPr>
              <w:t>Critical thinking</w:t>
            </w:r>
            <w:r w:rsidRPr="00EF790C">
              <w:rPr>
                <w:shd w:val="clear" w:color="auto" w:fill="FFFFFF" w:themeFill="background1"/>
              </w:rPr>
              <w:t xml:space="preserve"> (Using </w:t>
            </w:r>
            <w:r w:rsidRPr="00A06169">
              <w:rPr>
                <w:shd w:val="clear" w:color="auto" w:fill="FFFFFF" w:themeFill="background1"/>
              </w:rPr>
              <w:t>many different pieces of information from ICT and synthesise this</w:t>
            </w:r>
            <w:r w:rsidR="00B175C6">
              <w:rPr>
                <w:shd w:val="clear" w:color="auto" w:fill="FFFFFF" w:themeFill="background1"/>
              </w:rPr>
              <w:t xml:space="preserve"> information to make judgements)</w:t>
            </w:r>
          </w:p>
          <w:p w14:paraId="1D29504C" w14:textId="77777777" w:rsidR="00A06169" w:rsidRPr="00EF790C" w:rsidRDefault="00A06169" w:rsidP="00EF790C">
            <w:pPr>
              <w:pStyle w:val="TableParagraph"/>
              <w:numPr>
                <w:ilvl w:val="0"/>
                <w:numId w:val="8"/>
              </w:numPr>
              <w:shd w:val="clear" w:color="auto" w:fill="FFFFFF" w:themeFill="background1"/>
              <w:spacing w:after="60"/>
              <w:ind w:left="499" w:hanging="397"/>
              <w:rPr>
                <w:shd w:val="clear" w:color="auto" w:fill="FFFFFF" w:themeFill="background1"/>
              </w:rPr>
            </w:pPr>
            <w:r w:rsidRPr="00B175C6">
              <w:rPr>
                <w:shd w:val="clear" w:color="auto" w:fill="E5B8B7" w:themeFill="accent2" w:themeFillTint="66"/>
              </w:rPr>
              <w:t>Problem solving</w:t>
            </w:r>
            <w:r w:rsidRPr="00EF790C">
              <w:rPr>
                <w:shd w:val="clear" w:color="auto" w:fill="FFFFFF" w:themeFill="background1"/>
              </w:rPr>
              <w:t xml:space="preserve"> (apply the principles and concepts of ICT </w:t>
            </w:r>
            <w:r w:rsidRPr="00EF790C">
              <w:rPr>
                <w:shd w:val="clear" w:color="auto" w:fill="FFFFFF" w:themeFill="background1"/>
              </w:rPr>
              <w:lastRenderedPageBreak/>
              <w:t>in different contexts)</w:t>
            </w:r>
          </w:p>
          <w:p w14:paraId="54FA4308" w14:textId="77777777" w:rsidR="00A06169" w:rsidRPr="00EF790C" w:rsidRDefault="00B175C6" w:rsidP="00EF790C">
            <w:pPr>
              <w:pStyle w:val="TableParagraph"/>
              <w:numPr>
                <w:ilvl w:val="0"/>
                <w:numId w:val="8"/>
              </w:numPr>
              <w:shd w:val="clear" w:color="auto" w:fill="FFFFFF" w:themeFill="background1"/>
              <w:spacing w:after="60"/>
              <w:ind w:left="499" w:hanging="397"/>
              <w:rPr>
                <w:shd w:val="clear" w:color="auto" w:fill="FFFFFF" w:themeFill="background1"/>
              </w:rPr>
            </w:pPr>
            <w:r w:rsidRPr="00B175C6">
              <w:rPr>
                <w:shd w:val="clear" w:color="auto" w:fill="D99594" w:themeFill="accent2" w:themeFillTint="99"/>
              </w:rPr>
              <w:t>Interpretation</w:t>
            </w:r>
            <w:r w:rsidR="00A06169" w:rsidRPr="00EF790C">
              <w:rPr>
                <w:shd w:val="clear" w:color="auto" w:fill="FFFFFF" w:themeFill="background1"/>
              </w:rPr>
              <w:t xml:space="preserve"> (</w:t>
            </w:r>
            <w:r w:rsidR="00A06169" w:rsidRPr="00A06169">
              <w:rPr>
                <w:shd w:val="clear" w:color="auto" w:fill="FFFFFF" w:themeFill="background1"/>
              </w:rPr>
              <w:t>Developing the ability to correctly explain the meaning of a question or idea in the fields of global politics, economic development and new technologies, and to provide fully relevant</w:t>
            </w:r>
            <w:r>
              <w:rPr>
                <w:shd w:val="clear" w:color="auto" w:fill="FFFFFF" w:themeFill="background1"/>
              </w:rPr>
              <w:t xml:space="preserve"> answers to any questions posed)</w:t>
            </w:r>
          </w:p>
          <w:p w14:paraId="1FEA786E" w14:textId="77777777" w:rsidR="00A06169" w:rsidRPr="00A06169" w:rsidRDefault="00C37B99" w:rsidP="00970FA9">
            <w:pPr>
              <w:pStyle w:val="TableParagraph"/>
              <w:numPr>
                <w:ilvl w:val="0"/>
                <w:numId w:val="8"/>
              </w:numPr>
              <w:shd w:val="clear" w:color="auto" w:fill="FFFFFF" w:themeFill="background1"/>
              <w:spacing w:after="60"/>
              <w:ind w:left="499" w:hanging="397"/>
              <w:rPr>
                <w:shd w:val="clear" w:color="auto" w:fill="FFFFFF" w:themeFill="background1"/>
              </w:rPr>
            </w:pPr>
            <w:r w:rsidRPr="00B175C6">
              <w:rPr>
                <w:shd w:val="clear" w:color="auto" w:fill="B2A1C7" w:themeFill="accent4" w:themeFillTint="99"/>
              </w:rPr>
              <w:t>Adaptive learning</w:t>
            </w:r>
            <w:r w:rsidRPr="00B175C6">
              <w:rPr>
                <w:shd w:val="clear" w:color="auto" w:fill="FFFFFF" w:themeFill="background1"/>
              </w:rPr>
              <w:t xml:space="preserve"> (</w:t>
            </w:r>
            <w:r w:rsidRPr="00C37B99">
              <w:rPr>
                <w:shd w:val="clear" w:color="auto" w:fill="FFFFFF" w:themeFill="background1"/>
              </w:rPr>
              <w:t>By its very nature, ICT is a</w:t>
            </w:r>
            <w:r w:rsidR="00B175C6" w:rsidRPr="00B175C6">
              <w:rPr>
                <w:shd w:val="clear" w:color="auto" w:fill="FFFFFF" w:themeFill="background1"/>
              </w:rPr>
              <w:t xml:space="preserve"> vehicle for adaptive learning. </w:t>
            </w:r>
            <w:r w:rsidRPr="00C37B99">
              <w:rPr>
                <w:shd w:val="clear" w:color="auto" w:fill="FFFFFF" w:themeFill="background1"/>
              </w:rPr>
              <w:t>Using skills, knowledge and understanding acquired to respond to new and innovative technologi</w:t>
            </w:r>
            <w:r w:rsidR="00B175C6">
              <w:rPr>
                <w:shd w:val="clear" w:color="auto" w:fill="FFFFFF" w:themeFill="background1"/>
              </w:rPr>
              <w:t>es and methods of communication)</w:t>
            </w:r>
          </w:p>
          <w:p w14:paraId="011AC45E" w14:textId="77777777" w:rsidR="00A06169" w:rsidRPr="00A06169" w:rsidRDefault="00C37B99" w:rsidP="00EF790C">
            <w:pPr>
              <w:pStyle w:val="TableParagraph"/>
              <w:numPr>
                <w:ilvl w:val="0"/>
                <w:numId w:val="8"/>
              </w:numPr>
              <w:shd w:val="clear" w:color="auto" w:fill="FFFFFF" w:themeFill="background1"/>
              <w:spacing w:after="60"/>
              <w:ind w:left="499" w:hanging="397"/>
              <w:rPr>
                <w:shd w:val="clear" w:color="auto" w:fill="FFFFFF" w:themeFill="background1"/>
              </w:rPr>
            </w:pPr>
            <w:r w:rsidRPr="003178EC">
              <w:rPr>
                <w:color w:val="FFFFFF" w:themeColor="background1"/>
                <w:shd w:val="clear" w:color="auto" w:fill="5F497A" w:themeFill="accent4" w:themeFillShade="BF"/>
              </w:rPr>
              <w:t>Innovation</w:t>
            </w:r>
            <w:r w:rsidRPr="00EF790C">
              <w:rPr>
                <w:shd w:val="clear" w:color="auto" w:fill="FFFFFF" w:themeFill="background1"/>
              </w:rPr>
              <w:t xml:space="preserve"> (Using a novel strategy to apply existing knowledge of ICT concepts inn unaccustomed situations)</w:t>
            </w:r>
          </w:p>
          <w:p w14:paraId="7AEC0AA9" w14:textId="77777777" w:rsidR="00C517FA" w:rsidRDefault="00C517FA" w:rsidP="00C517FA">
            <w:pPr>
              <w:pStyle w:val="TableParagraph"/>
              <w:tabs>
                <w:tab w:val="left" w:pos="498"/>
                <w:tab w:val="left" w:pos="499"/>
              </w:tabs>
              <w:spacing w:before="78"/>
              <w:ind w:left="0" w:right="397"/>
            </w:pPr>
          </w:p>
        </w:tc>
        <w:tc>
          <w:tcPr>
            <w:tcW w:w="2552" w:type="dxa"/>
            <w:vMerge/>
            <w:tcBorders>
              <w:top w:val="nil"/>
            </w:tcBorders>
          </w:tcPr>
          <w:p w14:paraId="4C61DE4B" w14:textId="77777777" w:rsidR="00A301CF" w:rsidRDefault="00A301CF">
            <w:pPr>
              <w:rPr>
                <w:sz w:val="2"/>
                <w:szCs w:val="2"/>
              </w:rPr>
            </w:pPr>
          </w:p>
        </w:tc>
      </w:tr>
    </w:tbl>
    <w:p w14:paraId="65675F17" w14:textId="77777777" w:rsidR="00A301CF" w:rsidRDefault="00A301CF">
      <w:pPr>
        <w:pStyle w:val="BodyText"/>
        <w:rPr>
          <w:b/>
          <w:sz w:val="20"/>
        </w:rPr>
      </w:pPr>
    </w:p>
    <w:p w14:paraId="49B7D3B1" w14:textId="77777777" w:rsidR="00A301CF" w:rsidRDefault="00A301CF">
      <w:pPr>
        <w:pStyle w:val="BodyText"/>
        <w:spacing w:before="10"/>
        <w:rPr>
          <w:b/>
          <w:sz w:val="21"/>
        </w:rPr>
      </w:pPr>
    </w:p>
    <w:tbl>
      <w:tblPr>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78"/>
      </w:tblGrid>
      <w:tr w:rsidR="008A331B" w14:paraId="53ECF692" w14:textId="77777777" w:rsidTr="00B175C6">
        <w:trPr>
          <w:trHeight w:val="540"/>
        </w:trPr>
        <w:tc>
          <w:tcPr>
            <w:tcW w:w="9578" w:type="dxa"/>
            <w:shd w:val="clear" w:color="auto" w:fill="56B7DF"/>
          </w:tcPr>
          <w:p w14:paraId="2C40FB14" w14:textId="77777777" w:rsidR="008A331B" w:rsidRDefault="003F285E">
            <w:pPr>
              <w:pStyle w:val="TableParagraph"/>
              <w:spacing w:before="60"/>
              <w:rPr>
                <w:b/>
                <w:color w:val="FFFFFF"/>
                <w:sz w:val="36"/>
              </w:rPr>
            </w:pPr>
            <w:r>
              <w:rPr>
                <w:b/>
                <w:color w:val="FFFFFF"/>
                <w:sz w:val="36"/>
              </w:rPr>
              <w:t>Preparation</w:t>
            </w:r>
          </w:p>
        </w:tc>
      </w:tr>
      <w:tr w:rsidR="008A331B" w14:paraId="3FBFC2B3" w14:textId="77777777" w:rsidTr="00B175C6">
        <w:trPr>
          <w:trHeight w:val="3055"/>
        </w:trPr>
        <w:tc>
          <w:tcPr>
            <w:tcW w:w="9578" w:type="dxa"/>
            <w:shd w:val="clear" w:color="auto" w:fill="auto"/>
          </w:tcPr>
          <w:p w14:paraId="44BC23BE" w14:textId="704D16A1" w:rsidR="008A1AA9" w:rsidRDefault="008A1AA9" w:rsidP="00863ED4">
            <w:pPr>
              <w:pStyle w:val="TableParagraph"/>
              <w:spacing w:after="240"/>
              <w:ind w:left="0"/>
            </w:pPr>
            <w:r>
              <w:t xml:space="preserve">For this lesson </w:t>
            </w:r>
            <w:r w:rsidR="00246497">
              <w:t>teachers should familiarise themselves with the</w:t>
            </w:r>
            <w:r w:rsidR="00F8543A">
              <w:t>se</w:t>
            </w:r>
            <w:r w:rsidR="00246497">
              <w:t xml:space="preserve"> specification references</w:t>
            </w:r>
            <w:r>
              <w:t>:</w:t>
            </w:r>
          </w:p>
          <w:p w14:paraId="00B40EA9" w14:textId="77777777" w:rsidR="002A3C4B" w:rsidRDefault="002A3C4B" w:rsidP="006B68F3">
            <w:pPr>
              <w:spacing w:after="240"/>
            </w:pPr>
            <w:r>
              <w:rPr>
                <w:rFonts w:ascii="Verdana-Bold" w:hAnsi="Verdana-Bold" w:cs="Verdana-Bold"/>
                <w:b/>
                <w:bCs/>
              </w:rPr>
              <w:t xml:space="preserve">3.1.1 </w:t>
            </w:r>
            <w:r>
              <w:t>Be aware of risk</w:t>
            </w:r>
            <w:r w:rsidR="00426CF1">
              <w:t>s</w:t>
            </w:r>
            <w:r>
              <w:t xml:space="preserve"> to data and information</w:t>
            </w:r>
          </w:p>
          <w:p w14:paraId="16A32CAF" w14:textId="77777777" w:rsidR="00FD62D3" w:rsidRDefault="002A3C4B" w:rsidP="006B68F3">
            <w:pPr>
              <w:spacing w:after="240"/>
            </w:pPr>
            <w:r>
              <w:rPr>
                <w:rFonts w:ascii="Verdana-Bold" w:hAnsi="Verdana-Bold" w:cs="Verdana-Bold"/>
                <w:b/>
                <w:bCs/>
              </w:rPr>
              <w:t xml:space="preserve">3.1.2 </w:t>
            </w:r>
            <w:r>
              <w:t>Know about methods available to secure data and personal information online</w:t>
            </w:r>
          </w:p>
          <w:p w14:paraId="0CF5ED67" w14:textId="77777777" w:rsidR="00FD62D3" w:rsidRPr="006B68F3" w:rsidRDefault="00FD62D3" w:rsidP="006B68F3">
            <w:pPr>
              <w:spacing w:after="240"/>
            </w:pPr>
            <w:r w:rsidRPr="00FD62D3">
              <w:rPr>
                <w:rFonts w:ascii="Verdana-Bold" w:eastAsiaTheme="minorHAnsi" w:hAnsi="Verdana-Bold" w:cs="Verdana-Bold"/>
                <w:b/>
                <w:bCs/>
              </w:rPr>
              <w:t xml:space="preserve">5.1.1 </w:t>
            </w:r>
            <w:r w:rsidRPr="00FD62D3">
              <w:rPr>
                <w:rFonts w:eastAsiaTheme="minorHAnsi"/>
              </w:rPr>
              <w:t xml:space="preserve">Use the following software effectively: </w:t>
            </w:r>
            <w:r w:rsidRPr="00FD62D3">
              <w:t>word processing, database management, spreadsheet, web authoring, presentation (multimedia), graphics</w:t>
            </w:r>
          </w:p>
          <w:p w14:paraId="51A12D65" w14:textId="77777777" w:rsidR="00FD62D3" w:rsidRDefault="00FD62D3" w:rsidP="006B68F3">
            <w:pPr>
              <w:rPr>
                <w:rFonts w:eastAsiaTheme="minorHAnsi"/>
              </w:rPr>
            </w:pPr>
            <w:r w:rsidRPr="00FD62D3">
              <w:rPr>
                <w:rFonts w:ascii="Verdana-Bold" w:eastAsiaTheme="minorHAnsi" w:hAnsi="Verdana-Bold" w:cs="Verdana-Bold"/>
                <w:b/>
                <w:bCs/>
              </w:rPr>
              <w:t xml:space="preserve">5.1.2 </w:t>
            </w:r>
            <w:r w:rsidRPr="00FD62D3">
              <w:rPr>
                <w:rFonts w:eastAsiaTheme="minorHAnsi"/>
              </w:rPr>
              <w:t>Select appropriate software applications to</w:t>
            </w:r>
            <w:r w:rsidR="00426CF1">
              <w:rPr>
                <w:rFonts w:eastAsiaTheme="minorHAnsi"/>
              </w:rPr>
              <w:t xml:space="preserve"> </w:t>
            </w:r>
            <w:r w:rsidRPr="00FD62D3">
              <w:rPr>
                <w:rFonts w:eastAsiaTheme="minorHAnsi"/>
              </w:rPr>
              <w:t>meet needs.</w:t>
            </w:r>
          </w:p>
          <w:p w14:paraId="2F575AE4" w14:textId="77777777" w:rsidR="00246497" w:rsidRDefault="00246497" w:rsidP="006B68F3">
            <w:pPr>
              <w:rPr>
                <w:rFonts w:eastAsiaTheme="minorHAnsi"/>
              </w:rPr>
            </w:pPr>
          </w:p>
          <w:p w14:paraId="45469ADE" w14:textId="77777777" w:rsidR="00246497" w:rsidRPr="00246497" w:rsidRDefault="00246497" w:rsidP="006B68F3">
            <w:r>
              <w:t xml:space="preserve">This lesson is synoptic, and covers topics for the Paper 1 written examination, and Paper 2 the practical paper. </w:t>
            </w:r>
          </w:p>
          <w:p w14:paraId="40B01FC6" w14:textId="77777777" w:rsidR="006B68F3" w:rsidRPr="008A331B" w:rsidRDefault="006B68F3" w:rsidP="006B68F3"/>
        </w:tc>
      </w:tr>
      <w:tr w:rsidR="00E978ED" w14:paraId="3A561F68" w14:textId="77777777" w:rsidTr="00E978ED">
        <w:trPr>
          <w:trHeight w:val="540"/>
        </w:trPr>
        <w:tc>
          <w:tcPr>
            <w:tcW w:w="9578" w:type="dxa"/>
            <w:shd w:val="clear" w:color="auto" w:fill="56B7DF"/>
          </w:tcPr>
          <w:p w14:paraId="3A9D29B7" w14:textId="77777777" w:rsidR="00E978ED" w:rsidRDefault="00E978ED" w:rsidP="00970FA9">
            <w:pPr>
              <w:pStyle w:val="TableParagraph"/>
              <w:spacing w:before="60"/>
              <w:rPr>
                <w:b/>
                <w:color w:val="FFFFFF"/>
                <w:sz w:val="36"/>
              </w:rPr>
            </w:pPr>
            <w:r>
              <w:rPr>
                <w:b/>
                <w:color w:val="FFFFFF"/>
                <w:sz w:val="36"/>
              </w:rPr>
              <w:t>Starter</w:t>
            </w:r>
          </w:p>
        </w:tc>
      </w:tr>
      <w:tr w:rsidR="00E978ED" w14:paraId="2E9E38E2" w14:textId="77777777" w:rsidTr="00F30B7E">
        <w:trPr>
          <w:trHeight w:val="3055"/>
        </w:trPr>
        <w:tc>
          <w:tcPr>
            <w:tcW w:w="9578" w:type="dxa"/>
            <w:shd w:val="clear" w:color="auto" w:fill="FFFFFF" w:themeFill="background1"/>
          </w:tcPr>
          <w:p w14:paraId="14FFAF07" w14:textId="77777777" w:rsidR="00E978ED" w:rsidRDefault="00E978ED" w:rsidP="00E978ED">
            <w:pPr>
              <w:pStyle w:val="TableParagraph"/>
              <w:spacing w:before="76"/>
              <w:ind w:right="187"/>
            </w:pPr>
            <w:r>
              <w:t>Divide class into small groups:</w:t>
            </w:r>
          </w:p>
          <w:p w14:paraId="2FEA55A4" w14:textId="77777777" w:rsidR="00E978ED" w:rsidRDefault="00E978ED" w:rsidP="00E978ED">
            <w:pPr>
              <w:pStyle w:val="TableParagraph"/>
              <w:numPr>
                <w:ilvl w:val="0"/>
                <w:numId w:val="16"/>
              </w:numPr>
              <w:spacing w:before="76"/>
              <w:ind w:right="187"/>
            </w:pPr>
            <w:r>
              <w:t>Each group should spend 5-10 minutes discussing what they think are the most common ways of losing data</w:t>
            </w:r>
          </w:p>
          <w:p w14:paraId="4BE453F6" w14:textId="77777777" w:rsidR="00E978ED" w:rsidRDefault="00E978ED" w:rsidP="00E978ED">
            <w:pPr>
              <w:pStyle w:val="TableParagraph"/>
              <w:spacing w:before="120"/>
              <w:ind w:right="187"/>
            </w:pPr>
            <w:r>
              <w:t xml:space="preserve">Collect the information from each group and note on whiteboard.  </w:t>
            </w:r>
          </w:p>
          <w:p w14:paraId="1175E6FA" w14:textId="77777777" w:rsidR="00E978ED" w:rsidRDefault="00E978ED" w:rsidP="00E978ED">
            <w:pPr>
              <w:pStyle w:val="TableParagraph"/>
              <w:spacing w:before="76"/>
              <w:ind w:right="187"/>
            </w:pPr>
            <w:r>
              <w:t xml:space="preserve">Review information collected from starter.   It is likely that some misconceptions will be offered, e.g. cyberattacks, but more common are hardware/software malfunction and human error.  See resources column for more information. </w:t>
            </w:r>
          </w:p>
          <w:p w14:paraId="732AB9CB" w14:textId="77777777" w:rsidR="00E978ED" w:rsidRDefault="00E978ED" w:rsidP="00E978ED">
            <w:pPr>
              <w:pStyle w:val="TableParagraph"/>
              <w:spacing w:before="76"/>
              <w:ind w:right="187"/>
            </w:pPr>
          </w:p>
          <w:p w14:paraId="49268AB2" w14:textId="77777777" w:rsidR="00F30B7E" w:rsidRDefault="00F30B7E" w:rsidP="00E978ED">
            <w:pPr>
              <w:pStyle w:val="TableParagraph"/>
              <w:spacing w:before="76"/>
              <w:ind w:right="187"/>
            </w:pPr>
            <w:r w:rsidRPr="00F30B7E">
              <w:rPr>
                <w:shd w:val="clear" w:color="auto" w:fill="FABF8F" w:themeFill="accent6" w:themeFillTint="99"/>
              </w:rPr>
              <w:t>Intellectual interest and curiosity</w:t>
            </w:r>
            <w:r>
              <w:t xml:space="preserve">, </w:t>
            </w:r>
            <w:r w:rsidRPr="00F30B7E">
              <w:rPr>
                <w:shd w:val="clear" w:color="auto" w:fill="E36C0A" w:themeFill="accent6" w:themeFillShade="BF"/>
              </w:rPr>
              <w:t>integrity</w:t>
            </w:r>
            <w:r>
              <w:t xml:space="preserve">, </w:t>
            </w:r>
            <w:r w:rsidRPr="00F30B7E">
              <w:rPr>
                <w:shd w:val="clear" w:color="auto" w:fill="C6D9F1" w:themeFill="text2" w:themeFillTint="33"/>
              </w:rPr>
              <w:t>communication</w:t>
            </w:r>
            <w:r>
              <w:t xml:space="preserve">, </w:t>
            </w:r>
            <w:r w:rsidRPr="003178EC">
              <w:rPr>
                <w:shd w:val="clear" w:color="auto" w:fill="548DD4" w:themeFill="text2" w:themeFillTint="99"/>
              </w:rPr>
              <w:t>teamwork</w:t>
            </w:r>
            <w:r>
              <w:t xml:space="preserve">, </w:t>
            </w:r>
            <w:r w:rsidRPr="003178EC">
              <w:rPr>
                <w:shd w:val="clear" w:color="auto" w:fill="92CDDC" w:themeFill="accent5" w:themeFillTint="99"/>
              </w:rPr>
              <w:t>interpersonal skills</w:t>
            </w:r>
            <w:r>
              <w:t xml:space="preserve">, </w:t>
            </w:r>
            <w:r w:rsidRPr="003178EC">
              <w:rPr>
                <w:shd w:val="clear" w:color="auto" w:fill="31849B" w:themeFill="accent5" w:themeFillShade="BF"/>
              </w:rPr>
              <w:t>responsibility</w:t>
            </w:r>
            <w:r>
              <w:t xml:space="preserve">, </w:t>
            </w:r>
            <w:r w:rsidRPr="003178EC">
              <w:rPr>
                <w:color w:val="FFFFFF" w:themeColor="background1"/>
                <w:shd w:val="clear" w:color="auto" w:fill="215868" w:themeFill="accent5" w:themeFillShade="80"/>
              </w:rPr>
              <w:t>self-presentation</w:t>
            </w:r>
            <w:r>
              <w:t xml:space="preserve">, </w:t>
            </w:r>
            <w:r w:rsidRPr="003178EC">
              <w:rPr>
                <w:shd w:val="clear" w:color="auto" w:fill="F2DBDB" w:themeFill="accent2" w:themeFillTint="33"/>
              </w:rPr>
              <w:t>critical thinking</w:t>
            </w:r>
            <w:r>
              <w:t xml:space="preserve">, </w:t>
            </w:r>
            <w:r w:rsidRPr="00F30B7E">
              <w:rPr>
                <w:shd w:val="clear" w:color="auto" w:fill="D99594" w:themeFill="accent2" w:themeFillTint="99"/>
              </w:rPr>
              <w:t>interpretation</w:t>
            </w:r>
            <w:r>
              <w:t>.</w:t>
            </w:r>
          </w:p>
          <w:p w14:paraId="66A3A282" w14:textId="77777777" w:rsidR="00E978ED" w:rsidRDefault="00E978ED" w:rsidP="003178EC">
            <w:pPr>
              <w:pStyle w:val="TableParagraph"/>
              <w:spacing w:before="76"/>
              <w:ind w:right="187"/>
            </w:pPr>
          </w:p>
        </w:tc>
      </w:tr>
    </w:tbl>
    <w:p w14:paraId="171EA976" w14:textId="21063995" w:rsidR="00F8543A" w:rsidRDefault="00F8543A"/>
    <w:p w14:paraId="06DBDF9A" w14:textId="77777777" w:rsidR="00F8543A" w:rsidRDefault="00F8543A">
      <w:r>
        <w:br w:type="page"/>
      </w:r>
    </w:p>
    <w:p w14:paraId="09C9E296" w14:textId="77777777" w:rsidR="00F8543A" w:rsidRDefault="00F8543A"/>
    <w:tbl>
      <w:tblPr>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78"/>
      </w:tblGrid>
      <w:tr w:rsidR="00E978ED" w14:paraId="197E3DE7" w14:textId="77777777" w:rsidTr="00A60EE2">
        <w:trPr>
          <w:trHeight w:val="540"/>
        </w:trPr>
        <w:tc>
          <w:tcPr>
            <w:tcW w:w="9578" w:type="dxa"/>
            <w:shd w:val="clear" w:color="auto" w:fill="56B7DF"/>
          </w:tcPr>
          <w:p w14:paraId="06F8FFE9" w14:textId="77777777" w:rsidR="00E978ED" w:rsidRDefault="00E978ED" w:rsidP="00970FA9">
            <w:pPr>
              <w:pStyle w:val="TableParagraph"/>
              <w:spacing w:before="60"/>
              <w:rPr>
                <w:b/>
                <w:sz w:val="36"/>
              </w:rPr>
            </w:pPr>
            <w:r>
              <w:rPr>
                <w:b/>
                <w:color w:val="FFFFFF"/>
                <w:sz w:val="36"/>
              </w:rPr>
              <w:t>Main lesson</w:t>
            </w:r>
          </w:p>
        </w:tc>
      </w:tr>
      <w:tr w:rsidR="00E978ED" w14:paraId="52420A41" w14:textId="77777777" w:rsidTr="00B175C6">
        <w:trPr>
          <w:trHeight w:val="3055"/>
        </w:trPr>
        <w:tc>
          <w:tcPr>
            <w:tcW w:w="9578" w:type="dxa"/>
            <w:shd w:val="clear" w:color="auto" w:fill="auto"/>
          </w:tcPr>
          <w:p w14:paraId="1B19797F" w14:textId="77777777" w:rsidR="00E978ED" w:rsidRDefault="00E978ED" w:rsidP="00E978ED">
            <w:pPr>
              <w:pStyle w:val="TableParagraph"/>
              <w:spacing w:before="60"/>
            </w:pPr>
            <w:r>
              <w:t xml:space="preserve">Introduce lesson objectives. </w:t>
            </w:r>
          </w:p>
          <w:p w14:paraId="3B56C7EA" w14:textId="77777777" w:rsidR="00E978ED" w:rsidRDefault="00E978ED" w:rsidP="00E978ED">
            <w:pPr>
              <w:pStyle w:val="TableParagraph"/>
              <w:spacing w:before="60"/>
            </w:pPr>
          </w:p>
          <w:p w14:paraId="0B40407D" w14:textId="77777777" w:rsidR="00E978ED" w:rsidRDefault="00E978ED" w:rsidP="00E978ED">
            <w:pPr>
              <w:pStyle w:val="TableParagraph"/>
              <w:spacing w:before="60"/>
            </w:pPr>
            <w:r>
              <w:t>Show 3.1.1 in the specification, and remind students that as well as the information they have gathered in the starter, the specification requires them to know about all the risks listed.</w:t>
            </w:r>
          </w:p>
          <w:p w14:paraId="3AF6C524" w14:textId="77777777" w:rsidR="00E978ED" w:rsidRDefault="00E978ED" w:rsidP="00E978ED">
            <w:pPr>
              <w:pStyle w:val="TableParagraph"/>
              <w:spacing w:before="60"/>
            </w:pPr>
          </w:p>
          <w:p w14:paraId="27F5C5BB" w14:textId="77777777" w:rsidR="00E978ED" w:rsidRDefault="00E978ED" w:rsidP="00E978ED">
            <w:pPr>
              <w:pStyle w:val="TableParagraph"/>
              <w:spacing w:before="60"/>
            </w:pPr>
            <w:r>
              <w:t>Show 3.1.2, and explain the main part of the lesson will be to research and present information on some of the methods in 3.1.2.</w:t>
            </w:r>
          </w:p>
          <w:p w14:paraId="2274BFAD" w14:textId="77777777" w:rsidR="00E978ED" w:rsidRDefault="00E978ED" w:rsidP="00E978ED">
            <w:pPr>
              <w:pStyle w:val="TableParagraph"/>
              <w:spacing w:before="76"/>
              <w:ind w:right="187"/>
            </w:pPr>
          </w:p>
          <w:p w14:paraId="2990A047" w14:textId="77777777" w:rsidR="00F8543A" w:rsidRPr="000F2A6E" w:rsidRDefault="00F8543A" w:rsidP="00F8543A">
            <w:pPr>
              <w:pStyle w:val="TableParagraph"/>
              <w:spacing w:before="60"/>
              <w:rPr>
                <w:b/>
              </w:rPr>
            </w:pPr>
            <w:r w:rsidRPr="000F2A6E">
              <w:rPr>
                <w:b/>
              </w:rPr>
              <w:t>Research methods</w:t>
            </w:r>
          </w:p>
          <w:p w14:paraId="2C618B0D" w14:textId="77777777" w:rsidR="00F8543A" w:rsidRDefault="00F8543A" w:rsidP="00F8543A">
            <w:pPr>
              <w:pStyle w:val="TableParagraph"/>
              <w:spacing w:before="60"/>
            </w:pPr>
            <w:r>
              <w:t>Split students into groups to cover these methods:</w:t>
            </w:r>
          </w:p>
          <w:p w14:paraId="35204199" w14:textId="77777777" w:rsidR="00F8543A" w:rsidRDefault="00F8543A" w:rsidP="00F8543A">
            <w:pPr>
              <w:pStyle w:val="ListParagraph"/>
              <w:numPr>
                <w:ilvl w:val="0"/>
                <w:numId w:val="31"/>
              </w:numPr>
            </w:pPr>
            <w:r>
              <w:t>Passwords</w:t>
            </w:r>
          </w:p>
          <w:p w14:paraId="31815630" w14:textId="77777777" w:rsidR="00F8543A" w:rsidRDefault="00F8543A" w:rsidP="00F8543A">
            <w:pPr>
              <w:pStyle w:val="ListParagraph"/>
              <w:numPr>
                <w:ilvl w:val="0"/>
                <w:numId w:val="31"/>
              </w:numPr>
            </w:pPr>
            <w:r w:rsidRPr="004F7396">
              <w:t>PIN</w:t>
            </w:r>
          </w:p>
          <w:p w14:paraId="49D42D7A" w14:textId="77777777" w:rsidR="00F8543A" w:rsidRDefault="00F8543A" w:rsidP="00F8543A">
            <w:pPr>
              <w:pStyle w:val="ListParagraph"/>
              <w:numPr>
                <w:ilvl w:val="0"/>
                <w:numId w:val="31"/>
              </w:numPr>
            </w:pPr>
            <w:r>
              <w:t>Biometrics</w:t>
            </w:r>
          </w:p>
          <w:p w14:paraId="6BE18A71" w14:textId="77777777" w:rsidR="00F8543A" w:rsidRDefault="00F8543A" w:rsidP="00F8543A">
            <w:pPr>
              <w:pStyle w:val="ListParagraph"/>
              <w:numPr>
                <w:ilvl w:val="0"/>
                <w:numId w:val="31"/>
              </w:numPr>
            </w:pPr>
            <w:r w:rsidRPr="004F7396">
              <w:t xml:space="preserve">CAPTCHA </w:t>
            </w:r>
            <w:r>
              <w:t>tests</w:t>
            </w:r>
          </w:p>
          <w:p w14:paraId="46890B2F" w14:textId="77777777" w:rsidR="00F8543A" w:rsidRDefault="00F8543A" w:rsidP="00F8543A">
            <w:pPr>
              <w:pStyle w:val="ListParagraph"/>
              <w:numPr>
                <w:ilvl w:val="0"/>
                <w:numId w:val="31"/>
              </w:numPr>
            </w:pPr>
            <w:r w:rsidRPr="004F7396">
              <w:t>security questions</w:t>
            </w:r>
          </w:p>
          <w:p w14:paraId="127EE6EA" w14:textId="77777777" w:rsidR="00F8543A" w:rsidRDefault="00F8543A" w:rsidP="00F8543A">
            <w:pPr>
              <w:pStyle w:val="ListParagraph"/>
              <w:numPr>
                <w:ilvl w:val="0"/>
                <w:numId w:val="31"/>
              </w:numPr>
            </w:pPr>
            <w:r>
              <w:t>anti-malware</w:t>
            </w:r>
          </w:p>
          <w:p w14:paraId="296D5482" w14:textId="77777777" w:rsidR="00F8543A" w:rsidRDefault="00F8543A" w:rsidP="00F8543A">
            <w:pPr>
              <w:pStyle w:val="ListParagraph"/>
              <w:numPr>
                <w:ilvl w:val="0"/>
                <w:numId w:val="31"/>
              </w:numPr>
            </w:pPr>
            <w:r>
              <w:t>anti-virus</w:t>
            </w:r>
          </w:p>
          <w:p w14:paraId="624FCD3A" w14:textId="77777777" w:rsidR="00F8543A" w:rsidRPr="004F7396" w:rsidRDefault="00F8543A" w:rsidP="00F8543A">
            <w:pPr>
              <w:pStyle w:val="ListParagraph"/>
              <w:numPr>
                <w:ilvl w:val="0"/>
                <w:numId w:val="31"/>
              </w:numPr>
            </w:pPr>
            <w:r>
              <w:t>anti-adware</w:t>
            </w:r>
          </w:p>
          <w:p w14:paraId="2A810748" w14:textId="77777777" w:rsidR="00F8543A" w:rsidRDefault="00F8543A" w:rsidP="00F8543A">
            <w:pPr>
              <w:pStyle w:val="ListParagraph"/>
              <w:numPr>
                <w:ilvl w:val="0"/>
                <w:numId w:val="31"/>
              </w:numPr>
            </w:pPr>
            <w:r w:rsidRPr="004F7396">
              <w:t>anti-spyware</w:t>
            </w:r>
          </w:p>
          <w:p w14:paraId="33012D7F" w14:textId="77777777" w:rsidR="00F8543A" w:rsidRDefault="00F8543A" w:rsidP="00F8543A">
            <w:pPr>
              <w:pStyle w:val="TableParagraph"/>
              <w:spacing w:before="60"/>
            </w:pPr>
            <w:r>
              <w:t>Ask each group to research the methods and make notes using notepad/Word Pad or an equivalent text editor (</w:t>
            </w:r>
            <w:r>
              <w:rPr>
                <w:b/>
              </w:rPr>
              <w:t>not</w:t>
            </w:r>
            <w:r>
              <w:t xml:space="preserve"> word-processing, presentation software etc). </w:t>
            </w:r>
          </w:p>
          <w:p w14:paraId="4F3B40E5" w14:textId="7985B85F" w:rsidR="00F8543A" w:rsidRDefault="00F8543A" w:rsidP="00F8543A">
            <w:pPr>
              <w:pStyle w:val="TableParagraph"/>
              <w:spacing w:before="60"/>
            </w:pPr>
            <w:r>
              <w:t>Each group should find 3 sources of information (online, printed) and create a bibliography of these sources as part of their notes.  One format for a we</w:t>
            </w:r>
            <w:r w:rsidR="00863ED4">
              <w:t>b</w:t>
            </w:r>
            <w:r>
              <w:t>site might be:</w:t>
            </w:r>
          </w:p>
          <w:p w14:paraId="2F357047" w14:textId="77777777" w:rsidR="00F8543A" w:rsidRDefault="00F8543A" w:rsidP="00F8543A">
            <w:pPr>
              <w:pStyle w:val="NormalWeb"/>
              <w:shd w:val="clear" w:color="auto" w:fill="FFFFFF"/>
              <w:spacing w:before="0" w:beforeAutospacing="0" w:after="120" w:afterAutospacing="0"/>
              <w:rPr>
                <w:rStyle w:val="Strong"/>
                <w:rFonts w:ascii="Verdana" w:hAnsi="Verdana"/>
                <w:color w:val="333333"/>
                <w:sz w:val="19"/>
                <w:szCs w:val="19"/>
              </w:rPr>
            </w:pPr>
          </w:p>
          <w:p w14:paraId="30211A87" w14:textId="77777777" w:rsidR="00F8543A" w:rsidRPr="00426CF1" w:rsidRDefault="00F8543A" w:rsidP="00F8543A">
            <w:pPr>
              <w:rPr>
                <w:bCs/>
              </w:rPr>
            </w:pPr>
            <w:r>
              <w:rPr>
                <w:b/>
                <w:bCs/>
              </w:rPr>
              <w:t xml:space="preserve">       </w:t>
            </w:r>
            <w:r w:rsidRPr="00246492">
              <w:rPr>
                <w:b/>
                <w:bCs/>
              </w:rPr>
              <w:t>Website</w:t>
            </w:r>
            <w:r>
              <w:rPr>
                <w:bCs/>
              </w:rPr>
              <w:t xml:space="preserve">: </w:t>
            </w:r>
            <w:hyperlink r:id="rId10" w:history="1">
              <w:r w:rsidRPr="008E24BE">
                <w:rPr>
                  <w:rStyle w:val="Hyperlink"/>
                </w:rPr>
                <w:t>http://www.captcha.net/</w:t>
              </w:r>
            </w:hyperlink>
            <w:r>
              <w:rPr>
                <w:bCs/>
              </w:rPr>
              <w:t>, July 2017</w:t>
            </w:r>
          </w:p>
          <w:p w14:paraId="166EE8E8" w14:textId="77777777" w:rsidR="00F8543A" w:rsidRDefault="00F8543A" w:rsidP="00E978ED">
            <w:pPr>
              <w:pStyle w:val="TableParagraph"/>
              <w:spacing w:before="76"/>
              <w:ind w:right="187"/>
            </w:pPr>
          </w:p>
          <w:p w14:paraId="0EF3D757" w14:textId="77777777" w:rsidR="00F8543A" w:rsidRPr="000F2A6E" w:rsidRDefault="00F8543A" w:rsidP="00F8543A">
            <w:pPr>
              <w:pStyle w:val="TableParagraph"/>
              <w:spacing w:before="60"/>
              <w:rPr>
                <w:b/>
              </w:rPr>
            </w:pPr>
            <w:r>
              <w:rPr>
                <w:b/>
              </w:rPr>
              <w:t xml:space="preserve">Format </w:t>
            </w:r>
            <w:r w:rsidRPr="000F2A6E">
              <w:rPr>
                <w:b/>
              </w:rPr>
              <w:t>findings</w:t>
            </w:r>
            <w:r>
              <w:rPr>
                <w:b/>
              </w:rPr>
              <w:t>:</w:t>
            </w:r>
          </w:p>
          <w:p w14:paraId="3B98EAD0" w14:textId="77777777" w:rsidR="00F8543A" w:rsidRDefault="00F8543A" w:rsidP="00F8543A">
            <w:pPr>
              <w:pStyle w:val="TableParagraph"/>
              <w:spacing w:before="60"/>
            </w:pPr>
            <w:r>
              <w:t>Each group should then be assigned one of these software applications and format the notes they have taken (including the bibliography) using the application.</w:t>
            </w:r>
          </w:p>
          <w:p w14:paraId="74750EF7" w14:textId="77777777" w:rsidR="00F8543A" w:rsidRDefault="00F8543A" w:rsidP="00F8543A">
            <w:pPr>
              <w:pStyle w:val="TableParagraph"/>
              <w:spacing w:before="60"/>
            </w:pPr>
          </w:p>
          <w:p w14:paraId="49CC1F07" w14:textId="77777777" w:rsidR="00F8543A" w:rsidRPr="000F2A6E" w:rsidRDefault="00F8543A" w:rsidP="00F8543A">
            <w:pPr>
              <w:pStyle w:val="ListParagraph"/>
              <w:numPr>
                <w:ilvl w:val="0"/>
                <w:numId w:val="32"/>
              </w:numPr>
            </w:pPr>
            <w:r w:rsidRPr="000F2A6E">
              <w:t>word processing</w:t>
            </w:r>
          </w:p>
          <w:p w14:paraId="36CF2EC7" w14:textId="77777777" w:rsidR="00F8543A" w:rsidRPr="000F2A6E" w:rsidRDefault="00F8543A" w:rsidP="00F8543A">
            <w:pPr>
              <w:pStyle w:val="ListParagraph"/>
              <w:numPr>
                <w:ilvl w:val="0"/>
                <w:numId w:val="32"/>
              </w:numPr>
            </w:pPr>
            <w:r w:rsidRPr="000F2A6E">
              <w:t>database management</w:t>
            </w:r>
          </w:p>
          <w:p w14:paraId="45425CF6" w14:textId="77777777" w:rsidR="00F8543A" w:rsidRPr="000F2A6E" w:rsidRDefault="00F8543A" w:rsidP="00F8543A">
            <w:pPr>
              <w:pStyle w:val="ListParagraph"/>
              <w:numPr>
                <w:ilvl w:val="0"/>
                <w:numId w:val="32"/>
              </w:numPr>
            </w:pPr>
            <w:r w:rsidRPr="000F2A6E">
              <w:t>spreadsheet</w:t>
            </w:r>
          </w:p>
          <w:p w14:paraId="1DF52CF3" w14:textId="77777777" w:rsidR="00F8543A" w:rsidRPr="000F2A6E" w:rsidRDefault="00F8543A" w:rsidP="00F8543A">
            <w:pPr>
              <w:pStyle w:val="ListParagraph"/>
              <w:numPr>
                <w:ilvl w:val="0"/>
                <w:numId w:val="32"/>
              </w:numPr>
            </w:pPr>
            <w:r w:rsidRPr="000F2A6E">
              <w:t>web authoring</w:t>
            </w:r>
          </w:p>
          <w:p w14:paraId="61CA291D" w14:textId="77777777" w:rsidR="00F8543A" w:rsidRPr="000F2A6E" w:rsidRDefault="00F8543A" w:rsidP="00F8543A">
            <w:pPr>
              <w:pStyle w:val="ListParagraph"/>
              <w:numPr>
                <w:ilvl w:val="0"/>
                <w:numId w:val="32"/>
              </w:numPr>
            </w:pPr>
            <w:r w:rsidRPr="000F2A6E">
              <w:t>presentation (multimedia)</w:t>
            </w:r>
          </w:p>
          <w:p w14:paraId="23981846" w14:textId="77777777" w:rsidR="00F8543A" w:rsidRDefault="00F8543A" w:rsidP="00F8543A">
            <w:pPr>
              <w:pStyle w:val="ListParagraph"/>
              <w:numPr>
                <w:ilvl w:val="0"/>
                <w:numId w:val="32"/>
              </w:numPr>
            </w:pPr>
            <w:r w:rsidRPr="000F2A6E">
              <w:t>graphics</w:t>
            </w:r>
          </w:p>
          <w:p w14:paraId="1CE80DFF" w14:textId="77777777" w:rsidR="00F8543A" w:rsidRDefault="00F8543A" w:rsidP="00F8543A">
            <w:pPr>
              <w:pStyle w:val="TableParagraph"/>
              <w:spacing w:before="60"/>
            </w:pPr>
          </w:p>
          <w:p w14:paraId="0D6DBDF1" w14:textId="77777777" w:rsidR="00F8543A" w:rsidRDefault="00F8543A" w:rsidP="00F8543A">
            <w:pPr>
              <w:pStyle w:val="TableParagraph"/>
              <w:spacing w:before="60"/>
              <w:rPr>
                <w:b/>
              </w:rPr>
            </w:pPr>
            <w:r>
              <w:rPr>
                <w:b/>
              </w:rPr>
              <w:t>Present findings:</w:t>
            </w:r>
          </w:p>
          <w:p w14:paraId="461C72E9" w14:textId="77777777" w:rsidR="00F8543A" w:rsidRDefault="00F8543A" w:rsidP="00F8543A">
            <w:pPr>
              <w:pStyle w:val="TableParagraph"/>
              <w:spacing w:before="60"/>
            </w:pPr>
            <w:r>
              <w:t>Each group should then present their findings to the rest of the class.</w:t>
            </w:r>
          </w:p>
          <w:p w14:paraId="4C711C80" w14:textId="77777777" w:rsidR="00F8543A" w:rsidRDefault="00F8543A" w:rsidP="00F8543A">
            <w:pPr>
              <w:pStyle w:val="TableParagraph"/>
              <w:spacing w:before="60"/>
            </w:pPr>
            <w:r>
              <w:t>As they do, each student should decide individually, the best application for presenting the information.</w:t>
            </w:r>
          </w:p>
          <w:p w14:paraId="2A5F3BC2" w14:textId="77777777" w:rsidR="00F8543A" w:rsidRDefault="00F8543A" w:rsidP="00F8543A">
            <w:pPr>
              <w:pStyle w:val="TableParagraph"/>
              <w:spacing w:before="60"/>
            </w:pPr>
          </w:p>
          <w:p w14:paraId="2284527A" w14:textId="42BEB596" w:rsidR="00F8543A" w:rsidRDefault="00F8543A" w:rsidP="00F8543A">
            <w:pPr>
              <w:pStyle w:val="TableParagraph"/>
              <w:spacing w:before="60"/>
              <w:rPr>
                <w:b/>
              </w:rPr>
            </w:pPr>
            <w:r>
              <w:rPr>
                <w:b/>
              </w:rPr>
              <w:lastRenderedPageBreak/>
              <w:t>Analyse the suitability of the applications ratings:</w:t>
            </w:r>
          </w:p>
          <w:p w14:paraId="495CD35C" w14:textId="77777777" w:rsidR="00F8543A" w:rsidRDefault="00F8543A" w:rsidP="00F8543A">
            <w:pPr>
              <w:pStyle w:val="TableParagraph"/>
              <w:spacing w:before="60"/>
            </w:pPr>
            <w:r>
              <w:t>Compile on the board by list the applications and adding a tally for each one.  Get individual students to do this, one for each application at a time.</w:t>
            </w:r>
          </w:p>
          <w:p w14:paraId="09253D60" w14:textId="77777777" w:rsidR="00F8543A" w:rsidRDefault="00F8543A" w:rsidP="00F8543A">
            <w:pPr>
              <w:pStyle w:val="TableParagraph"/>
              <w:spacing w:before="60"/>
            </w:pPr>
          </w:p>
          <w:p w14:paraId="74B05441" w14:textId="77777777" w:rsidR="00F8543A" w:rsidRDefault="00F8543A" w:rsidP="00F8543A">
            <w:pPr>
              <w:pStyle w:val="TableParagraph"/>
              <w:spacing w:before="60"/>
            </w:pPr>
            <w:r>
              <w:t>Ask individual students to justify their score.</w:t>
            </w:r>
          </w:p>
          <w:p w14:paraId="2B9D2D49" w14:textId="77777777" w:rsidR="00F8543A" w:rsidRPr="00FD62D3" w:rsidRDefault="00F8543A" w:rsidP="00F8543A">
            <w:pPr>
              <w:pStyle w:val="TableParagraph"/>
              <w:spacing w:before="60"/>
            </w:pPr>
          </w:p>
          <w:p w14:paraId="47DF241C" w14:textId="77777777" w:rsidR="00F8543A" w:rsidRDefault="00F8543A" w:rsidP="00F8543A">
            <w:pPr>
              <w:pStyle w:val="TableParagraph"/>
              <w:spacing w:before="76"/>
              <w:ind w:right="187"/>
            </w:pPr>
            <w:r>
              <w:rPr>
                <w:shd w:val="clear" w:color="auto" w:fill="E36C0A" w:themeFill="accent6" w:themeFillShade="BF"/>
              </w:rPr>
              <w:t>In</w:t>
            </w:r>
            <w:r w:rsidRPr="00F30B7E">
              <w:rPr>
                <w:shd w:val="clear" w:color="auto" w:fill="E36C0A" w:themeFill="accent6" w:themeFillShade="BF"/>
              </w:rPr>
              <w:t>tegrity</w:t>
            </w:r>
            <w:r>
              <w:t xml:space="preserve">, </w:t>
            </w:r>
            <w:r w:rsidRPr="00F30B7E">
              <w:rPr>
                <w:shd w:val="clear" w:color="auto" w:fill="C6D9F1" w:themeFill="text2" w:themeFillTint="33"/>
              </w:rPr>
              <w:t>communication</w:t>
            </w:r>
            <w:r>
              <w:t xml:space="preserve">, </w:t>
            </w:r>
            <w:r w:rsidRPr="003178EC">
              <w:rPr>
                <w:shd w:val="clear" w:color="auto" w:fill="548DD4" w:themeFill="text2" w:themeFillTint="99"/>
              </w:rPr>
              <w:t>teamwork</w:t>
            </w:r>
            <w:r>
              <w:t>,</w:t>
            </w:r>
            <w:r w:rsidRPr="00EF790C">
              <w:rPr>
                <w:shd w:val="clear" w:color="auto" w:fill="365F91" w:themeFill="accent1" w:themeFillShade="BF"/>
              </w:rPr>
              <w:t xml:space="preserve"> </w:t>
            </w:r>
            <w:r>
              <w:rPr>
                <w:shd w:val="clear" w:color="auto" w:fill="365F91" w:themeFill="accent1" w:themeFillShade="BF"/>
              </w:rPr>
              <w:t>c</w:t>
            </w:r>
            <w:r w:rsidRPr="00EF790C">
              <w:rPr>
                <w:shd w:val="clear" w:color="auto" w:fill="365F91" w:themeFill="accent1" w:themeFillShade="BF"/>
              </w:rPr>
              <w:t>o</w:t>
            </w:r>
            <w:r>
              <w:rPr>
                <w:shd w:val="clear" w:color="auto" w:fill="365F91" w:themeFill="accent1" w:themeFillShade="BF"/>
              </w:rPr>
              <w:t>-</w:t>
            </w:r>
            <w:r w:rsidRPr="00EF790C">
              <w:rPr>
                <w:shd w:val="clear" w:color="auto" w:fill="365F91" w:themeFill="accent1" w:themeFillShade="BF"/>
              </w:rPr>
              <w:t>operation</w:t>
            </w:r>
            <w:r>
              <w:rPr>
                <w:shd w:val="clear" w:color="auto" w:fill="365F91" w:themeFill="accent1" w:themeFillShade="BF"/>
              </w:rPr>
              <w:t>,</w:t>
            </w:r>
            <w:r>
              <w:t xml:space="preserve"> </w:t>
            </w:r>
            <w:r w:rsidRPr="003178EC">
              <w:rPr>
                <w:shd w:val="clear" w:color="auto" w:fill="92CDDC" w:themeFill="accent5" w:themeFillTint="99"/>
              </w:rPr>
              <w:t>interpersonal skills</w:t>
            </w:r>
            <w:r>
              <w:t xml:space="preserve">, </w:t>
            </w:r>
            <w:r w:rsidRPr="003178EC">
              <w:rPr>
                <w:shd w:val="clear" w:color="auto" w:fill="31849B" w:themeFill="accent5" w:themeFillShade="BF"/>
              </w:rPr>
              <w:t>responsibility</w:t>
            </w:r>
            <w:r>
              <w:t xml:space="preserve">, </w:t>
            </w:r>
            <w:r w:rsidRPr="003178EC">
              <w:rPr>
                <w:color w:val="FFFFFF" w:themeColor="background1"/>
                <w:shd w:val="clear" w:color="auto" w:fill="215868" w:themeFill="accent5" w:themeFillShade="80"/>
              </w:rPr>
              <w:t>self-presentation</w:t>
            </w:r>
            <w:r>
              <w:t xml:space="preserve">, </w:t>
            </w:r>
            <w:r w:rsidRPr="003178EC">
              <w:rPr>
                <w:shd w:val="clear" w:color="auto" w:fill="F2DBDB" w:themeFill="accent2" w:themeFillTint="33"/>
              </w:rPr>
              <w:t>critical thinking</w:t>
            </w:r>
            <w:r>
              <w:t xml:space="preserve">, </w:t>
            </w:r>
            <w:r w:rsidRPr="003178EC">
              <w:rPr>
                <w:shd w:val="clear" w:color="auto" w:fill="E5B8B7" w:themeFill="accent2" w:themeFillTint="66"/>
              </w:rPr>
              <w:t>problem solving</w:t>
            </w:r>
            <w:r>
              <w:t xml:space="preserve">, </w:t>
            </w:r>
            <w:r w:rsidRPr="00F30B7E">
              <w:rPr>
                <w:shd w:val="clear" w:color="auto" w:fill="D99594" w:themeFill="accent2" w:themeFillTint="99"/>
              </w:rPr>
              <w:t>interpretation</w:t>
            </w:r>
            <w:r>
              <w:t xml:space="preserve">, </w:t>
            </w:r>
            <w:r w:rsidRPr="003178EC">
              <w:rPr>
                <w:shd w:val="clear" w:color="auto" w:fill="B2A1C7" w:themeFill="accent4" w:themeFillTint="99"/>
              </w:rPr>
              <w:t>adaptive learning</w:t>
            </w:r>
            <w:r>
              <w:t xml:space="preserve">, </w:t>
            </w:r>
            <w:r w:rsidRPr="003178EC">
              <w:rPr>
                <w:color w:val="FFFFFF" w:themeColor="background1"/>
                <w:shd w:val="clear" w:color="auto" w:fill="5F497A" w:themeFill="accent4" w:themeFillShade="BF"/>
              </w:rPr>
              <w:t>innovation</w:t>
            </w:r>
            <w:r>
              <w:t>.</w:t>
            </w:r>
          </w:p>
          <w:p w14:paraId="1AAF4DA2" w14:textId="420A0BAE" w:rsidR="00F8543A" w:rsidRDefault="00F8543A" w:rsidP="00E978ED">
            <w:pPr>
              <w:pStyle w:val="TableParagraph"/>
              <w:spacing w:before="76"/>
              <w:ind w:right="187"/>
            </w:pPr>
          </w:p>
        </w:tc>
      </w:tr>
      <w:tr w:rsidR="00CC6158" w14:paraId="50C6F506" w14:textId="77777777" w:rsidTr="0018013D">
        <w:trPr>
          <w:trHeight w:val="170"/>
        </w:trPr>
        <w:tc>
          <w:tcPr>
            <w:tcW w:w="9578" w:type="dxa"/>
            <w:shd w:val="clear" w:color="auto" w:fill="56B7DF"/>
          </w:tcPr>
          <w:p w14:paraId="31D19828" w14:textId="77777777" w:rsidR="00CC6158" w:rsidRDefault="00CC6158" w:rsidP="00486FCE">
            <w:pPr>
              <w:pStyle w:val="TableParagraph"/>
              <w:spacing w:before="60"/>
              <w:rPr>
                <w:b/>
                <w:sz w:val="36"/>
              </w:rPr>
            </w:pPr>
            <w:r>
              <w:rPr>
                <w:b/>
                <w:color w:val="FFFFFF"/>
                <w:sz w:val="36"/>
              </w:rPr>
              <w:t>Plenary</w:t>
            </w:r>
          </w:p>
        </w:tc>
      </w:tr>
      <w:tr w:rsidR="00CC6158" w14:paraId="6AC53F53" w14:textId="77777777" w:rsidTr="0018013D">
        <w:trPr>
          <w:trHeight w:val="170"/>
        </w:trPr>
        <w:tc>
          <w:tcPr>
            <w:tcW w:w="9578" w:type="dxa"/>
          </w:tcPr>
          <w:p w14:paraId="7BB2B8E3" w14:textId="77777777" w:rsidR="002D7B29" w:rsidRDefault="002D7B29" w:rsidP="002D7B29">
            <w:pPr>
              <w:pStyle w:val="TableParagraph"/>
              <w:spacing w:before="60"/>
            </w:pPr>
            <w:r>
              <w:t>Encourage discussion on the lesson, e.g.:</w:t>
            </w:r>
          </w:p>
          <w:p w14:paraId="126BCC90" w14:textId="77777777" w:rsidR="002D7B29" w:rsidRDefault="002D7B29" w:rsidP="002D7B29">
            <w:pPr>
              <w:pStyle w:val="TableParagraph"/>
              <w:numPr>
                <w:ilvl w:val="0"/>
                <w:numId w:val="16"/>
              </w:numPr>
              <w:spacing w:before="60"/>
            </w:pPr>
            <w:r>
              <w:t xml:space="preserve">how easy was it to find information?  </w:t>
            </w:r>
          </w:p>
          <w:p w14:paraId="4C935999" w14:textId="77777777" w:rsidR="002D7B29" w:rsidRDefault="002D7B29" w:rsidP="002D7B29">
            <w:pPr>
              <w:pStyle w:val="TableParagraph"/>
              <w:numPr>
                <w:ilvl w:val="0"/>
                <w:numId w:val="16"/>
              </w:numPr>
              <w:spacing w:before="60"/>
            </w:pPr>
            <w:r>
              <w:t>Were there any problems in rewriting the content in their own words?</w:t>
            </w:r>
          </w:p>
          <w:p w14:paraId="4BE11FA4" w14:textId="77777777" w:rsidR="002D7B29" w:rsidRDefault="002D7B29" w:rsidP="002D7B29">
            <w:pPr>
              <w:pStyle w:val="TableParagraph"/>
              <w:numPr>
                <w:ilvl w:val="0"/>
                <w:numId w:val="16"/>
              </w:numPr>
              <w:spacing w:before="60"/>
            </w:pPr>
            <w:r>
              <w:t>did the software used to present affect how well the theory was presented?</w:t>
            </w:r>
          </w:p>
          <w:p w14:paraId="1687C759" w14:textId="77777777" w:rsidR="002D7B29" w:rsidRDefault="002D7B29" w:rsidP="002D7B29">
            <w:pPr>
              <w:pStyle w:val="TableParagraph"/>
              <w:numPr>
                <w:ilvl w:val="0"/>
                <w:numId w:val="16"/>
              </w:numPr>
              <w:spacing w:before="60"/>
            </w:pPr>
            <w:r>
              <w:t>What were the benefits/problems of working in teams?</w:t>
            </w:r>
          </w:p>
          <w:p w14:paraId="71F762F7" w14:textId="77777777" w:rsidR="003178EC" w:rsidRDefault="003178EC" w:rsidP="003178EC">
            <w:pPr>
              <w:pStyle w:val="TableParagraph"/>
              <w:spacing w:before="60"/>
              <w:ind w:left="822"/>
            </w:pPr>
          </w:p>
          <w:p w14:paraId="3A9CA26E" w14:textId="76A403DB" w:rsidR="003178EC" w:rsidRDefault="003178EC" w:rsidP="003178EC">
            <w:pPr>
              <w:pStyle w:val="TableParagraph"/>
              <w:spacing w:before="60"/>
            </w:pPr>
            <w:r w:rsidRPr="003178EC">
              <w:rPr>
                <w:shd w:val="clear" w:color="auto" w:fill="FABF8F" w:themeFill="accent6" w:themeFillTint="99"/>
              </w:rPr>
              <w:t>Intellectual interest and curiosity</w:t>
            </w:r>
            <w:r>
              <w:t xml:space="preserve">, </w:t>
            </w:r>
            <w:r>
              <w:rPr>
                <w:shd w:val="clear" w:color="auto" w:fill="E36C0A" w:themeFill="accent6" w:themeFillShade="BF"/>
              </w:rPr>
              <w:t>In</w:t>
            </w:r>
            <w:r w:rsidRPr="00F30B7E">
              <w:rPr>
                <w:shd w:val="clear" w:color="auto" w:fill="E36C0A" w:themeFill="accent6" w:themeFillShade="BF"/>
              </w:rPr>
              <w:t>tegrity</w:t>
            </w:r>
            <w:r>
              <w:t xml:space="preserve">, </w:t>
            </w:r>
            <w:r w:rsidRPr="00F30B7E">
              <w:rPr>
                <w:shd w:val="clear" w:color="auto" w:fill="C6D9F1" w:themeFill="text2" w:themeFillTint="33"/>
              </w:rPr>
              <w:t>communication</w:t>
            </w:r>
            <w:r>
              <w:t xml:space="preserve">, </w:t>
            </w:r>
            <w:r w:rsidRPr="003178EC">
              <w:rPr>
                <w:shd w:val="clear" w:color="auto" w:fill="8DB3E2" w:themeFill="text2" w:themeFillTint="66"/>
              </w:rPr>
              <w:t>collaboration</w:t>
            </w:r>
            <w:r>
              <w:t xml:space="preserve">, </w:t>
            </w:r>
            <w:r>
              <w:rPr>
                <w:shd w:val="clear" w:color="auto" w:fill="365F91" w:themeFill="accent1" w:themeFillShade="BF"/>
              </w:rPr>
              <w:t>c</w:t>
            </w:r>
            <w:r w:rsidRPr="00EF790C">
              <w:rPr>
                <w:shd w:val="clear" w:color="auto" w:fill="365F91" w:themeFill="accent1" w:themeFillShade="BF"/>
              </w:rPr>
              <w:t>o</w:t>
            </w:r>
            <w:r>
              <w:rPr>
                <w:shd w:val="clear" w:color="auto" w:fill="365F91" w:themeFill="accent1" w:themeFillShade="BF"/>
              </w:rPr>
              <w:t>-</w:t>
            </w:r>
            <w:r w:rsidRPr="00EF790C">
              <w:rPr>
                <w:shd w:val="clear" w:color="auto" w:fill="365F91" w:themeFill="accent1" w:themeFillShade="BF"/>
              </w:rPr>
              <w:t>operation</w:t>
            </w:r>
            <w:r>
              <w:rPr>
                <w:shd w:val="clear" w:color="auto" w:fill="365F91" w:themeFill="accent1" w:themeFillShade="BF"/>
              </w:rPr>
              <w:t>,</w:t>
            </w:r>
            <w:r>
              <w:t xml:space="preserve"> </w:t>
            </w:r>
            <w:r w:rsidRPr="003178EC">
              <w:rPr>
                <w:shd w:val="clear" w:color="auto" w:fill="92CDDC" w:themeFill="accent5" w:themeFillTint="99"/>
              </w:rPr>
              <w:t>interpersonal skills</w:t>
            </w:r>
            <w:r>
              <w:t xml:space="preserve">, </w:t>
            </w:r>
            <w:r w:rsidRPr="003178EC">
              <w:rPr>
                <w:shd w:val="clear" w:color="auto" w:fill="31849B" w:themeFill="accent5" w:themeFillShade="BF"/>
              </w:rPr>
              <w:t>responsibility</w:t>
            </w:r>
            <w:r>
              <w:t xml:space="preserve">, </w:t>
            </w:r>
            <w:r w:rsidRPr="003178EC">
              <w:rPr>
                <w:color w:val="FFFFFF" w:themeColor="background1"/>
                <w:shd w:val="clear" w:color="auto" w:fill="215868" w:themeFill="accent5" w:themeFillShade="80"/>
              </w:rPr>
              <w:t>self-presentation</w:t>
            </w:r>
            <w:r>
              <w:t xml:space="preserve">, </w:t>
            </w:r>
            <w:r w:rsidRPr="003178EC">
              <w:rPr>
                <w:shd w:val="clear" w:color="auto" w:fill="F2DBDB" w:themeFill="accent2" w:themeFillTint="33"/>
              </w:rPr>
              <w:t>critical thinking</w:t>
            </w:r>
            <w:r>
              <w:t xml:space="preserve">, </w:t>
            </w:r>
            <w:r w:rsidRPr="00F30B7E">
              <w:rPr>
                <w:shd w:val="clear" w:color="auto" w:fill="D99594" w:themeFill="accent2" w:themeFillTint="99"/>
              </w:rPr>
              <w:t>interpretation</w:t>
            </w:r>
            <w:r>
              <w:t xml:space="preserve">, </w:t>
            </w:r>
            <w:r w:rsidRPr="003178EC">
              <w:rPr>
                <w:shd w:val="clear" w:color="auto" w:fill="B2A1C7" w:themeFill="accent4" w:themeFillTint="99"/>
              </w:rPr>
              <w:t>adaptive learning</w:t>
            </w:r>
            <w:r>
              <w:t xml:space="preserve">, </w:t>
            </w:r>
            <w:r w:rsidRPr="003178EC">
              <w:rPr>
                <w:color w:val="FFFFFF" w:themeColor="background1"/>
                <w:shd w:val="clear" w:color="auto" w:fill="5F497A" w:themeFill="accent4" w:themeFillShade="BF"/>
              </w:rPr>
              <w:t>innovation</w:t>
            </w:r>
            <w:r>
              <w:t>.</w:t>
            </w:r>
          </w:p>
          <w:p w14:paraId="543AB1D6" w14:textId="2C85312E" w:rsidR="00373E01" w:rsidRPr="00373E01" w:rsidRDefault="00373E01" w:rsidP="0018013D">
            <w:pPr>
              <w:pStyle w:val="TableParagraph"/>
              <w:ind w:left="0"/>
            </w:pPr>
          </w:p>
        </w:tc>
      </w:tr>
    </w:tbl>
    <w:p w14:paraId="2C1B322A" w14:textId="77777777" w:rsidR="00E30C77" w:rsidRDefault="00E30C77">
      <w:pPr>
        <w:rPr>
          <w:b/>
          <w:bCs/>
        </w:rPr>
      </w:pPr>
    </w:p>
    <w:p w14:paraId="2A603506" w14:textId="77777777" w:rsidR="00E30C77" w:rsidRDefault="00E30C77">
      <w:pPr>
        <w:rPr>
          <w:b/>
          <w:bCs/>
        </w:rPr>
      </w:pPr>
      <w:r>
        <w:rPr>
          <w:b/>
          <w:bCs/>
        </w:rPr>
        <w:br w:type="page"/>
      </w:r>
    </w:p>
    <w:p w14:paraId="68E71CFF" w14:textId="1D10D957" w:rsidR="00BC44E6" w:rsidRPr="00BC44E6" w:rsidRDefault="00BC44E6" w:rsidP="00970FA9">
      <w:pPr>
        <w:pStyle w:val="Heading2"/>
        <w:spacing w:before="14"/>
        <w:ind w:left="2619" w:right="1304" w:hanging="2041"/>
        <w:rPr>
          <w:color w:val="4F81BC"/>
          <w:sz w:val="28"/>
        </w:rPr>
      </w:pPr>
      <w:r>
        <w:rPr>
          <w:color w:val="4F81BC"/>
          <w:sz w:val="28"/>
        </w:rPr>
        <w:lastRenderedPageBreak/>
        <w:t>Lesson P</w:t>
      </w:r>
      <w:r w:rsidR="00970FA9" w:rsidRPr="00BC44E6">
        <w:rPr>
          <w:color w:val="4F81BC"/>
          <w:sz w:val="28"/>
        </w:rPr>
        <w:t xml:space="preserve">lan 2: </w:t>
      </w:r>
    </w:p>
    <w:p w14:paraId="3DC32CB3" w14:textId="1893606E" w:rsidR="00970FA9" w:rsidRDefault="00970FA9" w:rsidP="00BC44E6">
      <w:pPr>
        <w:pStyle w:val="Heading2"/>
        <w:spacing w:before="14"/>
        <w:ind w:left="578" w:right="1304"/>
      </w:pPr>
      <w:r>
        <w:rPr>
          <w:color w:val="4F81BC"/>
        </w:rPr>
        <w:t>Using digital devices in today’s society – gathering data and information</w:t>
      </w:r>
    </w:p>
    <w:p w14:paraId="039697B6" w14:textId="77777777" w:rsidR="00970FA9" w:rsidRDefault="00970FA9" w:rsidP="00970FA9">
      <w:pPr>
        <w:pStyle w:val="BodyText"/>
        <w:spacing w:after="1"/>
        <w:rPr>
          <w:b/>
        </w:rPr>
      </w:pPr>
    </w:p>
    <w:tbl>
      <w:tblPr>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9"/>
        <w:gridCol w:w="2552"/>
      </w:tblGrid>
      <w:tr w:rsidR="00A970AC" w14:paraId="2AE3F33F" w14:textId="77777777" w:rsidTr="00BC44E6">
        <w:trPr>
          <w:trHeight w:val="1120"/>
        </w:trPr>
        <w:tc>
          <w:tcPr>
            <w:tcW w:w="9641" w:type="dxa"/>
            <w:gridSpan w:val="2"/>
          </w:tcPr>
          <w:p w14:paraId="4346DBF0" w14:textId="77777777" w:rsidR="00A970AC" w:rsidRDefault="00A970AC" w:rsidP="00970FA9">
            <w:pPr>
              <w:pStyle w:val="TableParagraph"/>
              <w:spacing w:before="116"/>
              <w:rPr>
                <w:b/>
                <w:sz w:val="28"/>
              </w:rPr>
            </w:pPr>
            <w:r>
              <w:rPr>
                <w:b/>
                <w:sz w:val="28"/>
              </w:rPr>
              <w:t>Introduction</w:t>
            </w:r>
          </w:p>
          <w:p w14:paraId="10705038" w14:textId="28C3DF65" w:rsidR="00A970AC" w:rsidRDefault="001A0660" w:rsidP="00A970AC">
            <w:pPr>
              <w:spacing w:before="240"/>
            </w:pPr>
            <w:r>
              <w:t>Lesson plan</w:t>
            </w:r>
            <w:r w:rsidR="00A970AC">
              <w:t xml:space="preserve"> 2 </w:t>
            </w:r>
            <w:r>
              <w:t xml:space="preserve">comes before lesson plan </w:t>
            </w:r>
            <w:r w:rsidR="00A970AC">
              <w:t>3</w:t>
            </w:r>
            <w:r>
              <w:t>.</w:t>
            </w:r>
            <w:r w:rsidR="00A970AC">
              <w:t xml:space="preserve">  </w:t>
            </w:r>
          </w:p>
          <w:p w14:paraId="3FC23981" w14:textId="77777777" w:rsidR="00A970AC" w:rsidRDefault="00A970AC" w:rsidP="003D711F">
            <w:pPr>
              <w:pStyle w:val="ListParagraph"/>
              <w:numPr>
                <w:ilvl w:val="0"/>
                <w:numId w:val="35"/>
              </w:numPr>
              <w:spacing w:before="120"/>
              <w:ind w:left="714" w:hanging="357"/>
            </w:pPr>
            <w:r>
              <w:t>In lesson plan 2 students discuss and debate the content then create a survey.</w:t>
            </w:r>
          </w:p>
          <w:p w14:paraId="1924D671" w14:textId="77777777" w:rsidR="00A970AC" w:rsidRDefault="00A970AC" w:rsidP="003D711F">
            <w:pPr>
              <w:pStyle w:val="ListParagraph"/>
              <w:numPr>
                <w:ilvl w:val="0"/>
                <w:numId w:val="35"/>
              </w:numPr>
              <w:spacing w:before="120"/>
              <w:ind w:left="714" w:hanging="357"/>
            </w:pPr>
            <w:r>
              <w:t>The survey is then completed before lesson plan 3.</w:t>
            </w:r>
          </w:p>
          <w:p w14:paraId="354378F4" w14:textId="77777777" w:rsidR="00A970AC" w:rsidRDefault="00A970AC" w:rsidP="003D711F">
            <w:pPr>
              <w:pStyle w:val="ListParagraph"/>
              <w:numPr>
                <w:ilvl w:val="0"/>
                <w:numId w:val="35"/>
              </w:numPr>
              <w:spacing w:before="120"/>
              <w:ind w:left="714" w:hanging="357"/>
            </w:pPr>
            <w:r>
              <w:t>In lesson plan 3 students analyse the survey results</w:t>
            </w:r>
            <w:r w:rsidR="003D711F">
              <w:t xml:space="preserve"> to find:</w:t>
            </w:r>
          </w:p>
          <w:p w14:paraId="7884028D" w14:textId="77777777" w:rsidR="003D711F" w:rsidRDefault="003D711F" w:rsidP="003D711F">
            <w:pPr>
              <w:pStyle w:val="ListParagraph"/>
              <w:numPr>
                <w:ilvl w:val="1"/>
                <w:numId w:val="35"/>
              </w:numPr>
              <w:spacing w:before="120"/>
            </w:pPr>
            <w:r>
              <w:t>The most popular digital device, by age group</w:t>
            </w:r>
          </w:p>
          <w:p w14:paraId="7B62DA39" w14:textId="77777777" w:rsidR="003D711F" w:rsidRDefault="003D711F" w:rsidP="003D711F">
            <w:pPr>
              <w:pStyle w:val="ListParagraph"/>
              <w:numPr>
                <w:ilvl w:val="1"/>
                <w:numId w:val="35"/>
              </w:numPr>
              <w:spacing w:before="120"/>
            </w:pPr>
            <w:r>
              <w:t>The amount of time spent using the most popular device</w:t>
            </w:r>
          </w:p>
          <w:p w14:paraId="1A5AB86B" w14:textId="77777777" w:rsidR="003D711F" w:rsidRDefault="003D711F" w:rsidP="003D711F">
            <w:pPr>
              <w:pStyle w:val="ListParagraph"/>
              <w:numPr>
                <w:ilvl w:val="1"/>
                <w:numId w:val="35"/>
              </w:numPr>
              <w:spacing w:before="120"/>
            </w:pPr>
            <w:r>
              <w:t>The amount of time they spend using of social media</w:t>
            </w:r>
          </w:p>
          <w:p w14:paraId="17251772" w14:textId="77777777" w:rsidR="00A970AC" w:rsidRDefault="003D711F" w:rsidP="003D711F">
            <w:pPr>
              <w:pStyle w:val="ListParagraph"/>
              <w:numPr>
                <w:ilvl w:val="1"/>
                <w:numId w:val="35"/>
              </w:numPr>
              <w:spacing w:before="120"/>
            </w:pPr>
            <w:r>
              <w:t>Using the information they have, evaluate the impact of the use of time on themselves, their family/friends, and society</w:t>
            </w:r>
          </w:p>
          <w:p w14:paraId="25619027" w14:textId="1AC9C546" w:rsidR="001A0660" w:rsidRPr="003D711F" w:rsidRDefault="001A0660" w:rsidP="001A0660">
            <w:pPr>
              <w:spacing w:before="120"/>
            </w:pPr>
            <w:r>
              <w:t>If preferred, lesson plan 2 can be a standalone lesson.</w:t>
            </w:r>
          </w:p>
        </w:tc>
      </w:tr>
      <w:tr w:rsidR="00970FA9" w14:paraId="721625FE" w14:textId="77777777" w:rsidTr="00970FA9">
        <w:trPr>
          <w:trHeight w:val="1120"/>
        </w:trPr>
        <w:tc>
          <w:tcPr>
            <w:tcW w:w="7089" w:type="dxa"/>
          </w:tcPr>
          <w:p w14:paraId="05F791E1" w14:textId="77777777" w:rsidR="00970FA9" w:rsidRDefault="00E87988" w:rsidP="00970FA9">
            <w:pPr>
              <w:pStyle w:val="TableParagraph"/>
              <w:spacing w:before="116"/>
              <w:rPr>
                <w:b/>
                <w:sz w:val="28"/>
              </w:rPr>
            </w:pPr>
            <w:r>
              <w:rPr>
                <w:b/>
                <w:sz w:val="28"/>
              </w:rPr>
              <w:t>Objective</w:t>
            </w:r>
          </w:p>
          <w:p w14:paraId="05A41DFD" w14:textId="77777777" w:rsidR="00970FA9" w:rsidRDefault="00970FA9" w:rsidP="0075121F">
            <w:pPr>
              <w:pStyle w:val="ListParagraph"/>
              <w:numPr>
                <w:ilvl w:val="0"/>
                <w:numId w:val="9"/>
              </w:numPr>
            </w:pPr>
            <w:r>
              <w:t xml:space="preserve">To </w:t>
            </w:r>
            <w:r w:rsidR="0075121F">
              <w:t>create a survey to collect data on the use of digital devices, connectivity of these devices, and how the use of</w:t>
            </w:r>
            <w:r w:rsidR="00E23F54">
              <w:t xml:space="preserve"> digital devices</w:t>
            </w:r>
            <w:r w:rsidR="0075121F">
              <w:t xml:space="preserve"> impacts individuals and society.</w:t>
            </w:r>
            <w:r>
              <w:t xml:space="preserve">  </w:t>
            </w:r>
          </w:p>
        </w:tc>
        <w:tc>
          <w:tcPr>
            <w:tcW w:w="2552" w:type="dxa"/>
            <w:vMerge w:val="restart"/>
          </w:tcPr>
          <w:p w14:paraId="041F1DB3" w14:textId="77777777" w:rsidR="00970FA9" w:rsidRDefault="00970FA9" w:rsidP="00970FA9">
            <w:pPr>
              <w:pStyle w:val="TableParagraph"/>
              <w:spacing w:before="118"/>
              <w:ind w:left="103"/>
              <w:rPr>
                <w:b/>
                <w:sz w:val="24"/>
              </w:rPr>
            </w:pPr>
            <w:r>
              <w:rPr>
                <w:b/>
                <w:sz w:val="24"/>
              </w:rPr>
              <w:t>Resources</w:t>
            </w:r>
          </w:p>
          <w:p w14:paraId="38C304A4" w14:textId="77777777" w:rsidR="00970FA9" w:rsidRDefault="00970FA9" w:rsidP="008253AA">
            <w:pPr>
              <w:pStyle w:val="TableParagraph"/>
              <w:spacing w:before="76"/>
              <w:ind w:right="187"/>
            </w:pPr>
          </w:p>
          <w:p w14:paraId="3EA96D48" w14:textId="77777777" w:rsidR="00863ED4" w:rsidRDefault="00863ED4" w:rsidP="00863ED4">
            <w:pPr>
              <w:pStyle w:val="TableParagraph"/>
            </w:pPr>
            <w:r>
              <w:t xml:space="preserve">International GCSE Specification Information and Communication Technology (ICT) (9-1) </w:t>
            </w:r>
          </w:p>
          <w:p w14:paraId="09CAFC04" w14:textId="77777777" w:rsidR="00DF75E0" w:rsidRDefault="00DF75E0" w:rsidP="00970FA9">
            <w:pPr>
              <w:pStyle w:val="TableParagraph"/>
            </w:pPr>
          </w:p>
          <w:p w14:paraId="4B32E3B8" w14:textId="77777777" w:rsidR="00DF75E0" w:rsidRDefault="00DF75E0" w:rsidP="00970FA9">
            <w:pPr>
              <w:pStyle w:val="TableParagraph"/>
            </w:pPr>
          </w:p>
          <w:p w14:paraId="7A56E182" w14:textId="77777777" w:rsidR="00970FA9" w:rsidRDefault="00970FA9" w:rsidP="00970FA9">
            <w:pPr>
              <w:pStyle w:val="TableParagraph"/>
            </w:pPr>
          </w:p>
        </w:tc>
      </w:tr>
      <w:tr w:rsidR="00970FA9" w14:paraId="2659C929" w14:textId="77777777" w:rsidTr="00970FA9">
        <w:trPr>
          <w:trHeight w:val="1388"/>
        </w:trPr>
        <w:tc>
          <w:tcPr>
            <w:tcW w:w="7089" w:type="dxa"/>
          </w:tcPr>
          <w:p w14:paraId="56BC8585" w14:textId="77777777" w:rsidR="00970FA9" w:rsidRDefault="00970FA9" w:rsidP="00970FA9">
            <w:pPr>
              <w:pStyle w:val="TableParagraph"/>
              <w:spacing w:before="116"/>
              <w:rPr>
                <w:b/>
                <w:sz w:val="28"/>
              </w:rPr>
            </w:pPr>
            <w:r>
              <w:rPr>
                <w:b/>
                <w:sz w:val="28"/>
              </w:rPr>
              <w:t>Transferable skills</w:t>
            </w:r>
          </w:p>
          <w:p w14:paraId="45772C1D" w14:textId="77777777" w:rsidR="00863ED4" w:rsidRPr="00540F4B" w:rsidRDefault="00863ED4" w:rsidP="00863ED4">
            <w:pPr>
              <w:rPr>
                <w:rFonts w:cs="Arial"/>
                <w:b/>
              </w:rPr>
            </w:pPr>
            <w:r w:rsidRPr="00540F4B">
              <w:rPr>
                <w:rFonts w:cs="Arial"/>
              </w:rPr>
              <w:t>You may wish to talk your students through the skills that they will acquire in this lesson, to enable them to draw on and demonstrate these skills in the future.</w:t>
            </w:r>
          </w:p>
          <w:p w14:paraId="195B3016" w14:textId="77777777" w:rsidR="00970FA9" w:rsidRDefault="00970FA9" w:rsidP="00970FA9">
            <w:pPr>
              <w:pStyle w:val="TableParagraph"/>
              <w:spacing w:before="116"/>
              <w:rPr>
                <w:b/>
                <w:sz w:val="24"/>
              </w:rPr>
            </w:pPr>
            <w:r w:rsidRPr="008F1E39">
              <w:rPr>
                <w:b/>
                <w:sz w:val="24"/>
              </w:rPr>
              <w:t>Intrapersonal skills</w:t>
            </w:r>
            <w:r>
              <w:rPr>
                <w:b/>
                <w:sz w:val="24"/>
              </w:rPr>
              <w:t xml:space="preserve">: </w:t>
            </w:r>
          </w:p>
          <w:p w14:paraId="5A507DA1" w14:textId="58DF3E85" w:rsidR="00970FA9" w:rsidRPr="00EF790C" w:rsidRDefault="00970FA9" w:rsidP="00970FA9">
            <w:pPr>
              <w:pStyle w:val="TableParagraph"/>
              <w:numPr>
                <w:ilvl w:val="0"/>
                <w:numId w:val="8"/>
              </w:numPr>
              <w:shd w:val="clear" w:color="auto" w:fill="FFFFFF" w:themeFill="background1"/>
              <w:spacing w:after="60"/>
              <w:ind w:left="499" w:hanging="397"/>
              <w:rPr>
                <w:shd w:val="clear" w:color="auto" w:fill="FFFFFF" w:themeFill="background1"/>
              </w:rPr>
            </w:pPr>
            <w:r w:rsidRPr="00EF790C">
              <w:rPr>
                <w:shd w:val="clear" w:color="auto" w:fill="FABF8F" w:themeFill="accent6" w:themeFillTint="99"/>
              </w:rPr>
              <w:t>Intellectual interest and curiosity</w:t>
            </w:r>
            <w:r w:rsidRPr="00EF790C">
              <w:rPr>
                <w:shd w:val="clear" w:color="auto" w:fill="FFFFFF" w:themeFill="background1"/>
              </w:rPr>
              <w:t xml:space="preserve"> (</w:t>
            </w:r>
            <w:r w:rsidRPr="00A06169">
              <w:rPr>
                <w:shd w:val="clear" w:color="auto" w:fill="FFFFFF" w:themeFill="background1"/>
              </w:rPr>
              <w:t xml:space="preserve">Identifying a problem under own initiative, planning a solution </w:t>
            </w:r>
            <w:r w:rsidR="00863ED4">
              <w:rPr>
                <w:shd w:val="clear" w:color="auto" w:fill="FFFFFF" w:themeFill="background1"/>
              </w:rPr>
              <w:t>and carrying this out</w:t>
            </w:r>
            <w:r w:rsidRPr="00EF790C">
              <w:rPr>
                <w:shd w:val="clear" w:color="auto" w:fill="FFFFFF" w:themeFill="background1"/>
              </w:rPr>
              <w:t>)</w:t>
            </w:r>
          </w:p>
          <w:p w14:paraId="5CF067D2" w14:textId="77777777" w:rsidR="00970FA9" w:rsidRPr="00A06169" w:rsidRDefault="00970FA9" w:rsidP="00970FA9">
            <w:pPr>
              <w:pStyle w:val="TableParagraph"/>
              <w:numPr>
                <w:ilvl w:val="0"/>
                <w:numId w:val="8"/>
              </w:numPr>
              <w:shd w:val="clear" w:color="auto" w:fill="FFFFFF" w:themeFill="background1"/>
              <w:spacing w:after="60"/>
              <w:ind w:left="499" w:hanging="397"/>
              <w:rPr>
                <w:shd w:val="clear" w:color="auto" w:fill="FFFFFF" w:themeFill="background1"/>
              </w:rPr>
            </w:pPr>
            <w:r w:rsidRPr="00EF790C">
              <w:rPr>
                <w:shd w:val="clear" w:color="auto" w:fill="E36C0A" w:themeFill="accent6" w:themeFillShade="BF"/>
              </w:rPr>
              <w:t>Integrity</w:t>
            </w:r>
            <w:r w:rsidRPr="00EF790C">
              <w:rPr>
                <w:shd w:val="clear" w:color="auto" w:fill="FFFFFF" w:themeFill="background1"/>
              </w:rPr>
              <w:t xml:space="preserve"> (Taking ownership for own work and willingly responds to questions and challenges)</w:t>
            </w:r>
          </w:p>
          <w:p w14:paraId="0DCBD76E" w14:textId="77777777" w:rsidR="00970FA9" w:rsidRDefault="00970FA9" w:rsidP="00970FA9">
            <w:pPr>
              <w:pStyle w:val="TableParagraph"/>
              <w:spacing w:after="60"/>
              <w:rPr>
                <w:b/>
                <w:sz w:val="24"/>
              </w:rPr>
            </w:pPr>
            <w:r w:rsidRPr="008F1E39">
              <w:rPr>
                <w:b/>
                <w:sz w:val="24"/>
              </w:rPr>
              <w:t>Interpersonal skills</w:t>
            </w:r>
          </w:p>
          <w:p w14:paraId="60145F44" w14:textId="77777777" w:rsidR="00970FA9" w:rsidRPr="00C37B99" w:rsidRDefault="00970FA9" w:rsidP="00970FA9">
            <w:pPr>
              <w:pStyle w:val="TableParagraph"/>
              <w:numPr>
                <w:ilvl w:val="0"/>
                <w:numId w:val="8"/>
              </w:numPr>
              <w:shd w:val="clear" w:color="auto" w:fill="FFFFFF" w:themeFill="background1"/>
              <w:spacing w:after="60"/>
              <w:ind w:left="499" w:hanging="397"/>
              <w:rPr>
                <w:shd w:val="clear" w:color="auto" w:fill="FFFFFF" w:themeFill="background1"/>
              </w:rPr>
            </w:pPr>
            <w:r w:rsidRPr="00EF790C">
              <w:rPr>
                <w:shd w:val="clear" w:color="auto" w:fill="C6D9F1" w:themeFill="text2" w:themeFillTint="33"/>
              </w:rPr>
              <w:t>Communication</w:t>
            </w:r>
            <w:r w:rsidRPr="00C37B99">
              <w:rPr>
                <w:shd w:val="clear" w:color="auto" w:fill="FFFFFF" w:themeFill="background1"/>
              </w:rPr>
              <w:t xml:space="preserve"> (</w:t>
            </w:r>
            <w:r w:rsidRPr="00A06169">
              <w:rPr>
                <w:shd w:val="clear" w:color="auto" w:fill="FFFFFF" w:themeFill="background1"/>
              </w:rPr>
              <w:t>Communicating ideas and techniques using ICT tools, verbally or in documents, to peers and teachers a</w:t>
            </w:r>
            <w:r>
              <w:rPr>
                <w:shd w:val="clear" w:color="auto" w:fill="FFFFFF" w:themeFill="background1"/>
              </w:rPr>
              <w:t>nd answer questions from others)</w:t>
            </w:r>
          </w:p>
          <w:p w14:paraId="08979869" w14:textId="77777777" w:rsidR="00970FA9" w:rsidRPr="00C37B99" w:rsidRDefault="00970FA9" w:rsidP="00970FA9">
            <w:pPr>
              <w:pStyle w:val="TableParagraph"/>
              <w:numPr>
                <w:ilvl w:val="0"/>
                <w:numId w:val="8"/>
              </w:numPr>
              <w:shd w:val="clear" w:color="auto" w:fill="FFFFFF" w:themeFill="background1"/>
              <w:spacing w:after="60"/>
              <w:ind w:left="499" w:hanging="397"/>
              <w:rPr>
                <w:shd w:val="clear" w:color="auto" w:fill="FFFFFF" w:themeFill="background1"/>
              </w:rPr>
            </w:pPr>
            <w:r w:rsidRPr="00EF790C">
              <w:rPr>
                <w:shd w:val="clear" w:color="auto" w:fill="8DB3E2" w:themeFill="text2" w:themeFillTint="66"/>
              </w:rPr>
              <w:t>Collaboration</w:t>
            </w:r>
            <w:r w:rsidRPr="00C37B99">
              <w:rPr>
                <w:shd w:val="clear" w:color="auto" w:fill="FFFFFF" w:themeFill="background1"/>
              </w:rPr>
              <w:t xml:space="preserve"> (Carrying out a peer review to provide supportive feedback to another)</w:t>
            </w:r>
          </w:p>
          <w:p w14:paraId="3ABEAC6B" w14:textId="77777777" w:rsidR="00970FA9" w:rsidRPr="00C37B99" w:rsidRDefault="00970FA9" w:rsidP="00970FA9">
            <w:pPr>
              <w:pStyle w:val="TableParagraph"/>
              <w:numPr>
                <w:ilvl w:val="0"/>
                <w:numId w:val="8"/>
              </w:numPr>
              <w:shd w:val="clear" w:color="auto" w:fill="FFFFFF" w:themeFill="background1"/>
              <w:spacing w:after="60"/>
              <w:ind w:left="499" w:hanging="397"/>
              <w:rPr>
                <w:shd w:val="clear" w:color="auto" w:fill="FFFFFF" w:themeFill="background1"/>
              </w:rPr>
            </w:pPr>
            <w:r w:rsidRPr="00EF790C">
              <w:rPr>
                <w:shd w:val="clear" w:color="auto" w:fill="548DD4" w:themeFill="text2" w:themeFillTint="99"/>
              </w:rPr>
              <w:t>Teamwork</w:t>
            </w:r>
            <w:r>
              <w:rPr>
                <w:shd w:val="clear" w:color="auto" w:fill="FFFFFF" w:themeFill="background1"/>
              </w:rPr>
              <w:t xml:space="preserve"> (</w:t>
            </w:r>
            <w:r w:rsidRPr="00C37B99">
              <w:rPr>
                <w:shd w:val="clear" w:color="auto" w:fill="FFFFFF" w:themeFill="background1"/>
              </w:rPr>
              <w:t>working with other students in an ICT based problem-solving exercise)</w:t>
            </w:r>
          </w:p>
          <w:p w14:paraId="3FE94828" w14:textId="77777777" w:rsidR="00970FA9" w:rsidRPr="00C37B99" w:rsidRDefault="00970FA9" w:rsidP="00970FA9">
            <w:pPr>
              <w:pStyle w:val="TableParagraph"/>
              <w:numPr>
                <w:ilvl w:val="0"/>
                <w:numId w:val="8"/>
              </w:numPr>
              <w:shd w:val="clear" w:color="auto" w:fill="FFFFFF" w:themeFill="background1"/>
              <w:spacing w:after="60"/>
              <w:ind w:left="499" w:hanging="397"/>
              <w:rPr>
                <w:shd w:val="clear" w:color="auto" w:fill="FFFFFF" w:themeFill="background1"/>
              </w:rPr>
            </w:pPr>
            <w:r w:rsidRPr="00EF790C">
              <w:rPr>
                <w:shd w:val="clear" w:color="auto" w:fill="365F91" w:themeFill="accent1" w:themeFillShade="BF"/>
              </w:rPr>
              <w:t>Co</w:t>
            </w:r>
            <w:r>
              <w:rPr>
                <w:shd w:val="clear" w:color="auto" w:fill="365F91" w:themeFill="accent1" w:themeFillShade="BF"/>
              </w:rPr>
              <w:t>-</w:t>
            </w:r>
            <w:r w:rsidRPr="00EF790C">
              <w:rPr>
                <w:shd w:val="clear" w:color="auto" w:fill="365F91" w:themeFill="accent1" w:themeFillShade="BF"/>
              </w:rPr>
              <w:t>operation</w:t>
            </w:r>
            <w:r>
              <w:rPr>
                <w:shd w:val="clear" w:color="auto" w:fill="FFFFFF" w:themeFill="background1"/>
              </w:rPr>
              <w:t xml:space="preserve"> (sharing own resources and own</w:t>
            </w:r>
            <w:r w:rsidRPr="00C37B99">
              <w:rPr>
                <w:shd w:val="clear" w:color="auto" w:fill="FFFFFF" w:themeFill="background1"/>
              </w:rPr>
              <w:t xml:space="preserve"> learning techniques with other students</w:t>
            </w:r>
            <w:r>
              <w:rPr>
                <w:shd w:val="clear" w:color="auto" w:fill="FFFFFF" w:themeFill="background1"/>
              </w:rPr>
              <w:t>)</w:t>
            </w:r>
          </w:p>
          <w:p w14:paraId="738204B7" w14:textId="77777777" w:rsidR="00970FA9" w:rsidRPr="00C37B99" w:rsidRDefault="00970FA9" w:rsidP="00970FA9">
            <w:pPr>
              <w:pStyle w:val="TableParagraph"/>
              <w:numPr>
                <w:ilvl w:val="0"/>
                <w:numId w:val="8"/>
              </w:numPr>
              <w:shd w:val="clear" w:color="auto" w:fill="FFFFFF" w:themeFill="background1"/>
              <w:spacing w:after="60"/>
              <w:ind w:left="499" w:hanging="397"/>
              <w:rPr>
                <w:shd w:val="clear" w:color="auto" w:fill="FFFFFF" w:themeFill="background1"/>
              </w:rPr>
            </w:pPr>
            <w:r w:rsidRPr="00EF790C">
              <w:rPr>
                <w:shd w:val="clear" w:color="auto" w:fill="92CDDC" w:themeFill="accent5" w:themeFillTint="99"/>
              </w:rPr>
              <w:t>Interpersonal skills</w:t>
            </w:r>
            <w:r w:rsidRPr="00C37B99">
              <w:rPr>
                <w:shd w:val="clear" w:color="auto" w:fill="FFFFFF" w:themeFill="background1"/>
              </w:rPr>
              <w:t xml:space="preserve"> (using verbal and non-verbal communication skills in discussions about IT issues)</w:t>
            </w:r>
          </w:p>
          <w:p w14:paraId="5DFBC6AE" w14:textId="77777777" w:rsidR="00970FA9" w:rsidRPr="00C37B99" w:rsidRDefault="00970FA9" w:rsidP="00970FA9">
            <w:pPr>
              <w:pStyle w:val="TableParagraph"/>
              <w:numPr>
                <w:ilvl w:val="0"/>
                <w:numId w:val="8"/>
              </w:numPr>
              <w:shd w:val="clear" w:color="auto" w:fill="FFFFFF" w:themeFill="background1"/>
              <w:spacing w:after="60"/>
              <w:ind w:left="499" w:hanging="397"/>
              <w:rPr>
                <w:shd w:val="clear" w:color="auto" w:fill="FFFFFF" w:themeFill="background1"/>
              </w:rPr>
            </w:pPr>
            <w:r w:rsidRPr="00EF790C">
              <w:rPr>
                <w:shd w:val="clear" w:color="auto" w:fill="31849B" w:themeFill="accent5" w:themeFillShade="BF"/>
              </w:rPr>
              <w:t>Responsibility</w:t>
            </w:r>
            <w:r w:rsidRPr="00C37B99">
              <w:rPr>
                <w:shd w:val="clear" w:color="auto" w:fill="FFFFFF" w:themeFill="background1"/>
              </w:rPr>
              <w:t xml:space="preserve"> (taking responsibility for the outcomes of a </w:t>
            </w:r>
            <w:r w:rsidRPr="00C37B99">
              <w:rPr>
                <w:shd w:val="clear" w:color="auto" w:fill="FFFFFF" w:themeFill="background1"/>
              </w:rPr>
              <w:lastRenderedPageBreak/>
              <w:t>team exercise even if one is not solely responsible for the output</w:t>
            </w:r>
            <w:r>
              <w:rPr>
                <w:shd w:val="clear" w:color="auto" w:fill="FFFFFF" w:themeFill="background1"/>
              </w:rPr>
              <w:t>)</w:t>
            </w:r>
          </w:p>
          <w:p w14:paraId="1F01F820" w14:textId="77777777" w:rsidR="00970FA9" w:rsidRPr="00B175C6" w:rsidRDefault="00970FA9" w:rsidP="00970FA9">
            <w:pPr>
              <w:pStyle w:val="TableParagraph"/>
              <w:numPr>
                <w:ilvl w:val="0"/>
                <w:numId w:val="8"/>
              </w:numPr>
              <w:shd w:val="clear" w:color="auto" w:fill="FFFFFF" w:themeFill="background1"/>
              <w:spacing w:after="60"/>
              <w:ind w:left="499" w:hanging="397"/>
              <w:rPr>
                <w:shd w:val="clear" w:color="auto" w:fill="FFFFFF" w:themeFill="background1"/>
              </w:rPr>
            </w:pPr>
            <w:r w:rsidRPr="00B175C6">
              <w:rPr>
                <w:color w:val="FFFFFF" w:themeColor="background1"/>
                <w:shd w:val="clear" w:color="auto" w:fill="215868" w:themeFill="accent5" w:themeFillShade="80"/>
              </w:rPr>
              <w:t>Self-presentation</w:t>
            </w:r>
            <w:r w:rsidRPr="00B175C6">
              <w:rPr>
                <w:shd w:val="clear" w:color="auto" w:fill="FFFFFF" w:themeFill="background1"/>
              </w:rPr>
              <w:t xml:space="preserve"> (Presenting outcomes of a group or individual task to</w:t>
            </w:r>
            <w:r>
              <w:rPr>
                <w:shd w:val="clear" w:color="auto" w:fill="FFFFFF" w:themeFill="background1"/>
              </w:rPr>
              <w:t xml:space="preserve"> the whole class)</w:t>
            </w:r>
          </w:p>
          <w:p w14:paraId="2998A138" w14:textId="77777777" w:rsidR="00970FA9" w:rsidRDefault="00970FA9" w:rsidP="00970FA9">
            <w:pPr>
              <w:pStyle w:val="TableParagraph"/>
              <w:spacing w:after="60"/>
              <w:rPr>
                <w:b/>
                <w:sz w:val="24"/>
              </w:rPr>
            </w:pPr>
            <w:r w:rsidRPr="008F1E39">
              <w:rPr>
                <w:b/>
                <w:sz w:val="24"/>
              </w:rPr>
              <w:t>Cognitive skills</w:t>
            </w:r>
          </w:p>
          <w:p w14:paraId="5F6DA0A8" w14:textId="77777777" w:rsidR="00970FA9" w:rsidRPr="00EF790C" w:rsidRDefault="00970FA9" w:rsidP="00970FA9">
            <w:pPr>
              <w:pStyle w:val="TableParagraph"/>
              <w:numPr>
                <w:ilvl w:val="0"/>
                <w:numId w:val="8"/>
              </w:numPr>
              <w:shd w:val="clear" w:color="auto" w:fill="FFFFFF" w:themeFill="background1"/>
              <w:spacing w:after="60"/>
              <w:ind w:left="499" w:hanging="397"/>
              <w:rPr>
                <w:shd w:val="clear" w:color="auto" w:fill="FFFFFF" w:themeFill="background1"/>
              </w:rPr>
            </w:pPr>
            <w:r w:rsidRPr="00B175C6">
              <w:rPr>
                <w:shd w:val="clear" w:color="auto" w:fill="F2DBDB" w:themeFill="accent2" w:themeFillTint="33"/>
              </w:rPr>
              <w:t>Critical thinking</w:t>
            </w:r>
            <w:r w:rsidRPr="00EF790C">
              <w:rPr>
                <w:shd w:val="clear" w:color="auto" w:fill="FFFFFF" w:themeFill="background1"/>
              </w:rPr>
              <w:t xml:space="preserve"> (Using </w:t>
            </w:r>
            <w:r w:rsidRPr="00A06169">
              <w:rPr>
                <w:shd w:val="clear" w:color="auto" w:fill="FFFFFF" w:themeFill="background1"/>
              </w:rPr>
              <w:t>many different pieces of information from ICT and synthesise this</w:t>
            </w:r>
            <w:r>
              <w:rPr>
                <w:shd w:val="clear" w:color="auto" w:fill="FFFFFF" w:themeFill="background1"/>
              </w:rPr>
              <w:t xml:space="preserve"> information to make judgements)</w:t>
            </w:r>
          </w:p>
          <w:p w14:paraId="0BB93988" w14:textId="77777777" w:rsidR="00970FA9" w:rsidRPr="00EF790C" w:rsidRDefault="00970FA9" w:rsidP="00970FA9">
            <w:pPr>
              <w:pStyle w:val="TableParagraph"/>
              <w:numPr>
                <w:ilvl w:val="0"/>
                <w:numId w:val="8"/>
              </w:numPr>
              <w:shd w:val="clear" w:color="auto" w:fill="FFFFFF" w:themeFill="background1"/>
              <w:spacing w:after="60"/>
              <w:ind w:left="499" w:hanging="397"/>
              <w:rPr>
                <w:shd w:val="clear" w:color="auto" w:fill="FFFFFF" w:themeFill="background1"/>
              </w:rPr>
            </w:pPr>
            <w:r w:rsidRPr="00B175C6">
              <w:rPr>
                <w:shd w:val="clear" w:color="auto" w:fill="E5B8B7" w:themeFill="accent2" w:themeFillTint="66"/>
              </w:rPr>
              <w:t>Problem solving</w:t>
            </w:r>
            <w:r w:rsidRPr="00EF790C">
              <w:rPr>
                <w:shd w:val="clear" w:color="auto" w:fill="FFFFFF" w:themeFill="background1"/>
              </w:rPr>
              <w:t xml:space="preserve"> (apply the principles and concepts of ICT in different contexts)</w:t>
            </w:r>
          </w:p>
          <w:p w14:paraId="5BE0CA7B" w14:textId="77777777" w:rsidR="00970FA9" w:rsidRPr="00EF790C" w:rsidRDefault="00970FA9" w:rsidP="00970FA9">
            <w:pPr>
              <w:pStyle w:val="TableParagraph"/>
              <w:numPr>
                <w:ilvl w:val="0"/>
                <w:numId w:val="8"/>
              </w:numPr>
              <w:shd w:val="clear" w:color="auto" w:fill="FFFFFF" w:themeFill="background1"/>
              <w:spacing w:after="60"/>
              <w:ind w:left="499" w:hanging="397"/>
              <w:rPr>
                <w:shd w:val="clear" w:color="auto" w:fill="FFFFFF" w:themeFill="background1"/>
              </w:rPr>
            </w:pPr>
            <w:r w:rsidRPr="00B175C6">
              <w:rPr>
                <w:shd w:val="clear" w:color="auto" w:fill="D99594" w:themeFill="accent2" w:themeFillTint="99"/>
              </w:rPr>
              <w:t>Interpretation</w:t>
            </w:r>
            <w:r w:rsidRPr="00EF790C">
              <w:rPr>
                <w:shd w:val="clear" w:color="auto" w:fill="FFFFFF" w:themeFill="background1"/>
              </w:rPr>
              <w:t xml:space="preserve"> (</w:t>
            </w:r>
            <w:r w:rsidRPr="00A06169">
              <w:rPr>
                <w:shd w:val="clear" w:color="auto" w:fill="FFFFFF" w:themeFill="background1"/>
              </w:rPr>
              <w:t>Developing the ability to correctly explain the meaning of a question or idea in the fields of global politics, economic development and new technologies, and to provide fully relevant</w:t>
            </w:r>
            <w:r>
              <w:rPr>
                <w:shd w:val="clear" w:color="auto" w:fill="FFFFFF" w:themeFill="background1"/>
              </w:rPr>
              <w:t xml:space="preserve"> answers to any questions posed)</w:t>
            </w:r>
          </w:p>
          <w:p w14:paraId="59C4B3BD" w14:textId="77777777" w:rsidR="00970FA9" w:rsidRPr="00A06169" w:rsidRDefault="00970FA9" w:rsidP="00970FA9">
            <w:pPr>
              <w:pStyle w:val="TableParagraph"/>
              <w:numPr>
                <w:ilvl w:val="0"/>
                <w:numId w:val="8"/>
              </w:numPr>
              <w:shd w:val="clear" w:color="auto" w:fill="FFFFFF" w:themeFill="background1"/>
              <w:spacing w:after="60"/>
              <w:ind w:left="499" w:hanging="397"/>
              <w:rPr>
                <w:shd w:val="clear" w:color="auto" w:fill="FFFFFF" w:themeFill="background1"/>
              </w:rPr>
            </w:pPr>
            <w:r w:rsidRPr="00B175C6">
              <w:rPr>
                <w:shd w:val="clear" w:color="auto" w:fill="B2A1C7" w:themeFill="accent4" w:themeFillTint="99"/>
              </w:rPr>
              <w:t>Adaptive learning</w:t>
            </w:r>
            <w:r w:rsidRPr="00B175C6">
              <w:rPr>
                <w:shd w:val="clear" w:color="auto" w:fill="FFFFFF" w:themeFill="background1"/>
              </w:rPr>
              <w:t xml:space="preserve"> (</w:t>
            </w:r>
            <w:r w:rsidRPr="00C37B99">
              <w:rPr>
                <w:shd w:val="clear" w:color="auto" w:fill="FFFFFF" w:themeFill="background1"/>
              </w:rPr>
              <w:t>By its very nature, ICT is a</w:t>
            </w:r>
            <w:r w:rsidRPr="00B175C6">
              <w:rPr>
                <w:shd w:val="clear" w:color="auto" w:fill="FFFFFF" w:themeFill="background1"/>
              </w:rPr>
              <w:t xml:space="preserve"> vehicle for adaptive learning. </w:t>
            </w:r>
            <w:r w:rsidRPr="00C37B99">
              <w:rPr>
                <w:shd w:val="clear" w:color="auto" w:fill="FFFFFF" w:themeFill="background1"/>
              </w:rPr>
              <w:t>Using skills, knowledge and understanding acquired to respond to new and innovative technologi</w:t>
            </w:r>
            <w:r>
              <w:rPr>
                <w:shd w:val="clear" w:color="auto" w:fill="FFFFFF" w:themeFill="background1"/>
              </w:rPr>
              <w:t>es and methods of communication)</w:t>
            </w:r>
          </w:p>
          <w:p w14:paraId="6A303871" w14:textId="77777777" w:rsidR="00970FA9" w:rsidRPr="00E23F54" w:rsidRDefault="00970FA9" w:rsidP="00E23F54">
            <w:pPr>
              <w:pStyle w:val="TableParagraph"/>
              <w:numPr>
                <w:ilvl w:val="0"/>
                <w:numId w:val="8"/>
              </w:numPr>
              <w:shd w:val="clear" w:color="auto" w:fill="FFFFFF" w:themeFill="background1"/>
              <w:spacing w:after="60"/>
              <w:ind w:left="499" w:hanging="397"/>
              <w:rPr>
                <w:shd w:val="clear" w:color="auto" w:fill="FFFFFF" w:themeFill="background1"/>
              </w:rPr>
            </w:pPr>
            <w:r w:rsidRPr="003178EC">
              <w:rPr>
                <w:color w:val="FFFFFF" w:themeColor="background1"/>
                <w:shd w:val="clear" w:color="auto" w:fill="5F497A" w:themeFill="accent4" w:themeFillShade="BF"/>
              </w:rPr>
              <w:t>Innovation</w:t>
            </w:r>
            <w:r w:rsidRPr="00EF790C">
              <w:rPr>
                <w:shd w:val="clear" w:color="auto" w:fill="FFFFFF" w:themeFill="background1"/>
              </w:rPr>
              <w:t xml:space="preserve"> (Using a novel strategy to apply existing knowledge of ICT concepts in unaccustomed situations)</w:t>
            </w:r>
          </w:p>
        </w:tc>
        <w:tc>
          <w:tcPr>
            <w:tcW w:w="2552" w:type="dxa"/>
            <w:vMerge/>
            <w:tcBorders>
              <w:top w:val="nil"/>
            </w:tcBorders>
          </w:tcPr>
          <w:p w14:paraId="56F23EA3" w14:textId="77777777" w:rsidR="00970FA9" w:rsidRDefault="00970FA9" w:rsidP="00970FA9">
            <w:pPr>
              <w:rPr>
                <w:sz w:val="2"/>
                <w:szCs w:val="2"/>
              </w:rPr>
            </w:pPr>
          </w:p>
        </w:tc>
      </w:tr>
    </w:tbl>
    <w:p w14:paraId="5D86EA7B" w14:textId="77777777" w:rsidR="00970FA9" w:rsidRDefault="00970FA9" w:rsidP="00970FA9">
      <w:pPr>
        <w:pStyle w:val="BodyText"/>
        <w:rPr>
          <w:b/>
          <w:sz w:val="20"/>
        </w:rPr>
      </w:pPr>
    </w:p>
    <w:p w14:paraId="1BDE608E" w14:textId="77777777" w:rsidR="00970FA9" w:rsidRDefault="00970FA9" w:rsidP="00970FA9">
      <w:pPr>
        <w:pStyle w:val="BodyText"/>
        <w:spacing w:before="10"/>
        <w:rPr>
          <w:b/>
          <w:sz w:val="21"/>
        </w:rPr>
      </w:pPr>
    </w:p>
    <w:tbl>
      <w:tblPr>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78"/>
      </w:tblGrid>
      <w:tr w:rsidR="00970FA9" w14:paraId="313999F1" w14:textId="77777777" w:rsidTr="00970FA9">
        <w:trPr>
          <w:trHeight w:val="540"/>
        </w:trPr>
        <w:tc>
          <w:tcPr>
            <w:tcW w:w="9578" w:type="dxa"/>
            <w:shd w:val="clear" w:color="auto" w:fill="56B7DF"/>
          </w:tcPr>
          <w:p w14:paraId="3D2AE255" w14:textId="77777777" w:rsidR="00970FA9" w:rsidRDefault="00970FA9" w:rsidP="00970FA9">
            <w:pPr>
              <w:pStyle w:val="TableParagraph"/>
              <w:spacing w:before="60"/>
              <w:rPr>
                <w:b/>
                <w:color w:val="FFFFFF"/>
                <w:sz w:val="36"/>
              </w:rPr>
            </w:pPr>
            <w:r>
              <w:rPr>
                <w:b/>
                <w:color w:val="FFFFFF"/>
                <w:sz w:val="36"/>
              </w:rPr>
              <w:t>Preparation</w:t>
            </w:r>
          </w:p>
        </w:tc>
      </w:tr>
      <w:tr w:rsidR="00970FA9" w14:paraId="32B6F592" w14:textId="77777777" w:rsidTr="00970FA9">
        <w:trPr>
          <w:trHeight w:val="3055"/>
        </w:trPr>
        <w:tc>
          <w:tcPr>
            <w:tcW w:w="9578" w:type="dxa"/>
            <w:shd w:val="clear" w:color="auto" w:fill="auto"/>
          </w:tcPr>
          <w:p w14:paraId="09D37BD6" w14:textId="77777777" w:rsidR="007D6C43" w:rsidRDefault="0075121F" w:rsidP="00970FA9">
            <w:pPr>
              <w:pStyle w:val="TableParagraph"/>
              <w:spacing w:after="240"/>
            </w:pPr>
            <w:r>
              <w:t>F</w:t>
            </w:r>
            <w:r w:rsidR="00970FA9">
              <w:t xml:space="preserve">or this lesson </w:t>
            </w:r>
            <w:r>
              <w:t xml:space="preserve">students should </w:t>
            </w:r>
            <w:r w:rsidR="00E23F54">
              <w:t xml:space="preserve">be experienced in using </w:t>
            </w:r>
            <w:r>
              <w:t xml:space="preserve">the spreadsheet skills </w:t>
            </w:r>
            <w:r w:rsidR="007D6C43">
              <w:t>in:</w:t>
            </w:r>
          </w:p>
          <w:p w14:paraId="11426696" w14:textId="77777777" w:rsidR="00970FA9" w:rsidRDefault="0075121F" w:rsidP="00970FA9">
            <w:pPr>
              <w:pStyle w:val="TableParagraph"/>
              <w:spacing w:after="240"/>
            </w:pPr>
            <w:r w:rsidRPr="007D6C43">
              <w:rPr>
                <w:b/>
              </w:rPr>
              <w:t>6.3</w:t>
            </w:r>
            <w:r>
              <w:t xml:space="preserve"> </w:t>
            </w:r>
            <w:r w:rsidR="007D6C43">
              <w:t xml:space="preserve">   </w:t>
            </w:r>
            <w:r>
              <w:t>Spreadsheet skills.</w:t>
            </w:r>
          </w:p>
          <w:p w14:paraId="3B66318E" w14:textId="77313530" w:rsidR="00481E20" w:rsidRDefault="00481E20" w:rsidP="00970FA9">
            <w:pPr>
              <w:pStyle w:val="TableParagraph"/>
              <w:spacing w:after="240"/>
            </w:pPr>
            <w:r>
              <w:t>Teachers should familiarise themselves with this content</w:t>
            </w:r>
            <w:r w:rsidR="001A0660">
              <w:t xml:space="preserve"> which is covered in the lesson</w:t>
            </w:r>
            <w:r>
              <w:t>:</w:t>
            </w:r>
          </w:p>
          <w:p w14:paraId="5A87DCBE" w14:textId="77777777" w:rsidR="00481E20" w:rsidRDefault="00481E20" w:rsidP="00481E20">
            <w:pPr>
              <w:pStyle w:val="TableParagraph"/>
              <w:numPr>
                <w:ilvl w:val="1"/>
                <w:numId w:val="37"/>
              </w:numPr>
              <w:spacing w:after="240"/>
            </w:pPr>
            <w:r>
              <w:t xml:space="preserve">Types of digital devices </w:t>
            </w:r>
          </w:p>
          <w:p w14:paraId="292C3BCB" w14:textId="77777777" w:rsidR="00481E20" w:rsidRDefault="00481E20" w:rsidP="00481E20">
            <w:pPr>
              <w:pStyle w:val="TableParagraph"/>
              <w:spacing w:after="240"/>
            </w:pPr>
            <w:r>
              <w:rPr>
                <w:b/>
              </w:rPr>
              <w:t>2.4</w:t>
            </w:r>
            <w:r>
              <w:t xml:space="preserve">    Benefits of using a LAN/home network</w:t>
            </w:r>
          </w:p>
          <w:p w14:paraId="20FE9B43" w14:textId="77777777" w:rsidR="00970FA9" w:rsidRDefault="00481E20" w:rsidP="00481E20">
            <w:pPr>
              <w:pStyle w:val="TableParagraph"/>
              <w:spacing w:after="240"/>
            </w:pPr>
            <w:r>
              <w:rPr>
                <w:b/>
              </w:rPr>
              <w:t>3.2</w:t>
            </w:r>
            <w:r>
              <w:t xml:space="preserve"> </w:t>
            </w:r>
            <w:r>
              <w:rPr>
                <w:b/>
              </w:rPr>
              <w:t>- 3.9</w:t>
            </w:r>
            <w:r>
              <w:t xml:space="preserve"> </w:t>
            </w:r>
            <w:r w:rsidR="007D6C43">
              <w:t>Operating online</w:t>
            </w:r>
          </w:p>
          <w:p w14:paraId="62971BE0" w14:textId="77777777" w:rsidR="007D6C43" w:rsidRDefault="007D6C43" w:rsidP="00481E20">
            <w:pPr>
              <w:pStyle w:val="TableParagraph"/>
              <w:spacing w:after="240"/>
            </w:pPr>
            <w:r>
              <w:rPr>
                <w:b/>
              </w:rPr>
              <w:t xml:space="preserve">5.2    </w:t>
            </w:r>
            <w:r>
              <w:t>Data and information</w:t>
            </w:r>
          </w:p>
          <w:p w14:paraId="5A15459A" w14:textId="77777777" w:rsidR="00754F4E" w:rsidRPr="007D6C43" w:rsidRDefault="00754F4E" w:rsidP="00754F4E">
            <w:pPr>
              <w:pStyle w:val="TableParagraph"/>
              <w:spacing w:after="240"/>
            </w:pPr>
            <w:r>
              <w:rPr>
                <w:b/>
              </w:rPr>
              <w:t>5.3</w:t>
            </w:r>
            <w:r>
              <w:t xml:space="preserve">    Using software applications</w:t>
            </w:r>
          </w:p>
          <w:p w14:paraId="7D1C0DFE" w14:textId="77777777" w:rsidR="00970FA9" w:rsidRPr="00246497" w:rsidRDefault="00970FA9" w:rsidP="00970FA9">
            <w:r>
              <w:t xml:space="preserve">This lesson is synoptic, and covers topics for the Paper 1 written examination, and Paper 2 the practical paper. </w:t>
            </w:r>
          </w:p>
          <w:p w14:paraId="3851BC70" w14:textId="77777777" w:rsidR="00970FA9" w:rsidRPr="008A331B" w:rsidRDefault="00970FA9" w:rsidP="00970FA9"/>
        </w:tc>
      </w:tr>
      <w:tr w:rsidR="00970FA9" w14:paraId="4D236197" w14:textId="77777777" w:rsidTr="00970FA9">
        <w:trPr>
          <w:trHeight w:val="540"/>
        </w:trPr>
        <w:tc>
          <w:tcPr>
            <w:tcW w:w="9578" w:type="dxa"/>
            <w:shd w:val="clear" w:color="auto" w:fill="56B7DF"/>
          </w:tcPr>
          <w:p w14:paraId="2FF7B68F" w14:textId="77777777" w:rsidR="00970FA9" w:rsidRDefault="00970FA9" w:rsidP="00970FA9">
            <w:pPr>
              <w:pStyle w:val="TableParagraph"/>
              <w:spacing w:before="60"/>
              <w:rPr>
                <w:b/>
                <w:color w:val="FFFFFF"/>
                <w:sz w:val="36"/>
              </w:rPr>
            </w:pPr>
            <w:r>
              <w:rPr>
                <w:b/>
                <w:color w:val="FFFFFF"/>
                <w:sz w:val="36"/>
              </w:rPr>
              <w:t>Starter</w:t>
            </w:r>
          </w:p>
        </w:tc>
      </w:tr>
      <w:tr w:rsidR="00970FA9" w14:paraId="3C88DE2B" w14:textId="77777777" w:rsidTr="00E23F54">
        <w:trPr>
          <w:trHeight w:val="1008"/>
        </w:trPr>
        <w:tc>
          <w:tcPr>
            <w:tcW w:w="9578" w:type="dxa"/>
            <w:shd w:val="clear" w:color="auto" w:fill="FFFFFF" w:themeFill="background1"/>
          </w:tcPr>
          <w:p w14:paraId="6163CF4C" w14:textId="77777777" w:rsidR="0075121F" w:rsidRDefault="0075121F" w:rsidP="00B339A1">
            <w:pPr>
              <w:pStyle w:val="TableParagraph"/>
              <w:spacing w:before="120"/>
              <w:ind w:right="187"/>
            </w:pPr>
            <w:r>
              <w:t>Ask each student to note down all the digital devices that they personally use.</w:t>
            </w:r>
          </w:p>
          <w:p w14:paraId="4D147099" w14:textId="77777777" w:rsidR="0075121F" w:rsidRDefault="0075121F" w:rsidP="00B339A1">
            <w:pPr>
              <w:pStyle w:val="TableParagraph"/>
              <w:spacing w:before="120"/>
              <w:ind w:right="187"/>
            </w:pPr>
            <w:r>
              <w:t xml:space="preserve">Join with a partner and compare results.  Update individual lists if necessary (for example they may have forgotten to include household devices which include </w:t>
            </w:r>
            <w:r>
              <w:lastRenderedPageBreak/>
              <w:t>microprocessors).</w:t>
            </w:r>
          </w:p>
          <w:p w14:paraId="24307D31" w14:textId="77777777" w:rsidR="0075121F" w:rsidRDefault="0075121F" w:rsidP="00B339A1">
            <w:pPr>
              <w:pStyle w:val="TableParagraph"/>
              <w:spacing w:before="120"/>
              <w:ind w:right="187"/>
            </w:pPr>
            <w:r>
              <w:t xml:space="preserve">Join </w:t>
            </w:r>
            <w:r w:rsidR="006D4074">
              <w:t xml:space="preserve">up </w:t>
            </w:r>
            <w:r>
              <w:t xml:space="preserve">with another </w:t>
            </w:r>
            <w:r w:rsidR="006D4074">
              <w:t>pair</w:t>
            </w:r>
            <w:r>
              <w:t>, compare and update again.</w:t>
            </w:r>
          </w:p>
          <w:p w14:paraId="394D38F8" w14:textId="77777777" w:rsidR="001A0660" w:rsidRDefault="001A0660" w:rsidP="00B339A1">
            <w:pPr>
              <w:pStyle w:val="TableParagraph"/>
              <w:spacing w:before="120"/>
              <w:ind w:right="187"/>
            </w:pPr>
          </w:p>
          <w:p w14:paraId="733F91F2" w14:textId="29583DF2" w:rsidR="00F62077" w:rsidRDefault="008253AA" w:rsidP="00B339A1">
            <w:pPr>
              <w:pStyle w:val="TableParagraph"/>
              <w:spacing w:before="120"/>
              <w:ind w:right="187"/>
            </w:pPr>
            <w:r>
              <w:t xml:space="preserve">Present </w:t>
            </w:r>
            <w:r w:rsidR="00F62077" w:rsidRPr="00F62077">
              <w:rPr>
                <w:b/>
              </w:rPr>
              <w:t>Appendix A</w:t>
            </w:r>
            <w:r>
              <w:t xml:space="preserve"> of this plan on the board (the list is compiled from 1.1 Types of digital devices). </w:t>
            </w:r>
          </w:p>
          <w:p w14:paraId="68CEE640" w14:textId="77777777" w:rsidR="008253AA" w:rsidRDefault="008253AA" w:rsidP="00B339A1">
            <w:pPr>
              <w:pStyle w:val="TableParagraph"/>
              <w:spacing w:before="120"/>
              <w:ind w:right="187"/>
            </w:pPr>
            <w:r>
              <w:t xml:space="preserve">Encourage discussion, e.g. is age relevant here?  Is prosperity? </w:t>
            </w:r>
          </w:p>
          <w:p w14:paraId="64641078" w14:textId="77777777" w:rsidR="00970FA9" w:rsidRDefault="00970FA9" w:rsidP="00970FA9">
            <w:pPr>
              <w:pStyle w:val="TableParagraph"/>
              <w:spacing w:before="76"/>
              <w:ind w:right="187"/>
            </w:pPr>
          </w:p>
          <w:p w14:paraId="6DD8C905" w14:textId="77777777" w:rsidR="00970FA9" w:rsidRDefault="00970FA9" w:rsidP="00970FA9">
            <w:pPr>
              <w:pStyle w:val="TableParagraph"/>
              <w:spacing w:before="76"/>
              <w:ind w:right="187"/>
            </w:pPr>
            <w:r w:rsidRPr="00F30B7E">
              <w:rPr>
                <w:shd w:val="clear" w:color="auto" w:fill="FABF8F" w:themeFill="accent6" w:themeFillTint="99"/>
              </w:rPr>
              <w:t>Intellectual interest and curiosity</w:t>
            </w:r>
            <w:r>
              <w:t xml:space="preserve">, </w:t>
            </w:r>
            <w:r w:rsidRPr="00F30B7E">
              <w:rPr>
                <w:shd w:val="clear" w:color="auto" w:fill="E36C0A" w:themeFill="accent6" w:themeFillShade="BF"/>
              </w:rPr>
              <w:t>integrity</w:t>
            </w:r>
            <w:r>
              <w:t xml:space="preserve">, </w:t>
            </w:r>
            <w:r w:rsidRPr="00F30B7E">
              <w:rPr>
                <w:shd w:val="clear" w:color="auto" w:fill="C6D9F1" w:themeFill="text2" w:themeFillTint="33"/>
              </w:rPr>
              <w:t>communication</w:t>
            </w:r>
            <w:r>
              <w:t>,</w:t>
            </w:r>
            <w:r w:rsidR="006D4074">
              <w:t xml:space="preserve"> </w:t>
            </w:r>
            <w:r w:rsidR="006D4074" w:rsidRPr="006D4074">
              <w:rPr>
                <w:shd w:val="clear" w:color="auto" w:fill="8DB3E2" w:themeFill="text2" w:themeFillTint="66"/>
              </w:rPr>
              <w:t>collaboration</w:t>
            </w:r>
            <w:r w:rsidR="006D4074">
              <w:t>,</w:t>
            </w:r>
            <w:r>
              <w:t xml:space="preserve"> </w:t>
            </w:r>
            <w:r w:rsidRPr="003178EC">
              <w:rPr>
                <w:shd w:val="clear" w:color="auto" w:fill="548DD4" w:themeFill="text2" w:themeFillTint="99"/>
              </w:rPr>
              <w:t>teamwork</w:t>
            </w:r>
            <w:r>
              <w:t xml:space="preserve">, </w:t>
            </w:r>
            <w:r w:rsidRPr="003178EC">
              <w:rPr>
                <w:shd w:val="clear" w:color="auto" w:fill="92CDDC" w:themeFill="accent5" w:themeFillTint="99"/>
              </w:rPr>
              <w:t>interpersonal skills</w:t>
            </w:r>
            <w:r>
              <w:t xml:space="preserve">, </w:t>
            </w:r>
            <w:r w:rsidRPr="003178EC">
              <w:rPr>
                <w:shd w:val="clear" w:color="auto" w:fill="F2DBDB" w:themeFill="accent2" w:themeFillTint="33"/>
              </w:rPr>
              <w:t>critical thinking</w:t>
            </w:r>
            <w:r>
              <w:t>,</w:t>
            </w:r>
            <w:r w:rsidR="006D4074">
              <w:t xml:space="preserve"> </w:t>
            </w:r>
            <w:r w:rsidR="006D4074" w:rsidRPr="006D4074">
              <w:rPr>
                <w:shd w:val="clear" w:color="auto" w:fill="E5B8B7" w:themeFill="accent2" w:themeFillTint="66"/>
              </w:rPr>
              <w:t>problem solving</w:t>
            </w:r>
            <w:r>
              <w:t>.</w:t>
            </w:r>
          </w:p>
          <w:p w14:paraId="30A4C791" w14:textId="77777777" w:rsidR="00C72D03" w:rsidRDefault="00C72D03" w:rsidP="00E23F54">
            <w:pPr>
              <w:pStyle w:val="TableParagraph"/>
              <w:spacing w:before="76"/>
              <w:ind w:left="0" w:right="187"/>
            </w:pPr>
          </w:p>
        </w:tc>
      </w:tr>
      <w:tr w:rsidR="00970FA9" w14:paraId="00D90D7D" w14:textId="77777777" w:rsidTr="00970FA9">
        <w:trPr>
          <w:trHeight w:val="540"/>
        </w:trPr>
        <w:tc>
          <w:tcPr>
            <w:tcW w:w="9578" w:type="dxa"/>
            <w:shd w:val="clear" w:color="auto" w:fill="56B7DF"/>
          </w:tcPr>
          <w:p w14:paraId="69BFDEF3" w14:textId="77777777" w:rsidR="00970FA9" w:rsidRDefault="00970FA9" w:rsidP="00970FA9">
            <w:pPr>
              <w:pStyle w:val="TableParagraph"/>
              <w:spacing w:before="60"/>
              <w:rPr>
                <w:b/>
                <w:sz w:val="36"/>
              </w:rPr>
            </w:pPr>
            <w:r>
              <w:rPr>
                <w:b/>
                <w:color w:val="FFFFFF"/>
                <w:sz w:val="36"/>
              </w:rPr>
              <w:lastRenderedPageBreak/>
              <w:t>Main lesson</w:t>
            </w:r>
          </w:p>
        </w:tc>
      </w:tr>
      <w:tr w:rsidR="00970FA9" w14:paraId="1359BB57" w14:textId="77777777" w:rsidTr="008253AA">
        <w:trPr>
          <w:trHeight w:val="397"/>
        </w:trPr>
        <w:tc>
          <w:tcPr>
            <w:tcW w:w="9578" w:type="dxa"/>
            <w:shd w:val="clear" w:color="auto" w:fill="auto"/>
          </w:tcPr>
          <w:p w14:paraId="21E71588" w14:textId="77777777" w:rsidR="00970FA9" w:rsidRDefault="00754F4E" w:rsidP="00970FA9">
            <w:pPr>
              <w:pStyle w:val="TableParagraph"/>
              <w:spacing w:before="60"/>
            </w:pPr>
            <w:r>
              <w:t xml:space="preserve">Introduce </w:t>
            </w:r>
            <w:r w:rsidRPr="00C72D03">
              <w:rPr>
                <w:b/>
              </w:rPr>
              <w:t>lesson objective</w:t>
            </w:r>
            <w:r w:rsidR="00970FA9">
              <w:t xml:space="preserve">. </w:t>
            </w:r>
          </w:p>
          <w:p w14:paraId="3931C0D3" w14:textId="77777777" w:rsidR="00E87988" w:rsidRDefault="00E87988" w:rsidP="00970FA9">
            <w:pPr>
              <w:pStyle w:val="TableParagraph"/>
              <w:spacing w:before="60"/>
            </w:pPr>
            <w:r>
              <w:t xml:space="preserve">Explain that each student is going to create a survey which will cover the lesson objectives. </w:t>
            </w:r>
          </w:p>
          <w:p w14:paraId="44BF2965" w14:textId="77777777" w:rsidR="00754F4E" w:rsidRDefault="00754F4E" w:rsidP="00970FA9">
            <w:pPr>
              <w:pStyle w:val="TableParagraph"/>
              <w:spacing w:before="60"/>
            </w:pPr>
          </w:p>
          <w:p w14:paraId="74A3D577" w14:textId="77777777" w:rsidR="006D4074" w:rsidRPr="006D4074" w:rsidRDefault="006D4074" w:rsidP="00970FA9">
            <w:pPr>
              <w:pStyle w:val="TableParagraph"/>
              <w:spacing w:before="60"/>
              <w:rPr>
                <w:b/>
              </w:rPr>
            </w:pPr>
            <w:r>
              <w:rPr>
                <w:b/>
              </w:rPr>
              <w:t>Discussion:</w:t>
            </w:r>
          </w:p>
          <w:p w14:paraId="4C4124E6" w14:textId="77777777" w:rsidR="00E87988" w:rsidRDefault="00E87988" w:rsidP="00754F4E">
            <w:pPr>
              <w:pStyle w:val="TableParagraph"/>
              <w:numPr>
                <w:ilvl w:val="0"/>
                <w:numId w:val="39"/>
              </w:numPr>
              <w:spacing w:before="60"/>
            </w:pPr>
            <w:r>
              <w:t>Lead a discussion on the difference between data and information - use data collected in the starter to define the difference.</w:t>
            </w:r>
          </w:p>
          <w:p w14:paraId="7A317054" w14:textId="77777777" w:rsidR="005D3779" w:rsidRDefault="005D3779" w:rsidP="00754F4E">
            <w:pPr>
              <w:pStyle w:val="TableParagraph"/>
              <w:numPr>
                <w:ilvl w:val="0"/>
                <w:numId w:val="39"/>
              </w:numPr>
              <w:spacing w:before="60"/>
            </w:pPr>
            <w:r>
              <w:t xml:space="preserve">Now gather thoughts from the class as a whole about what might be included in the survey – there are suggestions </w:t>
            </w:r>
            <w:r w:rsidR="00F62077">
              <w:t xml:space="preserve">in Appendix B </w:t>
            </w:r>
            <w:r>
              <w:t>at the end of this lesson plan.</w:t>
            </w:r>
          </w:p>
          <w:p w14:paraId="55AF527B" w14:textId="77777777" w:rsidR="006D4074" w:rsidRDefault="006D4074" w:rsidP="00970FA9">
            <w:pPr>
              <w:pStyle w:val="TableParagraph"/>
              <w:spacing w:before="60"/>
              <w:rPr>
                <w:b/>
              </w:rPr>
            </w:pPr>
          </w:p>
          <w:p w14:paraId="41FC1E36" w14:textId="77777777" w:rsidR="006D4074" w:rsidRPr="006D4074" w:rsidRDefault="006D4074" w:rsidP="00970FA9">
            <w:pPr>
              <w:pStyle w:val="TableParagraph"/>
              <w:spacing w:before="60"/>
              <w:rPr>
                <w:b/>
              </w:rPr>
            </w:pPr>
            <w:r>
              <w:rPr>
                <w:b/>
              </w:rPr>
              <w:t>Choose software application:</w:t>
            </w:r>
          </w:p>
          <w:p w14:paraId="001FDC2E" w14:textId="77777777" w:rsidR="00754F4E" w:rsidRDefault="006D4074" w:rsidP="00970FA9">
            <w:pPr>
              <w:pStyle w:val="TableParagraph"/>
              <w:spacing w:before="60"/>
            </w:pPr>
            <w:r>
              <w:t>A</w:t>
            </w:r>
            <w:r w:rsidR="005D3779">
              <w:t>sk the class what the most appropriate software is to collect the data, then analyse and present as information</w:t>
            </w:r>
            <w:r>
              <w:t xml:space="preserve"> (so, fit for purpose)</w:t>
            </w:r>
            <w:r w:rsidR="005D3779">
              <w:t xml:space="preserve">.  </w:t>
            </w:r>
          </w:p>
          <w:p w14:paraId="614E8D07" w14:textId="176D1A64" w:rsidR="005D3779" w:rsidRDefault="005D3779" w:rsidP="00970FA9">
            <w:pPr>
              <w:pStyle w:val="TableParagraph"/>
              <w:spacing w:before="60"/>
            </w:pPr>
            <w:r>
              <w:t>There ma</w:t>
            </w:r>
            <w:r w:rsidR="00754F4E">
              <w:t>y be several options given here;</w:t>
            </w:r>
            <w:r>
              <w:t xml:space="preserve"> point out that a spreadsheet can be used to collect</w:t>
            </w:r>
            <w:r w:rsidR="00844F24">
              <w:t xml:space="preserve"> data</w:t>
            </w:r>
            <w:r w:rsidR="001A0660">
              <w:t xml:space="preserve">, </w:t>
            </w:r>
            <w:r>
              <w:t>making good use of formatting t</w:t>
            </w:r>
            <w:r w:rsidR="00844F24">
              <w:t xml:space="preserve">o create a survey questionnaire.  That </w:t>
            </w:r>
            <w:r>
              <w:t xml:space="preserve">data </w:t>
            </w:r>
            <w:r w:rsidR="00844F24">
              <w:t xml:space="preserve">can </w:t>
            </w:r>
            <w:r>
              <w:t>then analysed, using formulae, graphs and charts.</w:t>
            </w:r>
            <w:r w:rsidR="00116D85">
              <w:t xml:space="preserve"> </w:t>
            </w:r>
          </w:p>
          <w:p w14:paraId="1D8527DA" w14:textId="77777777" w:rsidR="00754F4E" w:rsidRDefault="00754F4E" w:rsidP="00970FA9">
            <w:pPr>
              <w:pStyle w:val="TableParagraph"/>
              <w:spacing w:before="60"/>
            </w:pPr>
          </w:p>
          <w:p w14:paraId="1856A40C" w14:textId="1A46C264" w:rsidR="00754F4E" w:rsidRDefault="00754F4E" w:rsidP="00970FA9">
            <w:pPr>
              <w:pStyle w:val="TableParagraph"/>
              <w:spacing w:before="60"/>
              <w:rPr>
                <w:b/>
              </w:rPr>
            </w:pPr>
            <w:r>
              <w:rPr>
                <w:b/>
              </w:rPr>
              <w:t>Create survey:</w:t>
            </w:r>
          </w:p>
          <w:p w14:paraId="279C351F" w14:textId="16496A56" w:rsidR="00844F24" w:rsidRPr="00844F24" w:rsidRDefault="008F6377" w:rsidP="00970FA9">
            <w:pPr>
              <w:pStyle w:val="TableParagraph"/>
              <w:spacing w:before="60"/>
            </w:pPr>
            <w:r>
              <w:rPr>
                <w:b/>
              </w:rPr>
              <w:t xml:space="preserve">Note: </w:t>
            </w:r>
            <w:r w:rsidR="00844F24" w:rsidRPr="00875E6B">
              <w:rPr>
                <w:b/>
              </w:rPr>
              <w:t>Appendix B</w:t>
            </w:r>
            <w:r w:rsidR="00844F24">
              <w:t xml:space="preserve"> can be used as a teacher prompt.</w:t>
            </w:r>
          </w:p>
          <w:p w14:paraId="4EE02FA2" w14:textId="718D96F4" w:rsidR="00970FA9" w:rsidRDefault="005258A9" w:rsidP="00970FA9">
            <w:pPr>
              <w:pStyle w:val="TableParagraph"/>
              <w:spacing w:before="60"/>
            </w:pPr>
            <w:r>
              <w:t>Each student should now create the</w:t>
            </w:r>
            <w:r w:rsidR="001A0660">
              <w:t>ir</w:t>
            </w:r>
            <w:r>
              <w:t xml:space="preserve"> survey.</w:t>
            </w:r>
          </w:p>
          <w:p w14:paraId="09903A70" w14:textId="77777777" w:rsidR="005258A9" w:rsidRDefault="005258A9" w:rsidP="00754F4E">
            <w:pPr>
              <w:pStyle w:val="TableParagraph"/>
              <w:numPr>
                <w:ilvl w:val="0"/>
                <w:numId w:val="38"/>
              </w:numPr>
              <w:spacing w:before="60"/>
            </w:pPr>
            <w:r>
              <w:t>When they have finished, each student should get feedback from 2 peers (separately) and update accordingly.</w:t>
            </w:r>
          </w:p>
          <w:p w14:paraId="7D1E9354" w14:textId="77777777" w:rsidR="005258A9" w:rsidRDefault="005258A9" w:rsidP="00754F4E">
            <w:pPr>
              <w:pStyle w:val="TableParagraph"/>
              <w:numPr>
                <w:ilvl w:val="0"/>
                <w:numId w:val="38"/>
              </w:numPr>
              <w:spacing w:before="60"/>
            </w:pPr>
            <w:r>
              <w:t>They should then plan</w:t>
            </w:r>
            <w:r w:rsidR="00B703CC">
              <w:t xml:space="preserve"> who they are going to survey (friends? </w:t>
            </w:r>
            <w:r w:rsidR="007B3C4E">
              <w:t>f</w:t>
            </w:r>
            <w:r w:rsidR="00B703CC">
              <w:t xml:space="preserve">amily? </w:t>
            </w:r>
            <w:r w:rsidR="00116D85">
              <w:t>s</w:t>
            </w:r>
            <w:r w:rsidR="007B3C4E">
              <w:t>treet survey</w:t>
            </w:r>
            <w:r w:rsidR="00B703CC">
              <w:t xml:space="preserve">?) and how they are going to do </w:t>
            </w:r>
            <w:r w:rsidR="00116D85">
              <w:t>it</w:t>
            </w:r>
            <w:r w:rsidR="00B703CC">
              <w:t xml:space="preserve"> </w:t>
            </w:r>
            <w:r w:rsidR="00116D85">
              <w:t>(paper? electronically?).</w:t>
            </w:r>
          </w:p>
          <w:p w14:paraId="19070A02" w14:textId="77777777" w:rsidR="00116D85" w:rsidRDefault="00116D85" w:rsidP="00970FA9">
            <w:pPr>
              <w:pStyle w:val="TableParagraph"/>
              <w:spacing w:before="60"/>
            </w:pPr>
          </w:p>
          <w:p w14:paraId="3E17B862" w14:textId="3FAFAA3C" w:rsidR="00116D85" w:rsidRDefault="00754F4E" w:rsidP="00754F4E">
            <w:pPr>
              <w:pStyle w:val="TableParagraph"/>
              <w:spacing w:before="60"/>
            </w:pPr>
            <w:r w:rsidRPr="00754F4E">
              <w:rPr>
                <w:shd w:val="clear" w:color="auto" w:fill="FABF8F" w:themeFill="accent6" w:themeFillTint="99"/>
              </w:rPr>
              <w:t>Intellectual interest and curiosity</w:t>
            </w:r>
            <w:r>
              <w:t xml:space="preserve">, </w:t>
            </w:r>
            <w:r w:rsidR="00116D85">
              <w:rPr>
                <w:shd w:val="clear" w:color="auto" w:fill="E36C0A" w:themeFill="accent6" w:themeFillShade="BF"/>
              </w:rPr>
              <w:t>In</w:t>
            </w:r>
            <w:r w:rsidR="00116D85" w:rsidRPr="00F30B7E">
              <w:rPr>
                <w:shd w:val="clear" w:color="auto" w:fill="E36C0A" w:themeFill="accent6" w:themeFillShade="BF"/>
              </w:rPr>
              <w:t>tegrity</w:t>
            </w:r>
            <w:r w:rsidR="00116D85">
              <w:t xml:space="preserve">, </w:t>
            </w:r>
            <w:r w:rsidR="00116D85" w:rsidRPr="00F30B7E">
              <w:rPr>
                <w:shd w:val="clear" w:color="auto" w:fill="C6D9F1" w:themeFill="text2" w:themeFillTint="33"/>
              </w:rPr>
              <w:t>communication</w:t>
            </w:r>
            <w:r w:rsidR="00116D85">
              <w:t xml:space="preserve">, </w:t>
            </w:r>
            <w:r w:rsidR="00116D85" w:rsidRPr="003178EC">
              <w:rPr>
                <w:shd w:val="clear" w:color="auto" w:fill="548DD4" w:themeFill="text2" w:themeFillTint="99"/>
              </w:rPr>
              <w:t>teamwork</w:t>
            </w:r>
            <w:r w:rsidR="00F8543A">
              <w:t>,</w:t>
            </w:r>
            <w:r>
              <w:rPr>
                <w:shd w:val="clear" w:color="auto" w:fill="365F91" w:themeFill="accent1" w:themeFillShade="BF"/>
              </w:rPr>
              <w:t xml:space="preserve"> c</w:t>
            </w:r>
            <w:r w:rsidR="00116D85" w:rsidRPr="00EF790C">
              <w:rPr>
                <w:shd w:val="clear" w:color="auto" w:fill="365F91" w:themeFill="accent1" w:themeFillShade="BF"/>
              </w:rPr>
              <w:t>o</w:t>
            </w:r>
            <w:r w:rsidR="00116D85">
              <w:rPr>
                <w:shd w:val="clear" w:color="auto" w:fill="365F91" w:themeFill="accent1" w:themeFillShade="BF"/>
              </w:rPr>
              <w:t>-</w:t>
            </w:r>
            <w:r w:rsidR="00116D85" w:rsidRPr="00EF790C">
              <w:rPr>
                <w:shd w:val="clear" w:color="auto" w:fill="365F91" w:themeFill="accent1" w:themeFillShade="BF"/>
              </w:rPr>
              <w:t>operation</w:t>
            </w:r>
            <w:r w:rsidR="00116D85">
              <w:rPr>
                <w:shd w:val="clear" w:color="auto" w:fill="365F91" w:themeFill="accent1" w:themeFillShade="BF"/>
              </w:rPr>
              <w:t>,</w:t>
            </w:r>
            <w:r w:rsidR="00116D85">
              <w:t xml:space="preserve"> </w:t>
            </w:r>
            <w:r w:rsidR="00116D85" w:rsidRPr="003178EC">
              <w:rPr>
                <w:shd w:val="clear" w:color="auto" w:fill="92CDDC" w:themeFill="accent5" w:themeFillTint="99"/>
              </w:rPr>
              <w:t>interpersonal skills</w:t>
            </w:r>
            <w:r w:rsidR="00116D85">
              <w:t xml:space="preserve">, </w:t>
            </w:r>
            <w:r w:rsidR="00116D85" w:rsidRPr="003178EC">
              <w:rPr>
                <w:shd w:val="clear" w:color="auto" w:fill="31849B" w:themeFill="accent5" w:themeFillShade="BF"/>
              </w:rPr>
              <w:t>responsibility</w:t>
            </w:r>
            <w:r w:rsidR="00116D85">
              <w:t xml:space="preserve">, </w:t>
            </w:r>
            <w:r w:rsidR="00116D85" w:rsidRPr="003178EC">
              <w:rPr>
                <w:color w:val="FFFFFF" w:themeColor="background1"/>
                <w:shd w:val="clear" w:color="auto" w:fill="215868" w:themeFill="accent5" w:themeFillShade="80"/>
              </w:rPr>
              <w:t>self-presentation</w:t>
            </w:r>
            <w:r w:rsidR="00116D85">
              <w:t xml:space="preserve">, </w:t>
            </w:r>
            <w:r w:rsidR="00116D85" w:rsidRPr="003178EC">
              <w:rPr>
                <w:shd w:val="clear" w:color="auto" w:fill="F2DBDB" w:themeFill="accent2" w:themeFillTint="33"/>
              </w:rPr>
              <w:t>critical thinking</w:t>
            </w:r>
            <w:r w:rsidR="00116D85">
              <w:t xml:space="preserve">, </w:t>
            </w:r>
            <w:r w:rsidR="00116D85" w:rsidRPr="003178EC">
              <w:rPr>
                <w:shd w:val="clear" w:color="auto" w:fill="E5B8B7" w:themeFill="accent2" w:themeFillTint="66"/>
              </w:rPr>
              <w:t>problem solving</w:t>
            </w:r>
            <w:r w:rsidR="00116D85">
              <w:t xml:space="preserve">, </w:t>
            </w:r>
            <w:r w:rsidR="00116D85" w:rsidRPr="00F30B7E">
              <w:rPr>
                <w:shd w:val="clear" w:color="auto" w:fill="D99594" w:themeFill="accent2" w:themeFillTint="99"/>
              </w:rPr>
              <w:t>interpretation</w:t>
            </w:r>
            <w:r w:rsidR="00116D85">
              <w:t xml:space="preserve">, </w:t>
            </w:r>
            <w:r w:rsidR="00116D85" w:rsidRPr="003178EC">
              <w:rPr>
                <w:shd w:val="clear" w:color="auto" w:fill="B2A1C7" w:themeFill="accent4" w:themeFillTint="99"/>
              </w:rPr>
              <w:t>adaptive learning</w:t>
            </w:r>
            <w:r w:rsidR="00116D85">
              <w:t xml:space="preserve">, </w:t>
            </w:r>
            <w:r w:rsidR="00116D85" w:rsidRPr="003178EC">
              <w:rPr>
                <w:color w:val="FFFFFF" w:themeColor="background1"/>
                <w:shd w:val="clear" w:color="auto" w:fill="5F497A" w:themeFill="accent4" w:themeFillShade="BF"/>
              </w:rPr>
              <w:t>innovation</w:t>
            </w:r>
            <w:r w:rsidR="00116D85">
              <w:t>.</w:t>
            </w:r>
          </w:p>
          <w:p w14:paraId="2F095049" w14:textId="77777777" w:rsidR="00970FA9" w:rsidRDefault="00970FA9" w:rsidP="00C72D03">
            <w:pPr>
              <w:pStyle w:val="TableParagraph"/>
              <w:spacing w:before="60"/>
              <w:ind w:left="0"/>
            </w:pPr>
          </w:p>
        </w:tc>
      </w:tr>
    </w:tbl>
    <w:p w14:paraId="16332FBE" w14:textId="3713B881" w:rsidR="00875E6B" w:rsidRDefault="00875E6B"/>
    <w:p w14:paraId="0A99FB04" w14:textId="77777777" w:rsidR="00875E6B" w:rsidRDefault="00875E6B">
      <w:r>
        <w:br w:type="page"/>
      </w:r>
    </w:p>
    <w:p w14:paraId="7A58ADE2" w14:textId="77777777" w:rsidR="00875E6B" w:rsidRDefault="00875E6B"/>
    <w:tbl>
      <w:tblPr>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78"/>
      </w:tblGrid>
      <w:tr w:rsidR="00C72D03" w14:paraId="3E5BAC60" w14:textId="77777777" w:rsidTr="00875E6B">
        <w:trPr>
          <w:trHeight w:val="170"/>
        </w:trPr>
        <w:tc>
          <w:tcPr>
            <w:tcW w:w="9578" w:type="dxa"/>
            <w:shd w:val="clear" w:color="auto" w:fill="56B7DF"/>
          </w:tcPr>
          <w:p w14:paraId="7474C2A2" w14:textId="77777777" w:rsidR="00C72D03" w:rsidRDefault="00C72D03" w:rsidP="00BC44E6">
            <w:pPr>
              <w:pStyle w:val="TableParagraph"/>
              <w:spacing w:before="60"/>
              <w:rPr>
                <w:b/>
                <w:sz w:val="36"/>
              </w:rPr>
            </w:pPr>
            <w:r>
              <w:rPr>
                <w:b/>
                <w:color w:val="FFFFFF"/>
                <w:sz w:val="36"/>
              </w:rPr>
              <w:t>Plenary</w:t>
            </w:r>
          </w:p>
        </w:tc>
      </w:tr>
      <w:tr w:rsidR="00C72D03" w14:paraId="7EB6A8C1" w14:textId="77777777" w:rsidTr="008253AA">
        <w:trPr>
          <w:trHeight w:val="397"/>
        </w:trPr>
        <w:tc>
          <w:tcPr>
            <w:tcW w:w="9578" w:type="dxa"/>
            <w:shd w:val="clear" w:color="auto" w:fill="auto"/>
          </w:tcPr>
          <w:p w14:paraId="5DF0AB86" w14:textId="77777777" w:rsidR="00C72D03" w:rsidRDefault="00C72D03" w:rsidP="00C72D03">
            <w:pPr>
              <w:pStyle w:val="TableParagraph"/>
              <w:spacing w:before="60"/>
            </w:pPr>
            <w:r>
              <w:t>Ask individual students to describe briefly their plan to the class.</w:t>
            </w:r>
          </w:p>
          <w:p w14:paraId="74F12CE9" w14:textId="5F2A0EAF" w:rsidR="00C72D03" w:rsidRDefault="00C72D03" w:rsidP="00C72D03">
            <w:pPr>
              <w:pStyle w:val="TableParagraph"/>
              <w:numPr>
                <w:ilvl w:val="0"/>
                <w:numId w:val="40"/>
              </w:numPr>
              <w:spacing w:before="60"/>
            </w:pPr>
            <w:r>
              <w:t>Que</w:t>
            </w:r>
            <w:r w:rsidR="00F8543A">
              <w:t xml:space="preserve">stion the class as a whole about </w:t>
            </w:r>
            <w:r>
              <w:t>any concerns?</w:t>
            </w:r>
          </w:p>
          <w:p w14:paraId="6354E2CD" w14:textId="77777777" w:rsidR="00C72D03" w:rsidRDefault="00C72D03" w:rsidP="00C72D03">
            <w:pPr>
              <w:pStyle w:val="TableParagraph"/>
              <w:numPr>
                <w:ilvl w:val="0"/>
                <w:numId w:val="40"/>
              </w:numPr>
              <w:spacing w:before="60"/>
            </w:pPr>
            <w:r>
              <w:t>Reassure/share solutions between teacher and students.</w:t>
            </w:r>
          </w:p>
          <w:p w14:paraId="4A8DAB90" w14:textId="77777777" w:rsidR="00C72D03" w:rsidRDefault="00C72D03" w:rsidP="00C72D03">
            <w:pPr>
              <w:pStyle w:val="TableParagraph"/>
              <w:spacing w:before="60"/>
            </w:pPr>
            <w:r>
              <w:t>Set date for survey completion.</w:t>
            </w:r>
          </w:p>
          <w:p w14:paraId="37FB8C07" w14:textId="77777777" w:rsidR="00C72D03" w:rsidRDefault="00C72D03" w:rsidP="00C72D03">
            <w:pPr>
              <w:pStyle w:val="TableParagraph"/>
              <w:spacing w:before="60"/>
            </w:pPr>
          </w:p>
          <w:p w14:paraId="4837C4C8" w14:textId="77777777" w:rsidR="00C72D03" w:rsidRDefault="00C72D03" w:rsidP="00C72D03">
            <w:pPr>
              <w:pStyle w:val="TableParagraph"/>
              <w:spacing w:before="60"/>
            </w:pPr>
            <w:r>
              <w:t>Briefly explain what will happen in the next lesson:</w:t>
            </w:r>
          </w:p>
          <w:p w14:paraId="1E84F723" w14:textId="77777777" w:rsidR="00C72D03" w:rsidRDefault="00C72D03" w:rsidP="00C72D03">
            <w:pPr>
              <w:pStyle w:val="TableParagraph"/>
              <w:numPr>
                <w:ilvl w:val="0"/>
                <w:numId w:val="36"/>
              </w:numPr>
              <w:spacing w:before="60"/>
            </w:pPr>
            <w:r>
              <w:t>Data entry of results</w:t>
            </w:r>
          </w:p>
          <w:p w14:paraId="6E09C251" w14:textId="77777777" w:rsidR="00C72D03" w:rsidRDefault="00C72D03" w:rsidP="00C72D03">
            <w:pPr>
              <w:pStyle w:val="TableParagraph"/>
              <w:numPr>
                <w:ilvl w:val="0"/>
                <w:numId w:val="36"/>
              </w:numPr>
              <w:spacing w:before="60"/>
            </w:pPr>
            <w:r>
              <w:t>Analyse results (formulae, charts, graphs)</w:t>
            </w:r>
          </w:p>
          <w:p w14:paraId="07709E02" w14:textId="77777777" w:rsidR="00C72D03" w:rsidRDefault="00B436D9" w:rsidP="00C72D03">
            <w:pPr>
              <w:pStyle w:val="TableParagraph"/>
              <w:spacing w:before="60"/>
              <w:ind w:left="822"/>
            </w:pPr>
            <w:r>
              <w:t xml:space="preserve">Using the information they have, evaluate the impact of how they use digital devices on themselves, their family/friends, and society </w:t>
            </w:r>
          </w:p>
          <w:p w14:paraId="066A5A84" w14:textId="77777777" w:rsidR="00B436D9" w:rsidRDefault="00B436D9" w:rsidP="00C72D03">
            <w:pPr>
              <w:pStyle w:val="TableParagraph"/>
              <w:spacing w:before="60"/>
              <w:ind w:left="822"/>
            </w:pPr>
          </w:p>
          <w:p w14:paraId="391F3EBD" w14:textId="77777777" w:rsidR="00C72D03" w:rsidRDefault="00C72D03" w:rsidP="00C72D03">
            <w:pPr>
              <w:pStyle w:val="TableParagraph"/>
              <w:spacing w:before="60"/>
            </w:pPr>
            <w:r w:rsidRPr="003178EC">
              <w:rPr>
                <w:shd w:val="clear" w:color="auto" w:fill="FABF8F" w:themeFill="accent6" w:themeFillTint="99"/>
              </w:rPr>
              <w:t>Intellectual interest and curiosity</w:t>
            </w:r>
            <w:r>
              <w:t xml:space="preserve">, </w:t>
            </w:r>
            <w:r>
              <w:rPr>
                <w:shd w:val="clear" w:color="auto" w:fill="E36C0A" w:themeFill="accent6" w:themeFillShade="BF"/>
              </w:rPr>
              <w:t>In</w:t>
            </w:r>
            <w:r w:rsidRPr="00F30B7E">
              <w:rPr>
                <w:shd w:val="clear" w:color="auto" w:fill="E36C0A" w:themeFill="accent6" w:themeFillShade="BF"/>
              </w:rPr>
              <w:t>tegrity</w:t>
            </w:r>
            <w:r>
              <w:t xml:space="preserve">, </w:t>
            </w:r>
            <w:r w:rsidRPr="00F30B7E">
              <w:rPr>
                <w:shd w:val="clear" w:color="auto" w:fill="C6D9F1" w:themeFill="text2" w:themeFillTint="33"/>
              </w:rPr>
              <w:t>communication</w:t>
            </w:r>
            <w:r>
              <w:t xml:space="preserve">, </w:t>
            </w:r>
            <w:r w:rsidRPr="003178EC">
              <w:rPr>
                <w:shd w:val="clear" w:color="auto" w:fill="8DB3E2" w:themeFill="text2" w:themeFillTint="66"/>
              </w:rPr>
              <w:t>collaboration</w:t>
            </w:r>
            <w:r>
              <w:t xml:space="preserve">, </w:t>
            </w:r>
            <w:r w:rsidRPr="003178EC">
              <w:rPr>
                <w:shd w:val="clear" w:color="auto" w:fill="92CDDC" w:themeFill="accent5" w:themeFillTint="99"/>
              </w:rPr>
              <w:t>interpersonal skills</w:t>
            </w:r>
            <w:r>
              <w:t xml:space="preserve">, </w:t>
            </w:r>
            <w:r w:rsidRPr="003178EC">
              <w:rPr>
                <w:shd w:val="clear" w:color="auto" w:fill="31849B" w:themeFill="accent5" w:themeFillShade="BF"/>
              </w:rPr>
              <w:t>responsibility</w:t>
            </w:r>
            <w:r>
              <w:t xml:space="preserve">, </w:t>
            </w:r>
            <w:r w:rsidRPr="003178EC">
              <w:rPr>
                <w:color w:val="FFFFFF" w:themeColor="background1"/>
                <w:shd w:val="clear" w:color="auto" w:fill="215868" w:themeFill="accent5" w:themeFillShade="80"/>
              </w:rPr>
              <w:t>self-presentation</w:t>
            </w:r>
            <w:r>
              <w:t xml:space="preserve">, </w:t>
            </w:r>
            <w:r w:rsidRPr="003178EC">
              <w:rPr>
                <w:shd w:val="clear" w:color="auto" w:fill="F2DBDB" w:themeFill="accent2" w:themeFillTint="33"/>
              </w:rPr>
              <w:t>critical thinking</w:t>
            </w:r>
            <w:r>
              <w:t xml:space="preserve">, </w:t>
            </w:r>
            <w:r w:rsidRPr="00F30B7E">
              <w:rPr>
                <w:shd w:val="clear" w:color="auto" w:fill="D99594" w:themeFill="accent2" w:themeFillTint="99"/>
              </w:rPr>
              <w:t>interpretation</w:t>
            </w:r>
            <w:r>
              <w:t xml:space="preserve">, </w:t>
            </w:r>
            <w:r w:rsidRPr="003178EC">
              <w:rPr>
                <w:shd w:val="clear" w:color="auto" w:fill="B2A1C7" w:themeFill="accent4" w:themeFillTint="99"/>
              </w:rPr>
              <w:t>adaptive learning</w:t>
            </w:r>
            <w:r>
              <w:t>.</w:t>
            </w:r>
          </w:p>
        </w:tc>
      </w:tr>
    </w:tbl>
    <w:p w14:paraId="4074FAFC" w14:textId="77777777" w:rsidR="00B436D9" w:rsidRDefault="00B436D9"/>
    <w:p w14:paraId="62CD6D96" w14:textId="77777777" w:rsidR="00B436D9" w:rsidRDefault="00B436D9">
      <w:r>
        <w:br w:type="page"/>
      </w:r>
    </w:p>
    <w:p w14:paraId="7DF1FDBD" w14:textId="77777777" w:rsidR="00B436D9" w:rsidRDefault="00B436D9"/>
    <w:tbl>
      <w:tblPr>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78"/>
      </w:tblGrid>
      <w:tr w:rsidR="00C72D03" w14:paraId="0DEB8F12" w14:textId="77777777" w:rsidTr="008253AA">
        <w:trPr>
          <w:trHeight w:val="397"/>
        </w:trPr>
        <w:tc>
          <w:tcPr>
            <w:tcW w:w="9578" w:type="dxa"/>
            <w:shd w:val="clear" w:color="auto" w:fill="auto"/>
          </w:tcPr>
          <w:p w14:paraId="47A02B3A" w14:textId="77777777" w:rsidR="00C72D03" w:rsidRPr="00863ED4" w:rsidRDefault="00F62077" w:rsidP="0033788F">
            <w:pPr>
              <w:pStyle w:val="Heading1"/>
              <w:rPr>
                <w:rFonts w:ascii="Verdana" w:hAnsi="Verdana"/>
                <w:sz w:val="52"/>
              </w:rPr>
            </w:pPr>
            <w:r w:rsidRPr="00863ED4">
              <w:rPr>
                <w:rFonts w:ascii="Verdana" w:hAnsi="Verdana"/>
                <w:sz w:val="52"/>
              </w:rPr>
              <w:t>Appendix A</w:t>
            </w:r>
            <w:r w:rsidR="0033788F" w:rsidRPr="00863ED4">
              <w:rPr>
                <w:rFonts w:ascii="Verdana" w:hAnsi="Verdana"/>
                <w:sz w:val="52"/>
              </w:rPr>
              <w:t>:</w:t>
            </w:r>
          </w:p>
          <w:p w14:paraId="66A73BBD" w14:textId="77777777" w:rsidR="0033788F" w:rsidRPr="0033788F" w:rsidRDefault="0033788F" w:rsidP="0033788F">
            <w:pPr>
              <w:pStyle w:val="Heading2"/>
            </w:pPr>
            <w:r w:rsidRPr="0033788F">
              <w:t>List of digital devices:</w:t>
            </w:r>
          </w:p>
          <w:p w14:paraId="38ABC28A" w14:textId="77777777" w:rsidR="0033788F" w:rsidRDefault="0033788F" w:rsidP="00C72D03">
            <w:pPr>
              <w:pStyle w:val="TableParagraph"/>
              <w:spacing w:before="60"/>
            </w:pPr>
          </w:p>
          <w:p w14:paraId="3052EBCB" w14:textId="77777777" w:rsidR="0033788F" w:rsidRPr="00863ED4" w:rsidRDefault="0033788F" w:rsidP="0033788F">
            <w:pPr>
              <w:pStyle w:val="ListParagraph"/>
              <w:numPr>
                <w:ilvl w:val="0"/>
                <w:numId w:val="41"/>
              </w:numPr>
              <w:rPr>
                <w:sz w:val="24"/>
              </w:rPr>
            </w:pPr>
            <w:r w:rsidRPr="00863ED4">
              <w:rPr>
                <w:sz w:val="24"/>
              </w:rPr>
              <w:t>household products such as washing machines with embedded microprocessors.</w:t>
            </w:r>
          </w:p>
          <w:p w14:paraId="782CA568" w14:textId="77777777" w:rsidR="0033788F" w:rsidRPr="00863ED4" w:rsidRDefault="0033788F" w:rsidP="0033788F">
            <w:pPr>
              <w:pStyle w:val="ListParagraph"/>
              <w:numPr>
                <w:ilvl w:val="0"/>
                <w:numId w:val="41"/>
              </w:numPr>
              <w:spacing w:before="240"/>
              <w:rPr>
                <w:sz w:val="24"/>
              </w:rPr>
            </w:pPr>
            <w:r w:rsidRPr="00863ED4">
              <w:rPr>
                <w:sz w:val="24"/>
              </w:rPr>
              <w:t>laptop and desktop computers.</w:t>
            </w:r>
          </w:p>
          <w:p w14:paraId="63D27EBD" w14:textId="77777777" w:rsidR="0033788F" w:rsidRPr="00863ED4" w:rsidRDefault="0033788F" w:rsidP="0033788F">
            <w:pPr>
              <w:pStyle w:val="ListParagraph"/>
              <w:numPr>
                <w:ilvl w:val="0"/>
                <w:numId w:val="41"/>
              </w:numPr>
              <w:spacing w:before="240"/>
              <w:rPr>
                <w:sz w:val="24"/>
              </w:rPr>
            </w:pPr>
            <w:r w:rsidRPr="00863ED4">
              <w:rPr>
                <w:sz w:val="24"/>
              </w:rPr>
              <w:t>mobile phones;</w:t>
            </w:r>
          </w:p>
          <w:p w14:paraId="1D551186" w14:textId="77777777" w:rsidR="0033788F" w:rsidRPr="00863ED4" w:rsidRDefault="0033788F" w:rsidP="0033788F">
            <w:pPr>
              <w:pStyle w:val="ListParagraph"/>
              <w:numPr>
                <w:ilvl w:val="0"/>
                <w:numId w:val="41"/>
              </w:numPr>
              <w:spacing w:before="240"/>
              <w:rPr>
                <w:sz w:val="24"/>
              </w:rPr>
            </w:pPr>
            <w:r w:rsidRPr="00863ED4">
              <w:rPr>
                <w:sz w:val="24"/>
              </w:rPr>
              <w:t xml:space="preserve">smartphones </w:t>
            </w:r>
          </w:p>
          <w:p w14:paraId="638DF4A1" w14:textId="77777777" w:rsidR="0033788F" w:rsidRPr="00863ED4" w:rsidRDefault="0033788F" w:rsidP="0033788F">
            <w:pPr>
              <w:pStyle w:val="ListParagraph"/>
              <w:numPr>
                <w:ilvl w:val="0"/>
                <w:numId w:val="41"/>
              </w:numPr>
              <w:spacing w:before="240"/>
              <w:rPr>
                <w:sz w:val="24"/>
              </w:rPr>
            </w:pPr>
            <w:r w:rsidRPr="00863ED4">
              <w:rPr>
                <w:sz w:val="24"/>
              </w:rPr>
              <w:t>specialist phones</w:t>
            </w:r>
          </w:p>
          <w:p w14:paraId="57EEB21B" w14:textId="77777777" w:rsidR="0033788F" w:rsidRPr="00863ED4" w:rsidRDefault="0033788F" w:rsidP="0033788F">
            <w:pPr>
              <w:pStyle w:val="ListParagraph"/>
              <w:numPr>
                <w:ilvl w:val="0"/>
                <w:numId w:val="41"/>
              </w:numPr>
              <w:spacing w:before="240"/>
              <w:rPr>
                <w:sz w:val="24"/>
              </w:rPr>
            </w:pPr>
            <w:r w:rsidRPr="00863ED4">
              <w:rPr>
                <w:sz w:val="24"/>
              </w:rPr>
              <w:t>tablet devices.</w:t>
            </w:r>
          </w:p>
          <w:p w14:paraId="7B33AC0B" w14:textId="77777777" w:rsidR="0033788F" w:rsidRPr="00863ED4" w:rsidRDefault="0033788F" w:rsidP="0033788F">
            <w:pPr>
              <w:pStyle w:val="ListParagraph"/>
              <w:numPr>
                <w:ilvl w:val="0"/>
                <w:numId w:val="41"/>
              </w:numPr>
              <w:spacing w:before="240"/>
              <w:rPr>
                <w:sz w:val="24"/>
              </w:rPr>
            </w:pPr>
            <w:r w:rsidRPr="00863ED4">
              <w:rPr>
                <w:sz w:val="24"/>
              </w:rPr>
              <w:t>cameras and camcorders</w:t>
            </w:r>
          </w:p>
          <w:p w14:paraId="085C13F7" w14:textId="77777777" w:rsidR="0033788F" w:rsidRPr="00863ED4" w:rsidRDefault="0033788F" w:rsidP="0033788F">
            <w:pPr>
              <w:pStyle w:val="ListParagraph"/>
              <w:numPr>
                <w:ilvl w:val="0"/>
                <w:numId w:val="41"/>
              </w:numPr>
              <w:spacing w:before="240"/>
              <w:rPr>
                <w:sz w:val="24"/>
              </w:rPr>
            </w:pPr>
            <w:r w:rsidRPr="00863ED4">
              <w:rPr>
                <w:sz w:val="24"/>
              </w:rPr>
              <w:t>games consoles</w:t>
            </w:r>
          </w:p>
          <w:p w14:paraId="4F76A8D8" w14:textId="77777777" w:rsidR="0033788F" w:rsidRPr="00863ED4" w:rsidRDefault="0033788F" w:rsidP="0033788F">
            <w:pPr>
              <w:pStyle w:val="ListParagraph"/>
              <w:numPr>
                <w:ilvl w:val="0"/>
                <w:numId w:val="41"/>
              </w:numPr>
              <w:spacing w:before="240"/>
              <w:rPr>
                <w:sz w:val="24"/>
              </w:rPr>
            </w:pPr>
            <w:r w:rsidRPr="00863ED4">
              <w:rPr>
                <w:sz w:val="24"/>
              </w:rPr>
              <w:t>home entertainment systems</w:t>
            </w:r>
          </w:p>
          <w:p w14:paraId="16385690" w14:textId="77777777" w:rsidR="0033788F" w:rsidRPr="00863ED4" w:rsidRDefault="0033788F" w:rsidP="0033788F">
            <w:pPr>
              <w:pStyle w:val="ListParagraph"/>
              <w:numPr>
                <w:ilvl w:val="0"/>
                <w:numId w:val="41"/>
              </w:numPr>
              <w:spacing w:before="240"/>
              <w:rPr>
                <w:sz w:val="24"/>
              </w:rPr>
            </w:pPr>
            <w:r w:rsidRPr="00863ED4">
              <w:rPr>
                <w:sz w:val="24"/>
              </w:rPr>
              <w:t>media players.</w:t>
            </w:r>
          </w:p>
          <w:p w14:paraId="0A5DA1F7" w14:textId="77777777" w:rsidR="0033788F" w:rsidRPr="00863ED4" w:rsidRDefault="0033788F" w:rsidP="0033788F">
            <w:pPr>
              <w:pStyle w:val="ListParagraph"/>
              <w:numPr>
                <w:ilvl w:val="0"/>
                <w:numId w:val="41"/>
              </w:numPr>
              <w:spacing w:before="240"/>
              <w:rPr>
                <w:sz w:val="24"/>
              </w:rPr>
            </w:pPr>
            <w:r w:rsidRPr="00863ED4">
              <w:rPr>
                <w:sz w:val="24"/>
              </w:rPr>
              <w:t>navigation aids</w:t>
            </w:r>
          </w:p>
          <w:p w14:paraId="451B376E" w14:textId="77777777" w:rsidR="0033788F" w:rsidRPr="00863ED4" w:rsidRDefault="0033788F" w:rsidP="0033788F">
            <w:pPr>
              <w:pStyle w:val="ListParagraph"/>
              <w:numPr>
                <w:ilvl w:val="0"/>
                <w:numId w:val="41"/>
              </w:numPr>
              <w:spacing w:before="240"/>
              <w:rPr>
                <w:sz w:val="24"/>
              </w:rPr>
            </w:pPr>
            <w:r w:rsidRPr="00863ED4">
              <w:rPr>
                <w:sz w:val="24"/>
              </w:rPr>
              <w:t>‘multifunctional’ devices (e.g. mobile phones that include a camera, have limited game playing functionality and GPS)</w:t>
            </w:r>
          </w:p>
          <w:p w14:paraId="402A415D" w14:textId="77777777" w:rsidR="00F62077" w:rsidRPr="00863ED4" w:rsidRDefault="0033788F" w:rsidP="00B436D9">
            <w:pPr>
              <w:pStyle w:val="ListParagraph"/>
              <w:numPr>
                <w:ilvl w:val="0"/>
                <w:numId w:val="41"/>
              </w:numPr>
              <w:spacing w:before="240"/>
              <w:rPr>
                <w:sz w:val="24"/>
              </w:rPr>
            </w:pPr>
            <w:r w:rsidRPr="00863ED4">
              <w:rPr>
                <w:sz w:val="24"/>
              </w:rPr>
              <w:t>‘convergence’ (e.g. functionality of smartphones and tablet devices becomes more similar) in the context of digital devices.</w:t>
            </w:r>
          </w:p>
          <w:p w14:paraId="301A74C9" w14:textId="77777777" w:rsidR="00F62077" w:rsidRDefault="00F62077" w:rsidP="00C72D03">
            <w:pPr>
              <w:pStyle w:val="TableParagraph"/>
              <w:spacing w:before="60"/>
            </w:pPr>
          </w:p>
          <w:p w14:paraId="01FF215C" w14:textId="77777777" w:rsidR="00F62077" w:rsidRDefault="00F62077" w:rsidP="00C72D03">
            <w:pPr>
              <w:pStyle w:val="TableParagraph"/>
              <w:spacing w:before="60"/>
            </w:pPr>
          </w:p>
          <w:p w14:paraId="33AF6DD6" w14:textId="77777777" w:rsidR="00F62077" w:rsidRDefault="00F62077" w:rsidP="00B436D9">
            <w:pPr>
              <w:pStyle w:val="TableParagraph"/>
              <w:spacing w:before="60"/>
              <w:ind w:left="0"/>
            </w:pPr>
          </w:p>
          <w:p w14:paraId="6C15730C" w14:textId="77777777" w:rsidR="00F62077" w:rsidRDefault="00F62077" w:rsidP="00C72D03">
            <w:pPr>
              <w:pStyle w:val="TableParagraph"/>
              <w:spacing w:before="60"/>
            </w:pPr>
          </w:p>
        </w:tc>
      </w:tr>
    </w:tbl>
    <w:p w14:paraId="20DC54D2" w14:textId="77777777" w:rsidR="00B436D9" w:rsidRDefault="00B436D9"/>
    <w:p w14:paraId="3FAEC75E" w14:textId="77777777" w:rsidR="00B436D9" w:rsidRDefault="00B436D9">
      <w:r>
        <w:br w:type="page"/>
      </w:r>
    </w:p>
    <w:tbl>
      <w:tblPr>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78"/>
      </w:tblGrid>
      <w:tr w:rsidR="00F62077" w14:paraId="57EFC1D2" w14:textId="77777777" w:rsidTr="008253AA">
        <w:trPr>
          <w:trHeight w:val="397"/>
        </w:trPr>
        <w:tc>
          <w:tcPr>
            <w:tcW w:w="9578" w:type="dxa"/>
            <w:shd w:val="clear" w:color="auto" w:fill="auto"/>
          </w:tcPr>
          <w:p w14:paraId="75A08D52" w14:textId="77777777" w:rsidR="00F62077" w:rsidRPr="00863ED4" w:rsidRDefault="00F62077" w:rsidP="00F62077">
            <w:pPr>
              <w:pStyle w:val="Heading1"/>
              <w:rPr>
                <w:rFonts w:ascii="Verdana" w:hAnsi="Verdana"/>
                <w:sz w:val="52"/>
              </w:rPr>
            </w:pPr>
            <w:r w:rsidRPr="00863ED4">
              <w:rPr>
                <w:rFonts w:ascii="Verdana" w:hAnsi="Verdana"/>
                <w:sz w:val="52"/>
              </w:rPr>
              <w:lastRenderedPageBreak/>
              <w:t>Appendix B</w:t>
            </w:r>
            <w:r w:rsidR="00B436D9" w:rsidRPr="00863ED4">
              <w:rPr>
                <w:rFonts w:ascii="Verdana" w:hAnsi="Verdana"/>
                <w:sz w:val="52"/>
              </w:rPr>
              <w:t>:</w:t>
            </w:r>
          </w:p>
          <w:p w14:paraId="2B5A7A4D" w14:textId="77777777" w:rsidR="00F62077" w:rsidRDefault="00F62077" w:rsidP="00F62077">
            <w:pPr>
              <w:pStyle w:val="Heading2"/>
            </w:pPr>
            <w:r>
              <w:t>Some suggestions</w:t>
            </w:r>
            <w:r w:rsidR="002C0548">
              <w:t xml:space="preserve"> on what</w:t>
            </w:r>
            <w:r w:rsidR="00001A98">
              <w:t xml:space="preserve"> to include in </w:t>
            </w:r>
            <w:r w:rsidR="00CD52D5">
              <w:t xml:space="preserve">the </w:t>
            </w:r>
            <w:r>
              <w:t>survey:</w:t>
            </w:r>
          </w:p>
          <w:p w14:paraId="4912AB06" w14:textId="77777777" w:rsidR="00CD52D5" w:rsidRPr="00B436D9" w:rsidRDefault="00CD52D5" w:rsidP="00F62077">
            <w:pPr>
              <w:pStyle w:val="ListParagraph"/>
              <w:numPr>
                <w:ilvl w:val="0"/>
                <w:numId w:val="41"/>
              </w:numPr>
              <w:spacing w:before="240"/>
              <w:rPr>
                <w:sz w:val="24"/>
              </w:rPr>
            </w:pPr>
            <w:r w:rsidRPr="00B436D9">
              <w:rPr>
                <w:sz w:val="24"/>
              </w:rPr>
              <w:t>Include the list from Appendix A</w:t>
            </w:r>
          </w:p>
          <w:p w14:paraId="6C37D0DB" w14:textId="77777777" w:rsidR="00CD52D5" w:rsidRPr="00B436D9" w:rsidRDefault="00CD52D5" w:rsidP="00F62077">
            <w:pPr>
              <w:pStyle w:val="ListParagraph"/>
              <w:numPr>
                <w:ilvl w:val="0"/>
                <w:numId w:val="41"/>
              </w:numPr>
              <w:spacing w:before="240"/>
              <w:rPr>
                <w:sz w:val="24"/>
              </w:rPr>
            </w:pPr>
            <w:r w:rsidRPr="00B436D9">
              <w:rPr>
                <w:sz w:val="24"/>
              </w:rPr>
              <w:t>Ask what purpose the device is used for</w:t>
            </w:r>
          </w:p>
          <w:p w14:paraId="34544CEF" w14:textId="77777777" w:rsidR="00CD52D5" w:rsidRPr="00B436D9" w:rsidRDefault="00CD52D5" w:rsidP="00F62077">
            <w:pPr>
              <w:pStyle w:val="ListParagraph"/>
              <w:numPr>
                <w:ilvl w:val="0"/>
                <w:numId w:val="41"/>
              </w:numPr>
              <w:spacing w:before="240"/>
              <w:rPr>
                <w:sz w:val="24"/>
              </w:rPr>
            </w:pPr>
            <w:r w:rsidRPr="00B436D9">
              <w:rPr>
                <w:sz w:val="24"/>
              </w:rPr>
              <w:t>Do they have a preferred device?</w:t>
            </w:r>
          </w:p>
          <w:p w14:paraId="21182B8B" w14:textId="77777777" w:rsidR="00CD52D5" w:rsidRPr="00B436D9" w:rsidRDefault="00CD52D5" w:rsidP="00F62077">
            <w:pPr>
              <w:pStyle w:val="ListParagraph"/>
              <w:numPr>
                <w:ilvl w:val="0"/>
                <w:numId w:val="41"/>
              </w:numPr>
              <w:spacing w:before="240"/>
              <w:rPr>
                <w:sz w:val="24"/>
              </w:rPr>
            </w:pPr>
            <w:r w:rsidRPr="00B436D9">
              <w:rPr>
                <w:sz w:val="24"/>
              </w:rPr>
              <w:t>How much time to they spend using devices?  May need to split by type of device or purpose</w:t>
            </w:r>
          </w:p>
          <w:p w14:paraId="374B283F" w14:textId="77777777" w:rsidR="00CD52D5" w:rsidRPr="00B436D9" w:rsidRDefault="00CD52D5" w:rsidP="00F62077">
            <w:pPr>
              <w:pStyle w:val="ListParagraph"/>
              <w:numPr>
                <w:ilvl w:val="0"/>
                <w:numId w:val="41"/>
              </w:numPr>
              <w:spacing w:before="240"/>
              <w:rPr>
                <w:sz w:val="24"/>
              </w:rPr>
            </w:pPr>
            <w:r w:rsidRPr="00B436D9">
              <w:rPr>
                <w:sz w:val="24"/>
              </w:rPr>
              <w:t>Who paid/pays for the device</w:t>
            </w:r>
          </w:p>
          <w:p w14:paraId="5953CDEE" w14:textId="77777777" w:rsidR="00CD52D5" w:rsidRPr="00B436D9" w:rsidRDefault="00CD52D5" w:rsidP="00F62077">
            <w:pPr>
              <w:pStyle w:val="ListParagraph"/>
              <w:numPr>
                <w:ilvl w:val="0"/>
                <w:numId w:val="41"/>
              </w:numPr>
              <w:spacing w:before="240"/>
              <w:rPr>
                <w:sz w:val="24"/>
              </w:rPr>
            </w:pPr>
            <w:r w:rsidRPr="00B436D9">
              <w:rPr>
                <w:sz w:val="24"/>
              </w:rPr>
              <w:t>How do they connect to the internet?</w:t>
            </w:r>
          </w:p>
          <w:p w14:paraId="7F100384" w14:textId="77777777" w:rsidR="00CD52D5" w:rsidRPr="00B436D9" w:rsidRDefault="00CD52D5" w:rsidP="00F62077">
            <w:pPr>
              <w:pStyle w:val="ListParagraph"/>
              <w:numPr>
                <w:ilvl w:val="0"/>
                <w:numId w:val="41"/>
              </w:numPr>
              <w:spacing w:before="240"/>
              <w:rPr>
                <w:sz w:val="24"/>
              </w:rPr>
            </w:pPr>
            <w:r w:rsidRPr="00B436D9">
              <w:rPr>
                <w:sz w:val="24"/>
              </w:rPr>
              <w:t>Do they back up their data?  If so, how?</w:t>
            </w:r>
          </w:p>
          <w:p w14:paraId="2463D9EA" w14:textId="77777777" w:rsidR="00CD52D5" w:rsidRPr="00B436D9" w:rsidRDefault="00CD52D5" w:rsidP="00CD52D5">
            <w:pPr>
              <w:pStyle w:val="ListParagraph"/>
              <w:numPr>
                <w:ilvl w:val="0"/>
                <w:numId w:val="41"/>
              </w:numPr>
              <w:spacing w:before="240"/>
              <w:rPr>
                <w:sz w:val="24"/>
              </w:rPr>
            </w:pPr>
            <w:r w:rsidRPr="00B436D9">
              <w:rPr>
                <w:sz w:val="24"/>
              </w:rPr>
              <w:t>Do they/would they like to work from home?  Why?</w:t>
            </w:r>
          </w:p>
          <w:p w14:paraId="25AB9C55" w14:textId="77777777" w:rsidR="00CD52D5" w:rsidRPr="00B436D9" w:rsidRDefault="00CD52D5" w:rsidP="00CD52D5">
            <w:pPr>
              <w:pStyle w:val="ListParagraph"/>
              <w:numPr>
                <w:ilvl w:val="0"/>
                <w:numId w:val="41"/>
              </w:numPr>
              <w:spacing w:before="240"/>
              <w:rPr>
                <w:sz w:val="24"/>
              </w:rPr>
            </w:pPr>
            <w:r w:rsidRPr="00B436D9">
              <w:rPr>
                <w:sz w:val="24"/>
              </w:rPr>
              <w:t>Do they use social media/online communities?  How much time do they spend on this?</w:t>
            </w:r>
          </w:p>
          <w:p w14:paraId="439936CE" w14:textId="77777777" w:rsidR="00CD52D5" w:rsidRPr="00B436D9" w:rsidRDefault="00CD52D5" w:rsidP="00F62077">
            <w:pPr>
              <w:pStyle w:val="ListParagraph"/>
              <w:numPr>
                <w:ilvl w:val="0"/>
                <w:numId w:val="41"/>
              </w:numPr>
              <w:spacing w:before="240"/>
              <w:rPr>
                <w:sz w:val="24"/>
              </w:rPr>
            </w:pPr>
            <w:r w:rsidRPr="00B436D9">
              <w:rPr>
                <w:sz w:val="24"/>
              </w:rPr>
              <w:t>What the impact of the internet on:</w:t>
            </w:r>
          </w:p>
          <w:p w14:paraId="67D85314" w14:textId="77777777" w:rsidR="00CD52D5" w:rsidRPr="00B436D9" w:rsidRDefault="00CD52D5" w:rsidP="00D35273">
            <w:pPr>
              <w:pStyle w:val="ListParagraph"/>
              <w:numPr>
                <w:ilvl w:val="1"/>
                <w:numId w:val="41"/>
              </w:numPr>
              <w:spacing w:before="120"/>
              <w:ind w:left="1434" w:hanging="357"/>
              <w:rPr>
                <w:sz w:val="24"/>
              </w:rPr>
            </w:pPr>
            <w:r w:rsidRPr="00B436D9">
              <w:rPr>
                <w:sz w:val="24"/>
              </w:rPr>
              <w:t>themselves</w:t>
            </w:r>
          </w:p>
          <w:p w14:paraId="70F802B9" w14:textId="77777777" w:rsidR="00CD52D5" w:rsidRPr="00B436D9" w:rsidRDefault="00CD52D5" w:rsidP="00D35273">
            <w:pPr>
              <w:pStyle w:val="ListParagraph"/>
              <w:numPr>
                <w:ilvl w:val="1"/>
                <w:numId w:val="41"/>
              </w:numPr>
              <w:spacing w:before="120"/>
              <w:ind w:left="1434" w:hanging="357"/>
              <w:rPr>
                <w:sz w:val="24"/>
              </w:rPr>
            </w:pPr>
            <w:r w:rsidRPr="00B436D9">
              <w:rPr>
                <w:sz w:val="24"/>
              </w:rPr>
              <w:t>their family</w:t>
            </w:r>
          </w:p>
          <w:p w14:paraId="758D78F3" w14:textId="77777777" w:rsidR="00CD52D5" w:rsidRPr="00B436D9" w:rsidRDefault="00CD52D5" w:rsidP="00D35273">
            <w:pPr>
              <w:pStyle w:val="ListParagraph"/>
              <w:numPr>
                <w:ilvl w:val="1"/>
                <w:numId w:val="41"/>
              </w:numPr>
              <w:spacing w:before="120"/>
              <w:ind w:left="1434" w:hanging="357"/>
              <w:rPr>
                <w:sz w:val="24"/>
              </w:rPr>
            </w:pPr>
            <w:r w:rsidRPr="00B436D9">
              <w:rPr>
                <w:sz w:val="24"/>
              </w:rPr>
              <w:t>friends</w:t>
            </w:r>
          </w:p>
          <w:p w14:paraId="4F660B52" w14:textId="77777777" w:rsidR="00CD52D5" w:rsidRPr="00B436D9" w:rsidRDefault="00CD52D5" w:rsidP="00D35273">
            <w:pPr>
              <w:pStyle w:val="ListParagraph"/>
              <w:numPr>
                <w:ilvl w:val="1"/>
                <w:numId w:val="41"/>
              </w:numPr>
              <w:spacing w:before="120"/>
              <w:ind w:left="1434" w:hanging="357"/>
              <w:rPr>
                <w:sz w:val="24"/>
              </w:rPr>
            </w:pPr>
            <w:r w:rsidRPr="00B436D9">
              <w:rPr>
                <w:sz w:val="24"/>
              </w:rPr>
              <w:t>organisations</w:t>
            </w:r>
          </w:p>
          <w:p w14:paraId="18CD2B2C" w14:textId="77777777" w:rsidR="00F62077" w:rsidRDefault="00CD52D5" w:rsidP="00D35273">
            <w:pPr>
              <w:pStyle w:val="ListParagraph"/>
              <w:numPr>
                <w:ilvl w:val="1"/>
                <w:numId w:val="41"/>
              </w:numPr>
              <w:spacing w:before="120"/>
              <w:ind w:left="1434" w:hanging="357"/>
              <w:rPr>
                <w:sz w:val="24"/>
              </w:rPr>
            </w:pPr>
            <w:r w:rsidRPr="00B436D9">
              <w:rPr>
                <w:sz w:val="24"/>
              </w:rPr>
              <w:t>society</w:t>
            </w:r>
          </w:p>
          <w:p w14:paraId="11FDFD6C" w14:textId="77777777" w:rsidR="00D35273" w:rsidRPr="00D35273" w:rsidRDefault="00D35273" w:rsidP="00D35273">
            <w:pPr>
              <w:pStyle w:val="ListParagraph"/>
              <w:spacing w:before="120"/>
              <w:ind w:left="1434" w:firstLine="0"/>
              <w:rPr>
                <w:sz w:val="24"/>
              </w:rPr>
            </w:pPr>
          </w:p>
        </w:tc>
      </w:tr>
      <w:tr w:rsidR="00CD52D5" w14:paraId="11256DCB" w14:textId="77777777" w:rsidTr="008253AA">
        <w:trPr>
          <w:trHeight w:val="397"/>
        </w:trPr>
        <w:tc>
          <w:tcPr>
            <w:tcW w:w="9578" w:type="dxa"/>
            <w:shd w:val="clear" w:color="auto" w:fill="auto"/>
          </w:tcPr>
          <w:p w14:paraId="23EB67DD" w14:textId="77777777" w:rsidR="00001A98" w:rsidRPr="00001A98" w:rsidRDefault="00001A98" w:rsidP="00001A98">
            <w:pPr>
              <w:pStyle w:val="Heading2"/>
            </w:pPr>
            <w:r>
              <w:t>Some thoughts on how to create the survey</w:t>
            </w:r>
          </w:p>
          <w:p w14:paraId="18FC4335" w14:textId="77777777" w:rsidR="00001A98" w:rsidRPr="00D35273" w:rsidRDefault="00001A98" w:rsidP="00001A98">
            <w:pPr>
              <w:pStyle w:val="ListParagraph"/>
              <w:numPr>
                <w:ilvl w:val="0"/>
                <w:numId w:val="41"/>
              </w:numPr>
              <w:spacing w:before="240"/>
              <w:rPr>
                <w:sz w:val="24"/>
              </w:rPr>
            </w:pPr>
            <w:r w:rsidRPr="00D35273">
              <w:rPr>
                <w:sz w:val="24"/>
              </w:rPr>
              <w:t>Ask a varied age group</w:t>
            </w:r>
          </w:p>
          <w:p w14:paraId="20AB0B64" w14:textId="77777777" w:rsidR="00D35C76" w:rsidRPr="00D35273" w:rsidRDefault="00D35C76" w:rsidP="00001A98">
            <w:pPr>
              <w:pStyle w:val="ListParagraph"/>
              <w:numPr>
                <w:ilvl w:val="0"/>
                <w:numId w:val="41"/>
              </w:numPr>
              <w:spacing w:before="240"/>
              <w:rPr>
                <w:sz w:val="24"/>
              </w:rPr>
            </w:pPr>
            <w:r w:rsidRPr="00D35273">
              <w:rPr>
                <w:sz w:val="24"/>
              </w:rPr>
              <w:t>At least 10 people should be surveyed, ideally up to 20</w:t>
            </w:r>
          </w:p>
          <w:p w14:paraId="5CE0CB93" w14:textId="77777777" w:rsidR="00001A98" w:rsidRPr="00D35273" w:rsidRDefault="00001A98" w:rsidP="00001A98">
            <w:pPr>
              <w:pStyle w:val="ListParagraph"/>
              <w:numPr>
                <w:ilvl w:val="0"/>
                <w:numId w:val="41"/>
              </w:numPr>
              <w:spacing w:before="240"/>
              <w:rPr>
                <w:sz w:val="24"/>
              </w:rPr>
            </w:pPr>
            <w:r w:rsidRPr="00D35273">
              <w:rPr>
                <w:sz w:val="24"/>
              </w:rPr>
              <w:t>Work out how to ask the questions, e.g.</w:t>
            </w:r>
          </w:p>
          <w:p w14:paraId="36EEB4D9" w14:textId="77777777" w:rsidR="00001A98" w:rsidRPr="00D35273" w:rsidRDefault="00001A98" w:rsidP="00D35273">
            <w:pPr>
              <w:pStyle w:val="ListParagraph"/>
              <w:numPr>
                <w:ilvl w:val="1"/>
                <w:numId w:val="41"/>
              </w:numPr>
              <w:spacing w:before="120"/>
              <w:ind w:left="1434" w:hanging="357"/>
              <w:rPr>
                <w:sz w:val="24"/>
              </w:rPr>
            </w:pPr>
            <w:r w:rsidRPr="00D35273">
              <w:rPr>
                <w:sz w:val="24"/>
              </w:rPr>
              <w:t>Yes/no</w:t>
            </w:r>
          </w:p>
          <w:p w14:paraId="7E9CB8A1" w14:textId="77777777" w:rsidR="00001A98" w:rsidRPr="00D35273" w:rsidRDefault="00001A98" w:rsidP="00D35273">
            <w:pPr>
              <w:pStyle w:val="ListParagraph"/>
              <w:numPr>
                <w:ilvl w:val="1"/>
                <w:numId w:val="41"/>
              </w:numPr>
              <w:spacing w:before="120"/>
              <w:ind w:left="1434" w:hanging="357"/>
              <w:rPr>
                <w:sz w:val="24"/>
              </w:rPr>
            </w:pPr>
            <w:r w:rsidRPr="00D35273">
              <w:rPr>
                <w:sz w:val="24"/>
              </w:rPr>
              <w:t>Scale (1 – 10, or descriptive)</w:t>
            </w:r>
          </w:p>
          <w:p w14:paraId="5D63E37C" w14:textId="77777777" w:rsidR="00001A98" w:rsidRPr="00D35273" w:rsidRDefault="009154CB" w:rsidP="00D35273">
            <w:pPr>
              <w:pStyle w:val="ListParagraph"/>
              <w:numPr>
                <w:ilvl w:val="1"/>
                <w:numId w:val="41"/>
              </w:numPr>
              <w:spacing w:before="120"/>
              <w:ind w:left="1434" w:hanging="357"/>
              <w:rPr>
                <w:sz w:val="24"/>
              </w:rPr>
            </w:pPr>
            <w:r w:rsidRPr="00D35273">
              <w:rPr>
                <w:sz w:val="24"/>
              </w:rPr>
              <w:t>If they l</w:t>
            </w:r>
            <w:r w:rsidR="00001A98" w:rsidRPr="00D35273">
              <w:rPr>
                <w:sz w:val="24"/>
              </w:rPr>
              <w:t xml:space="preserve">eave </w:t>
            </w:r>
            <w:r w:rsidR="002C0548" w:rsidRPr="00D35273">
              <w:rPr>
                <w:sz w:val="24"/>
              </w:rPr>
              <w:t xml:space="preserve">space for general </w:t>
            </w:r>
            <w:r w:rsidR="00001A98" w:rsidRPr="00D35273">
              <w:rPr>
                <w:sz w:val="24"/>
              </w:rPr>
              <w:t>comments</w:t>
            </w:r>
            <w:r w:rsidR="002C0548" w:rsidRPr="00D35273">
              <w:rPr>
                <w:sz w:val="24"/>
              </w:rPr>
              <w:t xml:space="preserve">, remember that this is not measurable </w:t>
            </w:r>
            <w:r w:rsidRPr="00D35273">
              <w:rPr>
                <w:sz w:val="24"/>
              </w:rPr>
              <w:t>for analysis.</w:t>
            </w:r>
          </w:p>
          <w:p w14:paraId="5C1AF492" w14:textId="77777777" w:rsidR="002C0548" w:rsidRPr="00D35273" w:rsidRDefault="00001A98" w:rsidP="00D35273">
            <w:pPr>
              <w:pStyle w:val="ListParagraph"/>
              <w:numPr>
                <w:ilvl w:val="0"/>
                <w:numId w:val="41"/>
              </w:numPr>
              <w:spacing w:before="240"/>
              <w:rPr>
                <w:sz w:val="24"/>
              </w:rPr>
            </w:pPr>
            <w:r w:rsidRPr="00D35273">
              <w:rPr>
                <w:sz w:val="24"/>
              </w:rPr>
              <w:t>Be careful not to influence answers in the question or in the way they talk.  E.g. don’t assume nobody over the age of 30 plays games!</w:t>
            </w:r>
          </w:p>
        </w:tc>
      </w:tr>
    </w:tbl>
    <w:p w14:paraId="63F1B5AC" w14:textId="77777777" w:rsidR="00970FA9" w:rsidRDefault="00970FA9" w:rsidP="00970FA9">
      <w:pPr>
        <w:sectPr w:rsidR="00970FA9" w:rsidSect="005912B0">
          <w:headerReference w:type="default" r:id="rId11"/>
          <w:footerReference w:type="default" r:id="rId12"/>
          <w:pgSz w:w="11910" w:h="16840"/>
          <w:pgMar w:top="680" w:right="600" w:bottom="1200" w:left="1340" w:header="0" w:footer="1003" w:gutter="0"/>
          <w:pgNumType w:start="1"/>
          <w:cols w:space="720"/>
        </w:sectPr>
      </w:pPr>
    </w:p>
    <w:p w14:paraId="01623516" w14:textId="66960A36" w:rsidR="00BC44E6" w:rsidRDefault="00BC44E6" w:rsidP="00BC44E6">
      <w:pPr>
        <w:pStyle w:val="Heading2"/>
        <w:spacing w:before="14"/>
        <w:ind w:left="2619" w:right="1304" w:hanging="2041"/>
        <w:jc w:val="both"/>
        <w:rPr>
          <w:color w:val="4F81BC"/>
        </w:rPr>
      </w:pPr>
      <w:r>
        <w:rPr>
          <w:color w:val="4F81BC"/>
          <w:sz w:val="28"/>
        </w:rPr>
        <w:lastRenderedPageBreak/>
        <w:t>Lesson P</w:t>
      </w:r>
      <w:r w:rsidR="00DF75E0" w:rsidRPr="00BC44E6">
        <w:rPr>
          <w:color w:val="4F81BC"/>
          <w:sz w:val="28"/>
        </w:rPr>
        <w:t>lan 3</w:t>
      </w:r>
      <w:r w:rsidR="00DF75E0">
        <w:rPr>
          <w:color w:val="4F81BC"/>
        </w:rPr>
        <w:t xml:space="preserve">: </w:t>
      </w:r>
    </w:p>
    <w:p w14:paraId="2DCD3659" w14:textId="1A7E7BDB" w:rsidR="00DF75E0" w:rsidRDefault="00DF75E0" w:rsidP="00BC44E6">
      <w:pPr>
        <w:pStyle w:val="Heading2"/>
        <w:spacing w:before="14"/>
        <w:ind w:left="578" w:right="1304"/>
      </w:pPr>
      <w:r>
        <w:rPr>
          <w:color w:val="4F81BC"/>
        </w:rPr>
        <w:t>Using digital devices in today’s society – gathering data and information</w:t>
      </w:r>
    </w:p>
    <w:p w14:paraId="34AAB5D2" w14:textId="77777777" w:rsidR="00DF75E0" w:rsidRDefault="00DF75E0" w:rsidP="00DF75E0">
      <w:pPr>
        <w:pStyle w:val="BodyText"/>
        <w:spacing w:after="1"/>
        <w:rPr>
          <w:b/>
        </w:rPr>
      </w:pPr>
    </w:p>
    <w:tbl>
      <w:tblPr>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9"/>
        <w:gridCol w:w="2552"/>
      </w:tblGrid>
      <w:tr w:rsidR="00DF75E0" w14:paraId="1CF7D090" w14:textId="77777777" w:rsidTr="00BC44E6">
        <w:trPr>
          <w:trHeight w:val="1120"/>
        </w:trPr>
        <w:tc>
          <w:tcPr>
            <w:tcW w:w="9641" w:type="dxa"/>
            <w:gridSpan w:val="2"/>
          </w:tcPr>
          <w:p w14:paraId="140E09B1" w14:textId="77777777" w:rsidR="00DF75E0" w:rsidRDefault="00DF75E0" w:rsidP="00BC44E6">
            <w:pPr>
              <w:pStyle w:val="TableParagraph"/>
              <w:spacing w:before="116"/>
              <w:rPr>
                <w:b/>
                <w:sz w:val="28"/>
              </w:rPr>
            </w:pPr>
            <w:r>
              <w:rPr>
                <w:b/>
                <w:sz w:val="28"/>
              </w:rPr>
              <w:t>Introduction</w:t>
            </w:r>
          </w:p>
          <w:p w14:paraId="516EA903" w14:textId="77777777" w:rsidR="00DF75E0" w:rsidRDefault="00D35C76" w:rsidP="00DF75E0">
            <w:pPr>
              <w:spacing w:before="240" w:after="240"/>
            </w:pPr>
            <w:r>
              <w:t>Lesson plan</w:t>
            </w:r>
            <w:r w:rsidR="00DF75E0">
              <w:t xml:space="preserve"> 3 follows on from lesson plan 2.  Students should have collected data from their surveys before this lesson.  </w:t>
            </w:r>
          </w:p>
          <w:p w14:paraId="79967AF4" w14:textId="26F222C9" w:rsidR="00875E6B" w:rsidRPr="00DF75E0" w:rsidRDefault="00875E6B" w:rsidP="00DF75E0">
            <w:pPr>
              <w:spacing w:before="240" w:after="240"/>
            </w:pPr>
            <w:r>
              <w:t>However, this can be used as a standalone lesson using a different dataset; these can be found easily on the world wide web by using a search engine.</w:t>
            </w:r>
          </w:p>
        </w:tc>
      </w:tr>
      <w:tr w:rsidR="00DF75E0" w14:paraId="4B53491C" w14:textId="77777777" w:rsidTr="00BC44E6">
        <w:trPr>
          <w:trHeight w:val="1120"/>
        </w:trPr>
        <w:tc>
          <w:tcPr>
            <w:tcW w:w="7089" w:type="dxa"/>
          </w:tcPr>
          <w:p w14:paraId="6A08E9C5" w14:textId="77777777" w:rsidR="00DF75E0" w:rsidRDefault="00DF75E0" w:rsidP="00BC44E6">
            <w:pPr>
              <w:pStyle w:val="TableParagraph"/>
              <w:spacing w:before="116"/>
              <w:rPr>
                <w:b/>
                <w:sz w:val="28"/>
              </w:rPr>
            </w:pPr>
            <w:r>
              <w:rPr>
                <w:b/>
                <w:sz w:val="28"/>
              </w:rPr>
              <w:t>Objective</w:t>
            </w:r>
          </w:p>
          <w:p w14:paraId="72FD1303" w14:textId="77777777" w:rsidR="00C70011" w:rsidRDefault="00DF75E0" w:rsidP="006676DD">
            <w:pPr>
              <w:pStyle w:val="ListParagraph"/>
              <w:numPr>
                <w:ilvl w:val="0"/>
                <w:numId w:val="9"/>
              </w:numPr>
            </w:pPr>
            <w:r>
              <w:t xml:space="preserve">To </w:t>
            </w:r>
            <w:r w:rsidR="00D35C76">
              <w:t xml:space="preserve">analyse </w:t>
            </w:r>
            <w:r w:rsidR="00C70011">
              <w:t>and interpret</w:t>
            </w:r>
            <w:r w:rsidR="00D35C76">
              <w:t xml:space="preserve"> data collected from conducting their s</w:t>
            </w:r>
            <w:r>
              <w:t>urvey</w:t>
            </w:r>
            <w:r w:rsidR="006676DD">
              <w:t xml:space="preserve">, </w:t>
            </w:r>
            <w:r w:rsidR="00C70011">
              <w:t>find</w:t>
            </w:r>
            <w:r w:rsidR="006676DD">
              <w:t>ing</w:t>
            </w:r>
            <w:r w:rsidR="00C70011">
              <w:t xml:space="preserve"> out:</w:t>
            </w:r>
          </w:p>
          <w:p w14:paraId="71CF623B" w14:textId="77777777" w:rsidR="00C70011" w:rsidRDefault="00C70011" w:rsidP="006676DD">
            <w:pPr>
              <w:pStyle w:val="ListParagraph"/>
              <w:numPr>
                <w:ilvl w:val="1"/>
                <w:numId w:val="9"/>
              </w:numPr>
              <w:spacing w:before="120"/>
              <w:ind w:hanging="397"/>
            </w:pPr>
            <w:r>
              <w:t>The most popular digital device, by age group</w:t>
            </w:r>
          </w:p>
          <w:p w14:paraId="3BF87349" w14:textId="77777777" w:rsidR="00C70011" w:rsidRDefault="00C70011" w:rsidP="006676DD">
            <w:pPr>
              <w:pStyle w:val="ListParagraph"/>
              <w:numPr>
                <w:ilvl w:val="1"/>
                <w:numId w:val="9"/>
              </w:numPr>
              <w:spacing w:before="120"/>
              <w:ind w:hanging="397"/>
            </w:pPr>
            <w:r>
              <w:t>The amount of time spent using the most popular device</w:t>
            </w:r>
          </w:p>
          <w:p w14:paraId="456B891E" w14:textId="77777777" w:rsidR="00C70011" w:rsidRDefault="00C70011" w:rsidP="006676DD">
            <w:pPr>
              <w:pStyle w:val="ListParagraph"/>
              <w:numPr>
                <w:ilvl w:val="1"/>
                <w:numId w:val="9"/>
              </w:numPr>
              <w:spacing w:before="120"/>
              <w:ind w:hanging="397"/>
            </w:pPr>
            <w:r>
              <w:t>The amount of time they spend using of social media</w:t>
            </w:r>
          </w:p>
          <w:p w14:paraId="49781652" w14:textId="77777777" w:rsidR="00DF75E0" w:rsidRDefault="00D52CB6" w:rsidP="006676DD">
            <w:pPr>
              <w:pStyle w:val="ListParagraph"/>
              <w:numPr>
                <w:ilvl w:val="1"/>
                <w:numId w:val="9"/>
              </w:numPr>
              <w:spacing w:before="120"/>
              <w:ind w:hanging="397"/>
            </w:pPr>
            <w:r>
              <w:t>Using the information they have, e</w:t>
            </w:r>
            <w:r w:rsidR="00C70011">
              <w:t xml:space="preserve">valuate the impact of </w:t>
            </w:r>
            <w:r w:rsidR="00B436D9">
              <w:t xml:space="preserve">how they use digital devices </w:t>
            </w:r>
            <w:r w:rsidR="00C70011">
              <w:t>on themselves, their family/friends, and society</w:t>
            </w:r>
          </w:p>
        </w:tc>
        <w:tc>
          <w:tcPr>
            <w:tcW w:w="2552" w:type="dxa"/>
            <w:vMerge w:val="restart"/>
          </w:tcPr>
          <w:p w14:paraId="1EFD1A23" w14:textId="77777777" w:rsidR="00DF75E0" w:rsidRDefault="00DF75E0" w:rsidP="00BC44E6">
            <w:pPr>
              <w:pStyle w:val="TableParagraph"/>
              <w:spacing w:before="118"/>
              <w:ind w:left="103"/>
              <w:rPr>
                <w:b/>
                <w:sz w:val="24"/>
              </w:rPr>
            </w:pPr>
            <w:r>
              <w:rPr>
                <w:b/>
                <w:sz w:val="24"/>
              </w:rPr>
              <w:t>Resources</w:t>
            </w:r>
          </w:p>
          <w:p w14:paraId="6EE07C17" w14:textId="77777777" w:rsidR="00DF75E0" w:rsidRDefault="00DF75E0" w:rsidP="00BC44E6">
            <w:pPr>
              <w:pStyle w:val="TableParagraph"/>
              <w:spacing w:before="76"/>
              <w:ind w:right="187"/>
            </w:pPr>
          </w:p>
          <w:p w14:paraId="35057438" w14:textId="700FB22D" w:rsidR="00DF75E0" w:rsidRDefault="00863ED4" w:rsidP="00BC44E6">
            <w:pPr>
              <w:pStyle w:val="TableParagraph"/>
            </w:pPr>
            <w:r>
              <w:t xml:space="preserve">International </w:t>
            </w:r>
            <w:r w:rsidR="00DF75E0">
              <w:t>GCSE Specification</w:t>
            </w:r>
            <w:r w:rsidR="00875E6B">
              <w:t xml:space="preserve"> Information and Communication Technology (ICT)</w:t>
            </w:r>
            <w:r w:rsidR="00DF75E0">
              <w:t xml:space="preserve"> (9-1) </w:t>
            </w:r>
          </w:p>
          <w:p w14:paraId="2D48578B" w14:textId="77777777" w:rsidR="00DF75E0" w:rsidRDefault="00DF75E0" w:rsidP="00BC44E6">
            <w:pPr>
              <w:pStyle w:val="TableParagraph"/>
            </w:pPr>
          </w:p>
        </w:tc>
      </w:tr>
      <w:tr w:rsidR="00DF75E0" w14:paraId="06C69C29" w14:textId="77777777" w:rsidTr="00BC44E6">
        <w:trPr>
          <w:trHeight w:val="1388"/>
        </w:trPr>
        <w:tc>
          <w:tcPr>
            <w:tcW w:w="7089" w:type="dxa"/>
          </w:tcPr>
          <w:p w14:paraId="55289A4D" w14:textId="77777777" w:rsidR="00DF75E0" w:rsidRDefault="00DF75E0" w:rsidP="00BC44E6">
            <w:pPr>
              <w:pStyle w:val="TableParagraph"/>
              <w:spacing w:before="116"/>
              <w:rPr>
                <w:b/>
                <w:sz w:val="28"/>
              </w:rPr>
            </w:pPr>
            <w:r>
              <w:rPr>
                <w:b/>
                <w:sz w:val="28"/>
              </w:rPr>
              <w:t>Transferable skills</w:t>
            </w:r>
          </w:p>
          <w:p w14:paraId="11B461BA" w14:textId="77777777" w:rsidR="00DF75E0" w:rsidRDefault="00DF75E0" w:rsidP="00BC44E6">
            <w:pPr>
              <w:pStyle w:val="TableParagraph"/>
              <w:spacing w:before="116"/>
              <w:rPr>
                <w:b/>
                <w:sz w:val="24"/>
              </w:rPr>
            </w:pPr>
            <w:r w:rsidRPr="008F1E39">
              <w:rPr>
                <w:b/>
                <w:sz w:val="24"/>
              </w:rPr>
              <w:t>Intrapersonal skills</w:t>
            </w:r>
            <w:r>
              <w:rPr>
                <w:b/>
                <w:sz w:val="24"/>
              </w:rPr>
              <w:t xml:space="preserve">: </w:t>
            </w:r>
          </w:p>
          <w:p w14:paraId="5015E9AC" w14:textId="77777777" w:rsidR="00DF75E0" w:rsidRPr="00EF790C" w:rsidRDefault="00DF75E0" w:rsidP="00BC44E6">
            <w:pPr>
              <w:pStyle w:val="TableParagraph"/>
              <w:numPr>
                <w:ilvl w:val="0"/>
                <w:numId w:val="8"/>
              </w:numPr>
              <w:shd w:val="clear" w:color="auto" w:fill="FFFFFF" w:themeFill="background1"/>
              <w:spacing w:after="60"/>
              <w:ind w:left="499" w:hanging="397"/>
              <w:rPr>
                <w:shd w:val="clear" w:color="auto" w:fill="FFFFFF" w:themeFill="background1"/>
              </w:rPr>
            </w:pPr>
            <w:r w:rsidRPr="00EF790C">
              <w:rPr>
                <w:shd w:val="clear" w:color="auto" w:fill="FABF8F" w:themeFill="accent6" w:themeFillTint="99"/>
              </w:rPr>
              <w:t>Intellectual interest and curiosity</w:t>
            </w:r>
            <w:r w:rsidRPr="00EF790C">
              <w:rPr>
                <w:shd w:val="clear" w:color="auto" w:fill="FFFFFF" w:themeFill="background1"/>
              </w:rPr>
              <w:t xml:space="preserve"> (</w:t>
            </w:r>
            <w:r w:rsidRPr="00A06169">
              <w:rPr>
                <w:shd w:val="clear" w:color="auto" w:fill="FFFFFF" w:themeFill="background1"/>
              </w:rPr>
              <w:t>Identifying a problem under own initiative, planning a solution and carrying this out.</w:t>
            </w:r>
            <w:r w:rsidRPr="00EF790C">
              <w:rPr>
                <w:shd w:val="clear" w:color="auto" w:fill="FFFFFF" w:themeFill="background1"/>
              </w:rPr>
              <w:t>)</w:t>
            </w:r>
          </w:p>
          <w:p w14:paraId="73B241CD" w14:textId="77777777" w:rsidR="00DF75E0" w:rsidRPr="00A06169" w:rsidRDefault="00DF75E0" w:rsidP="00BC44E6">
            <w:pPr>
              <w:pStyle w:val="TableParagraph"/>
              <w:numPr>
                <w:ilvl w:val="0"/>
                <w:numId w:val="8"/>
              </w:numPr>
              <w:shd w:val="clear" w:color="auto" w:fill="FFFFFF" w:themeFill="background1"/>
              <w:spacing w:after="60"/>
              <w:ind w:left="499" w:hanging="397"/>
              <w:rPr>
                <w:shd w:val="clear" w:color="auto" w:fill="FFFFFF" w:themeFill="background1"/>
              </w:rPr>
            </w:pPr>
            <w:r w:rsidRPr="00EF790C">
              <w:rPr>
                <w:shd w:val="clear" w:color="auto" w:fill="E36C0A" w:themeFill="accent6" w:themeFillShade="BF"/>
              </w:rPr>
              <w:t>Integrity</w:t>
            </w:r>
            <w:r w:rsidRPr="00EF790C">
              <w:rPr>
                <w:shd w:val="clear" w:color="auto" w:fill="FFFFFF" w:themeFill="background1"/>
              </w:rPr>
              <w:t xml:space="preserve"> (Taking ownership for own work and willingly responds to questions and challenges)</w:t>
            </w:r>
          </w:p>
          <w:p w14:paraId="189338E8" w14:textId="77777777" w:rsidR="00DF75E0" w:rsidRDefault="00DF75E0" w:rsidP="00BC44E6">
            <w:pPr>
              <w:pStyle w:val="TableParagraph"/>
              <w:spacing w:after="60"/>
              <w:rPr>
                <w:b/>
                <w:sz w:val="24"/>
              </w:rPr>
            </w:pPr>
            <w:r w:rsidRPr="008F1E39">
              <w:rPr>
                <w:b/>
                <w:sz w:val="24"/>
              </w:rPr>
              <w:t>Interpersonal skills</w:t>
            </w:r>
          </w:p>
          <w:p w14:paraId="62FAD141" w14:textId="77777777" w:rsidR="00DF75E0" w:rsidRPr="00C37B99" w:rsidRDefault="00DF75E0" w:rsidP="00BC44E6">
            <w:pPr>
              <w:pStyle w:val="TableParagraph"/>
              <w:numPr>
                <w:ilvl w:val="0"/>
                <w:numId w:val="8"/>
              </w:numPr>
              <w:shd w:val="clear" w:color="auto" w:fill="FFFFFF" w:themeFill="background1"/>
              <w:spacing w:after="60"/>
              <w:ind w:left="499" w:hanging="397"/>
              <w:rPr>
                <w:shd w:val="clear" w:color="auto" w:fill="FFFFFF" w:themeFill="background1"/>
              </w:rPr>
            </w:pPr>
            <w:r w:rsidRPr="00EF790C">
              <w:rPr>
                <w:shd w:val="clear" w:color="auto" w:fill="C6D9F1" w:themeFill="text2" w:themeFillTint="33"/>
              </w:rPr>
              <w:t>Communication</w:t>
            </w:r>
            <w:r w:rsidRPr="00C37B99">
              <w:rPr>
                <w:shd w:val="clear" w:color="auto" w:fill="FFFFFF" w:themeFill="background1"/>
              </w:rPr>
              <w:t xml:space="preserve"> (</w:t>
            </w:r>
            <w:r w:rsidRPr="00A06169">
              <w:rPr>
                <w:shd w:val="clear" w:color="auto" w:fill="FFFFFF" w:themeFill="background1"/>
              </w:rPr>
              <w:t>Communicating ideas and techniques using ICT tools, verbally or in documents, to peers and teachers a</w:t>
            </w:r>
            <w:r>
              <w:rPr>
                <w:shd w:val="clear" w:color="auto" w:fill="FFFFFF" w:themeFill="background1"/>
              </w:rPr>
              <w:t>nd answer questions from others)</w:t>
            </w:r>
          </w:p>
          <w:p w14:paraId="4B3A9490" w14:textId="77777777" w:rsidR="00DF75E0" w:rsidRPr="00C37B99" w:rsidRDefault="00DF75E0" w:rsidP="00BC44E6">
            <w:pPr>
              <w:pStyle w:val="TableParagraph"/>
              <w:numPr>
                <w:ilvl w:val="0"/>
                <w:numId w:val="8"/>
              </w:numPr>
              <w:shd w:val="clear" w:color="auto" w:fill="FFFFFF" w:themeFill="background1"/>
              <w:spacing w:after="60"/>
              <w:ind w:left="499" w:hanging="397"/>
              <w:rPr>
                <w:shd w:val="clear" w:color="auto" w:fill="FFFFFF" w:themeFill="background1"/>
              </w:rPr>
            </w:pPr>
            <w:r w:rsidRPr="00EF790C">
              <w:rPr>
                <w:shd w:val="clear" w:color="auto" w:fill="8DB3E2" w:themeFill="text2" w:themeFillTint="66"/>
              </w:rPr>
              <w:t>Collaboration</w:t>
            </w:r>
            <w:r w:rsidRPr="00C37B99">
              <w:rPr>
                <w:shd w:val="clear" w:color="auto" w:fill="FFFFFF" w:themeFill="background1"/>
              </w:rPr>
              <w:t xml:space="preserve"> (Carrying out a peer review to provide supportive feedback to another)</w:t>
            </w:r>
          </w:p>
          <w:p w14:paraId="21622C02" w14:textId="77777777" w:rsidR="00DF75E0" w:rsidRPr="00C37B99" w:rsidRDefault="00DF75E0" w:rsidP="00BC44E6">
            <w:pPr>
              <w:pStyle w:val="TableParagraph"/>
              <w:numPr>
                <w:ilvl w:val="0"/>
                <w:numId w:val="8"/>
              </w:numPr>
              <w:shd w:val="clear" w:color="auto" w:fill="FFFFFF" w:themeFill="background1"/>
              <w:spacing w:after="60"/>
              <w:ind w:left="499" w:hanging="397"/>
              <w:rPr>
                <w:shd w:val="clear" w:color="auto" w:fill="FFFFFF" w:themeFill="background1"/>
              </w:rPr>
            </w:pPr>
            <w:r w:rsidRPr="00EF790C">
              <w:rPr>
                <w:shd w:val="clear" w:color="auto" w:fill="548DD4" w:themeFill="text2" w:themeFillTint="99"/>
              </w:rPr>
              <w:t>Teamwork</w:t>
            </w:r>
            <w:r>
              <w:rPr>
                <w:shd w:val="clear" w:color="auto" w:fill="FFFFFF" w:themeFill="background1"/>
              </w:rPr>
              <w:t xml:space="preserve"> (</w:t>
            </w:r>
            <w:r w:rsidRPr="00C37B99">
              <w:rPr>
                <w:shd w:val="clear" w:color="auto" w:fill="FFFFFF" w:themeFill="background1"/>
              </w:rPr>
              <w:t>working with other students in an ICT based problem-solving exercise)</w:t>
            </w:r>
          </w:p>
          <w:p w14:paraId="4E3F1E72" w14:textId="77777777" w:rsidR="00DF75E0" w:rsidRPr="00C37B99" w:rsidRDefault="00DF75E0" w:rsidP="00BC44E6">
            <w:pPr>
              <w:pStyle w:val="TableParagraph"/>
              <w:numPr>
                <w:ilvl w:val="0"/>
                <w:numId w:val="8"/>
              </w:numPr>
              <w:shd w:val="clear" w:color="auto" w:fill="FFFFFF" w:themeFill="background1"/>
              <w:spacing w:after="60"/>
              <w:ind w:left="499" w:hanging="397"/>
              <w:rPr>
                <w:shd w:val="clear" w:color="auto" w:fill="FFFFFF" w:themeFill="background1"/>
              </w:rPr>
            </w:pPr>
            <w:r w:rsidRPr="00EF790C">
              <w:rPr>
                <w:shd w:val="clear" w:color="auto" w:fill="365F91" w:themeFill="accent1" w:themeFillShade="BF"/>
              </w:rPr>
              <w:t>Co</w:t>
            </w:r>
            <w:r>
              <w:rPr>
                <w:shd w:val="clear" w:color="auto" w:fill="365F91" w:themeFill="accent1" w:themeFillShade="BF"/>
              </w:rPr>
              <w:t>-</w:t>
            </w:r>
            <w:r w:rsidRPr="00EF790C">
              <w:rPr>
                <w:shd w:val="clear" w:color="auto" w:fill="365F91" w:themeFill="accent1" w:themeFillShade="BF"/>
              </w:rPr>
              <w:t>operation</w:t>
            </w:r>
            <w:r>
              <w:rPr>
                <w:shd w:val="clear" w:color="auto" w:fill="FFFFFF" w:themeFill="background1"/>
              </w:rPr>
              <w:t xml:space="preserve"> (sharing own resources and own</w:t>
            </w:r>
            <w:r w:rsidRPr="00C37B99">
              <w:rPr>
                <w:shd w:val="clear" w:color="auto" w:fill="FFFFFF" w:themeFill="background1"/>
              </w:rPr>
              <w:t xml:space="preserve"> learning techniques with other students</w:t>
            </w:r>
            <w:r>
              <w:rPr>
                <w:shd w:val="clear" w:color="auto" w:fill="FFFFFF" w:themeFill="background1"/>
              </w:rPr>
              <w:t>)</w:t>
            </w:r>
          </w:p>
          <w:p w14:paraId="667FCD75" w14:textId="77777777" w:rsidR="00DF75E0" w:rsidRPr="00C37B99" w:rsidRDefault="00DF75E0" w:rsidP="00BC44E6">
            <w:pPr>
              <w:pStyle w:val="TableParagraph"/>
              <w:numPr>
                <w:ilvl w:val="0"/>
                <w:numId w:val="8"/>
              </w:numPr>
              <w:shd w:val="clear" w:color="auto" w:fill="FFFFFF" w:themeFill="background1"/>
              <w:spacing w:after="60"/>
              <w:ind w:left="499" w:hanging="397"/>
              <w:rPr>
                <w:shd w:val="clear" w:color="auto" w:fill="FFFFFF" w:themeFill="background1"/>
              </w:rPr>
            </w:pPr>
            <w:r w:rsidRPr="00EF790C">
              <w:rPr>
                <w:shd w:val="clear" w:color="auto" w:fill="92CDDC" w:themeFill="accent5" w:themeFillTint="99"/>
              </w:rPr>
              <w:t>Interpersonal skills</w:t>
            </w:r>
            <w:r w:rsidRPr="00C37B99">
              <w:rPr>
                <w:shd w:val="clear" w:color="auto" w:fill="FFFFFF" w:themeFill="background1"/>
              </w:rPr>
              <w:t xml:space="preserve"> (using verbal and non-verbal communication skills in discussions about IT issues)</w:t>
            </w:r>
          </w:p>
          <w:p w14:paraId="4FF9FDBC" w14:textId="77777777" w:rsidR="00DF75E0" w:rsidRPr="00C37B99" w:rsidRDefault="00DF75E0" w:rsidP="00BC44E6">
            <w:pPr>
              <w:pStyle w:val="TableParagraph"/>
              <w:numPr>
                <w:ilvl w:val="0"/>
                <w:numId w:val="8"/>
              </w:numPr>
              <w:shd w:val="clear" w:color="auto" w:fill="FFFFFF" w:themeFill="background1"/>
              <w:spacing w:after="60"/>
              <w:ind w:left="499" w:hanging="397"/>
              <w:rPr>
                <w:shd w:val="clear" w:color="auto" w:fill="FFFFFF" w:themeFill="background1"/>
              </w:rPr>
            </w:pPr>
            <w:r w:rsidRPr="00EF790C">
              <w:rPr>
                <w:shd w:val="clear" w:color="auto" w:fill="31849B" w:themeFill="accent5" w:themeFillShade="BF"/>
              </w:rPr>
              <w:t>Responsibility</w:t>
            </w:r>
            <w:r w:rsidRPr="00C37B99">
              <w:rPr>
                <w:shd w:val="clear" w:color="auto" w:fill="FFFFFF" w:themeFill="background1"/>
              </w:rPr>
              <w:t xml:space="preserve"> (taking responsibility for the outcomes of a team exercise even if one is not solely responsible for the output</w:t>
            </w:r>
            <w:r>
              <w:rPr>
                <w:shd w:val="clear" w:color="auto" w:fill="FFFFFF" w:themeFill="background1"/>
              </w:rPr>
              <w:t>)</w:t>
            </w:r>
          </w:p>
          <w:p w14:paraId="4487F548" w14:textId="77777777" w:rsidR="00DF75E0" w:rsidRPr="00B175C6" w:rsidRDefault="00DF75E0" w:rsidP="00BC44E6">
            <w:pPr>
              <w:pStyle w:val="TableParagraph"/>
              <w:numPr>
                <w:ilvl w:val="0"/>
                <w:numId w:val="8"/>
              </w:numPr>
              <w:shd w:val="clear" w:color="auto" w:fill="FFFFFF" w:themeFill="background1"/>
              <w:spacing w:after="60"/>
              <w:ind w:left="499" w:hanging="397"/>
              <w:rPr>
                <w:shd w:val="clear" w:color="auto" w:fill="FFFFFF" w:themeFill="background1"/>
              </w:rPr>
            </w:pPr>
            <w:r w:rsidRPr="00B175C6">
              <w:rPr>
                <w:color w:val="FFFFFF" w:themeColor="background1"/>
                <w:shd w:val="clear" w:color="auto" w:fill="215868" w:themeFill="accent5" w:themeFillShade="80"/>
              </w:rPr>
              <w:t>Self-presentation</w:t>
            </w:r>
            <w:r w:rsidRPr="00B175C6">
              <w:rPr>
                <w:shd w:val="clear" w:color="auto" w:fill="FFFFFF" w:themeFill="background1"/>
              </w:rPr>
              <w:t xml:space="preserve"> (Presenting outcomes of a group or </w:t>
            </w:r>
            <w:r w:rsidRPr="00B175C6">
              <w:rPr>
                <w:shd w:val="clear" w:color="auto" w:fill="FFFFFF" w:themeFill="background1"/>
              </w:rPr>
              <w:lastRenderedPageBreak/>
              <w:t>individual task to</w:t>
            </w:r>
            <w:r>
              <w:rPr>
                <w:shd w:val="clear" w:color="auto" w:fill="FFFFFF" w:themeFill="background1"/>
              </w:rPr>
              <w:t xml:space="preserve"> the whole class)</w:t>
            </w:r>
          </w:p>
          <w:p w14:paraId="2ED998C9" w14:textId="77777777" w:rsidR="00E23F54" w:rsidRDefault="00E23F54" w:rsidP="00BC44E6">
            <w:pPr>
              <w:pStyle w:val="TableParagraph"/>
              <w:spacing w:after="60"/>
              <w:rPr>
                <w:b/>
                <w:sz w:val="24"/>
              </w:rPr>
            </w:pPr>
          </w:p>
          <w:p w14:paraId="6CC71163" w14:textId="77777777" w:rsidR="00DF75E0" w:rsidRDefault="00DF75E0" w:rsidP="00BC44E6">
            <w:pPr>
              <w:pStyle w:val="TableParagraph"/>
              <w:spacing w:after="60"/>
              <w:rPr>
                <w:b/>
                <w:sz w:val="24"/>
              </w:rPr>
            </w:pPr>
            <w:r w:rsidRPr="008F1E39">
              <w:rPr>
                <w:b/>
                <w:sz w:val="24"/>
              </w:rPr>
              <w:t>Cognitive skills</w:t>
            </w:r>
          </w:p>
          <w:p w14:paraId="2BF2EFEA" w14:textId="77777777" w:rsidR="00DF75E0" w:rsidRPr="00EF790C" w:rsidRDefault="00DF75E0" w:rsidP="00BC44E6">
            <w:pPr>
              <w:pStyle w:val="TableParagraph"/>
              <w:numPr>
                <w:ilvl w:val="0"/>
                <w:numId w:val="8"/>
              </w:numPr>
              <w:shd w:val="clear" w:color="auto" w:fill="FFFFFF" w:themeFill="background1"/>
              <w:spacing w:after="60"/>
              <w:ind w:left="499" w:hanging="397"/>
              <w:rPr>
                <w:shd w:val="clear" w:color="auto" w:fill="FFFFFF" w:themeFill="background1"/>
              </w:rPr>
            </w:pPr>
            <w:r w:rsidRPr="00B175C6">
              <w:rPr>
                <w:shd w:val="clear" w:color="auto" w:fill="F2DBDB" w:themeFill="accent2" w:themeFillTint="33"/>
              </w:rPr>
              <w:t>Critical thinking</w:t>
            </w:r>
            <w:r w:rsidRPr="00EF790C">
              <w:rPr>
                <w:shd w:val="clear" w:color="auto" w:fill="FFFFFF" w:themeFill="background1"/>
              </w:rPr>
              <w:t xml:space="preserve"> (Using </w:t>
            </w:r>
            <w:r w:rsidRPr="00A06169">
              <w:rPr>
                <w:shd w:val="clear" w:color="auto" w:fill="FFFFFF" w:themeFill="background1"/>
              </w:rPr>
              <w:t>many different pieces of information from ICT and synthesise this</w:t>
            </w:r>
            <w:r>
              <w:rPr>
                <w:shd w:val="clear" w:color="auto" w:fill="FFFFFF" w:themeFill="background1"/>
              </w:rPr>
              <w:t xml:space="preserve"> information to make judgements)</w:t>
            </w:r>
          </w:p>
          <w:p w14:paraId="21EA9BAF" w14:textId="77777777" w:rsidR="00DF75E0" w:rsidRPr="00EF790C" w:rsidRDefault="00DF75E0" w:rsidP="00BC44E6">
            <w:pPr>
              <w:pStyle w:val="TableParagraph"/>
              <w:numPr>
                <w:ilvl w:val="0"/>
                <w:numId w:val="8"/>
              </w:numPr>
              <w:shd w:val="clear" w:color="auto" w:fill="FFFFFF" w:themeFill="background1"/>
              <w:spacing w:after="60"/>
              <w:ind w:left="499" w:hanging="397"/>
              <w:rPr>
                <w:shd w:val="clear" w:color="auto" w:fill="FFFFFF" w:themeFill="background1"/>
              </w:rPr>
            </w:pPr>
            <w:r w:rsidRPr="00B175C6">
              <w:rPr>
                <w:shd w:val="clear" w:color="auto" w:fill="E5B8B7" w:themeFill="accent2" w:themeFillTint="66"/>
              </w:rPr>
              <w:t>Problem solving</w:t>
            </w:r>
            <w:r w:rsidRPr="00EF790C">
              <w:rPr>
                <w:shd w:val="clear" w:color="auto" w:fill="FFFFFF" w:themeFill="background1"/>
              </w:rPr>
              <w:t xml:space="preserve"> (apply the principles and concepts of ICT in different contexts)</w:t>
            </w:r>
          </w:p>
          <w:p w14:paraId="40633A7A" w14:textId="77777777" w:rsidR="00DF75E0" w:rsidRPr="00EF790C" w:rsidRDefault="00DF75E0" w:rsidP="00BC44E6">
            <w:pPr>
              <w:pStyle w:val="TableParagraph"/>
              <w:numPr>
                <w:ilvl w:val="0"/>
                <w:numId w:val="8"/>
              </w:numPr>
              <w:shd w:val="clear" w:color="auto" w:fill="FFFFFF" w:themeFill="background1"/>
              <w:spacing w:after="60"/>
              <w:ind w:left="499" w:hanging="397"/>
              <w:rPr>
                <w:shd w:val="clear" w:color="auto" w:fill="FFFFFF" w:themeFill="background1"/>
              </w:rPr>
            </w:pPr>
            <w:r w:rsidRPr="00B175C6">
              <w:rPr>
                <w:shd w:val="clear" w:color="auto" w:fill="D99594" w:themeFill="accent2" w:themeFillTint="99"/>
              </w:rPr>
              <w:t>Interpretation</w:t>
            </w:r>
            <w:r w:rsidRPr="00EF790C">
              <w:rPr>
                <w:shd w:val="clear" w:color="auto" w:fill="FFFFFF" w:themeFill="background1"/>
              </w:rPr>
              <w:t xml:space="preserve"> (</w:t>
            </w:r>
            <w:r w:rsidRPr="00A06169">
              <w:rPr>
                <w:shd w:val="clear" w:color="auto" w:fill="FFFFFF" w:themeFill="background1"/>
              </w:rPr>
              <w:t>Developing the ability to correctly explain the meaning of a question or idea in the fields of global politics, economic development and new technologies, and to provide fully relevant</w:t>
            </w:r>
            <w:r>
              <w:rPr>
                <w:shd w:val="clear" w:color="auto" w:fill="FFFFFF" w:themeFill="background1"/>
              </w:rPr>
              <w:t xml:space="preserve"> answers to any questions posed)</w:t>
            </w:r>
          </w:p>
          <w:p w14:paraId="39C7331C" w14:textId="77777777" w:rsidR="00DF75E0" w:rsidRPr="00A06169" w:rsidRDefault="00DF75E0" w:rsidP="00BC44E6">
            <w:pPr>
              <w:pStyle w:val="TableParagraph"/>
              <w:numPr>
                <w:ilvl w:val="0"/>
                <w:numId w:val="8"/>
              </w:numPr>
              <w:shd w:val="clear" w:color="auto" w:fill="FFFFFF" w:themeFill="background1"/>
              <w:spacing w:after="60"/>
              <w:ind w:left="499" w:hanging="397"/>
              <w:rPr>
                <w:shd w:val="clear" w:color="auto" w:fill="FFFFFF" w:themeFill="background1"/>
              </w:rPr>
            </w:pPr>
            <w:r w:rsidRPr="00B175C6">
              <w:rPr>
                <w:shd w:val="clear" w:color="auto" w:fill="B2A1C7" w:themeFill="accent4" w:themeFillTint="99"/>
              </w:rPr>
              <w:t>Adaptive learning</w:t>
            </w:r>
            <w:r w:rsidRPr="00B175C6">
              <w:rPr>
                <w:shd w:val="clear" w:color="auto" w:fill="FFFFFF" w:themeFill="background1"/>
              </w:rPr>
              <w:t xml:space="preserve"> (</w:t>
            </w:r>
            <w:r w:rsidRPr="00C37B99">
              <w:rPr>
                <w:shd w:val="clear" w:color="auto" w:fill="FFFFFF" w:themeFill="background1"/>
              </w:rPr>
              <w:t>By its very nature, ICT is a</w:t>
            </w:r>
            <w:r w:rsidRPr="00B175C6">
              <w:rPr>
                <w:shd w:val="clear" w:color="auto" w:fill="FFFFFF" w:themeFill="background1"/>
              </w:rPr>
              <w:t xml:space="preserve"> vehicle for adaptive learning. </w:t>
            </w:r>
            <w:r w:rsidRPr="00C37B99">
              <w:rPr>
                <w:shd w:val="clear" w:color="auto" w:fill="FFFFFF" w:themeFill="background1"/>
              </w:rPr>
              <w:t>Using skills, knowledge and understanding acquired to respond to new and innovative technologi</w:t>
            </w:r>
            <w:r>
              <w:rPr>
                <w:shd w:val="clear" w:color="auto" w:fill="FFFFFF" w:themeFill="background1"/>
              </w:rPr>
              <w:t>es and methods of communication)</w:t>
            </w:r>
          </w:p>
          <w:p w14:paraId="747BFB98" w14:textId="7A1E96C0" w:rsidR="00DF75E0" w:rsidRDefault="00DF75E0" w:rsidP="00863ED4">
            <w:pPr>
              <w:pStyle w:val="TableParagraph"/>
              <w:numPr>
                <w:ilvl w:val="0"/>
                <w:numId w:val="8"/>
              </w:numPr>
              <w:shd w:val="clear" w:color="auto" w:fill="FFFFFF" w:themeFill="background1"/>
              <w:spacing w:after="60"/>
              <w:ind w:left="499" w:hanging="397"/>
            </w:pPr>
            <w:r w:rsidRPr="003178EC">
              <w:rPr>
                <w:color w:val="FFFFFF" w:themeColor="background1"/>
                <w:shd w:val="clear" w:color="auto" w:fill="5F497A" w:themeFill="accent4" w:themeFillShade="BF"/>
              </w:rPr>
              <w:t>Innovation</w:t>
            </w:r>
            <w:r w:rsidRPr="00EF790C">
              <w:rPr>
                <w:shd w:val="clear" w:color="auto" w:fill="FFFFFF" w:themeFill="background1"/>
              </w:rPr>
              <w:t xml:space="preserve"> (Using a novel strategy to apply existing knowledge of ICT concepts in unaccustomed situations)</w:t>
            </w:r>
          </w:p>
        </w:tc>
        <w:tc>
          <w:tcPr>
            <w:tcW w:w="2552" w:type="dxa"/>
            <w:vMerge/>
            <w:tcBorders>
              <w:top w:val="nil"/>
            </w:tcBorders>
          </w:tcPr>
          <w:p w14:paraId="536FE590" w14:textId="77777777" w:rsidR="00DF75E0" w:rsidRDefault="00DF75E0" w:rsidP="00BC44E6">
            <w:pPr>
              <w:rPr>
                <w:sz w:val="2"/>
                <w:szCs w:val="2"/>
              </w:rPr>
            </w:pPr>
          </w:p>
        </w:tc>
      </w:tr>
    </w:tbl>
    <w:p w14:paraId="0C617204" w14:textId="77777777" w:rsidR="00DF75E0" w:rsidRDefault="00DF75E0" w:rsidP="00DF75E0">
      <w:pPr>
        <w:pStyle w:val="BodyText"/>
        <w:rPr>
          <w:b/>
          <w:sz w:val="20"/>
        </w:rPr>
      </w:pPr>
    </w:p>
    <w:p w14:paraId="115FC1DF" w14:textId="77777777" w:rsidR="00DF75E0" w:rsidRDefault="00DF75E0" w:rsidP="00DF75E0">
      <w:pPr>
        <w:pStyle w:val="BodyText"/>
        <w:spacing w:before="10"/>
        <w:rPr>
          <w:b/>
          <w:sz w:val="21"/>
        </w:rPr>
      </w:pPr>
    </w:p>
    <w:tbl>
      <w:tblPr>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78"/>
      </w:tblGrid>
      <w:tr w:rsidR="00DF75E0" w14:paraId="29C347C8" w14:textId="77777777" w:rsidTr="00BC44E6">
        <w:trPr>
          <w:trHeight w:val="540"/>
        </w:trPr>
        <w:tc>
          <w:tcPr>
            <w:tcW w:w="9578" w:type="dxa"/>
            <w:shd w:val="clear" w:color="auto" w:fill="56B7DF"/>
          </w:tcPr>
          <w:p w14:paraId="219D4741" w14:textId="77777777" w:rsidR="00DF75E0" w:rsidRDefault="00DF75E0" w:rsidP="00BC44E6">
            <w:pPr>
              <w:pStyle w:val="TableParagraph"/>
              <w:spacing w:before="60"/>
              <w:rPr>
                <w:b/>
                <w:color w:val="FFFFFF"/>
                <w:sz w:val="36"/>
              </w:rPr>
            </w:pPr>
            <w:r>
              <w:rPr>
                <w:b/>
                <w:color w:val="FFFFFF"/>
                <w:sz w:val="36"/>
              </w:rPr>
              <w:t>Preparation</w:t>
            </w:r>
          </w:p>
        </w:tc>
      </w:tr>
      <w:tr w:rsidR="00DF75E0" w14:paraId="49B29EEE" w14:textId="77777777" w:rsidTr="00BC44E6">
        <w:trPr>
          <w:trHeight w:val="3055"/>
        </w:trPr>
        <w:tc>
          <w:tcPr>
            <w:tcW w:w="9578" w:type="dxa"/>
            <w:shd w:val="clear" w:color="auto" w:fill="auto"/>
          </w:tcPr>
          <w:p w14:paraId="43A57BDA" w14:textId="77777777" w:rsidR="00DF75E0" w:rsidRDefault="00DF75E0" w:rsidP="00BC44E6">
            <w:pPr>
              <w:pStyle w:val="TableParagraph"/>
              <w:spacing w:after="240"/>
            </w:pPr>
            <w:r>
              <w:t>For this lesson students should</w:t>
            </w:r>
            <w:r w:rsidR="00E23F54">
              <w:t xml:space="preserve"> be experienced in using</w:t>
            </w:r>
            <w:r>
              <w:t xml:space="preserve"> the spreadsheet skills in:</w:t>
            </w:r>
          </w:p>
          <w:p w14:paraId="3E8D3CE0" w14:textId="77777777" w:rsidR="00DF75E0" w:rsidRDefault="00DF75E0" w:rsidP="00BC44E6">
            <w:pPr>
              <w:pStyle w:val="TableParagraph"/>
              <w:spacing w:after="240"/>
            </w:pPr>
            <w:r w:rsidRPr="007D6C43">
              <w:rPr>
                <w:b/>
              </w:rPr>
              <w:t>6.3</w:t>
            </w:r>
            <w:r>
              <w:t xml:space="preserve">    Spreadsheet skills.</w:t>
            </w:r>
          </w:p>
          <w:p w14:paraId="4B653FAE" w14:textId="77777777" w:rsidR="00DF75E0" w:rsidRDefault="00DF75E0" w:rsidP="00BC44E6">
            <w:pPr>
              <w:pStyle w:val="TableParagraph"/>
              <w:spacing w:after="240"/>
            </w:pPr>
            <w:r>
              <w:t>Teachers should familiarise themselves with this content:</w:t>
            </w:r>
          </w:p>
          <w:p w14:paraId="0648DC0B" w14:textId="77777777" w:rsidR="00DF75E0" w:rsidRDefault="00DF75E0" w:rsidP="00BC44E6">
            <w:pPr>
              <w:pStyle w:val="TableParagraph"/>
              <w:numPr>
                <w:ilvl w:val="1"/>
                <w:numId w:val="37"/>
              </w:numPr>
              <w:spacing w:after="240"/>
            </w:pPr>
            <w:r>
              <w:t xml:space="preserve">Types of digital devices </w:t>
            </w:r>
          </w:p>
          <w:p w14:paraId="342E3FB4" w14:textId="77777777" w:rsidR="00DF75E0" w:rsidRDefault="00DF75E0" w:rsidP="00BC44E6">
            <w:pPr>
              <w:pStyle w:val="TableParagraph"/>
              <w:spacing w:after="240"/>
            </w:pPr>
            <w:r>
              <w:rPr>
                <w:b/>
              </w:rPr>
              <w:t>2.4</w:t>
            </w:r>
            <w:r>
              <w:t xml:space="preserve">    Benefits of using a LAN/home network</w:t>
            </w:r>
          </w:p>
          <w:p w14:paraId="6D4EAE96" w14:textId="77777777" w:rsidR="00DF75E0" w:rsidRDefault="00DF75E0" w:rsidP="00BC44E6">
            <w:pPr>
              <w:pStyle w:val="TableParagraph"/>
              <w:spacing w:after="240"/>
            </w:pPr>
            <w:r>
              <w:rPr>
                <w:b/>
              </w:rPr>
              <w:t>3.2</w:t>
            </w:r>
            <w:r>
              <w:t xml:space="preserve"> </w:t>
            </w:r>
            <w:r>
              <w:rPr>
                <w:b/>
              </w:rPr>
              <w:t>- 3.9</w:t>
            </w:r>
            <w:r>
              <w:t xml:space="preserve"> Operating online</w:t>
            </w:r>
          </w:p>
          <w:p w14:paraId="7E8C944B" w14:textId="77777777" w:rsidR="00DF75E0" w:rsidRDefault="00DF75E0" w:rsidP="00BC44E6">
            <w:pPr>
              <w:pStyle w:val="TableParagraph"/>
              <w:spacing w:after="240"/>
            </w:pPr>
            <w:r>
              <w:rPr>
                <w:b/>
              </w:rPr>
              <w:t xml:space="preserve">5.2    </w:t>
            </w:r>
            <w:r>
              <w:t>Data and information</w:t>
            </w:r>
          </w:p>
          <w:p w14:paraId="7221FF59" w14:textId="77777777" w:rsidR="00DF75E0" w:rsidRPr="007D6C43" w:rsidRDefault="00DF75E0" w:rsidP="00BC44E6">
            <w:pPr>
              <w:pStyle w:val="TableParagraph"/>
              <w:spacing w:after="240"/>
            </w:pPr>
            <w:r>
              <w:rPr>
                <w:b/>
              </w:rPr>
              <w:t>5.3</w:t>
            </w:r>
            <w:r>
              <w:t xml:space="preserve">    Using software applications</w:t>
            </w:r>
          </w:p>
          <w:p w14:paraId="1D4DEE26" w14:textId="77777777" w:rsidR="00DF75E0" w:rsidRPr="00246497" w:rsidRDefault="00DF75E0" w:rsidP="00BC44E6">
            <w:r>
              <w:t xml:space="preserve">This lesson is synoptic, and covers topics for the Paper 1 written examination, and Paper 2 the practical paper. </w:t>
            </w:r>
          </w:p>
          <w:p w14:paraId="51B5E22C" w14:textId="77777777" w:rsidR="00DF75E0" w:rsidRPr="008A331B" w:rsidRDefault="00DF75E0" w:rsidP="00BC44E6"/>
        </w:tc>
      </w:tr>
    </w:tbl>
    <w:p w14:paraId="14F95FBB" w14:textId="19C2E8DB" w:rsidR="00875E6B" w:rsidRDefault="00875E6B"/>
    <w:p w14:paraId="656BD054" w14:textId="77777777" w:rsidR="00875E6B" w:rsidRDefault="00875E6B">
      <w:r>
        <w:br w:type="page"/>
      </w:r>
    </w:p>
    <w:p w14:paraId="7ABC02C3" w14:textId="77777777" w:rsidR="00875E6B" w:rsidRDefault="00875E6B"/>
    <w:tbl>
      <w:tblPr>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78"/>
      </w:tblGrid>
      <w:tr w:rsidR="00DF75E0" w14:paraId="4DCF96A9" w14:textId="77777777" w:rsidTr="00BC44E6">
        <w:trPr>
          <w:trHeight w:val="540"/>
        </w:trPr>
        <w:tc>
          <w:tcPr>
            <w:tcW w:w="9578" w:type="dxa"/>
            <w:shd w:val="clear" w:color="auto" w:fill="56B7DF"/>
          </w:tcPr>
          <w:p w14:paraId="6487EE58" w14:textId="77777777" w:rsidR="00DF75E0" w:rsidRDefault="00DF75E0" w:rsidP="00BC44E6">
            <w:pPr>
              <w:pStyle w:val="TableParagraph"/>
              <w:spacing w:before="60"/>
              <w:rPr>
                <w:b/>
                <w:color w:val="FFFFFF"/>
                <w:sz w:val="36"/>
              </w:rPr>
            </w:pPr>
            <w:r>
              <w:rPr>
                <w:b/>
                <w:color w:val="FFFFFF"/>
                <w:sz w:val="36"/>
              </w:rPr>
              <w:t>Starter</w:t>
            </w:r>
          </w:p>
        </w:tc>
      </w:tr>
      <w:tr w:rsidR="00DF75E0" w14:paraId="780B55AF" w14:textId="77777777" w:rsidTr="00E23F54">
        <w:trPr>
          <w:trHeight w:val="70"/>
        </w:trPr>
        <w:tc>
          <w:tcPr>
            <w:tcW w:w="9578" w:type="dxa"/>
            <w:shd w:val="clear" w:color="auto" w:fill="FFFFFF" w:themeFill="background1"/>
          </w:tcPr>
          <w:p w14:paraId="2FD3B26E" w14:textId="77777777" w:rsidR="006E30D6" w:rsidRDefault="006E30D6" w:rsidP="00B339A1">
            <w:pPr>
              <w:pStyle w:val="TableParagraph"/>
              <w:spacing w:before="120"/>
              <w:ind w:right="187"/>
            </w:pPr>
            <w:r>
              <w:t>Ask all students to note down:</w:t>
            </w:r>
          </w:p>
          <w:p w14:paraId="6770E20D" w14:textId="77777777" w:rsidR="006E30D6" w:rsidRDefault="006E30D6" w:rsidP="006E30D6">
            <w:pPr>
              <w:pStyle w:val="TableParagraph"/>
              <w:numPr>
                <w:ilvl w:val="0"/>
                <w:numId w:val="42"/>
              </w:numPr>
              <w:spacing w:before="120"/>
              <w:ind w:right="187"/>
            </w:pPr>
            <w:r>
              <w:t>one surprising thing that happened when they were conducting the survey</w:t>
            </w:r>
          </w:p>
          <w:p w14:paraId="709D007C" w14:textId="77777777" w:rsidR="006E30D6" w:rsidRDefault="006E30D6" w:rsidP="006E30D6">
            <w:pPr>
              <w:pStyle w:val="TableParagraph"/>
              <w:numPr>
                <w:ilvl w:val="0"/>
                <w:numId w:val="42"/>
              </w:numPr>
              <w:spacing w:before="120"/>
              <w:ind w:right="187"/>
            </w:pPr>
            <w:r>
              <w:t>one surprising comment they were given</w:t>
            </w:r>
          </w:p>
          <w:p w14:paraId="5228873D" w14:textId="77777777" w:rsidR="006E30D6" w:rsidRDefault="006E30D6" w:rsidP="006E30D6">
            <w:pPr>
              <w:pStyle w:val="TableParagraph"/>
              <w:numPr>
                <w:ilvl w:val="0"/>
                <w:numId w:val="42"/>
              </w:numPr>
              <w:spacing w:before="120"/>
              <w:ind w:right="187"/>
            </w:pPr>
            <w:r>
              <w:t>one thing they would change then next time they do a survey.</w:t>
            </w:r>
          </w:p>
          <w:p w14:paraId="77D9021A" w14:textId="77777777" w:rsidR="00DF75E0" w:rsidRDefault="006E30D6" w:rsidP="00B339A1">
            <w:pPr>
              <w:pStyle w:val="TableParagraph"/>
              <w:spacing w:before="120"/>
              <w:ind w:right="187"/>
            </w:pPr>
            <w:r>
              <w:t>Have a bean bag ready, throw</w:t>
            </w:r>
            <w:r w:rsidR="007A3FBE">
              <w:t xml:space="preserve"> (gently!)</w:t>
            </w:r>
            <w:r>
              <w:t xml:space="preserve"> at first student who will give their 3 points.  That student should then throw to another student, and </w:t>
            </w:r>
            <w:r w:rsidR="007A3FBE">
              <w:t>so on until all</w:t>
            </w:r>
            <w:r>
              <w:t xml:space="preserve"> the students have responded. </w:t>
            </w:r>
          </w:p>
          <w:p w14:paraId="5B32A292" w14:textId="77777777" w:rsidR="00DF75E0" w:rsidRDefault="00DF75E0" w:rsidP="00BC44E6">
            <w:pPr>
              <w:pStyle w:val="TableParagraph"/>
              <w:spacing w:before="76"/>
              <w:ind w:right="187"/>
            </w:pPr>
          </w:p>
          <w:p w14:paraId="40939015" w14:textId="028A3F03" w:rsidR="00875E6B" w:rsidRDefault="00DF75E0" w:rsidP="00863ED4">
            <w:pPr>
              <w:pStyle w:val="TableParagraph"/>
              <w:spacing w:before="76"/>
              <w:ind w:right="187"/>
            </w:pPr>
            <w:r w:rsidRPr="00F30B7E">
              <w:rPr>
                <w:shd w:val="clear" w:color="auto" w:fill="FABF8F" w:themeFill="accent6" w:themeFillTint="99"/>
              </w:rPr>
              <w:t>Intellectual interest and curiosity</w:t>
            </w:r>
            <w:r>
              <w:t xml:space="preserve">, </w:t>
            </w:r>
            <w:r w:rsidRPr="00F30B7E">
              <w:rPr>
                <w:shd w:val="clear" w:color="auto" w:fill="E36C0A" w:themeFill="accent6" w:themeFillShade="BF"/>
              </w:rPr>
              <w:t>integrity</w:t>
            </w:r>
            <w:r>
              <w:t xml:space="preserve">, </w:t>
            </w:r>
            <w:r w:rsidRPr="00F30B7E">
              <w:rPr>
                <w:shd w:val="clear" w:color="auto" w:fill="C6D9F1" w:themeFill="text2" w:themeFillTint="33"/>
              </w:rPr>
              <w:t>communication</w:t>
            </w:r>
            <w:r>
              <w:t xml:space="preserve">, </w:t>
            </w:r>
            <w:r w:rsidRPr="006D4074">
              <w:rPr>
                <w:shd w:val="clear" w:color="auto" w:fill="8DB3E2" w:themeFill="text2" w:themeFillTint="66"/>
              </w:rPr>
              <w:t>collaboration</w:t>
            </w:r>
            <w:r>
              <w:t xml:space="preserve">, </w:t>
            </w:r>
            <w:r w:rsidRPr="003178EC">
              <w:rPr>
                <w:shd w:val="clear" w:color="auto" w:fill="548DD4" w:themeFill="text2" w:themeFillTint="99"/>
              </w:rPr>
              <w:t>teamwork</w:t>
            </w:r>
            <w:r>
              <w:t xml:space="preserve">, </w:t>
            </w:r>
            <w:r w:rsidRPr="003178EC">
              <w:rPr>
                <w:shd w:val="clear" w:color="auto" w:fill="92CDDC" w:themeFill="accent5" w:themeFillTint="99"/>
              </w:rPr>
              <w:t>interpersonal skills</w:t>
            </w:r>
            <w:r>
              <w:t xml:space="preserve">, </w:t>
            </w:r>
            <w:r w:rsidRPr="003178EC">
              <w:rPr>
                <w:shd w:val="clear" w:color="auto" w:fill="F2DBDB" w:themeFill="accent2" w:themeFillTint="33"/>
              </w:rPr>
              <w:t>critical thinking</w:t>
            </w:r>
            <w:r>
              <w:t xml:space="preserve">, </w:t>
            </w:r>
            <w:r w:rsidRPr="006D4074">
              <w:rPr>
                <w:shd w:val="clear" w:color="auto" w:fill="E5B8B7" w:themeFill="accent2" w:themeFillTint="66"/>
              </w:rPr>
              <w:t>problem solving</w:t>
            </w:r>
            <w:r>
              <w:t>.</w:t>
            </w:r>
          </w:p>
        </w:tc>
      </w:tr>
      <w:tr w:rsidR="00DF75E0" w14:paraId="53BDDF17" w14:textId="77777777" w:rsidTr="00BC44E6">
        <w:trPr>
          <w:trHeight w:val="540"/>
        </w:trPr>
        <w:tc>
          <w:tcPr>
            <w:tcW w:w="9578" w:type="dxa"/>
            <w:shd w:val="clear" w:color="auto" w:fill="56B7DF"/>
          </w:tcPr>
          <w:p w14:paraId="65E31588" w14:textId="77777777" w:rsidR="00DF75E0" w:rsidRDefault="00DF75E0" w:rsidP="00BC44E6">
            <w:pPr>
              <w:pStyle w:val="TableParagraph"/>
              <w:spacing w:before="60"/>
              <w:rPr>
                <w:b/>
                <w:sz w:val="36"/>
              </w:rPr>
            </w:pPr>
            <w:r>
              <w:rPr>
                <w:b/>
                <w:color w:val="FFFFFF"/>
                <w:sz w:val="36"/>
              </w:rPr>
              <w:t>Main lesson</w:t>
            </w:r>
          </w:p>
        </w:tc>
      </w:tr>
      <w:tr w:rsidR="00DF75E0" w14:paraId="0EC828BF" w14:textId="77777777" w:rsidTr="00BC44E6">
        <w:trPr>
          <w:trHeight w:val="397"/>
        </w:trPr>
        <w:tc>
          <w:tcPr>
            <w:tcW w:w="9578" w:type="dxa"/>
            <w:shd w:val="clear" w:color="auto" w:fill="auto"/>
          </w:tcPr>
          <w:p w14:paraId="362469A5" w14:textId="14C56B86" w:rsidR="00DF75E0" w:rsidRPr="00D52CB6" w:rsidRDefault="00DF75E0" w:rsidP="00BC44E6">
            <w:pPr>
              <w:pStyle w:val="TableParagraph"/>
              <w:spacing w:before="60"/>
            </w:pPr>
            <w:r>
              <w:t xml:space="preserve">Introduce </w:t>
            </w:r>
            <w:r w:rsidRPr="00C72D03">
              <w:rPr>
                <w:b/>
              </w:rPr>
              <w:t>lesson objective</w:t>
            </w:r>
            <w:r w:rsidR="00D52CB6">
              <w:t xml:space="preserve">, which is the task they </w:t>
            </w:r>
            <w:r w:rsidR="00F8543A">
              <w:t>should</w:t>
            </w:r>
            <w:r w:rsidR="00D52CB6">
              <w:t xml:space="preserve"> complete in the lesson.</w:t>
            </w:r>
          </w:p>
          <w:p w14:paraId="2DF5B52F" w14:textId="77777777" w:rsidR="00C70011" w:rsidRDefault="00C70011" w:rsidP="00BC44E6">
            <w:pPr>
              <w:pStyle w:val="TableParagraph"/>
              <w:spacing w:before="60"/>
            </w:pPr>
          </w:p>
          <w:p w14:paraId="4634A889" w14:textId="77777777" w:rsidR="00DF75E0" w:rsidRDefault="00DF75E0" w:rsidP="00BC44E6">
            <w:pPr>
              <w:pStyle w:val="TableParagraph"/>
              <w:spacing w:before="60"/>
              <w:rPr>
                <w:b/>
              </w:rPr>
            </w:pPr>
            <w:r>
              <w:rPr>
                <w:b/>
              </w:rPr>
              <w:t>Discussion</w:t>
            </w:r>
            <w:r w:rsidR="00951E9C">
              <w:rPr>
                <w:b/>
              </w:rPr>
              <w:t xml:space="preserve"> – data entry, analysis and interpretation</w:t>
            </w:r>
            <w:r>
              <w:rPr>
                <w:b/>
              </w:rPr>
              <w:t>:</w:t>
            </w:r>
          </w:p>
          <w:p w14:paraId="6D326F27" w14:textId="77777777" w:rsidR="00951E9C" w:rsidRPr="006D4074" w:rsidRDefault="00951E9C" w:rsidP="00951E9C">
            <w:r>
              <w:t xml:space="preserve"> Split students into small groups.  Set a short time limit, e.g. 5 minutes to discuss the following:</w:t>
            </w:r>
          </w:p>
          <w:p w14:paraId="42DF0DC6" w14:textId="77777777" w:rsidR="00433128" w:rsidRDefault="00951E9C" w:rsidP="00BC44E6">
            <w:pPr>
              <w:pStyle w:val="TableParagraph"/>
              <w:numPr>
                <w:ilvl w:val="0"/>
                <w:numId w:val="39"/>
              </w:numPr>
              <w:spacing w:before="60"/>
            </w:pPr>
            <w:r>
              <w:t xml:space="preserve">What is </w:t>
            </w:r>
            <w:r w:rsidR="00DF75E0">
              <w:t xml:space="preserve">the </w:t>
            </w:r>
            <w:r w:rsidR="00433128">
              <w:t xml:space="preserve">best way to enter the data (e.g. set up column headings?  </w:t>
            </w:r>
            <w:r>
              <w:t>d</w:t>
            </w:r>
            <w:r w:rsidR="00433128">
              <w:t xml:space="preserve">ata entry forms (note </w:t>
            </w:r>
            <w:r>
              <w:t xml:space="preserve">that </w:t>
            </w:r>
            <w:r w:rsidR="00433128">
              <w:t xml:space="preserve">this is not a skill in 6.3 </w:t>
            </w:r>
            <w:r>
              <w:t>but may result in less errors)</w:t>
            </w:r>
          </w:p>
          <w:p w14:paraId="02204045" w14:textId="77777777" w:rsidR="00951E9C" w:rsidRDefault="00951E9C" w:rsidP="00951E9C">
            <w:pPr>
              <w:pStyle w:val="TableParagraph"/>
              <w:numPr>
                <w:ilvl w:val="0"/>
                <w:numId w:val="39"/>
              </w:numPr>
              <w:spacing w:before="60"/>
            </w:pPr>
            <w:r>
              <w:t xml:space="preserve">what </w:t>
            </w:r>
            <w:r w:rsidR="00433128">
              <w:t>analyses might be done</w:t>
            </w:r>
            <w:r>
              <w:t>, and how</w:t>
            </w:r>
            <w:r w:rsidR="00433128">
              <w:t xml:space="preserve"> (</w:t>
            </w:r>
            <w:r>
              <w:t>data types?  functions?)</w:t>
            </w:r>
          </w:p>
          <w:p w14:paraId="2A4E5AA7" w14:textId="77777777" w:rsidR="00DF75E0" w:rsidRDefault="00951E9C" w:rsidP="00BC44E6">
            <w:pPr>
              <w:pStyle w:val="TableParagraph"/>
              <w:numPr>
                <w:ilvl w:val="0"/>
                <w:numId w:val="39"/>
              </w:numPr>
              <w:spacing w:before="60"/>
            </w:pPr>
            <w:r>
              <w:t>what are the best chart types to visualise the data as information?</w:t>
            </w:r>
          </w:p>
          <w:p w14:paraId="1AF88C5E" w14:textId="77777777" w:rsidR="00951E9C" w:rsidRDefault="00951E9C" w:rsidP="00951E9C">
            <w:pPr>
              <w:pStyle w:val="TableParagraph"/>
              <w:spacing w:before="60"/>
              <w:ind w:left="0"/>
            </w:pPr>
            <w:r>
              <w:t>Select a group and ask them what they have discussed.  Ask for any additional thoughts from the other group</w:t>
            </w:r>
            <w:r w:rsidR="00225D47">
              <w:t>s</w:t>
            </w:r>
            <w:r>
              <w:t>.</w:t>
            </w:r>
          </w:p>
          <w:p w14:paraId="4C2DB881" w14:textId="77777777" w:rsidR="00951E9C" w:rsidRPr="00951E9C" w:rsidRDefault="00951E9C" w:rsidP="00951E9C">
            <w:pPr>
              <w:pStyle w:val="TableParagraph"/>
              <w:spacing w:before="60"/>
              <w:ind w:left="0"/>
            </w:pPr>
          </w:p>
          <w:p w14:paraId="110C1C36" w14:textId="77777777" w:rsidR="00DF75E0" w:rsidRPr="006D4074" w:rsidRDefault="009D18FE" w:rsidP="00BC44E6">
            <w:pPr>
              <w:pStyle w:val="TableParagraph"/>
              <w:spacing w:before="60"/>
              <w:rPr>
                <w:b/>
              </w:rPr>
            </w:pPr>
            <w:r>
              <w:rPr>
                <w:b/>
              </w:rPr>
              <w:t>Enter the data</w:t>
            </w:r>
            <w:r w:rsidR="00DF75E0">
              <w:rPr>
                <w:b/>
              </w:rPr>
              <w:t>:</w:t>
            </w:r>
          </w:p>
          <w:p w14:paraId="18A2F3F3" w14:textId="77777777" w:rsidR="009D18FE" w:rsidRDefault="009D18FE" w:rsidP="00BC44E6">
            <w:pPr>
              <w:pStyle w:val="TableParagraph"/>
              <w:spacing w:before="60"/>
            </w:pPr>
            <w:r>
              <w:t>Student</w:t>
            </w:r>
            <w:r w:rsidR="00D52CB6">
              <w:t>s</w:t>
            </w:r>
            <w:r>
              <w:t xml:space="preserve"> should then enter their data.</w:t>
            </w:r>
          </w:p>
          <w:p w14:paraId="3E756AD3" w14:textId="77777777" w:rsidR="00DF75E0" w:rsidRDefault="00DF75E0" w:rsidP="00BC44E6">
            <w:pPr>
              <w:pStyle w:val="TableParagraph"/>
              <w:spacing w:before="60"/>
            </w:pPr>
          </w:p>
          <w:p w14:paraId="398FE74F" w14:textId="77777777" w:rsidR="00DF75E0" w:rsidRDefault="00D52CB6" w:rsidP="00BC44E6">
            <w:pPr>
              <w:pStyle w:val="TableParagraph"/>
              <w:spacing w:before="60"/>
              <w:rPr>
                <w:b/>
              </w:rPr>
            </w:pPr>
            <w:r>
              <w:rPr>
                <w:b/>
              </w:rPr>
              <w:t>Analyse and draw conclusions</w:t>
            </w:r>
            <w:r w:rsidR="00DF75E0">
              <w:rPr>
                <w:b/>
              </w:rPr>
              <w:t>:</w:t>
            </w:r>
          </w:p>
          <w:p w14:paraId="60A9A68D" w14:textId="77777777" w:rsidR="00D52CB6" w:rsidRDefault="00D52CB6" w:rsidP="00BC44E6">
            <w:pPr>
              <w:pStyle w:val="TableParagraph"/>
              <w:spacing w:before="60"/>
            </w:pPr>
            <w:r>
              <w:t xml:space="preserve">The </w:t>
            </w:r>
            <w:r w:rsidR="00B436D9">
              <w:t xml:space="preserve">lesson </w:t>
            </w:r>
            <w:r>
              <w:t xml:space="preserve">objective should be visible to the students as they work.  </w:t>
            </w:r>
          </w:p>
          <w:p w14:paraId="67675BCB" w14:textId="77777777" w:rsidR="00D52CB6" w:rsidRDefault="00D52CB6" w:rsidP="00D52CB6">
            <w:pPr>
              <w:pStyle w:val="TableParagraph"/>
              <w:numPr>
                <w:ilvl w:val="0"/>
                <w:numId w:val="44"/>
              </w:numPr>
              <w:spacing w:before="60"/>
            </w:pPr>
            <w:r>
              <w:t>Throughout this task remind the students of the task.</w:t>
            </w:r>
          </w:p>
          <w:p w14:paraId="03395C28" w14:textId="77777777" w:rsidR="00D52CB6" w:rsidRDefault="00B436D9" w:rsidP="00D52CB6">
            <w:pPr>
              <w:pStyle w:val="TableParagraph"/>
              <w:numPr>
                <w:ilvl w:val="0"/>
                <w:numId w:val="44"/>
              </w:numPr>
              <w:spacing w:before="60"/>
            </w:pPr>
            <w:r>
              <w:t>If they get stuck with spreadsheet technical skills, they should ask a peer for assistance first, then the teacher.</w:t>
            </w:r>
          </w:p>
          <w:p w14:paraId="4A91231A" w14:textId="77777777" w:rsidR="00B436D9" w:rsidRPr="00D52CB6" w:rsidRDefault="00B436D9" w:rsidP="00B436D9">
            <w:pPr>
              <w:pStyle w:val="TableParagraph"/>
              <w:spacing w:before="60" w:after="240"/>
            </w:pPr>
            <w:r>
              <w:t>Ideally all students should present their evaluation but if time is an issue then select randomly.</w:t>
            </w:r>
          </w:p>
          <w:p w14:paraId="3CFC7B9B" w14:textId="77777777" w:rsidR="00B436D9" w:rsidRDefault="00D52CB6" w:rsidP="00BC44E6">
            <w:pPr>
              <w:pStyle w:val="TableParagraph"/>
              <w:spacing w:before="60"/>
            </w:pPr>
            <w:r>
              <w:t xml:space="preserve">The </w:t>
            </w:r>
            <w:r w:rsidR="00B436D9">
              <w:t xml:space="preserve">student </w:t>
            </w:r>
            <w:r>
              <w:t>evaluation</w:t>
            </w:r>
            <w:r w:rsidR="00B436D9">
              <w:t>s</w:t>
            </w:r>
            <w:r>
              <w:t xml:space="preserve"> can use their spreadsheet</w:t>
            </w:r>
            <w:r w:rsidR="00B436D9">
              <w:t xml:space="preserve"> data </w:t>
            </w:r>
            <w:r>
              <w:t>with annotated comments, or presentation software</w:t>
            </w:r>
            <w:r w:rsidR="00B436D9">
              <w:t>.</w:t>
            </w:r>
          </w:p>
          <w:p w14:paraId="3D1ECE03" w14:textId="77777777" w:rsidR="00DF75E0" w:rsidRDefault="00D52CB6" w:rsidP="00BC44E6">
            <w:pPr>
              <w:pStyle w:val="TableParagraph"/>
              <w:spacing w:before="60"/>
            </w:pPr>
            <w:r>
              <w:t xml:space="preserve"> </w:t>
            </w:r>
          </w:p>
          <w:p w14:paraId="564ACDDB" w14:textId="0A199314" w:rsidR="00DF75E0" w:rsidRDefault="00DF75E0" w:rsidP="00875E6B">
            <w:pPr>
              <w:pStyle w:val="TableParagraph"/>
              <w:spacing w:before="60"/>
            </w:pPr>
            <w:r w:rsidRPr="00754F4E">
              <w:rPr>
                <w:shd w:val="clear" w:color="auto" w:fill="FABF8F" w:themeFill="accent6" w:themeFillTint="99"/>
              </w:rPr>
              <w:t>Intellectual interest and curiosity</w:t>
            </w:r>
            <w:r>
              <w:t xml:space="preserve">, </w:t>
            </w:r>
            <w:r>
              <w:rPr>
                <w:shd w:val="clear" w:color="auto" w:fill="E36C0A" w:themeFill="accent6" w:themeFillShade="BF"/>
              </w:rPr>
              <w:t>In</w:t>
            </w:r>
            <w:r w:rsidRPr="00F30B7E">
              <w:rPr>
                <w:shd w:val="clear" w:color="auto" w:fill="E36C0A" w:themeFill="accent6" w:themeFillShade="BF"/>
              </w:rPr>
              <w:t>tegrity</w:t>
            </w:r>
            <w:r>
              <w:t xml:space="preserve">, </w:t>
            </w:r>
            <w:r w:rsidRPr="00F30B7E">
              <w:rPr>
                <w:shd w:val="clear" w:color="auto" w:fill="C6D9F1" w:themeFill="text2" w:themeFillTint="33"/>
              </w:rPr>
              <w:t>communication</w:t>
            </w:r>
            <w:r>
              <w:t xml:space="preserve">, </w:t>
            </w:r>
            <w:r w:rsidRPr="003178EC">
              <w:rPr>
                <w:shd w:val="clear" w:color="auto" w:fill="548DD4" w:themeFill="text2" w:themeFillTint="99"/>
              </w:rPr>
              <w:t>teamwork</w:t>
            </w:r>
            <w:r>
              <w:t xml:space="preserve">, </w:t>
            </w:r>
            <w:r>
              <w:rPr>
                <w:shd w:val="clear" w:color="auto" w:fill="365F91" w:themeFill="accent1" w:themeFillShade="BF"/>
              </w:rPr>
              <w:t>c</w:t>
            </w:r>
            <w:r w:rsidRPr="00EF790C">
              <w:rPr>
                <w:shd w:val="clear" w:color="auto" w:fill="365F91" w:themeFill="accent1" w:themeFillShade="BF"/>
              </w:rPr>
              <w:t>o</w:t>
            </w:r>
            <w:r>
              <w:rPr>
                <w:shd w:val="clear" w:color="auto" w:fill="365F91" w:themeFill="accent1" w:themeFillShade="BF"/>
              </w:rPr>
              <w:t>-</w:t>
            </w:r>
            <w:r w:rsidRPr="00EF790C">
              <w:rPr>
                <w:shd w:val="clear" w:color="auto" w:fill="365F91" w:themeFill="accent1" w:themeFillShade="BF"/>
              </w:rPr>
              <w:t>operation</w:t>
            </w:r>
            <w:r>
              <w:rPr>
                <w:shd w:val="clear" w:color="auto" w:fill="365F91" w:themeFill="accent1" w:themeFillShade="BF"/>
              </w:rPr>
              <w:t>,</w:t>
            </w:r>
            <w:r>
              <w:t xml:space="preserve"> </w:t>
            </w:r>
            <w:r w:rsidRPr="003178EC">
              <w:rPr>
                <w:shd w:val="clear" w:color="auto" w:fill="92CDDC" w:themeFill="accent5" w:themeFillTint="99"/>
              </w:rPr>
              <w:t>interpersonal skills</w:t>
            </w:r>
            <w:r>
              <w:t xml:space="preserve">, </w:t>
            </w:r>
            <w:r w:rsidRPr="003178EC">
              <w:rPr>
                <w:shd w:val="clear" w:color="auto" w:fill="31849B" w:themeFill="accent5" w:themeFillShade="BF"/>
              </w:rPr>
              <w:t>responsibility</w:t>
            </w:r>
            <w:r>
              <w:t xml:space="preserve">, </w:t>
            </w:r>
            <w:r w:rsidRPr="003178EC">
              <w:rPr>
                <w:color w:val="FFFFFF" w:themeColor="background1"/>
                <w:shd w:val="clear" w:color="auto" w:fill="215868" w:themeFill="accent5" w:themeFillShade="80"/>
              </w:rPr>
              <w:t>self-presentation</w:t>
            </w:r>
            <w:r>
              <w:t xml:space="preserve">, </w:t>
            </w:r>
            <w:r w:rsidRPr="003178EC">
              <w:rPr>
                <w:shd w:val="clear" w:color="auto" w:fill="F2DBDB" w:themeFill="accent2" w:themeFillTint="33"/>
              </w:rPr>
              <w:t>critical thinking</w:t>
            </w:r>
            <w:r>
              <w:t xml:space="preserve">, </w:t>
            </w:r>
            <w:r w:rsidRPr="003178EC">
              <w:rPr>
                <w:shd w:val="clear" w:color="auto" w:fill="E5B8B7" w:themeFill="accent2" w:themeFillTint="66"/>
              </w:rPr>
              <w:t>problem solving</w:t>
            </w:r>
            <w:r>
              <w:t xml:space="preserve">, </w:t>
            </w:r>
            <w:r w:rsidRPr="00F30B7E">
              <w:rPr>
                <w:shd w:val="clear" w:color="auto" w:fill="D99594" w:themeFill="accent2" w:themeFillTint="99"/>
              </w:rPr>
              <w:t>interpretation</w:t>
            </w:r>
            <w:r>
              <w:t xml:space="preserve">, </w:t>
            </w:r>
            <w:r w:rsidRPr="003178EC">
              <w:rPr>
                <w:shd w:val="clear" w:color="auto" w:fill="B2A1C7" w:themeFill="accent4" w:themeFillTint="99"/>
              </w:rPr>
              <w:t>adaptive learning</w:t>
            </w:r>
            <w:r>
              <w:t xml:space="preserve">, </w:t>
            </w:r>
            <w:r w:rsidRPr="003178EC">
              <w:rPr>
                <w:color w:val="FFFFFF" w:themeColor="background1"/>
                <w:shd w:val="clear" w:color="auto" w:fill="5F497A" w:themeFill="accent4" w:themeFillShade="BF"/>
              </w:rPr>
              <w:t>innovation</w:t>
            </w:r>
            <w:r>
              <w:t>.</w:t>
            </w:r>
          </w:p>
        </w:tc>
      </w:tr>
      <w:tr w:rsidR="00DF75E0" w14:paraId="55E66C9E" w14:textId="77777777" w:rsidTr="00875E6B">
        <w:trPr>
          <w:trHeight w:val="170"/>
        </w:trPr>
        <w:tc>
          <w:tcPr>
            <w:tcW w:w="9578" w:type="dxa"/>
            <w:shd w:val="clear" w:color="auto" w:fill="56B7DF"/>
          </w:tcPr>
          <w:p w14:paraId="2FCFE73A" w14:textId="77777777" w:rsidR="00DF75E0" w:rsidRDefault="00DF75E0" w:rsidP="00BC44E6">
            <w:pPr>
              <w:pStyle w:val="TableParagraph"/>
              <w:spacing w:before="60"/>
              <w:rPr>
                <w:b/>
                <w:sz w:val="36"/>
              </w:rPr>
            </w:pPr>
            <w:r>
              <w:rPr>
                <w:b/>
                <w:color w:val="FFFFFF"/>
                <w:sz w:val="36"/>
              </w:rPr>
              <w:lastRenderedPageBreak/>
              <w:t>Plenary</w:t>
            </w:r>
          </w:p>
        </w:tc>
      </w:tr>
      <w:tr w:rsidR="00DF75E0" w14:paraId="4EA2FF2A" w14:textId="77777777" w:rsidTr="00BC44E6">
        <w:trPr>
          <w:trHeight w:val="397"/>
        </w:trPr>
        <w:tc>
          <w:tcPr>
            <w:tcW w:w="9578" w:type="dxa"/>
            <w:shd w:val="clear" w:color="auto" w:fill="auto"/>
          </w:tcPr>
          <w:p w14:paraId="03E1CD5B" w14:textId="77777777" w:rsidR="00B436D9" w:rsidRDefault="00DF75E0" w:rsidP="00BC44E6">
            <w:pPr>
              <w:pStyle w:val="TableParagraph"/>
              <w:spacing w:before="60"/>
            </w:pPr>
            <w:r>
              <w:t xml:space="preserve">Ask </w:t>
            </w:r>
            <w:r w:rsidR="00B436D9">
              <w:t>each individual student to think of one thing they might now change in their use of digital devices in the future. Use the bean bag technique from the starter activity again.</w:t>
            </w:r>
          </w:p>
          <w:p w14:paraId="088FDB60" w14:textId="77777777" w:rsidR="00DF75E0" w:rsidRDefault="00DF75E0" w:rsidP="00BC44E6">
            <w:pPr>
              <w:pStyle w:val="TableParagraph"/>
              <w:spacing w:before="60"/>
              <w:ind w:left="822"/>
            </w:pPr>
          </w:p>
          <w:p w14:paraId="767357A8" w14:textId="77777777" w:rsidR="00DF75E0" w:rsidRDefault="00DF75E0" w:rsidP="00BC44E6">
            <w:pPr>
              <w:pStyle w:val="TableParagraph"/>
              <w:spacing w:before="60"/>
            </w:pPr>
            <w:r w:rsidRPr="003178EC">
              <w:rPr>
                <w:shd w:val="clear" w:color="auto" w:fill="FABF8F" w:themeFill="accent6" w:themeFillTint="99"/>
              </w:rPr>
              <w:t>Intellectual interest and curiosity</w:t>
            </w:r>
            <w:r>
              <w:t xml:space="preserve">, </w:t>
            </w:r>
            <w:r>
              <w:rPr>
                <w:shd w:val="clear" w:color="auto" w:fill="E36C0A" w:themeFill="accent6" w:themeFillShade="BF"/>
              </w:rPr>
              <w:t>In</w:t>
            </w:r>
            <w:r w:rsidRPr="00F30B7E">
              <w:rPr>
                <w:shd w:val="clear" w:color="auto" w:fill="E36C0A" w:themeFill="accent6" w:themeFillShade="BF"/>
              </w:rPr>
              <w:t>tegrity</w:t>
            </w:r>
            <w:r>
              <w:t xml:space="preserve">, </w:t>
            </w:r>
            <w:r w:rsidRPr="00F30B7E">
              <w:rPr>
                <w:shd w:val="clear" w:color="auto" w:fill="C6D9F1" w:themeFill="text2" w:themeFillTint="33"/>
              </w:rPr>
              <w:t>communication</w:t>
            </w:r>
            <w:r>
              <w:t xml:space="preserve">, </w:t>
            </w:r>
            <w:r w:rsidRPr="003178EC">
              <w:rPr>
                <w:shd w:val="clear" w:color="auto" w:fill="8DB3E2" w:themeFill="text2" w:themeFillTint="66"/>
              </w:rPr>
              <w:t>collaboration</w:t>
            </w:r>
            <w:r>
              <w:t xml:space="preserve">, </w:t>
            </w:r>
            <w:r w:rsidRPr="003178EC">
              <w:rPr>
                <w:shd w:val="clear" w:color="auto" w:fill="92CDDC" w:themeFill="accent5" w:themeFillTint="99"/>
              </w:rPr>
              <w:t>interpersonal skills</w:t>
            </w:r>
            <w:r>
              <w:t xml:space="preserve">, </w:t>
            </w:r>
            <w:r w:rsidRPr="003178EC">
              <w:rPr>
                <w:shd w:val="clear" w:color="auto" w:fill="31849B" w:themeFill="accent5" w:themeFillShade="BF"/>
              </w:rPr>
              <w:t>responsibility</w:t>
            </w:r>
            <w:r>
              <w:t xml:space="preserve">, </w:t>
            </w:r>
            <w:r w:rsidRPr="003178EC">
              <w:rPr>
                <w:color w:val="FFFFFF" w:themeColor="background1"/>
                <w:shd w:val="clear" w:color="auto" w:fill="215868" w:themeFill="accent5" w:themeFillShade="80"/>
              </w:rPr>
              <w:t>self-presentation</w:t>
            </w:r>
            <w:r>
              <w:t xml:space="preserve">, </w:t>
            </w:r>
            <w:r w:rsidRPr="003178EC">
              <w:rPr>
                <w:shd w:val="clear" w:color="auto" w:fill="F2DBDB" w:themeFill="accent2" w:themeFillTint="33"/>
              </w:rPr>
              <w:t>critical thinking</w:t>
            </w:r>
            <w:r>
              <w:t xml:space="preserve">, </w:t>
            </w:r>
            <w:r w:rsidRPr="00F30B7E">
              <w:rPr>
                <w:shd w:val="clear" w:color="auto" w:fill="D99594" w:themeFill="accent2" w:themeFillTint="99"/>
              </w:rPr>
              <w:t>interpretation</w:t>
            </w:r>
            <w:r>
              <w:t xml:space="preserve">, </w:t>
            </w:r>
            <w:r w:rsidRPr="003178EC">
              <w:rPr>
                <w:shd w:val="clear" w:color="auto" w:fill="B2A1C7" w:themeFill="accent4" w:themeFillTint="99"/>
              </w:rPr>
              <w:t>adaptive learning</w:t>
            </w:r>
            <w:r>
              <w:t>.</w:t>
            </w:r>
          </w:p>
          <w:p w14:paraId="11DFB803" w14:textId="5BEEE27A" w:rsidR="00875E6B" w:rsidRDefault="00875E6B" w:rsidP="00BC44E6">
            <w:pPr>
              <w:pStyle w:val="TableParagraph"/>
              <w:spacing w:before="60"/>
            </w:pPr>
          </w:p>
        </w:tc>
      </w:tr>
    </w:tbl>
    <w:p w14:paraId="5F1EFDAA" w14:textId="77777777" w:rsidR="00BC44E6" w:rsidRDefault="00BC44E6">
      <w:pPr>
        <w:rPr>
          <w:b/>
          <w:bCs/>
          <w:color w:val="4F81BC"/>
          <w:sz w:val="24"/>
          <w:szCs w:val="24"/>
        </w:rPr>
      </w:pPr>
      <w:r>
        <w:rPr>
          <w:color w:val="4F81BC"/>
        </w:rPr>
        <w:br w:type="page"/>
      </w:r>
    </w:p>
    <w:p w14:paraId="74C5C0AB" w14:textId="40452733" w:rsidR="00BC44E6" w:rsidRPr="00BC44E6" w:rsidRDefault="00BC44E6" w:rsidP="00EA095A">
      <w:pPr>
        <w:pStyle w:val="Heading2"/>
        <w:spacing w:before="14"/>
        <w:ind w:left="2921" w:right="1305" w:hanging="2343"/>
        <w:rPr>
          <w:color w:val="4F81BC"/>
          <w:sz w:val="28"/>
        </w:rPr>
      </w:pPr>
      <w:r>
        <w:rPr>
          <w:color w:val="4F81BC"/>
          <w:sz w:val="28"/>
        </w:rPr>
        <w:lastRenderedPageBreak/>
        <w:t>Lesson P</w:t>
      </w:r>
      <w:r w:rsidR="00605C79" w:rsidRPr="00BC44E6">
        <w:rPr>
          <w:color w:val="4F81BC"/>
          <w:sz w:val="28"/>
        </w:rPr>
        <w:t>lan 4</w:t>
      </w:r>
      <w:r w:rsidR="00EA095A" w:rsidRPr="00BC44E6">
        <w:rPr>
          <w:color w:val="4F81BC"/>
          <w:sz w:val="28"/>
        </w:rPr>
        <w:t xml:space="preserve">: </w:t>
      </w:r>
    </w:p>
    <w:p w14:paraId="1C88CE92" w14:textId="06909C38" w:rsidR="00EA095A" w:rsidRDefault="00EA095A" w:rsidP="00BC44E6">
      <w:pPr>
        <w:pStyle w:val="Heading2"/>
        <w:spacing w:before="14"/>
        <w:ind w:left="578" w:right="1304"/>
      </w:pPr>
      <w:r>
        <w:rPr>
          <w:color w:val="4F81BC"/>
        </w:rPr>
        <w:t>Exam technique for extended response questions</w:t>
      </w:r>
    </w:p>
    <w:p w14:paraId="476968A4" w14:textId="77777777" w:rsidR="00EA095A" w:rsidRDefault="00EA095A" w:rsidP="00EA095A">
      <w:pPr>
        <w:pStyle w:val="BodyText"/>
        <w:spacing w:after="1"/>
        <w:rPr>
          <w:b/>
        </w:rPr>
      </w:pPr>
    </w:p>
    <w:tbl>
      <w:tblPr>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9"/>
        <w:gridCol w:w="2489"/>
        <w:gridCol w:w="63"/>
      </w:tblGrid>
      <w:tr w:rsidR="00EA095A" w14:paraId="54C5920E" w14:textId="77777777" w:rsidTr="00BC44E6">
        <w:trPr>
          <w:trHeight w:val="1120"/>
        </w:trPr>
        <w:tc>
          <w:tcPr>
            <w:tcW w:w="7089" w:type="dxa"/>
          </w:tcPr>
          <w:p w14:paraId="31E03EDC" w14:textId="77777777" w:rsidR="00EA095A" w:rsidRDefault="00EA095A" w:rsidP="00BC44E6">
            <w:pPr>
              <w:pStyle w:val="TableParagraph"/>
              <w:spacing w:before="116"/>
              <w:rPr>
                <w:b/>
                <w:sz w:val="28"/>
              </w:rPr>
            </w:pPr>
            <w:r>
              <w:rPr>
                <w:b/>
                <w:sz w:val="28"/>
              </w:rPr>
              <w:t>Objectives</w:t>
            </w:r>
          </w:p>
          <w:p w14:paraId="02D84B40" w14:textId="77777777" w:rsidR="00EA095A" w:rsidRDefault="00EA095A" w:rsidP="00BC44E6">
            <w:pPr>
              <w:pStyle w:val="TableParagraph"/>
              <w:numPr>
                <w:ilvl w:val="0"/>
                <w:numId w:val="9"/>
              </w:numPr>
              <w:tabs>
                <w:tab w:val="left" w:pos="498"/>
                <w:tab w:val="left" w:pos="499"/>
              </w:tabs>
              <w:spacing w:after="60"/>
              <w:ind w:left="499" w:right="851" w:hanging="397"/>
            </w:pPr>
            <w:r>
              <w:t xml:space="preserve">To be able to produce a correctly structured extended response answer to an examination question.  </w:t>
            </w:r>
          </w:p>
          <w:p w14:paraId="3ECB9B1C" w14:textId="77777777" w:rsidR="00EA095A" w:rsidRDefault="00EA095A" w:rsidP="00BC44E6">
            <w:pPr>
              <w:pStyle w:val="TableParagraph"/>
              <w:numPr>
                <w:ilvl w:val="0"/>
                <w:numId w:val="9"/>
              </w:numPr>
              <w:tabs>
                <w:tab w:val="left" w:pos="498"/>
                <w:tab w:val="left" w:pos="499"/>
              </w:tabs>
              <w:spacing w:after="60"/>
              <w:ind w:left="499" w:right="851" w:hanging="397"/>
            </w:pPr>
            <w:r>
              <w:t>To understand what a level based mark scheme is and how they are applied to extended response answers.</w:t>
            </w:r>
          </w:p>
          <w:p w14:paraId="240A583E" w14:textId="77777777" w:rsidR="00EA095A" w:rsidRDefault="00EA095A" w:rsidP="00BC44E6">
            <w:pPr>
              <w:pStyle w:val="TableParagraph"/>
              <w:numPr>
                <w:ilvl w:val="0"/>
                <w:numId w:val="9"/>
              </w:numPr>
              <w:tabs>
                <w:tab w:val="left" w:pos="498"/>
                <w:tab w:val="left" w:pos="499"/>
              </w:tabs>
              <w:spacing w:after="60"/>
              <w:ind w:left="499" w:right="851" w:hanging="397"/>
            </w:pPr>
            <w:r>
              <w:t>To increase knowledge and understanding of the topic being assessed.</w:t>
            </w:r>
          </w:p>
        </w:tc>
        <w:tc>
          <w:tcPr>
            <w:tcW w:w="2552" w:type="dxa"/>
            <w:gridSpan w:val="2"/>
            <w:vMerge w:val="restart"/>
          </w:tcPr>
          <w:p w14:paraId="3BE80F8D" w14:textId="77777777" w:rsidR="00EA095A" w:rsidRDefault="00EA095A" w:rsidP="00BC44E6">
            <w:pPr>
              <w:pStyle w:val="TableParagraph"/>
              <w:spacing w:before="118"/>
              <w:ind w:left="103"/>
              <w:rPr>
                <w:b/>
                <w:sz w:val="24"/>
              </w:rPr>
            </w:pPr>
            <w:r>
              <w:rPr>
                <w:b/>
                <w:sz w:val="24"/>
              </w:rPr>
              <w:t>Resources</w:t>
            </w:r>
          </w:p>
          <w:p w14:paraId="50A96392" w14:textId="0CDDEE65" w:rsidR="00EA095A" w:rsidRDefault="00BC44E6" w:rsidP="00BC44E6">
            <w:pPr>
              <w:pStyle w:val="TableParagraph"/>
            </w:pPr>
            <w:r>
              <w:t>Question 5(f</w:t>
            </w:r>
            <w:r w:rsidR="00EA095A" w:rsidRPr="004849D9">
              <w:t xml:space="preserve">) Sample Assessment Material Paper 1: </w:t>
            </w:r>
            <w:r>
              <w:t>Written paper</w:t>
            </w:r>
            <w:r w:rsidR="00EA095A" w:rsidRPr="004849D9">
              <w:t>.</w:t>
            </w:r>
            <w:r w:rsidR="00EA095A">
              <w:t xml:space="preserve">  </w:t>
            </w:r>
          </w:p>
          <w:p w14:paraId="637A3974" w14:textId="77777777" w:rsidR="00BC44E6" w:rsidRDefault="00BC44E6" w:rsidP="00BC44E6">
            <w:pPr>
              <w:pStyle w:val="TableParagraph"/>
            </w:pPr>
          </w:p>
          <w:p w14:paraId="0D5DBF98" w14:textId="69F12736" w:rsidR="00EA095A" w:rsidRDefault="00EA095A" w:rsidP="00BC44E6">
            <w:pPr>
              <w:pStyle w:val="TableParagraph"/>
            </w:pPr>
            <w:r>
              <w:t>Print a copy of the question for each student.</w:t>
            </w:r>
          </w:p>
          <w:p w14:paraId="608BDEBE" w14:textId="77777777" w:rsidR="00EA095A" w:rsidRDefault="00EA095A" w:rsidP="00BC44E6">
            <w:pPr>
              <w:pStyle w:val="TableParagraph"/>
            </w:pPr>
          </w:p>
          <w:p w14:paraId="70ED0586" w14:textId="77777777" w:rsidR="00EA095A" w:rsidRDefault="00EA095A" w:rsidP="00BC44E6">
            <w:pPr>
              <w:pStyle w:val="TableParagraph"/>
            </w:pPr>
            <w:r>
              <w:t>Have the mark scheme available electronically.</w:t>
            </w:r>
          </w:p>
          <w:p w14:paraId="4FF9D21A" w14:textId="77777777" w:rsidR="00EA095A" w:rsidRDefault="00EA095A" w:rsidP="00BC44E6">
            <w:pPr>
              <w:pStyle w:val="TableParagraph"/>
            </w:pPr>
          </w:p>
          <w:p w14:paraId="27FB74AE" w14:textId="77777777" w:rsidR="00EA095A" w:rsidRDefault="00EA095A" w:rsidP="00BC44E6">
            <w:pPr>
              <w:pStyle w:val="TableParagraph"/>
              <w:rPr>
                <w:rStyle w:val="Hyperlink"/>
              </w:rPr>
            </w:pPr>
            <w:r>
              <w:t xml:space="preserve">Use ‘pose, pause, pounce, bounce’ technique </w:t>
            </w:r>
            <w:hyperlink r:id="rId13" w:history="1">
              <w:r w:rsidRPr="009D371D">
                <w:rPr>
                  <w:rStyle w:val="Hyperlink"/>
                </w:rPr>
                <w:t>https://www.youtube.com/watch?v=i6KCrLNCNT0</w:t>
              </w:r>
            </w:hyperlink>
          </w:p>
          <w:p w14:paraId="2F0A3B31" w14:textId="77777777" w:rsidR="00B538D6" w:rsidRDefault="00B538D6" w:rsidP="00B538D6">
            <w:pPr>
              <w:pStyle w:val="TableParagraph"/>
              <w:ind w:left="0"/>
            </w:pPr>
          </w:p>
          <w:p w14:paraId="3DFE02FE" w14:textId="1845C7D3" w:rsidR="00B538D6" w:rsidRPr="00B538D6" w:rsidRDefault="00863ED4" w:rsidP="00B538D6">
            <w:pPr>
              <w:pStyle w:val="TableParagraph"/>
            </w:pPr>
            <w:r>
              <w:t xml:space="preserve">Getting Started Guide (International </w:t>
            </w:r>
            <w:r w:rsidR="00B538D6">
              <w:t xml:space="preserve">GCSE Information and Communication technology (ICT) (9-1).  This document includes definition of command words and can be found here: </w:t>
            </w:r>
            <w:hyperlink r:id="rId14" w:history="1">
              <w:r w:rsidR="00B538D6" w:rsidRPr="00B538D6">
                <w:rPr>
                  <w:rStyle w:val="Hyperlink"/>
                </w:rPr>
                <w:t>https://qualifications.pearson.com/content/dam/pdf/International%20GCSE/Information%20and%20Communication%20Technology/2017/teaching-and-learning-materials/int-gcse-getting-started-guide-ict.pdf</w:t>
              </w:r>
            </w:hyperlink>
          </w:p>
        </w:tc>
      </w:tr>
      <w:tr w:rsidR="00EA095A" w14:paraId="1C62F785" w14:textId="77777777" w:rsidTr="00875E6B">
        <w:trPr>
          <w:trHeight w:val="1327"/>
        </w:trPr>
        <w:tc>
          <w:tcPr>
            <w:tcW w:w="7089" w:type="dxa"/>
          </w:tcPr>
          <w:p w14:paraId="3A80FD60" w14:textId="77777777" w:rsidR="00EA095A" w:rsidRDefault="00EA095A" w:rsidP="00BC44E6">
            <w:pPr>
              <w:pStyle w:val="TableParagraph"/>
              <w:spacing w:before="116"/>
              <w:rPr>
                <w:b/>
                <w:sz w:val="28"/>
              </w:rPr>
            </w:pPr>
            <w:r>
              <w:rPr>
                <w:b/>
                <w:sz w:val="28"/>
              </w:rPr>
              <w:t>Transferable skills</w:t>
            </w:r>
          </w:p>
          <w:p w14:paraId="64AA9407" w14:textId="77777777" w:rsidR="00863ED4" w:rsidRDefault="00863ED4" w:rsidP="00863ED4">
            <w:pPr>
              <w:pStyle w:val="TableParagraph"/>
              <w:spacing w:before="116"/>
              <w:rPr>
                <w:b/>
                <w:sz w:val="28"/>
              </w:rPr>
            </w:pPr>
            <w:r w:rsidRPr="00540F4B">
              <w:rPr>
                <w:rFonts w:cs="Arial"/>
              </w:rPr>
              <w:t>You may wish to talk your students through the skills that they will acquire in this lesson, to enable them to draw on and demonstrate these skills in the future</w:t>
            </w:r>
          </w:p>
          <w:p w14:paraId="46B1803D" w14:textId="77777777" w:rsidR="00605C79" w:rsidRDefault="00605C79" w:rsidP="00605C79">
            <w:pPr>
              <w:pStyle w:val="TableParagraph"/>
              <w:spacing w:before="116"/>
              <w:rPr>
                <w:b/>
                <w:sz w:val="24"/>
              </w:rPr>
            </w:pPr>
            <w:r w:rsidRPr="008F1E39">
              <w:rPr>
                <w:b/>
                <w:sz w:val="24"/>
              </w:rPr>
              <w:t>Intrapersonal skills</w:t>
            </w:r>
            <w:r>
              <w:rPr>
                <w:b/>
                <w:sz w:val="24"/>
              </w:rPr>
              <w:t xml:space="preserve">: </w:t>
            </w:r>
          </w:p>
          <w:p w14:paraId="7E61C5EC" w14:textId="60069E08" w:rsidR="00407BE2" w:rsidRPr="00407BE2" w:rsidRDefault="00407BE2" w:rsidP="00605C79">
            <w:pPr>
              <w:pStyle w:val="TableParagraph"/>
              <w:numPr>
                <w:ilvl w:val="0"/>
                <w:numId w:val="8"/>
              </w:numPr>
              <w:shd w:val="clear" w:color="auto" w:fill="FFFFFF" w:themeFill="background1"/>
              <w:spacing w:after="60"/>
              <w:ind w:left="499" w:hanging="397"/>
              <w:rPr>
                <w:shd w:val="clear" w:color="auto" w:fill="FFFFFF" w:themeFill="background1"/>
              </w:rPr>
            </w:pPr>
            <w:r w:rsidRPr="00407BE2">
              <w:rPr>
                <w:shd w:val="clear" w:color="auto" w:fill="FDE9D9" w:themeFill="accent6" w:themeFillTint="33"/>
              </w:rPr>
              <w:t>Personal and social responsibility</w:t>
            </w:r>
            <w:r>
              <w:rPr>
                <w:shd w:val="clear" w:color="auto" w:fill="FFFFFF" w:themeFill="background1"/>
              </w:rPr>
              <w:t xml:space="preserve"> (Appreciate ethical issues in ICT)</w:t>
            </w:r>
          </w:p>
          <w:p w14:paraId="22917B01" w14:textId="435065E4" w:rsidR="00605C79" w:rsidRPr="00EF790C" w:rsidRDefault="00605C79" w:rsidP="00605C79">
            <w:pPr>
              <w:pStyle w:val="TableParagraph"/>
              <w:numPr>
                <w:ilvl w:val="0"/>
                <w:numId w:val="8"/>
              </w:numPr>
              <w:shd w:val="clear" w:color="auto" w:fill="FFFFFF" w:themeFill="background1"/>
              <w:spacing w:after="60"/>
              <w:ind w:left="499" w:hanging="397"/>
              <w:rPr>
                <w:shd w:val="clear" w:color="auto" w:fill="FFFFFF" w:themeFill="background1"/>
              </w:rPr>
            </w:pPr>
            <w:r w:rsidRPr="00EF790C">
              <w:rPr>
                <w:shd w:val="clear" w:color="auto" w:fill="FABF8F" w:themeFill="accent6" w:themeFillTint="99"/>
              </w:rPr>
              <w:t>Intellectual interest and curiosity</w:t>
            </w:r>
            <w:r w:rsidRPr="00EF790C">
              <w:rPr>
                <w:shd w:val="clear" w:color="auto" w:fill="FFFFFF" w:themeFill="background1"/>
              </w:rPr>
              <w:t xml:space="preserve"> (</w:t>
            </w:r>
            <w:r w:rsidRPr="00A06169">
              <w:rPr>
                <w:shd w:val="clear" w:color="auto" w:fill="FFFFFF" w:themeFill="background1"/>
              </w:rPr>
              <w:t>Identifying a problem under own initiative, planning a solution and carrying this out.</w:t>
            </w:r>
            <w:r w:rsidRPr="00EF790C">
              <w:rPr>
                <w:shd w:val="clear" w:color="auto" w:fill="FFFFFF" w:themeFill="background1"/>
              </w:rPr>
              <w:t>)</w:t>
            </w:r>
          </w:p>
          <w:p w14:paraId="42289CD8" w14:textId="189D9391" w:rsidR="00605C79" w:rsidRDefault="00605C79" w:rsidP="00605C79">
            <w:pPr>
              <w:pStyle w:val="TableParagraph"/>
              <w:numPr>
                <w:ilvl w:val="0"/>
                <w:numId w:val="8"/>
              </w:numPr>
              <w:shd w:val="clear" w:color="auto" w:fill="FFFFFF" w:themeFill="background1"/>
              <w:spacing w:after="60"/>
              <w:ind w:left="499" w:hanging="397"/>
              <w:rPr>
                <w:shd w:val="clear" w:color="auto" w:fill="FFFFFF" w:themeFill="background1"/>
              </w:rPr>
            </w:pPr>
            <w:r w:rsidRPr="00EF790C">
              <w:rPr>
                <w:shd w:val="clear" w:color="auto" w:fill="E36C0A" w:themeFill="accent6" w:themeFillShade="BF"/>
              </w:rPr>
              <w:t>Integrity</w:t>
            </w:r>
            <w:r w:rsidRPr="00EF790C">
              <w:rPr>
                <w:shd w:val="clear" w:color="auto" w:fill="FFFFFF" w:themeFill="background1"/>
              </w:rPr>
              <w:t xml:space="preserve"> (Taking ownership for own work and willingly responds to questions and challenges)</w:t>
            </w:r>
          </w:p>
          <w:p w14:paraId="7032CE2E" w14:textId="1A9B5B4E" w:rsidR="003F33B4" w:rsidRPr="00A06169" w:rsidRDefault="00D4241F" w:rsidP="00605C79">
            <w:pPr>
              <w:pStyle w:val="TableParagraph"/>
              <w:numPr>
                <w:ilvl w:val="0"/>
                <w:numId w:val="8"/>
              </w:numPr>
              <w:shd w:val="clear" w:color="auto" w:fill="FFFFFF" w:themeFill="background1"/>
              <w:spacing w:after="60"/>
              <w:ind w:left="499" w:hanging="397"/>
              <w:rPr>
                <w:shd w:val="clear" w:color="auto" w:fill="FFFFFF" w:themeFill="background1"/>
              </w:rPr>
            </w:pPr>
            <w:r w:rsidRPr="00D4241F">
              <w:rPr>
                <w:color w:val="FFFFFF" w:themeColor="background1"/>
                <w:shd w:val="clear" w:color="auto" w:fill="984806" w:themeFill="accent6" w:themeFillShade="80"/>
              </w:rPr>
              <w:t>Self-</w:t>
            </w:r>
            <w:r w:rsidR="003F33B4" w:rsidRPr="00D4241F">
              <w:rPr>
                <w:color w:val="FFFFFF" w:themeColor="background1"/>
                <w:shd w:val="clear" w:color="auto" w:fill="984806" w:themeFill="accent6" w:themeFillShade="80"/>
              </w:rPr>
              <w:t>monitoring/self</w:t>
            </w:r>
            <w:r w:rsidRPr="00D4241F">
              <w:rPr>
                <w:color w:val="FFFFFF" w:themeColor="background1"/>
                <w:shd w:val="clear" w:color="auto" w:fill="984806" w:themeFill="accent6" w:themeFillShade="80"/>
              </w:rPr>
              <w:t>-</w:t>
            </w:r>
            <w:r w:rsidR="003F33B4" w:rsidRPr="00D4241F">
              <w:rPr>
                <w:color w:val="FFFFFF" w:themeColor="background1"/>
                <w:shd w:val="clear" w:color="auto" w:fill="984806" w:themeFill="accent6" w:themeFillShade="80"/>
              </w:rPr>
              <w:t>evaluation</w:t>
            </w:r>
            <w:r w:rsidRPr="00D4241F">
              <w:rPr>
                <w:color w:val="FFFFFF" w:themeColor="background1"/>
                <w:shd w:val="clear" w:color="auto" w:fill="984806" w:themeFill="accent6" w:themeFillShade="80"/>
              </w:rPr>
              <w:t>/self-reinforcement</w:t>
            </w:r>
            <w:r>
              <w:rPr>
                <w:shd w:val="clear" w:color="auto" w:fill="FFFFFF" w:themeFill="background1"/>
              </w:rPr>
              <w:t xml:space="preserve"> (Planning and reviewing own work as a matter of habit)</w:t>
            </w:r>
          </w:p>
          <w:p w14:paraId="2B15EF40" w14:textId="77777777" w:rsidR="00605C79" w:rsidRDefault="00605C79" w:rsidP="00605C79">
            <w:pPr>
              <w:pStyle w:val="TableParagraph"/>
              <w:spacing w:after="60"/>
              <w:rPr>
                <w:b/>
                <w:sz w:val="24"/>
              </w:rPr>
            </w:pPr>
            <w:r w:rsidRPr="008F1E39">
              <w:rPr>
                <w:b/>
                <w:sz w:val="24"/>
              </w:rPr>
              <w:t>Interpersonal skills</w:t>
            </w:r>
          </w:p>
          <w:p w14:paraId="0388297E" w14:textId="77777777" w:rsidR="00605C79" w:rsidRPr="00C37B99" w:rsidRDefault="00605C79" w:rsidP="00605C79">
            <w:pPr>
              <w:pStyle w:val="TableParagraph"/>
              <w:numPr>
                <w:ilvl w:val="0"/>
                <w:numId w:val="8"/>
              </w:numPr>
              <w:shd w:val="clear" w:color="auto" w:fill="FFFFFF" w:themeFill="background1"/>
              <w:spacing w:after="60"/>
              <w:ind w:left="499" w:hanging="397"/>
              <w:rPr>
                <w:shd w:val="clear" w:color="auto" w:fill="FFFFFF" w:themeFill="background1"/>
              </w:rPr>
            </w:pPr>
            <w:r w:rsidRPr="00EF790C">
              <w:rPr>
                <w:shd w:val="clear" w:color="auto" w:fill="C6D9F1" w:themeFill="text2" w:themeFillTint="33"/>
              </w:rPr>
              <w:t>Communication</w:t>
            </w:r>
            <w:r w:rsidRPr="00C37B99">
              <w:rPr>
                <w:shd w:val="clear" w:color="auto" w:fill="FFFFFF" w:themeFill="background1"/>
              </w:rPr>
              <w:t xml:space="preserve"> (</w:t>
            </w:r>
            <w:r w:rsidRPr="00A06169">
              <w:rPr>
                <w:shd w:val="clear" w:color="auto" w:fill="FFFFFF" w:themeFill="background1"/>
              </w:rPr>
              <w:t>Communicating ideas and techniques using ICT tools, verbally or in documents, to peers and teachers a</w:t>
            </w:r>
            <w:r>
              <w:rPr>
                <w:shd w:val="clear" w:color="auto" w:fill="FFFFFF" w:themeFill="background1"/>
              </w:rPr>
              <w:t>nd answer questions from others)</w:t>
            </w:r>
          </w:p>
          <w:p w14:paraId="0A9B26C0" w14:textId="2BE11E8A" w:rsidR="00605C79" w:rsidRPr="00C37B99" w:rsidRDefault="00605C79" w:rsidP="00605C79">
            <w:pPr>
              <w:pStyle w:val="TableParagraph"/>
              <w:numPr>
                <w:ilvl w:val="0"/>
                <w:numId w:val="8"/>
              </w:numPr>
              <w:shd w:val="clear" w:color="auto" w:fill="FFFFFF" w:themeFill="background1"/>
              <w:spacing w:after="60"/>
              <w:ind w:left="499" w:hanging="397"/>
              <w:rPr>
                <w:shd w:val="clear" w:color="auto" w:fill="FFFFFF" w:themeFill="background1"/>
              </w:rPr>
            </w:pPr>
            <w:r w:rsidRPr="00EF790C">
              <w:rPr>
                <w:shd w:val="clear" w:color="auto" w:fill="8DB3E2" w:themeFill="text2" w:themeFillTint="66"/>
              </w:rPr>
              <w:t>Collaboration</w:t>
            </w:r>
            <w:r w:rsidRPr="00C37B99">
              <w:rPr>
                <w:shd w:val="clear" w:color="auto" w:fill="FFFFFF" w:themeFill="background1"/>
              </w:rPr>
              <w:t xml:space="preserve"> (Carrying out a peer review to provide supportive feedback to another)</w:t>
            </w:r>
            <w:r w:rsidR="00D4241F" w:rsidRPr="00C37B99">
              <w:rPr>
                <w:shd w:val="clear" w:color="auto" w:fill="FFFFFF" w:themeFill="background1"/>
              </w:rPr>
              <w:t xml:space="preserve"> </w:t>
            </w:r>
          </w:p>
          <w:p w14:paraId="7D2A5010" w14:textId="77777777" w:rsidR="00605C79" w:rsidRPr="00C37B99" w:rsidRDefault="00605C79" w:rsidP="00605C79">
            <w:pPr>
              <w:pStyle w:val="TableParagraph"/>
              <w:numPr>
                <w:ilvl w:val="0"/>
                <w:numId w:val="8"/>
              </w:numPr>
              <w:shd w:val="clear" w:color="auto" w:fill="FFFFFF" w:themeFill="background1"/>
              <w:spacing w:after="60"/>
              <w:ind w:left="499" w:hanging="397"/>
              <w:rPr>
                <w:shd w:val="clear" w:color="auto" w:fill="FFFFFF" w:themeFill="background1"/>
              </w:rPr>
            </w:pPr>
            <w:r w:rsidRPr="007331BF">
              <w:rPr>
                <w:color w:val="FFFFFF" w:themeColor="background1"/>
                <w:shd w:val="clear" w:color="auto" w:fill="365F91" w:themeFill="accent1" w:themeFillShade="BF"/>
              </w:rPr>
              <w:t>Co-operation</w:t>
            </w:r>
            <w:r>
              <w:rPr>
                <w:shd w:val="clear" w:color="auto" w:fill="FFFFFF" w:themeFill="background1"/>
              </w:rPr>
              <w:t xml:space="preserve"> (sharing own resources and own</w:t>
            </w:r>
            <w:r w:rsidRPr="00C37B99">
              <w:rPr>
                <w:shd w:val="clear" w:color="auto" w:fill="FFFFFF" w:themeFill="background1"/>
              </w:rPr>
              <w:t xml:space="preserve"> learning techniques with other students</w:t>
            </w:r>
            <w:r>
              <w:rPr>
                <w:shd w:val="clear" w:color="auto" w:fill="FFFFFF" w:themeFill="background1"/>
              </w:rPr>
              <w:t>)</w:t>
            </w:r>
          </w:p>
          <w:p w14:paraId="41A0E7A9" w14:textId="0A6F7986" w:rsidR="00605C79" w:rsidRPr="00B175C6" w:rsidRDefault="00605C79" w:rsidP="00605C79">
            <w:pPr>
              <w:pStyle w:val="TableParagraph"/>
              <w:numPr>
                <w:ilvl w:val="0"/>
                <w:numId w:val="8"/>
              </w:numPr>
              <w:shd w:val="clear" w:color="auto" w:fill="FFFFFF" w:themeFill="background1"/>
              <w:spacing w:after="60"/>
              <w:ind w:left="499" w:hanging="397"/>
              <w:rPr>
                <w:shd w:val="clear" w:color="auto" w:fill="FFFFFF" w:themeFill="background1"/>
              </w:rPr>
            </w:pPr>
            <w:r w:rsidRPr="00EF790C">
              <w:rPr>
                <w:shd w:val="clear" w:color="auto" w:fill="92CDDC" w:themeFill="accent5" w:themeFillTint="99"/>
              </w:rPr>
              <w:t>Interpersonal skills</w:t>
            </w:r>
            <w:r w:rsidRPr="00C37B99">
              <w:rPr>
                <w:shd w:val="clear" w:color="auto" w:fill="FFFFFF" w:themeFill="background1"/>
              </w:rPr>
              <w:t xml:space="preserve"> (using verbal and non-verbal communication skills in discussions about IT issues)</w:t>
            </w:r>
            <w:r w:rsidR="000545E4" w:rsidRPr="00B175C6">
              <w:rPr>
                <w:shd w:val="clear" w:color="auto" w:fill="FFFFFF" w:themeFill="background1"/>
              </w:rPr>
              <w:t xml:space="preserve"> </w:t>
            </w:r>
          </w:p>
          <w:p w14:paraId="54E410BD" w14:textId="77777777" w:rsidR="00605C79" w:rsidRDefault="00605C79" w:rsidP="00605C79">
            <w:pPr>
              <w:pStyle w:val="TableParagraph"/>
              <w:spacing w:after="60"/>
              <w:rPr>
                <w:b/>
                <w:sz w:val="24"/>
              </w:rPr>
            </w:pPr>
          </w:p>
          <w:p w14:paraId="4C631467" w14:textId="77777777" w:rsidR="00605C79" w:rsidRDefault="00605C79" w:rsidP="00605C79">
            <w:pPr>
              <w:pStyle w:val="TableParagraph"/>
              <w:spacing w:after="60"/>
              <w:rPr>
                <w:b/>
                <w:sz w:val="24"/>
              </w:rPr>
            </w:pPr>
            <w:r w:rsidRPr="008F1E39">
              <w:rPr>
                <w:b/>
                <w:sz w:val="24"/>
              </w:rPr>
              <w:t>Cognitive skills</w:t>
            </w:r>
          </w:p>
          <w:p w14:paraId="101282EC" w14:textId="77777777" w:rsidR="00605C79" w:rsidRPr="00EF790C" w:rsidRDefault="00605C79" w:rsidP="00605C79">
            <w:pPr>
              <w:pStyle w:val="TableParagraph"/>
              <w:numPr>
                <w:ilvl w:val="0"/>
                <w:numId w:val="8"/>
              </w:numPr>
              <w:shd w:val="clear" w:color="auto" w:fill="FFFFFF" w:themeFill="background1"/>
              <w:spacing w:after="60"/>
              <w:ind w:left="499" w:hanging="397"/>
              <w:rPr>
                <w:shd w:val="clear" w:color="auto" w:fill="FFFFFF" w:themeFill="background1"/>
              </w:rPr>
            </w:pPr>
            <w:r w:rsidRPr="00B175C6">
              <w:rPr>
                <w:shd w:val="clear" w:color="auto" w:fill="F2DBDB" w:themeFill="accent2" w:themeFillTint="33"/>
              </w:rPr>
              <w:t>Critical thinking</w:t>
            </w:r>
            <w:r w:rsidRPr="00EF790C">
              <w:rPr>
                <w:shd w:val="clear" w:color="auto" w:fill="FFFFFF" w:themeFill="background1"/>
              </w:rPr>
              <w:t xml:space="preserve"> (Using </w:t>
            </w:r>
            <w:r w:rsidRPr="00A06169">
              <w:rPr>
                <w:shd w:val="clear" w:color="auto" w:fill="FFFFFF" w:themeFill="background1"/>
              </w:rPr>
              <w:t>many different pieces of information from ICT and synthesise this</w:t>
            </w:r>
            <w:r>
              <w:rPr>
                <w:shd w:val="clear" w:color="auto" w:fill="FFFFFF" w:themeFill="background1"/>
              </w:rPr>
              <w:t xml:space="preserve"> information to make judgements)</w:t>
            </w:r>
          </w:p>
          <w:p w14:paraId="3135407F" w14:textId="0E6943D1" w:rsidR="00605C79" w:rsidRDefault="00605C79" w:rsidP="00605C79">
            <w:pPr>
              <w:pStyle w:val="TableParagraph"/>
              <w:numPr>
                <w:ilvl w:val="0"/>
                <w:numId w:val="8"/>
              </w:numPr>
              <w:shd w:val="clear" w:color="auto" w:fill="FFFFFF" w:themeFill="background1"/>
              <w:spacing w:after="60"/>
              <w:ind w:left="499" w:hanging="397"/>
              <w:rPr>
                <w:shd w:val="clear" w:color="auto" w:fill="FFFFFF" w:themeFill="background1"/>
              </w:rPr>
            </w:pPr>
            <w:r w:rsidRPr="00B175C6">
              <w:rPr>
                <w:shd w:val="clear" w:color="auto" w:fill="E5B8B7" w:themeFill="accent2" w:themeFillTint="66"/>
              </w:rPr>
              <w:t>Problem solving</w:t>
            </w:r>
            <w:r w:rsidRPr="00EF790C">
              <w:rPr>
                <w:shd w:val="clear" w:color="auto" w:fill="FFFFFF" w:themeFill="background1"/>
              </w:rPr>
              <w:t xml:space="preserve"> (apply the principles and concepts of ICT in different contexts)</w:t>
            </w:r>
          </w:p>
          <w:p w14:paraId="775B5488" w14:textId="1005436C" w:rsidR="00D4241F" w:rsidRPr="00EF790C" w:rsidRDefault="00D4241F" w:rsidP="00605C79">
            <w:pPr>
              <w:pStyle w:val="TableParagraph"/>
              <w:numPr>
                <w:ilvl w:val="0"/>
                <w:numId w:val="8"/>
              </w:numPr>
              <w:shd w:val="clear" w:color="auto" w:fill="FFFFFF" w:themeFill="background1"/>
              <w:spacing w:after="60"/>
              <w:ind w:left="499" w:hanging="397"/>
              <w:rPr>
                <w:shd w:val="clear" w:color="auto" w:fill="FFFFFF" w:themeFill="background1"/>
              </w:rPr>
            </w:pPr>
            <w:r w:rsidRPr="00D4241F">
              <w:rPr>
                <w:color w:val="FFFFFF" w:themeColor="background1"/>
                <w:shd w:val="clear" w:color="auto" w:fill="943634" w:themeFill="accent2" w:themeFillShade="BF"/>
              </w:rPr>
              <w:t>Analysis</w:t>
            </w:r>
            <w:r>
              <w:rPr>
                <w:shd w:val="clear" w:color="auto" w:fill="FFFFFF" w:themeFill="background1"/>
              </w:rPr>
              <w:t xml:space="preserve"> (Analyse and interpret data and draw conclusions)</w:t>
            </w:r>
          </w:p>
          <w:p w14:paraId="62F81AC8" w14:textId="77777777" w:rsidR="00605C79" w:rsidRPr="00EF790C" w:rsidRDefault="00605C79" w:rsidP="00605C79">
            <w:pPr>
              <w:pStyle w:val="TableParagraph"/>
              <w:numPr>
                <w:ilvl w:val="0"/>
                <w:numId w:val="8"/>
              </w:numPr>
              <w:shd w:val="clear" w:color="auto" w:fill="FFFFFF" w:themeFill="background1"/>
              <w:spacing w:after="60"/>
              <w:ind w:left="499" w:hanging="397"/>
              <w:rPr>
                <w:shd w:val="clear" w:color="auto" w:fill="FFFFFF" w:themeFill="background1"/>
              </w:rPr>
            </w:pPr>
            <w:r w:rsidRPr="00B175C6">
              <w:rPr>
                <w:shd w:val="clear" w:color="auto" w:fill="D99594" w:themeFill="accent2" w:themeFillTint="99"/>
              </w:rPr>
              <w:lastRenderedPageBreak/>
              <w:t>Interpretation</w:t>
            </w:r>
            <w:r w:rsidRPr="00EF790C">
              <w:rPr>
                <w:shd w:val="clear" w:color="auto" w:fill="FFFFFF" w:themeFill="background1"/>
              </w:rPr>
              <w:t xml:space="preserve"> (</w:t>
            </w:r>
            <w:r w:rsidRPr="00A06169">
              <w:rPr>
                <w:shd w:val="clear" w:color="auto" w:fill="FFFFFF" w:themeFill="background1"/>
              </w:rPr>
              <w:t>Developing the ability to correctly explain the meaning of a question or idea in the fields of global politics, economic development and new technologies, and to provide fully relevant</w:t>
            </w:r>
            <w:r>
              <w:rPr>
                <w:shd w:val="clear" w:color="auto" w:fill="FFFFFF" w:themeFill="background1"/>
              </w:rPr>
              <w:t xml:space="preserve"> answers to any questions posed)</w:t>
            </w:r>
          </w:p>
          <w:p w14:paraId="1CDB16A9" w14:textId="301E6DCD" w:rsidR="00605C79" w:rsidRPr="00A06169" w:rsidRDefault="00605C79" w:rsidP="00605C79">
            <w:pPr>
              <w:pStyle w:val="TableParagraph"/>
              <w:numPr>
                <w:ilvl w:val="0"/>
                <w:numId w:val="8"/>
              </w:numPr>
              <w:shd w:val="clear" w:color="auto" w:fill="FFFFFF" w:themeFill="background1"/>
              <w:spacing w:after="60"/>
              <w:ind w:left="499" w:hanging="397"/>
              <w:rPr>
                <w:shd w:val="clear" w:color="auto" w:fill="FFFFFF" w:themeFill="background1"/>
              </w:rPr>
            </w:pPr>
            <w:r w:rsidRPr="00B175C6">
              <w:rPr>
                <w:shd w:val="clear" w:color="auto" w:fill="B2A1C7" w:themeFill="accent4" w:themeFillTint="99"/>
              </w:rPr>
              <w:t>Adaptive learning</w:t>
            </w:r>
            <w:r w:rsidRPr="00B175C6">
              <w:rPr>
                <w:shd w:val="clear" w:color="auto" w:fill="FFFFFF" w:themeFill="background1"/>
              </w:rPr>
              <w:t xml:space="preserve"> (</w:t>
            </w:r>
            <w:r w:rsidRPr="00C37B99">
              <w:rPr>
                <w:shd w:val="clear" w:color="auto" w:fill="FFFFFF" w:themeFill="background1"/>
              </w:rPr>
              <w:t>By its very nature, ICT is a</w:t>
            </w:r>
            <w:r w:rsidRPr="00B175C6">
              <w:rPr>
                <w:shd w:val="clear" w:color="auto" w:fill="FFFFFF" w:themeFill="background1"/>
              </w:rPr>
              <w:t xml:space="preserve"> vehicle for adaptive learning. </w:t>
            </w:r>
            <w:r w:rsidRPr="00C37B99">
              <w:rPr>
                <w:shd w:val="clear" w:color="auto" w:fill="FFFFFF" w:themeFill="background1"/>
              </w:rPr>
              <w:t>Using skills, knowledge and understanding acquired to respond to new and innovative technologi</w:t>
            </w:r>
            <w:r>
              <w:rPr>
                <w:shd w:val="clear" w:color="auto" w:fill="FFFFFF" w:themeFill="background1"/>
              </w:rPr>
              <w:t>es and methods of communication)</w:t>
            </w:r>
            <w:r w:rsidR="007331BF" w:rsidRPr="00A06169">
              <w:rPr>
                <w:shd w:val="clear" w:color="auto" w:fill="FFFFFF" w:themeFill="background1"/>
              </w:rPr>
              <w:t xml:space="preserve"> </w:t>
            </w:r>
          </w:p>
          <w:p w14:paraId="47A99811" w14:textId="3F12863E" w:rsidR="00EA095A" w:rsidRDefault="00EA095A" w:rsidP="00BC44E6">
            <w:pPr>
              <w:pStyle w:val="TableParagraph"/>
              <w:tabs>
                <w:tab w:val="left" w:pos="498"/>
                <w:tab w:val="left" w:pos="499"/>
              </w:tabs>
              <w:spacing w:before="78"/>
              <w:ind w:left="0" w:right="397"/>
            </w:pPr>
          </w:p>
        </w:tc>
        <w:tc>
          <w:tcPr>
            <w:tcW w:w="2552" w:type="dxa"/>
            <w:gridSpan w:val="2"/>
            <w:vMerge/>
            <w:tcBorders>
              <w:top w:val="nil"/>
            </w:tcBorders>
          </w:tcPr>
          <w:p w14:paraId="503BACDA" w14:textId="77777777" w:rsidR="00EA095A" w:rsidRDefault="00EA095A" w:rsidP="00BC44E6">
            <w:pPr>
              <w:rPr>
                <w:sz w:val="2"/>
                <w:szCs w:val="2"/>
              </w:rPr>
            </w:pPr>
          </w:p>
        </w:tc>
      </w:tr>
      <w:tr w:rsidR="00EA095A" w14:paraId="5667EE42" w14:textId="77777777" w:rsidTr="00875E6B">
        <w:trPr>
          <w:gridAfter w:val="1"/>
          <w:wAfter w:w="63" w:type="dxa"/>
          <w:trHeight w:val="540"/>
        </w:trPr>
        <w:tc>
          <w:tcPr>
            <w:tcW w:w="9578" w:type="dxa"/>
            <w:gridSpan w:val="2"/>
            <w:shd w:val="clear" w:color="auto" w:fill="56B7DF"/>
          </w:tcPr>
          <w:p w14:paraId="607A7F06" w14:textId="77777777" w:rsidR="00EA095A" w:rsidRDefault="00EA095A" w:rsidP="00BC44E6">
            <w:pPr>
              <w:pStyle w:val="TableParagraph"/>
              <w:spacing w:before="60"/>
              <w:rPr>
                <w:b/>
                <w:color w:val="FFFFFF"/>
                <w:sz w:val="36"/>
              </w:rPr>
            </w:pPr>
            <w:r>
              <w:rPr>
                <w:b/>
                <w:color w:val="FFFFFF"/>
                <w:sz w:val="36"/>
              </w:rPr>
              <w:t>Preparation</w:t>
            </w:r>
          </w:p>
        </w:tc>
      </w:tr>
      <w:tr w:rsidR="00EA095A" w14:paraId="7C7FE6DC" w14:textId="77777777" w:rsidTr="00875E6B">
        <w:trPr>
          <w:gridAfter w:val="1"/>
          <w:wAfter w:w="63" w:type="dxa"/>
          <w:trHeight w:val="3055"/>
        </w:trPr>
        <w:tc>
          <w:tcPr>
            <w:tcW w:w="9578" w:type="dxa"/>
            <w:gridSpan w:val="2"/>
            <w:shd w:val="clear" w:color="auto" w:fill="auto"/>
          </w:tcPr>
          <w:p w14:paraId="6C2C3516" w14:textId="77777777" w:rsidR="00EA095A" w:rsidRDefault="00EA095A" w:rsidP="00BC44E6">
            <w:pPr>
              <w:pStyle w:val="TableParagraph"/>
              <w:spacing w:after="240"/>
            </w:pPr>
            <w:r>
              <w:t>For this lesson students will need knowledge and understanding of the topic being assessed.  This could be imparted using one of these methods:</w:t>
            </w:r>
          </w:p>
          <w:p w14:paraId="76FD8865" w14:textId="77777777" w:rsidR="00EA095A" w:rsidRDefault="00EA095A" w:rsidP="00BC44E6">
            <w:pPr>
              <w:pStyle w:val="TableParagraph"/>
              <w:numPr>
                <w:ilvl w:val="0"/>
                <w:numId w:val="18"/>
              </w:numPr>
              <w:spacing w:after="240"/>
            </w:pPr>
            <w:r>
              <w:t>In a previous lesson</w:t>
            </w:r>
          </w:p>
          <w:p w14:paraId="7766912F" w14:textId="77777777" w:rsidR="00EA095A" w:rsidRDefault="00EA095A" w:rsidP="00BC44E6">
            <w:pPr>
              <w:pStyle w:val="TableParagraph"/>
              <w:numPr>
                <w:ilvl w:val="0"/>
                <w:numId w:val="18"/>
              </w:numPr>
              <w:spacing w:after="240"/>
            </w:pPr>
            <w:r>
              <w:t>In guided research completed as homework in advance of the class (see example at end of this lesson plan)</w:t>
            </w:r>
          </w:p>
          <w:p w14:paraId="34DCBA13" w14:textId="77777777" w:rsidR="00EA095A" w:rsidRDefault="00EA095A" w:rsidP="00BC44E6">
            <w:pPr>
              <w:pStyle w:val="TableParagraph"/>
              <w:numPr>
                <w:ilvl w:val="0"/>
                <w:numId w:val="18"/>
              </w:numPr>
              <w:spacing w:after="240"/>
            </w:pPr>
            <w:r>
              <w:t>Using flipped learning, where the student has acquired the knowledge and understanding themselves prior to the lesson.  This assumes videos/podcasts have been created previously.</w:t>
            </w:r>
          </w:p>
          <w:p w14:paraId="12DB4A70" w14:textId="14EEE753" w:rsidR="00EA095A" w:rsidRDefault="00EA095A" w:rsidP="00BC44E6">
            <w:pPr>
              <w:widowControl/>
              <w:adjustRightInd w:val="0"/>
            </w:pPr>
            <w:r>
              <w:t xml:space="preserve">The </w:t>
            </w:r>
            <w:r w:rsidR="00BC44E6" w:rsidRPr="00BC44E6">
              <w:rPr>
                <w:b/>
              </w:rPr>
              <w:t>main</w:t>
            </w:r>
            <w:r w:rsidR="00BC44E6">
              <w:t xml:space="preserve"> </w:t>
            </w:r>
            <w:r>
              <w:t xml:space="preserve">topic in this lesson is </w:t>
            </w:r>
            <w:r w:rsidR="00BC44E6">
              <w:t>online goods and services, specifically streaming and downloading from entertainment providers</w:t>
            </w:r>
            <w:r w:rsidR="00656B72">
              <w:t xml:space="preserve">.  </w:t>
            </w:r>
            <w:r w:rsidR="0056240A">
              <w:t>However,</w:t>
            </w:r>
            <w:r w:rsidR="00656B72">
              <w:t xml:space="preserve"> an extended response question is likely to include elements of other topics.  These are</w:t>
            </w:r>
            <w:r>
              <w:t xml:space="preserve"> referenced in the specification at:</w:t>
            </w:r>
          </w:p>
          <w:p w14:paraId="01C374DF" w14:textId="05824AF2" w:rsidR="00EA095A" w:rsidRDefault="00BC44E6" w:rsidP="00BC44E6">
            <w:pPr>
              <w:pStyle w:val="TableParagraph"/>
              <w:spacing w:before="240"/>
              <w:ind w:left="720" w:hanging="618"/>
            </w:pPr>
            <w:r>
              <w:rPr>
                <w:rFonts w:ascii="Verdana-Bold" w:hAnsi="Verdana-Bold" w:cs="Verdana-Bold"/>
                <w:b/>
                <w:bCs/>
              </w:rPr>
              <w:t>1.1</w:t>
            </w:r>
            <w:r w:rsidR="00EA095A">
              <w:rPr>
                <w:rFonts w:ascii="Verdana-Bold" w:hAnsi="Verdana-Bold" w:cs="Verdana-Bold"/>
                <w:b/>
                <w:bCs/>
              </w:rPr>
              <w:t xml:space="preserve"> </w:t>
            </w:r>
            <w:r>
              <w:rPr>
                <w:rFonts w:ascii="Verdana-Bold" w:hAnsi="Verdana-Bold" w:cs="Verdana-Bold"/>
                <w:bCs/>
              </w:rPr>
              <w:t>Types of digital devices</w:t>
            </w:r>
          </w:p>
          <w:p w14:paraId="7E9B3BC0" w14:textId="74493822" w:rsidR="00656B72" w:rsidRDefault="00656B72" w:rsidP="00656B72">
            <w:pPr>
              <w:pStyle w:val="TableParagraph"/>
              <w:spacing w:before="240"/>
            </w:pPr>
            <w:r>
              <w:rPr>
                <w:rFonts w:ascii="Verdana-Bold" w:hAnsi="Verdana-Bold" w:cs="Verdana-Bold"/>
                <w:b/>
                <w:bCs/>
              </w:rPr>
              <w:t>1.3.6</w:t>
            </w:r>
            <w:r>
              <w:rPr>
                <w:rFonts w:ascii="Verdana-Bold" w:hAnsi="Verdana-Bold" w:cs="Verdana-Bold"/>
                <w:bCs/>
              </w:rPr>
              <w:t xml:space="preserve"> </w:t>
            </w:r>
            <w:r>
              <w:t>Understand that the purpose of communication software is to provide remote access to systems and to exchange files and messages in text, images, audio and/or video formats between different computers</w:t>
            </w:r>
          </w:p>
          <w:p w14:paraId="354FB5A9" w14:textId="77777777" w:rsidR="00EA095A" w:rsidRDefault="00656B72" w:rsidP="00656B72">
            <w:pPr>
              <w:pStyle w:val="TableParagraph"/>
              <w:spacing w:before="240"/>
            </w:pPr>
            <w:r>
              <w:rPr>
                <w:b/>
              </w:rPr>
              <w:t xml:space="preserve">2.5 </w:t>
            </w:r>
            <w:r w:rsidRPr="00656B72">
              <w:t>Securing d</w:t>
            </w:r>
            <w:r>
              <w:t>ata on a network, including the</w:t>
            </w:r>
            <w:r w:rsidRPr="00656B72">
              <w:t xml:space="preserve"> internet.</w:t>
            </w:r>
          </w:p>
          <w:p w14:paraId="2A216B54" w14:textId="77777777" w:rsidR="00656B72" w:rsidRDefault="00656B72" w:rsidP="00656B72">
            <w:pPr>
              <w:pStyle w:val="TableParagraph"/>
              <w:spacing w:before="240"/>
            </w:pPr>
            <w:r>
              <w:rPr>
                <w:b/>
              </w:rPr>
              <w:t>3.8</w:t>
            </w:r>
            <w:r>
              <w:t xml:space="preserve"> Implications of the use of digital technologies.</w:t>
            </w:r>
          </w:p>
          <w:p w14:paraId="480FAD8A" w14:textId="1C815057" w:rsidR="00863ED4" w:rsidRDefault="00656B72" w:rsidP="00863ED4">
            <w:pPr>
              <w:pStyle w:val="TableParagraph"/>
              <w:spacing w:before="240"/>
              <w:rPr>
                <w:rFonts w:ascii="Verdana-Bold" w:hAnsi="Verdana-Bold" w:cs="Verdana-Bold"/>
                <w:bCs/>
              </w:rPr>
            </w:pPr>
            <w:r>
              <w:rPr>
                <w:rFonts w:ascii="Verdana-Bold" w:hAnsi="Verdana-Bold" w:cs="Verdana-Bold"/>
                <w:b/>
                <w:bCs/>
              </w:rPr>
              <w:t xml:space="preserve">Topic 4 </w:t>
            </w:r>
            <w:r>
              <w:rPr>
                <w:rFonts w:ascii="Verdana-Bold" w:hAnsi="Verdana-Bold" w:cs="Verdana-Bold"/>
                <w:bCs/>
              </w:rPr>
              <w:t>Online goods and services</w:t>
            </w:r>
          </w:p>
          <w:p w14:paraId="27F3DED7" w14:textId="77777777" w:rsidR="00863ED4" w:rsidRDefault="00863ED4" w:rsidP="00863ED4">
            <w:pPr>
              <w:pStyle w:val="TableParagraph"/>
              <w:spacing w:before="240"/>
              <w:rPr>
                <w:rFonts w:ascii="Verdana-Bold" w:hAnsi="Verdana-Bold" w:cs="Verdana-Bold"/>
                <w:bCs/>
              </w:rPr>
            </w:pPr>
          </w:p>
          <w:p w14:paraId="51B8B1A6" w14:textId="77777777" w:rsidR="00863ED4" w:rsidRDefault="00863ED4" w:rsidP="00863ED4">
            <w:pPr>
              <w:pStyle w:val="TableParagraph"/>
              <w:spacing w:before="240"/>
              <w:rPr>
                <w:rFonts w:ascii="Verdana-Bold" w:hAnsi="Verdana-Bold" w:cs="Verdana-Bold"/>
                <w:bCs/>
              </w:rPr>
            </w:pPr>
          </w:p>
          <w:p w14:paraId="35841B73" w14:textId="77777777" w:rsidR="00863ED4" w:rsidRDefault="00863ED4" w:rsidP="00863ED4">
            <w:pPr>
              <w:pStyle w:val="TableParagraph"/>
              <w:spacing w:before="240"/>
              <w:rPr>
                <w:rFonts w:ascii="Verdana-Bold" w:hAnsi="Verdana-Bold" w:cs="Verdana-Bold"/>
                <w:bCs/>
              </w:rPr>
            </w:pPr>
          </w:p>
          <w:p w14:paraId="281DE511" w14:textId="77777777" w:rsidR="00863ED4" w:rsidRDefault="00863ED4" w:rsidP="00863ED4">
            <w:pPr>
              <w:pStyle w:val="TableParagraph"/>
              <w:spacing w:before="240"/>
              <w:rPr>
                <w:rFonts w:ascii="Verdana-Bold" w:hAnsi="Verdana-Bold" w:cs="Verdana-Bold"/>
                <w:bCs/>
              </w:rPr>
            </w:pPr>
          </w:p>
          <w:p w14:paraId="1DE9924C" w14:textId="77777777" w:rsidR="00863ED4" w:rsidRDefault="00863ED4" w:rsidP="00863ED4">
            <w:pPr>
              <w:pStyle w:val="TableParagraph"/>
              <w:spacing w:before="240"/>
              <w:rPr>
                <w:rFonts w:ascii="Verdana-Bold" w:hAnsi="Verdana-Bold" w:cs="Verdana-Bold"/>
                <w:bCs/>
              </w:rPr>
            </w:pPr>
            <w:bookmarkStart w:id="0" w:name="_GoBack"/>
            <w:bookmarkEnd w:id="0"/>
          </w:p>
          <w:p w14:paraId="0D6BD2BA" w14:textId="729F018B" w:rsidR="00656B72" w:rsidRPr="00656B72" w:rsidRDefault="00656B72" w:rsidP="00656B72">
            <w:pPr>
              <w:pStyle w:val="TableParagraph"/>
              <w:spacing w:before="240"/>
              <w:rPr>
                <w:rFonts w:ascii="Verdana-Bold" w:hAnsi="Verdana-Bold" w:cs="Verdana-Bold"/>
                <w:bCs/>
              </w:rPr>
            </w:pPr>
          </w:p>
        </w:tc>
      </w:tr>
      <w:tr w:rsidR="00E5281E" w14:paraId="020C830D" w14:textId="77777777" w:rsidTr="00290C81">
        <w:trPr>
          <w:gridAfter w:val="1"/>
          <w:wAfter w:w="63" w:type="dxa"/>
          <w:trHeight w:val="540"/>
        </w:trPr>
        <w:tc>
          <w:tcPr>
            <w:tcW w:w="9578" w:type="dxa"/>
            <w:gridSpan w:val="2"/>
            <w:shd w:val="clear" w:color="auto" w:fill="56B7DF"/>
          </w:tcPr>
          <w:p w14:paraId="5DE0543D" w14:textId="77777777" w:rsidR="00E5281E" w:rsidRDefault="00E5281E" w:rsidP="00290C81">
            <w:pPr>
              <w:pStyle w:val="TableParagraph"/>
              <w:spacing w:before="60"/>
              <w:rPr>
                <w:b/>
                <w:color w:val="FFFFFF"/>
                <w:sz w:val="36"/>
              </w:rPr>
            </w:pPr>
            <w:r>
              <w:rPr>
                <w:b/>
                <w:color w:val="FFFFFF"/>
                <w:sz w:val="36"/>
              </w:rPr>
              <w:lastRenderedPageBreak/>
              <w:t>Starter</w:t>
            </w:r>
          </w:p>
        </w:tc>
      </w:tr>
      <w:tr w:rsidR="00E5281E" w14:paraId="6ED5727B" w14:textId="77777777" w:rsidTr="00290C81">
        <w:trPr>
          <w:gridAfter w:val="1"/>
          <w:wAfter w:w="63" w:type="dxa"/>
          <w:trHeight w:val="2500"/>
        </w:trPr>
        <w:tc>
          <w:tcPr>
            <w:tcW w:w="9578" w:type="dxa"/>
            <w:gridSpan w:val="2"/>
          </w:tcPr>
          <w:p w14:paraId="350C49DD" w14:textId="77777777" w:rsidR="00E5281E" w:rsidRDefault="00E5281E" w:rsidP="00290C81">
            <w:pPr>
              <w:pStyle w:val="TableParagraph"/>
              <w:spacing w:before="76"/>
              <w:ind w:right="187"/>
            </w:pPr>
            <w:r>
              <w:t>Divide class into groups of 3 or 4 students:</w:t>
            </w:r>
          </w:p>
          <w:p w14:paraId="337A6959" w14:textId="77777777" w:rsidR="00E5281E" w:rsidRDefault="00E5281E" w:rsidP="00290C81">
            <w:pPr>
              <w:pStyle w:val="TableParagraph"/>
              <w:numPr>
                <w:ilvl w:val="0"/>
                <w:numId w:val="16"/>
              </w:numPr>
              <w:spacing w:before="76"/>
              <w:ind w:right="187"/>
            </w:pPr>
            <w:r>
              <w:t>Ask each group to discuss their use of downloading and streaming entertainment and make a list of the services they use.</w:t>
            </w:r>
          </w:p>
          <w:p w14:paraId="7A283F70" w14:textId="77777777" w:rsidR="00E5281E" w:rsidRDefault="00E5281E" w:rsidP="00290C81">
            <w:pPr>
              <w:pStyle w:val="TableParagraph"/>
              <w:spacing w:before="76"/>
              <w:ind w:right="187"/>
            </w:pPr>
            <w:r>
              <w:t>Question each group, and make a list on the board of the services used.</w:t>
            </w:r>
          </w:p>
          <w:p w14:paraId="7516B028" w14:textId="77777777" w:rsidR="00E5281E" w:rsidRDefault="00E5281E" w:rsidP="00290C81">
            <w:pPr>
              <w:pStyle w:val="TableParagraph"/>
              <w:spacing w:before="76"/>
              <w:ind w:right="187"/>
            </w:pPr>
          </w:p>
          <w:p w14:paraId="0270F422" w14:textId="77777777" w:rsidR="00E5281E" w:rsidRDefault="00E5281E" w:rsidP="00290C81">
            <w:pPr>
              <w:pStyle w:val="TableParagraph"/>
              <w:spacing w:before="76"/>
              <w:ind w:right="187"/>
            </w:pPr>
            <w:r w:rsidRPr="00D4241F">
              <w:rPr>
                <w:shd w:val="clear" w:color="auto" w:fill="FDE9D9" w:themeFill="accent6" w:themeFillTint="33"/>
              </w:rPr>
              <w:t>Personal and social responsibility</w:t>
            </w:r>
            <w:r>
              <w:t xml:space="preserve">, </w:t>
            </w:r>
            <w:r w:rsidRPr="00D4241F">
              <w:rPr>
                <w:color w:val="000000" w:themeColor="text1"/>
                <w:shd w:val="clear" w:color="auto" w:fill="E36C0A" w:themeFill="accent6" w:themeFillShade="BF"/>
              </w:rPr>
              <w:t>integrity</w:t>
            </w:r>
            <w:r>
              <w:t xml:space="preserve">, </w:t>
            </w:r>
            <w:r w:rsidRPr="0085150A">
              <w:rPr>
                <w:shd w:val="clear" w:color="auto" w:fill="C6D9F1" w:themeFill="text2" w:themeFillTint="33"/>
              </w:rPr>
              <w:t>communication</w:t>
            </w:r>
            <w:r>
              <w:t xml:space="preserve">, </w:t>
            </w:r>
            <w:r w:rsidRPr="007331BF">
              <w:rPr>
                <w:color w:val="FFFFFF" w:themeColor="background1"/>
                <w:shd w:val="clear" w:color="auto" w:fill="17365D" w:themeFill="text2" w:themeFillShade="BF"/>
              </w:rPr>
              <w:t>co-operation</w:t>
            </w:r>
            <w:r>
              <w:t xml:space="preserve">, </w:t>
            </w:r>
            <w:r w:rsidRPr="007331BF">
              <w:rPr>
                <w:shd w:val="clear" w:color="auto" w:fill="E5B8B7" w:themeFill="accent2" w:themeFillTint="66"/>
              </w:rPr>
              <w:t>problem solving</w:t>
            </w:r>
            <w:r>
              <w:t>.</w:t>
            </w:r>
          </w:p>
          <w:p w14:paraId="42526ABB" w14:textId="77777777" w:rsidR="00E5281E" w:rsidRDefault="00E5281E" w:rsidP="00290C81">
            <w:pPr>
              <w:pStyle w:val="TableParagraph"/>
              <w:spacing w:before="76"/>
              <w:ind w:right="187"/>
            </w:pPr>
          </w:p>
        </w:tc>
      </w:tr>
    </w:tbl>
    <w:p w14:paraId="51C87617" w14:textId="77777777" w:rsidR="00EA095A" w:rsidRDefault="00EA095A" w:rsidP="00EA095A">
      <w:r>
        <w:br w:type="page"/>
      </w:r>
    </w:p>
    <w:tbl>
      <w:tblPr>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78"/>
      </w:tblGrid>
      <w:tr w:rsidR="00EA095A" w14:paraId="6F9EF39F" w14:textId="77777777" w:rsidTr="00875E6B">
        <w:trPr>
          <w:trHeight w:val="540"/>
        </w:trPr>
        <w:tc>
          <w:tcPr>
            <w:tcW w:w="9578" w:type="dxa"/>
            <w:shd w:val="clear" w:color="auto" w:fill="56B7DF"/>
          </w:tcPr>
          <w:p w14:paraId="52931524" w14:textId="77777777" w:rsidR="00EA095A" w:rsidRDefault="00EA095A" w:rsidP="00BC44E6">
            <w:pPr>
              <w:pStyle w:val="TableParagraph"/>
              <w:spacing w:before="60"/>
              <w:rPr>
                <w:b/>
                <w:sz w:val="36"/>
              </w:rPr>
            </w:pPr>
            <w:r>
              <w:rPr>
                <w:b/>
                <w:color w:val="FFFFFF"/>
                <w:sz w:val="36"/>
              </w:rPr>
              <w:lastRenderedPageBreak/>
              <w:t>Main lesson</w:t>
            </w:r>
          </w:p>
        </w:tc>
      </w:tr>
      <w:tr w:rsidR="00EA095A" w14:paraId="4ACE4B94" w14:textId="77777777" w:rsidTr="00E5281E">
        <w:trPr>
          <w:trHeight w:val="6288"/>
        </w:trPr>
        <w:tc>
          <w:tcPr>
            <w:tcW w:w="9578" w:type="dxa"/>
          </w:tcPr>
          <w:p w14:paraId="3FF50A08" w14:textId="12C3C6EB" w:rsidR="00EA095A" w:rsidRDefault="00EA095A" w:rsidP="00BC44E6">
            <w:pPr>
              <w:pStyle w:val="TableParagraph"/>
              <w:spacing w:before="60"/>
            </w:pPr>
            <w:r w:rsidRPr="004849D9">
              <w:t>Issue</w:t>
            </w:r>
            <w:r w:rsidR="00B45B75">
              <w:t xml:space="preserve"> Q5(f</w:t>
            </w:r>
            <w:r>
              <w:t>) from the SAM Paper 1.</w:t>
            </w:r>
          </w:p>
          <w:p w14:paraId="368EA4B5" w14:textId="77777777" w:rsidR="00EA095A" w:rsidRDefault="00EA095A" w:rsidP="00BC44E6">
            <w:pPr>
              <w:pStyle w:val="TableParagraph"/>
              <w:spacing w:before="60"/>
            </w:pPr>
          </w:p>
          <w:p w14:paraId="19517864" w14:textId="77777777" w:rsidR="00EA095A" w:rsidRPr="00826F5A" w:rsidRDefault="00EA095A" w:rsidP="00BC44E6">
            <w:pPr>
              <w:pStyle w:val="TableParagraph"/>
              <w:spacing w:before="60"/>
              <w:rPr>
                <w:b/>
              </w:rPr>
            </w:pPr>
            <w:r>
              <w:rPr>
                <w:b/>
              </w:rPr>
              <w:t>Analyse what the question is asking:</w:t>
            </w:r>
          </w:p>
          <w:p w14:paraId="6584567D" w14:textId="77777777" w:rsidR="00EA095A" w:rsidRDefault="00EA095A" w:rsidP="00BC44E6">
            <w:pPr>
              <w:pStyle w:val="TableParagraph"/>
              <w:numPr>
                <w:ilvl w:val="0"/>
                <w:numId w:val="20"/>
              </w:numPr>
              <w:spacing w:before="60"/>
            </w:pPr>
            <w:r>
              <w:t>Give students a few minutes to read and discuss.</w:t>
            </w:r>
          </w:p>
          <w:p w14:paraId="20F6E22A" w14:textId="77777777" w:rsidR="00EA095A" w:rsidRDefault="00EA095A" w:rsidP="00BC44E6">
            <w:pPr>
              <w:pStyle w:val="TableParagraph"/>
              <w:numPr>
                <w:ilvl w:val="0"/>
                <w:numId w:val="20"/>
              </w:numPr>
              <w:spacing w:before="60"/>
            </w:pPr>
            <w:r>
              <w:t xml:space="preserve">Ask what they think the question is asking for (POSE, PAUSE, POUNCE, BOUNCE). </w:t>
            </w:r>
          </w:p>
          <w:p w14:paraId="3A4F1630" w14:textId="77777777" w:rsidR="00EA095A" w:rsidRDefault="00EA095A" w:rsidP="00BC44E6">
            <w:pPr>
              <w:pStyle w:val="TableParagraph"/>
              <w:numPr>
                <w:ilvl w:val="1"/>
                <w:numId w:val="20"/>
              </w:numPr>
              <w:spacing w:before="60"/>
            </w:pPr>
            <w:r>
              <w:t>Challenge answers until agreement reached, e.g. ‘is that all, anything else?’</w:t>
            </w:r>
          </w:p>
          <w:p w14:paraId="0712FA5F" w14:textId="77777777" w:rsidR="00EA095A" w:rsidRDefault="00EA095A" w:rsidP="00BC44E6">
            <w:pPr>
              <w:pStyle w:val="TableParagraph"/>
              <w:numPr>
                <w:ilvl w:val="1"/>
                <w:numId w:val="20"/>
              </w:numPr>
              <w:spacing w:before="60"/>
            </w:pPr>
            <w:r>
              <w:t>Reinforce not yet answering the question.</w:t>
            </w:r>
          </w:p>
          <w:p w14:paraId="7E1BB432" w14:textId="77777777" w:rsidR="00EA095A" w:rsidRDefault="00EA095A" w:rsidP="00BC44E6">
            <w:pPr>
              <w:pStyle w:val="TableParagraph"/>
              <w:numPr>
                <w:ilvl w:val="0"/>
                <w:numId w:val="20"/>
              </w:numPr>
              <w:spacing w:before="60"/>
            </w:pPr>
            <w:r>
              <w:t>Ask for any concerns about answering the question</w:t>
            </w:r>
          </w:p>
          <w:p w14:paraId="07DCF062" w14:textId="77777777" w:rsidR="00EA095A" w:rsidRDefault="00EA095A" w:rsidP="00BC44E6">
            <w:pPr>
              <w:pStyle w:val="TableParagraph"/>
              <w:numPr>
                <w:ilvl w:val="0"/>
                <w:numId w:val="20"/>
              </w:numPr>
              <w:spacing w:before="60"/>
            </w:pPr>
            <w:r>
              <w:t>Review these concerns by taking suggestions from other students</w:t>
            </w:r>
          </w:p>
          <w:p w14:paraId="41FE89C9" w14:textId="77777777" w:rsidR="00EA095A" w:rsidRDefault="00EA095A" w:rsidP="00BC44E6">
            <w:pPr>
              <w:pStyle w:val="TableParagraph"/>
              <w:numPr>
                <w:ilvl w:val="0"/>
                <w:numId w:val="20"/>
              </w:numPr>
              <w:spacing w:before="60"/>
            </w:pPr>
            <w:r>
              <w:t>Summarise on the board</w:t>
            </w:r>
          </w:p>
          <w:p w14:paraId="5CF8C7F9" w14:textId="77777777" w:rsidR="00EA095A" w:rsidRDefault="00EA095A" w:rsidP="00BC44E6">
            <w:pPr>
              <w:pStyle w:val="TableParagraph"/>
              <w:numPr>
                <w:ilvl w:val="1"/>
                <w:numId w:val="20"/>
              </w:numPr>
              <w:spacing w:before="60"/>
            </w:pPr>
            <w:r>
              <w:t>Get agreement from all, question all</w:t>
            </w:r>
          </w:p>
          <w:p w14:paraId="4F1C8122" w14:textId="77777777" w:rsidR="00EA095A" w:rsidRDefault="00EA095A" w:rsidP="00BC44E6">
            <w:pPr>
              <w:pStyle w:val="TableParagraph"/>
              <w:spacing w:before="60"/>
            </w:pPr>
          </w:p>
          <w:p w14:paraId="1392E1DA" w14:textId="77777777" w:rsidR="00EA095A" w:rsidRDefault="00EA095A" w:rsidP="00BC44E6">
            <w:pPr>
              <w:pStyle w:val="TableParagraph"/>
              <w:spacing w:before="60"/>
            </w:pPr>
            <w:r>
              <w:rPr>
                <w:b/>
              </w:rPr>
              <w:t>Review technique for answering the question, explain that:</w:t>
            </w:r>
          </w:p>
          <w:p w14:paraId="04EF1C46" w14:textId="22E450A3" w:rsidR="00EA095A" w:rsidRDefault="00B45B75" w:rsidP="00BC44E6">
            <w:pPr>
              <w:pStyle w:val="TableParagraph"/>
              <w:numPr>
                <w:ilvl w:val="0"/>
                <w:numId w:val="22"/>
              </w:numPr>
              <w:spacing w:before="60"/>
            </w:pPr>
            <w:r>
              <w:t>Marks are achieved by discussing the factors that should be considered</w:t>
            </w:r>
            <w:r w:rsidR="00B538D6">
              <w:t>.  ‘Discuss’ means ‘compare different points of view, giving evidence for each one. Should include a conclusion.’</w:t>
            </w:r>
            <w:r w:rsidR="0041549B">
              <w:t xml:space="preserve"> See Getting Started Guide in Resources column. </w:t>
            </w:r>
          </w:p>
          <w:p w14:paraId="641C661F" w14:textId="77777777" w:rsidR="00EA095A" w:rsidRDefault="00EA095A" w:rsidP="00BC44E6">
            <w:pPr>
              <w:pStyle w:val="TableParagraph"/>
              <w:numPr>
                <w:ilvl w:val="0"/>
                <w:numId w:val="22"/>
              </w:numPr>
              <w:spacing w:before="60"/>
            </w:pPr>
            <w:r>
              <w:t>The mark scheme gives ‘indicative content’ (preferred choice of content in this question content) which should be identified</w:t>
            </w:r>
          </w:p>
          <w:p w14:paraId="3086920C" w14:textId="0F2BBDDC" w:rsidR="00EA095A" w:rsidRDefault="00EA095A" w:rsidP="00BC44E6">
            <w:pPr>
              <w:pStyle w:val="TableParagraph"/>
              <w:numPr>
                <w:ilvl w:val="0"/>
                <w:numId w:val="22"/>
              </w:numPr>
              <w:spacing w:before="60"/>
            </w:pPr>
            <w:r>
              <w:t>Then marks are awarded on how well the answer is constructed – show levels based m</w:t>
            </w:r>
            <w:r w:rsidR="002C40AE">
              <w:t>ark scheme at the top of page 36</w:t>
            </w:r>
            <w:r>
              <w:t xml:space="preserve"> in the mark scheme</w:t>
            </w:r>
            <w:r w:rsidR="002C40AE">
              <w:t xml:space="preserve"> (don’t show indicative content).  Review with class.</w:t>
            </w:r>
            <w:r w:rsidR="00B45B75">
              <w:t xml:space="preserve"> </w:t>
            </w:r>
          </w:p>
          <w:p w14:paraId="359DA795" w14:textId="77777777" w:rsidR="00EA095A" w:rsidRDefault="00EA095A" w:rsidP="00BC44E6">
            <w:pPr>
              <w:pStyle w:val="TableParagraph"/>
              <w:spacing w:before="60"/>
            </w:pPr>
          </w:p>
          <w:p w14:paraId="7C32D511" w14:textId="77777777" w:rsidR="00EA095A" w:rsidRPr="009D371D" w:rsidRDefault="00EA095A" w:rsidP="00BC44E6">
            <w:pPr>
              <w:pStyle w:val="TableParagraph"/>
              <w:spacing w:before="60"/>
              <w:rPr>
                <w:b/>
              </w:rPr>
            </w:pPr>
            <w:r>
              <w:rPr>
                <w:b/>
              </w:rPr>
              <w:t>Students identify indicative content:</w:t>
            </w:r>
          </w:p>
          <w:p w14:paraId="4524FA7E" w14:textId="77777777" w:rsidR="00EA095A" w:rsidRDefault="00EA095A" w:rsidP="00BC44E6">
            <w:pPr>
              <w:pStyle w:val="TableParagraph"/>
              <w:spacing w:before="60"/>
            </w:pPr>
            <w:r>
              <w:t>Split students into pairs.</w:t>
            </w:r>
          </w:p>
          <w:p w14:paraId="36AA7D6E" w14:textId="77777777" w:rsidR="00EA095A" w:rsidRDefault="00EA095A" w:rsidP="00BC44E6">
            <w:pPr>
              <w:widowControl/>
              <w:adjustRightInd w:val="0"/>
            </w:pPr>
            <w:r>
              <w:t xml:space="preserve"> Ask them to</w:t>
            </w:r>
          </w:p>
          <w:p w14:paraId="1E558292" w14:textId="77777777" w:rsidR="00716B97" w:rsidRDefault="00EA095A" w:rsidP="00716B97">
            <w:pPr>
              <w:pStyle w:val="TableParagraph"/>
              <w:numPr>
                <w:ilvl w:val="0"/>
                <w:numId w:val="24"/>
              </w:numPr>
            </w:pPr>
            <w:r w:rsidRPr="00451B41">
              <w:t xml:space="preserve">Identify the </w:t>
            </w:r>
            <w:r w:rsidR="00716B97">
              <w:t xml:space="preserve">factors that Jasmine should consider before purchasing and downloading video and music online.  </w:t>
            </w:r>
          </w:p>
          <w:p w14:paraId="5A044DC2" w14:textId="104D5E38" w:rsidR="00EA095A" w:rsidRPr="00451B41" w:rsidRDefault="00716B97" w:rsidP="00716B97">
            <w:pPr>
              <w:pStyle w:val="TableParagraph"/>
              <w:numPr>
                <w:ilvl w:val="0"/>
                <w:numId w:val="24"/>
              </w:numPr>
            </w:pPr>
            <w:r>
              <w:t>These factors should be noted</w:t>
            </w:r>
            <w:r w:rsidR="00EA095A">
              <w:t>.</w:t>
            </w:r>
          </w:p>
          <w:p w14:paraId="7227FBDE" w14:textId="77777777" w:rsidR="00EA095A" w:rsidRDefault="00EA095A" w:rsidP="00BC44E6">
            <w:pPr>
              <w:pStyle w:val="TableParagraph"/>
            </w:pPr>
          </w:p>
          <w:p w14:paraId="06BB8783" w14:textId="77777777" w:rsidR="00875E6B" w:rsidRDefault="00875E6B" w:rsidP="00BC44E6">
            <w:pPr>
              <w:pStyle w:val="TableParagraph"/>
            </w:pPr>
          </w:p>
          <w:p w14:paraId="6CD813D8" w14:textId="77777777" w:rsidR="00875E6B" w:rsidRDefault="00875E6B" w:rsidP="00BC44E6">
            <w:pPr>
              <w:pStyle w:val="TableParagraph"/>
            </w:pPr>
          </w:p>
          <w:p w14:paraId="02F65F2D" w14:textId="54A22E53" w:rsidR="00EA095A" w:rsidRDefault="00EA095A" w:rsidP="00BC44E6">
            <w:pPr>
              <w:pStyle w:val="TableParagraph"/>
            </w:pPr>
            <w:r>
              <w:t>Now join each pair with another (4 students in each group)</w:t>
            </w:r>
          </w:p>
          <w:p w14:paraId="40ADE7A3" w14:textId="5F3EEF82" w:rsidR="00EA095A" w:rsidRDefault="00EA095A" w:rsidP="00BC44E6">
            <w:pPr>
              <w:pStyle w:val="TableParagraph"/>
              <w:numPr>
                <w:ilvl w:val="0"/>
                <w:numId w:val="24"/>
              </w:numPr>
            </w:pPr>
            <w:r>
              <w:t>The group should then discuss the notes they have made so far, and combine them.</w:t>
            </w:r>
          </w:p>
          <w:p w14:paraId="0C773E79" w14:textId="38487FF8" w:rsidR="00407BE2" w:rsidRDefault="00407BE2" w:rsidP="00BC44E6">
            <w:pPr>
              <w:pStyle w:val="TableParagraph"/>
              <w:numPr>
                <w:ilvl w:val="0"/>
                <w:numId w:val="24"/>
              </w:numPr>
            </w:pPr>
            <w:r>
              <w:t>Encourage students to review their initial factors</w:t>
            </w:r>
            <w:r w:rsidR="00D4241F">
              <w:t xml:space="preserve"> and review what peers have contributed, positively</w:t>
            </w:r>
            <w:r>
              <w:t>.</w:t>
            </w:r>
          </w:p>
          <w:p w14:paraId="6A9C2B16" w14:textId="77777777" w:rsidR="00EA095A" w:rsidRDefault="00EA095A" w:rsidP="00BC44E6">
            <w:pPr>
              <w:pStyle w:val="TableParagraph"/>
            </w:pPr>
          </w:p>
          <w:p w14:paraId="042DD7CB" w14:textId="77777777" w:rsidR="00EA095A" w:rsidRDefault="00EA095A" w:rsidP="00BC44E6">
            <w:pPr>
              <w:pStyle w:val="TableParagraph"/>
            </w:pPr>
            <w:r>
              <w:t>Now join each group of 4 with another (8 students in each group)</w:t>
            </w:r>
          </w:p>
          <w:p w14:paraId="6796FF73" w14:textId="3F2DE6E9" w:rsidR="00EA095A" w:rsidRDefault="00EA095A" w:rsidP="00407BE2">
            <w:pPr>
              <w:pStyle w:val="TableParagraph"/>
              <w:numPr>
                <w:ilvl w:val="0"/>
                <w:numId w:val="24"/>
              </w:numPr>
            </w:pPr>
            <w:r>
              <w:t>The group should again discuss the notes they have made so far, and combine them.</w:t>
            </w:r>
          </w:p>
          <w:p w14:paraId="5F005B2C" w14:textId="0759EE01" w:rsidR="00407BE2" w:rsidRDefault="00407BE2" w:rsidP="00277163">
            <w:pPr>
              <w:pStyle w:val="TableParagraph"/>
              <w:numPr>
                <w:ilvl w:val="0"/>
                <w:numId w:val="24"/>
              </w:numPr>
            </w:pPr>
            <w:r>
              <w:t>Encourage students to review their initial factors</w:t>
            </w:r>
            <w:r w:rsidR="00D4241F">
              <w:t xml:space="preserve"> and review what peers have contributed, positively.</w:t>
            </w:r>
          </w:p>
          <w:p w14:paraId="26D2BF36" w14:textId="77777777" w:rsidR="00EA095A" w:rsidRDefault="00EA095A" w:rsidP="00BC44E6">
            <w:pPr>
              <w:pStyle w:val="TableParagraph"/>
              <w:spacing w:before="60"/>
            </w:pPr>
            <w:r>
              <w:lastRenderedPageBreak/>
              <w:t>This group combining and sharing should continue until the class is a single group.</w:t>
            </w:r>
          </w:p>
          <w:p w14:paraId="7DFE4BB0" w14:textId="77777777" w:rsidR="00EA095A" w:rsidRDefault="00EA095A" w:rsidP="00BC44E6">
            <w:pPr>
              <w:pStyle w:val="TableParagraph"/>
              <w:spacing w:before="60"/>
            </w:pPr>
          </w:p>
          <w:p w14:paraId="1FAA8D4F" w14:textId="77777777" w:rsidR="00EA095A" w:rsidRDefault="00EA095A" w:rsidP="00BC44E6">
            <w:pPr>
              <w:pStyle w:val="TableParagraph"/>
              <w:numPr>
                <w:ilvl w:val="0"/>
                <w:numId w:val="24"/>
              </w:numPr>
              <w:spacing w:before="60"/>
            </w:pPr>
            <w:r>
              <w:t>Summarise the points on the board.</w:t>
            </w:r>
          </w:p>
          <w:p w14:paraId="6CFBD89A" w14:textId="77777777" w:rsidR="00EA095A" w:rsidRDefault="00EA095A" w:rsidP="00BC44E6">
            <w:pPr>
              <w:pStyle w:val="TableParagraph"/>
              <w:numPr>
                <w:ilvl w:val="0"/>
                <w:numId w:val="24"/>
              </w:numPr>
              <w:spacing w:before="60"/>
            </w:pPr>
            <w:r>
              <w:t xml:space="preserve">Show the indicative content from the mark scheme and compare with the points the class has identified.  </w:t>
            </w:r>
          </w:p>
          <w:p w14:paraId="14B18209" w14:textId="77777777" w:rsidR="00EA095A" w:rsidRDefault="00EA095A" w:rsidP="00BC44E6">
            <w:pPr>
              <w:pStyle w:val="TableParagraph"/>
              <w:numPr>
                <w:ilvl w:val="0"/>
                <w:numId w:val="24"/>
              </w:numPr>
              <w:spacing w:before="60"/>
            </w:pPr>
            <w:r>
              <w:t>Let the students challenge/agree with the indicative points. Note that any appropriate answer may be accepted.</w:t>
            </w:r>
          </w:p>
          <w:p w14:paraId="78D650EF" w14:textId="77777777" w:rsidR="00EA095A" w:rsidRDefault="00EA095A" w:rsidP="00BC44E6">
            <w:pPr>
              <w:pStyle w:val="TableParagraph"/>
              <w:spacing w:before="60"/>
            </w:pPr>
          </w:p>
          <w:p w14:paraId="50EBCD78" w14:textId="77777777" w:rsidR="00EA095A" w:rsidRDefault="00EA095A" w:rsidP="00BC44E6">
            <w:pPr>
              <w:pStyle w:val="TableParagraph"/>
              <w:spacing w:before="60"/>
            </w:pPr>
            <w:r>
              <w:rPr>
                <w:b/>
              </w:rPr>
              <w:t>Answer the question:</w:t>
            </w:r>
          </w:p>
          <w:p w14:paraId="01365D1F" w14:textId="6193E8CC" w:rsidR="00EA095A" w:rsidRDefault="00EA095A" w:rsidP="00BC44E6">
            <w:pPr>
              <w:pStyle w:val="TableParagraph"/>
              <w:numPr>
                <w:ilvl w:val="0"/>
                <w:numId w:val="25"/>
              </w:numPr>
              <w:spacing w:before="60"/>
            </w:pPr>
            <w:r>
              <w:t>Show the levels base</w:t>
            </w:r>
            <w:r w:rsidR="006F0CB8">
              <w:t>d mark scheme at the top page 36 again</w:t>
            </w:r>
            <w:r>
              <w:t>.  Take questions from students.</w:t>
            </w:r>
          </w:p>
          <w:p w14:paraId="1D9F30A7" w14:textId="77777777" w:rsidR="00EA095A" w:rsidRDefault="00EA095A" w:rsidP="00BC44E6">
            <w:pPr>
              <w:pStyle w:val="TableParagraph"/>
              <w:numPr>
                <w:ilvl w:val="0"/>
                <w:numId w:val="25"/>
              </w:numPr>
              <w:spacing w:before="60"/>
            </w:pPr>
            <w:r>
              <w:t>Allow 10 minutes for the students to individually answer the question.</w:t>
            </w:r>
          </w:p>
          <w:p w14:paraId="1B3CED40" w14:textId="77777777" w:rsidR="006F0CB8" w:rsidRDefault="006F0CB8" w:rsidP="00BC44E6">
            <w:pPr>
              <w:pStyle w:val="TableParagraph"/>
              <w:numPr>
                <w:ilvl w:val="0"/>
                <w:numId w:val="25"/>
              </w:numPr>
              <w:spacing w:before="60"/>
            </w:pPr>
            <w:r>
              <w:t>Show the indicative content on page 35.</w:t>
            </w:r>
          </w:p>
          <w:p w14:paraId="7F1A2798" w14:textId="0E4C2BE7" w:rsidR="00EA095A" w:rsidRPr="00CD0D86" w:rsidRDefault="00EA095A" w:rsidP="00BC44E6">
            <w:pPr>
              <w:pStyle w:val="TableParagraph"/>
              <w:numPr>
                <w:ilvl w:val="0"/>
                <w:numId w:val="25"/>
              </w:numPr>
              <w:spacing w:before="60"/>
            </w:pPr>
            <w:r>
              <w:t>Swap answer with a partner, and mark.</w:t>
            </w:r>
          </w:p>
          <w:p w14:paraId="296DEF03" w14:textId="77777777" w:rsidR="00EA095A" w:rsidRDefault="00EA095A" w:rsidP="00BC44E6">
            <w:pPr>
              <w:pStyle w:val="TableParagraph"/>
              <w:tabs>
                <w:tab w:val="left" w:pos="498"/>
                <w:tab w:val="left" w:pos="499"/>
              </w:tabs>
              <w:spacing w:before="80"/>
              <w:ind w:right="124"/>
            </w:pPr>
          </w:p>
          <w:p w14:paraId="6A333D94" w14:textId="2C38B29F" w:rsidR="00E929CB" w:rsidRDefault="007331BF" w:rsidP="005912B0">
            <w:pPr>
              <w:pStyle w:val="TableParagraph"/>
              <w:tabs>
                <w:tab w:val="left" w:pos="498"/>
                <w:tab w:val="left" w:pos="499"/>
              </w:tabs>
              <w:spacing w:before="80"/>
              <w:ind w:right="124"/>
            </w:pPr>
            <w:r w:rsidRPr="007331BF">
              <w:rPr>
                <w:shd w:val="clear" w:color="auto" w:fill="F2DBDB" w:themeFill="accent2" w:themeFillTint="33"/>
              </w:rPr>
              <w:t xml:space="preserve">Personal and social </w:t>
            </w:r>
            <w:r w:rsidR="00F8543A" w:rsidRPr="007331BF">
              <w:rPr>
                <w:shd w:val="clear" w:color="auto" w:fill="F2DBDB" w:themeFill="accent2" w:themeFillTint="33"/>
              </w:rPr>
              <w:t>responsibility</w:t>
            </w:r>
            <w:r w:rsidR="00EA095A">
              <w:t xml:space="preserve">, </w:t>
            </w:r>
            <w:r w:rsidR="00EA095A" w:rsidRPr="00486FCE">
              <w:rPr>
                <w:shd w:val="clear" w:color="auto" w:fill="C2D69B" w:themeFill="accent3" w:themeFillTint="99"/>
              </w:rPr>
              <w:t>intellectual interest and curiosity</w:t>
            </w:r>
            <w:r w:rsidR="00EA095A">
              <w:t>,</w:t>
            </w:r>
            <w:r>
              <w:t xml:space="preserve"> </w:t>
            </w:r>
            <w:r w:rsidRPr="007331BF">
              <w:rPr>
                <w:shd w:val="clear" w:color="auto" w:fill="E36C0A" w:themeFill="accent6" w:themeFillShade="BF"/>
              </w:rPr>
              <w:t>integrity</w:t>
            </w:r>
            <w:r>
              <w:t>,</w:t>
            </w:r>
            <w:r w:rsidR="00EA095A">
              <w:t xml:space="preserve"> </w:t>
            </w:r>
            <w:r w:rsidRPr="007331BF">
              <w:rPr>
                <w:color w:val="FFFFFF" w:themeColor="background1"/>
                <w:shd w:val="clear" w:color="auto" w:fill="984806" w:themeFill="accent6" w:themeFillShade="80"/>
              </w:rPr>
              <w:t>s</w:t>
            </w:r>
            <w:r w:rsidR="00EA095A" w:rsidRPr="007331BF">
              <w:rPr>
                <w:color w:val="FFFFFF" w:themeColor="background1"/>
                <w:shd w:val="clear" w:color="auto" w:fill="984806" w:themeFill="accent6" w:themeFillShade="80"/>
              </w:rPr>
              <w:t>elf-monitoring/self-evaluation/self- reinforcement</w:t>
            </w:r>
            <w:r w:rsidR="00EA095A">
              <w:t>,</w:t>
            </w:r>
            <w:r w:rsidR="00EA095A" w:rsidRPr="009B704F">
              <w:t xml:space="preserve"> </w:t>
            </w:r>
            <w:r w:rsidR="00EA095A" w:rsidRPr="00486FCE">
              <w:rPr>
                <w:shd w:val="clear" w:color="auto" w:fill="C6D9F1" w:themeFill="text2" w:themeFillTint="33"/>
              </w:rPr>
              <w:t>communication</w:t>
            </w:r>
            <w:r w:rsidR="00EA095A">
              <w:t xml:space="preserve">, </w:t>
            </w:r>
            <w:r w:rsidR="00EA095A" w:rsidRPr="00486FCE">
              <w:rPr>
                <w:shd w:val="clear" w:color="auto" w:fill="8DB3E2" w:themeFill="text2" w:themeFillTint="66"/>
              </w:rPr>
              <w:t>collaboration</w:t>
            </w:r>
            <w:r w:rsidR="00EA095A">
              <w:t xml:space="preserve">, </w:t>
            </w:r>
            <w:r w:rsidR="00EA095A" w:rsidRPr="00FA7823">
              <w:rPr>
                <w:shd w:val="clear" w:color="auto" w:fill="17365D" w:themeFill="text2" w:themeFillShade="BF"/>
              </w:rPr>
              <w:t>co-operation</w:t>
            </w:r>
            <w:r w:rsidR="00EA095A">
              <w:t xml:space="preserve">, </w:t>
            </w:r>
            <w:r w:rsidR="00EA095A" w:rsidRPr="007331BF">
              <w:rPr>
                <w:shd w:val="clear" w:color="auto" w:fill="31849B" w:themeFill="accent5" w:themeFillShade="BF"/>
              </w:rPr>
              <w:t>interpersonal skills</w:t>
            </w:r>
            <w:r w:rsidR="00EA095A">
              <w:t>,</w:t>
            </w:r>
            <w:r>
              <w:t xml:space="preserve"> </w:t>
            </w:r>
            <w:r w:rsidRPr="007331BF">
              <w:rPr>
                <w:shd w:val="clear" w:color="auto" w:fill="F2DBDB" w:themeFill="accent2" w:themeFillTint="33"/>
              </w:rPr>
              <w:t>critical thinking</w:t>
            </w:r>
            <w:r>
              <w:t>,</w:t>
            </w:r>
            <w:r w:rsidR="00EA095A">
              <w:t xml:space="preserve"> </w:t>
            </w:r>
            <w:r w:rsidR="00EA095A" w:rsidRPr="00486FCE">
              <w:rPr>
                <w:shd w:val="clear" w:color="auto" w:fill="D99594" w:themeFill="accent2" w:themeFillTint="99"/>
              </w:rPr>
              <w:t>problem solving</w:t>
            </w:r>
            <w:r w:rsidR="00EA095A">
              <w:t xml:space="preserve">, </w:t>
            </w:r>
            <w:r w:rsidR="00EA095A" w:rsidRPr="007331BF">
              <w:rPr>
                <w:color w:val="FFFFFF" w:themeColor="background1"/>
                <w:shd w:val="clear" w:color="auto" w:fill="984806" w:themeFill="accent6" w:themeFillShade="80"/>
              </w:rPr>
              <w:t>analysis</w:t>
            </w:r>
            <w:r w:rsidR="00EA095A">
              <w:t>,</w:t>
            </w:r>
            <w:r>
              <w:t xml:space="preserve"> </w:t>
            </w:r>
            <w:r w:rsidRPr="007331BF">
              <w:rPr>
                <w:shd w:val="clear" w:color="auto" w:fill="943634" w:themeFill="accent2" w:themeFillShade="BF"/>
              </w:rPr>
              <w:t>interpretation</w:t>
            </w:r>
            <w:r>
              <w:t>,</w:t>
            </w:r>
            <w:r w:rsidR="00EA095A">
              <w:t xml:space="preserve"> </w:t>
            </w:r>
            <w:r w:rsidR="00EA095A" w:rsidRPr="00FA7823">
              <w:rPr>
                <w:shd w:val="clear" w:color="auto" w:fill="0F243E" w:themeFill="text2" w:themeFillShade="80"/>
              </w:rPr>
              <w:t>adaptive learning</w:t>
            </w:r>
          </w:p>
        </w:tc>
      </w:tr>
      <w:tr w:rsidR="00E929CB" w14:paraId="36A128AD" w14:textId="77777777" w:rsidTr="00E929CB">
        <w:trPr>
          <w:trHeight w:val="170"/>
        </w:trPr>
        <w:tc>
          <w:tcPr>
            <w:tcW w:w="9578" w:type="dxa"/>
            <w:shd w:val="clear" w:color="auto" w:fill="56B7DF"/>
          </w:tcPr>
          <w:p w14:paraId="2E0CA84C" w14:textId="77777777" w:rsidR="00E929CB" w:rsidRDefault="00E929CB" w:rsidP="00290C81">
            <w:pPr>
              <w:pStyle w:val="TableParagraph"/>
              <w:spacing w:before="60"/>
              <w:rPr>
                <w:b/>
                <w:sz w:val="36"/>
              </w:rPr>
            </w:pPr>
            <w:r>
              <w:rPr>
                <w:b/>
                <w:color w:val="FFFFFF"/>
                <w:sz w:val="36"/>
              </w:rPr>
              <w:lastRenderedPageBreak/>
              <w:t>Plenary</w:t>
            </w:r>
          </w:p>
        </w:tc>
      </w:tr>
      <w:tr w:rsidR="00E929CB" w14:paraId="2F90B2B3" w14:textId="77777777" w:rsidTr="005912B0">
        <w:trPr>
          <w:trHeight w:val="2760"/>
        </w:trPr>
        <w:tc>
          <w:tcPr>
            <w:tcW w:w="9578" w:type="dxa"/>
          </w:tcPr>
          <w:p w14:paraId="3A63F3C4" w14:textId="77777777" w:rsidR="00E929CB" w:rsidRDefault="00E929CB" w:rsidP="00E929CB">
            <w:pPr>
              <w:pStyle w:val="TableParagraph"/>
            </w:pPr>
            <w:r>
              <w:t>Ask students to note down quickly (first impressions are important):</w:t>
            </w:r>
          </w:p>
          <w:p w14:paraId="278B6C90" w14:textId="77777777" w:rsidR="00E929CB" w:rsidRDefault="00E929CB" w:rsidP="00E929CB">
            <w:pPr>
              <w:pStyle w:val="TableParagraph"/>
            </w:pPr>
          </w:p>
          <w:p w14:paraId="2AD0994B" w14:textId="77777777" w:rsidR="00E929CB" w:rsidRDefault="00E929CB" w:rsidP="00E929CB">
            <w:pPr>
              <w:pStyle w:val="TableParagraph"/>
              <w:numPr>
                <w:ilvl w:val="0"/>
                <w:numId w:val="17"/>
              </w:numPr>
            </w:pPr>
            <w:r>
              <w:t>One thing they have learned from the lesson</w:t>
            </w:r>
          </w:p>
          <w:p w14:paraId="1F95A8F1" w14:textId="77777777" w:rsidR="00E929CB" w:rsidRDefault="00E929CB" w:rsidP="00E929CB">
            <w:pPr>
              <w:pStyle w:val="TableParagraph"/>
              <w:numPr>
                <w:ilvl w:val="0"/>
                <w:numId w:val="17"/>
              </w:numPr>
            </w:pPr>
            <w:r>
              <w:t>One thing they are still unsure about and don’t know yet.</w:t>
            </w:r>
          </w:p>
          <w:p w14:paraId="4B7EDF18" w14:textId="77777777" w:rsidR="00E929CB" w:rsidRDefault="00E929CB" w:rsidP="00E929CB">
            <w:pPr>
              <w:pStyle w:val="TableParagraph"/>
            </w:pPr>
          </w:p>
          <w:p w14:paraId="5D4188BD" w14:textId="77777777" w:rsidR="00E929CB" w:rsidRDefault="00E929CB" w:rsidP="00E929CB">
            <w:pPr>
              <w:pStyle w:val="TableParagraph"/>
            </w:pPr>
            <w:r>
              <w:t>Note down on board and use what they don’t know yet as starter for next lesson.</w:t>
            </w:r>
          </w:p>
          <w:p w14:paraId="36279F84" w14:textId="77777777" w:rsidR="00E929CB" w:rsidRDefault="00E929CB" w:rsidP="00E929CB">
            <w:pPr>
              <w:pStyle w:val="TableParagraph"/>
            </w:pPr>
          </w:p>
          <w:p w14:paraId="79E3B481" w14:textId="082034E9" w:rsidR="00E929CB" w:rsidRPr="004849D9" w:rsidRDefault="00E929CB" w:rsidP="005912B0">
            <w:pPr>
              <w:pStyle w:val="TableParagraph"/>
              <w:spacing w:before="76"/>
              <w:ind w:right="187"/>
            </w:pPr>
            <w:r w:rsidRPr="007331BF">
              <w:rPr>
                <w:shd w:val="clear" w:color="auto" w:fill="E36C0A" w:themeFill="accent6" w:themeFillShade="BF"/>
              </w:rPr>
              <w:t>Integrity</w:t>
            </w:r>
            <w:r>
              <w:t xml:space="preserve">, </w:t>
            </w:r>
            <w:r w:rsidRPr="00D4241F">
              <w:rPr>
                <w:color w:val="FFFFFF" w:themeColor="background1"/>
                <w:shd w:val="clear" w:color="auto" w:fill="984806" w:themeFill="accent6" w:themeFillShade="80"/>
              </w:rPr>
              <w:t>Self-monitoring/self-evaluation/self-reinforcement</w:t>
            </w:r>
            <w:r>
              <w:t xml:space="preserve">, </w:t>
            </w:r>
            <w:r w:rsidRPr="0085150A">
              <w:rPr>
                <w:shd w:val="clear" w:color="auto" w:fill="C6D9F1" w:themeFill="text2" w:themeFillTint="33"/>
              </w:rPr>
              <w:t>communication</w:t>
            </w:r>
            <w:r>
              <w:t xml:space="preserve">, </w:t>
            </w:r>
            <w:r w:rsidRPr="00FA7823">
              <w:rPr>
                <w:shd w:val="clear" w:color="auto" w:fill="17365D" w:themeFill="text2" w:themeFillShade="BF"/>
              </w:rPr>
              <w:t>co-operation</w:t>
            </w:r>
            <w:r>
              <w:t xml:space="preserve">, </w:t>
            </w:r>
            <w:r w:rsidRPr="007331BF">
              <w:rPr>
                <w:shd w:val="clear" w:color="auto" w:fill="92CDDC" w:themeFill="accent5" w:themeFillTint="99"/>
              </w:rPr>
              <w:t>interpersonal skills, analysis</w:t>
            </w:r>
            <w:r>
              <w:t xml:space="preserve">, </w:t>
            </w:r>
            <w:r w:rsidRPr="000545E4">
              <w:rPr>
                <w:shd w:val="clear" w:color="auto" w:fill="B2A1C7" w:themeFill="accent4" w:themeFillTint="99"/>
              </w:rPr>
              <w:t>adaptive learning</w:t>
            </w:r>
            <w:r w:rsidR="005912B0">
              <w:t>.</w:t>
            </w:r>
          </w:p>
        </w:tc>
      </w:tr>
    </w:tbl>
    <w:p w14:paraId="67364D6C" w14:textId="77777777" w:rsidR="00EA095A" w:rsidRDefault="00EA095A" w:rsidP="00EA095A">
      <w:pPr>
        <w:sectPr w:rsidR="00EA095A" w:rsidSect="005912B0">
          <w:pgSz w:w="11910" w:h="16840"/>
          <w:pgMar w:top="680" w:right="600" w:bottom="1200" w:left="1340" w:header="0" w:footer="1003" w:gutter="0"/>
          <w:cols w:space="720"/>
        </w:sectPr>
      </w:pPr>
    </w:p>
    <w:p w14:paraId="0668A107" w14:textId="77777777" w:rsidR="00DF75E0" w:rsidRDefault="00DF75E0" w:rsidP="002473C7">
      <w:pPr>
        <w:rPr>
          <w:b/>
          <w:bCs/>
          <w:color w:val="4F81BC"/>
          <w:sz w:val="24"/>
          <w:szCs w:val="24"/>
        </w:rPr>
      </w:pPr>
    </w:p>
    <w:sectPr w:rsidR="00DF75E0" w:rsidSect="002473C7">
      <w:footerReference w:type="default" r:id="rId15"/>
      <w:type w:val="continuous"/>
      <w:pgSz w:w="11910" w:h="16840" w:code="9"/>
      <w:pgMar w:top="680" w:right="1321" w:bottom="1140" w:left="1338" w:header="0" w:footer="94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859EAD" w14:textId="77777777" w:rsidR="00103D4E" w:rsidRDefault="00103D4E">
      <w:r>
        <w:separator/>
      </w:r>
    </w:p>
  </w:endnote>
  <w:endnote w:type="continuationSeparator" w:id="0">
    <w:p w14:paraId="58C218F9" w14:textId="77777777" w:rsidR="00103D4E" w:rsidRDefault="00103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Bold">
    <w:altName w:val="Verdan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7462188"/>
      <w:docPartObj>
        <w:docPartGallery w:val="Page Numbers (Bottom of Page)"/>
        <w:docPartUnique/>
      </w:docPartObj>
    </w:sdtPr>
    <w:sdtEndPr>
      <w:rPr>
        <w:color w:val="7F7F7F" w:themeColor="background1" w:themeShade="7F"/>
        <w:spacing w:val="60"/>
      </w:rPr>
    </w:sdtEndPr>
    <w:sdtContent>
      <w:p w14:paraId="68325BAF" w14:textId="1C94F73B" w:rsidR="005912B0" w:rsidRDefault="005912B0">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863ED4" w:rsidRPr="00863ED4">
          <w:rPr>
            <w:b/>
            <w:bCs/>
            <w:noProof/>
          </w:rPr>
          <w:t>1</w:t>
        </w:r>
        <w:r>
          <w:rPr>
            <w:b/>
            <w:bCs/>
            <w:noProof/>
          </w:rPr>
          <w:fldChar w:fldCharType="end"/>
        </w:r>
        <w:r>
          <w:rPr>
            <w:b/>
            <w:bCs/>
          </w:rPr>
          <w:t xml:space="preserve"> | </w:t>
        </w:r>
        <w:r>
          <w:rPr>
            <w:color w:val="7F7F7F" w:themeColor="background1" w:themeShade="7F"/>
            <w:spacing w:val="60"/>
          </w:rPr>
          <w:t>Page</w:t>
        </w:r>
      </w:p>
    </w:sdtContent>
  </w:sdt>
  <w:p w14:paraId="36F7EAB1" w14:textId="77777777" w:rsidR="00BC44E6" w:rsidRDefault="00BC44E6">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55FB3" w14:textId="77777777" w:rsidR="00BC44E6" w:rsidRDefault="00BC44E6">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D83EBB" w14:textId="77777777" w:rsidR="00103D4E" w:rsidRDefault="00103D4E">
      <w:r>
        <w:separator/>
      </w:r>
    </w:p>
  </w:footnote>
  <w:footnote w:type="continuationSeparator" w:id="0">
    <w:p w14:paraId="2878F376" w14:textId="77777777" w:rsidR="00103D4E" w:rsidRDefault="00103D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196CC" w14:textId="5C02CAB5" w:rsidR="00AD5447" w:rsidRDefault="00AD5447">
    <w:pPr>
      <w:pStyle w:val="Header"/>
    </w:pPr>
  </w:p>
  <w:p w14:paraId="34B4638A" w14:textId="7227566C" w:rsidR="00AD5447" w:rsidRDefault="00AD5447">
    <w:pPr>
      <w:pStyle w:val="Header"/>
    </w:pPr>
    <w:r>
      <w:rPr>
        <w:noProof/>
        <w:sz w:val="20"/>
        <w:lang w:eastAsia="en-GB"/>
      </w:rPr>
      <w:drawing>
        <wp:anchor distT="0" distB="0" distL="114300" distR="114300" simplePos="0" relativeHeight="251661312" behindDoc="1" locked="0" layoutInCell="1" allowOverlap="1" wp14:anchorId="119B428A" wp14:editId="511179E7">
          <wp:simplePos x="0" y="0"/>
          <wp:positionH relativeFrom="column">
            <wp:posOffset>4529469</wp:posOffset>
          </wp:positionH>
          <wp:positionV relativeFrom="paragraph">
            <wp:posOffset>53916</wp:posOffset>
          </wp:positionV>
          <wp:extent cx="1419225" cy="523875"/>
          <wp:effectExtent l="0" t="0" r="0" b="0"/>
          <wp:wrapTight wrapText="bothSides">
            <wp:wrapPolygon edited="0">
              <wp:start x="0" y="0"/>
              <wp:lineTo x="0" y="21207"/>
              <wp:lineTo x="21455" y="21207"/>
              <wp:lineTo x="21455" y="0"/>
              <wp:lineTo x="0" y="0"/>
            </wp:wrapPolygon>
          </wp:wrapTight>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9225" cy="523875"/>
                  </a:xfrm>
                  <a:prstGeom prst="rect">
                    <a:avLst/>
                  </a:prstGeom>
                </pic:spPr>
              </pic:pic>
            </a:graphicData>
          </a:graphic>
          <wp14:sizeRelH relativeFrom="page">
            <wp14:pctWidth>0</wp14:pctWidth>
          </wp14:sizeRelH>
          <wp14:sizeRelV relativeFrom="page">
            <wp14:pctHeight>0</wp14:pctHeight>
          </wp14:sizeRelV>
        </wp:anchor>
      </w:drawing>
    </w:r>
  </w:p>
  <w:p w14:paraId="4544B0F7" w14:textId="60E0B3A9" w:rsidR="00AD5447" w:rsidRDefault="00AD5447">
    <w:pPr>
      <w:pStyle w:val="Header"/>
    </w:pPr>
  </w:p>
  <w:p w14:paraId="043F2606" w14:textId="77777777" w:rsidR="00AD5447" w:rsidRDefault="00AD5447">
    <w:pPr>
      <w:pStyle w:val="Header"/>
    </w:pPr>
  </w:p>
  <w:p w14:paraId="23B115B6" w14:textId="77777777" w:rsidR="00AD5447" w:rsidRDefault="00AD5447">
    <w:pPr>
      <w:pStyle w:val="Header"/>
    </w:pPr>
  </w:p>
  <w:p w14:paraId="3ED3EE39" w14:textId="15561D5C" w:rsidR="00AD5447" w:rsidRDefault="00AD5447">
    <w:pPr>
      <w:pStyle w:val="Header"/>
    </w:pPr>
    <w:r>
      <w:rPr>
        <w:noProof/>
        <w:lang w:eastAsia="en-GB"/>
      </w:rPr>
      <w:drawing>
        <wp:anchor distT="0" distB="0" distL="0" distR="0" simplePos="0" relativeHeight="251660288" behindDoc="1" locked="0" layoutInCell="1" allowOverlap="1" wp14:anchorId="03FA0FE9" wp14:editId="2B411FA8">
          <wp:simplePos x="0" y="0"/>
          <wp:positionH relativeFrom="page">
            <wp:posOffset>850900</wp:posOffset>
          </wp:positionH>
          <wp:positionV relativeFrom="page">
            <wp:posOffset>509270</wp:posOffset>
          </wp:positionV>
          <wp:extent cx="1202055" cy="23749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jpeg"/>
                  <pic:cNvPicPr/>
                </pic:nvPicPr>
                <pic:blipFill>
                  <a:blip r:embed="rId2" cstate="print"/>
                  <a:stretch>
                    <a:fillRect/>
                  </a:stretch>
                </pic:blipFill>
                <pic:spPr>
                  <a:xfrm>
                    <a:off x="0" y="0"/>
                    <a:ext cx="1202055" cy="2374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05E95"/>
    <w:multiLevelType w:val="hybridMultilevel"/>
    <w:tmpl w:val="7416EF24"/>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 w15:restartNumberingAfterBreak="0">
    <w:nsid w:val="0AA479AB"/>
    <w:multiLevelType w:val="hybridMultilevel"/>
    <w:tmpl w:val="DAF68C40"/>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2" w15:restartNumberingAfterBreak="0">
    <w:nsid w:val="0E737D56"/>
    <w:multiLevelType w:val="hybridMultilevel"/>
    <w:tmpl w:val="5664AA16"/>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3" w15:restartNumberingAfterBreak="0">
    <w:nsid w:val="13833867"/>
    <w:multiLevelType w:val="hybridMultilevel"/>
    <w:tmpl w:val="5FFCAE76"/>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4" w15:restartNumberingAfterBreak="0">
    <w:nsid w:val="178A37BA"/>
    <w:multiLevelType w:val="hybridMultilevel"/>
    <w:tmpl w:val="5672E364"/>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5" w15:restartNumberingAfterBreak="0">
    <w:nsid w:val="1AB95400"/>
    <w:multiLevelType w:val="hybridMultilevel"/>
    <w:tmpl w:val="94EED334"/>
    <w:lvl w:ilvl="0" w:tplc="1946F848">
      <w:numFmt w:val="bullet"/>
      <w:lvlText w:val=""/>
      <w:lvlJc w:val="left"/>
      <w:pPr>
        <w:ind w:left="325" w:hanging="186"/>
      </w:pPr>
      <w:rPr>
        <w:rFonts w:ascii="Symbol" w:eastAsia="Symbol" w:hAnsi="Symbol" w:cs="Symbol" w:hint="default"/>
        <w:w w:val="103"/>
        <w:sz w:val="23"/>
        <w:szCs w:val="23"/>
      </w:rPr>
    </w:lvl>
    <w:lvl w:ilvl="1" w:tplc="638ECBCC">
      <w:numFmt w:val="bullet"/>
      <w:lvlText w:val="•"/>
      <w:lvlJc w:val="left"/>
      <w:pPr>
        <w:ind w:left="526" w:hanging="186"/>
      </w:pPr>
      <w:rPr>
        <w:rFonts w:hint="default"/>
      </w:rPr>
    </w:lvl>
    <w:lvl w:ilvl="2" w:tplc="04B6387A">
      <w:numFmt w:val="bullet"/>
      <w:lvlText w:val="•"/>
      <w:lvlJc w:val="left"/>
      <w:pPr>
        <w:ind w:left="733" w:hanging="186"/>
      </w:pPr>
      <w:rPr>
        <w:rFonts w:hint="default"/>
      </w:rPr>
    </w:lvl>
    <w:lvl w:ilvl="3" w:tplc="E79261C0">
      <w:numFmt w:val="bullet"/>
      <w:lvlText w:val="•"/>
      <w:lvlJc w:val="left"/>
      <w:pPr>
        <w:ind w:left="939" w:hanging="186"/>
      </w:pPr>
      <w:rPr>
        <w:rFonts w:hint="default"/>
      </w:rPr>
    </w:lvl>
    <w:lvl w:ilvl="4" w:tplc="A1BC1122">
      <w:numFmt w:val="bullet"/>
      <w:lvlText w:val="•"/>
      <w:lvlJc w:val="left"/>
      <w:pPr>
        <w:ind w:left="1146" w:hanging="186"/>
      </w:pPr>
      <w:rPr>
        <w:rFonts w:hint="default"/>
      </w:rPr>
    </w:lvl>
    <w:lvl w:ilvl="5" w:tplc="C8B2C936">
      <w:numFmt w:val="bullet"/>
      <w:lvlText w:val="•"/>
      <w:lvlJc w:val="left"/>
      <w:pPr>
        <w:ind w:left="1352" w:hanging="186"/>
      </w:pPr>
      <w:rPr>
        <w:rFonts w:hint="default"/>
      </w:rPr>
    </w:lvl>
    <w:lvl w:ilvl="6" w:tplc="A2AE87B0">
      <w:numFmt w:val="bullet"/>
      <w:lvlText w:val="•"/>
      <w:lvlJc w:val="left"/>
      <w:pPr>
        <w:ind w:left="1559" w:hanging="186"/>
      </w:pPr>
      <w:rPr>
        <w:rFonts w:hint="default"/>
      </w:rPr>
    </w:lvl>
    <w:lvl w:ilvl="7" w:tplc="0436083A">
      <w:numFmt w:val="bullet"/>
      <w:lvlText w:val="•"/>
      <w:lvlJc w:val="left"/>
      <w:pPr>
        <w:ind w:left="1765" w:hanging="186"/>
      </w:pPr>
      <w:rPr>
        <w:rFonts w:hint="default"/>
      </w:rPr>
    </w:lvl>
    <w:lvl w:ilvl="8" w:tplc="F4ECAD46">
      <w:numFmt w:val="bullet"/>
      <w:lvlText w:val="•"/>
      <w:lvlJc w:val="left"/>
      <w:pPr>
        <w:ind w:left="1972" w:hanging="186"/>
      </w:pPr>
      <w:rPr>
        <w:rFonts w:hint="default"/>
      </w:rPr>
    </w:lvl>
  </w:abstractNum>
  <w:abstractNum w:abstractNumId="6" w15:restartNumberingAfterBreak="0">
    <w:nsid w:val="1E2222D7"/>
    <w:multiLevelType w:val="hybridMultilevel"/>
    <w:tmpl w:val="8796E8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B0060B"/>
    <w:multiLevelType w:val="hybridMultilevel"/>
    <w:tmpl w:val="0ECCE5EE"/>
    <w:lvl w:ilvl="0" w:tplc="64C07C94">
      <w:numFmt w:val="bullet"/>
      <w:lvlText w:val=""/>
      <w:lvlJc w:val="left"/>
      <w:pPr>
        <w:ind w:left="325" w:hanging="186"/>
      </w:pPr>
      <w:rPr>
        <w:rFonts w:ascii="Symbol" w:eastAsia="Symbol" w:hAnsi="Symbol" w:cs="Symbol" w:hint="default"/>
        <w:w w:val="103"/>
        <w:sz w:val="23"/>
        <w:szCs w:val="23"/>
      </w:rPr>
    </w:lvl>
    <w:lvl w:ilvl="1" w:tplc="DFC659CE">
      <w:numFmt w:val="bullet"/>
      <w:lvlText w:val="•"/>
      <w:lvlJc w:val="left"/>
      <w:pPr>
        <w:ind w:left="526" w:hanging="186"/>
      </w:pPr>
      <w:rPr>
        <w:rFonts w:hint="default"/>
      </w:rPr>
    </w:lvl>
    <w:lvl w:ilvl="2" w:tplc="C64C0130">
      <w:numFmt w:val="bullet"/>
      <w:lvlText w:val="•"/>
      <w:lvlJc w:val="left"/>
      <w:pPr>
        <w:ind w:left="733" w:hanging="186"/>
      </w:pPr>
      <w:rPr>
        <w:rFonts w:hint="default"/>
      </w:rPr>
    </w:lvl>
    <w:lvl w:ilvl="3" w:tplc="D11491F4">
      <w:numFmt w:val="bullet"/>
      <w:lvlText w:val="•"/>
      <w:lvlJc w:val="left"/>
      <w:pPr>
        <w:ind w:left="939" w:hanging="186"/>
      </w:pPr>
      <w:rPr>
        <w:rFonts w:hint="default"/>
      </w:rPr>
    </w:lvl>
    <w:lvl w:ilvl="4" w:tplc="A4144098">
      <w:numFmt w:val="bullet"/>
      <w:lvlText w:val="•"/>
      <w:lvlJc w:val="left"/>
      <w:pPr>
        <w:ind w:left="1146" w:hanging="186"/>
      </w:pPr>
      <w:rPr>
        <w:rFonts w:hint="default"/>
      </w:rPr>
    </w:lvl>
    <w:lvl w:ilvl="5" w:tplc="6942758A">
      <w:numFmt w:val="bullet"/>
      <w:lvlText w:val="•"/>
      <w:lvlJc w:val="left"/>
      <w:pPr>
        <w:ind w:left="1352" w:hanging="186"/>
      </w:pPr>
      <w:rPr>
        <w:rFonts w:hint="default"/>
      </w:rPr>
    </w:lvl>
    <w:lvl w:ilvl="6" w:tplc="8CBEDC7E">
      <w:numFmt w:val="bullet"/>
      <w:lvlText w:val="•"/>
      <w:lvlJc w:val="left"/>
      <w:pPr>
        <w:ind w:left="1559" w:hanging="186"/>
      </w:pPr>
      <w:rPr>
        <w:rFonts w:hint="default"/>
      </w:rPr>
    </w:lvl>
    <w:lvl w:ilvl="7" w:tplc="6788592E">
      <w:numFmt w:val="bullet"/>
      <w:lvlText w:val="•"/>
      <w:lvlJc w:val="left"/>
      <w:pPr>
        <w:ind w:left="1765" w:hanging="186"/>
      </w:pPr>
      <w:rPr>
        <w:rFonts w:hint="default"/>
      </w:rPr>
    </w:lvl>
    <w:lvl w:ilvl="8" w:tplc="959623C2">
      <w:numFmt w:val="bullet"/>
      <w:lvlText w:val="•"/>
      <w:lvlJc w:val="left"/>
      <w:pPr>
        <w:ind w:left="1972" w:hanging="186"/>
      </w:pPr>
      <w:rPr>
        <w:rFonts w:hint="default"/>
      </w:rPr>
    </w:lvl>
  </w:abstractNum>
  <w:abstractNum w:abstractNumId="8" w15:restartNumberingAfterBreak="0">
    <w:nsid w:val="25196D4C"/>
    <w:multiLevelType w:val="hybridMultilevel"/>
    <w:tmpl w:val="04105054"/>
    <w:lvl w:ilvl="0" w:tplc="E45ACE96">
      <w:numFmt w:val="bullet"/>
      <w:lvlText w:val="●"/>
      <w:lvlJc w:val="left"/>
      <w:pPr>
        <w:ind w:left="498" w:hanging="396"/>
      </w:pPr>
      <w:rPr>
        <w:rFonts w:ascii="Arial" w:eastAsia="Arial" w:hAnsi="Arial" w:cs="Arial" w:hint="default"/>
        <w:w w:val="100"/>
        <w:sz w:val="22"/>
        <w:szCs w:val="22"/>
      </w:rPr>
    </w:lvl>
    <w:lvl w:ilvl="1" w:tplc="C5D2C728">
      <w:numFmt w:val="bullet"/>
      <w:lvlText w:val="•"/>
      <w:lvlJc w:val="left"/>
      <w:pPr>
        <w:ind w:left="1157" w:hanging="396"/>
      </w:pPr>
      <w:rPr>
        <w:rFonts w:hint="default"/>
      </w:rPr>
    </w:lvl>
    <w:lvl w:ilvl="2" w:tplc="E58CEFC4">
      <w:numFmt w:val="bullet"/>
      <w:lvlText w:val="•"/>
      <w:lvlJc w:val="left"/>
      <w:pPr>
        <w:ind w:left="1815" w:hanging="396"/>
      </w:pPr>
      <w:rPr>
        <w:rFonts w:hint="default"/>
      </w:rPr>
    </w:lvl>
    <w:lvl w:ilvl="3" w:tplc="F3745778">
      <w:numFmt w:val="bullet"/>
      <w:lvlText w:val="•"/>
      <w:lvlJc w:val="left"/>
      <w:pPr>
        <w:ind w:left="2473" w:hanging="396"/>
      </w:pPr>
      <w:rPr>
        <w:rFonts w:hint="default"/>
      </w:rPr>
    </w:lvl>
    <w:lvl w:ilvl="4" w:tplc="02DCEC10">
      <w:numFmt w:val="bullet"/>
      <w:lvlText w:val="•"/>
      <w:lvlJc w:val="left"/>
      <w:pPr>
        <w:ind w:left="3131" w:hanging="396"/>
      </w:pPr>
      <w:rPr>
        <w:rFonts w:hint="default"/>
      </w:rPr>
    </w:lvl>
    <w:lvl w:ilvl="5" w:tplc="DA0CA54A">
      <w:numFmt w:val="bullet"/>
      <w:lvlText w:val="•"/>
      <w:lvlJc w:val="left"/>
      <w:pPr>
        <w:ind w:left="3789" w:hanging="396"/>
      </w:pPr>
      <w:rPr>
        <w:rFonts w:hint="default"/>
      </w:rPr>
    </w:lvl>
    <w:lvl w:ilvl="6" w:tplc="AE740872">
      <w:numFmt w:val="bullet"/>
      <w:lvlText w:val="•"/>
      <w:lvlJc w:val="left"/>
      <w:pPr>
        <w:ind w:left="4447" w:hanging="396"/>
      </w:pPr>
      <w:rPr>
        <w:rFonts w:hint="default"/>
      </w:rPr>
    </w:lvl>
    <w:lvl w:ilvl="7" w:tplc="76A2AC7C">
      <w:numFmt w:val="bullet"/>
      <w:lvlText w:val="•"/>
      <w:lvlJc w:val="left"/>
      <w:pPr>
        <w:ind w:left="5105" w:hanging="396"/>
      </w:pPr>
      <w:rPr>
        <w:rFonts w:hint="default"/>
      </w:rPr>
    </w:lvl>
    <w:lvl w:ilvl="8" w:tplc="BA72231A">
      <w:numFmt w:val="bullet"/>
      <w:lvlText w:val="•"/>
      <w:lvlJc w:val="left"/>
      <w:pPr>
        <w:ind w:left="5762" w:hanging="396"/>
      </w:pPr>
      <w:rPr>
        <w:rFonts w:hint="default"/>
      </w:rPr>
    </w:lvl>
  </w:abstractNum>
  <w:abstractNum w:abstractNumId="9" w15:restartNumberingAfterBreak="0">
    <w:nsid w:val="255C61CE"/>
    <w:multiLevelType w:val="hybridMultilevel"/>
    <w:tmpl w:val="B43E3F90"/>
    <w:lvl w:ilvl="0" w:tplc="B916334A">
      <w:numFmt w:val="bullet"/>
      <w:lvlText w:val="•"/>
      <w:lvlJc w:val="left"/>
      <w:pPr>
        <w:ind w:left="720" w:hanging="360"/>
      </w:pPr>
      <w:rPr>
        <w:rFonts w:ascii="SymbolMT" w:eastAsia="Verdana" w:hAnsi="SymbolMT"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3A38F0"/>
    <w:multiLevelType w:val="hybridMultilevel"/>
    <w:tmpl w:val="F7AE7536"/>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1" w15:restartNumberingAfterBreak="0">
    <w:nsid w:val="2F800CEE"/>
    <w:multiLevelType w:val="hybridMultilevel"/>
    <w:tmpl w:val="7A2EA9CE"/>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12" w15:restartNumberingAfterBreak="0">
    <w:nsid w:val="2FBB686A"/>
    <w:multiLevelType w:val="hybridMultilevel"/>
    <w:tmpl w:val="E7CE67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C95286"/>
    <w:multiLevelType w:val="hybridMultilevel"/>
    <w:tmpl w:val="6CFA46A6"/>
    <w:lvl w:ilvl="0" w:tplc="900EDF40">
      <w:start w:val="1"/>
      <w:numFmt w:val="decimal"/>
      <w:lvlText w:val="%1."/>
      <w:lvlJc w:val="left"/>
      <w:pPr>
        <w:ind w:left="822" w:hanging="360"/>
      </w:pPr>
      <w:rPr>
        <w:rFonts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14" w15:restartNumberingAfterBreak="0">
    <w:nsid w:val="317224FE"/>
    <w:multiLevelType w:val="hybridMultilevel"/>
    <w:tmpl w:val="96FA886E"/>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15" w15:restartNumberingAfterBreak="0">
    <w:nsid w:val="38AD7F4F"/>
    <w:multiLevelType w:val="hybridMultilevel"/>
    <w:tmpl w:val="7AD6F458"/>
    <w:lvl w:ilvl="0" w:tplc="7C60E714">
      <w:numFmt w:val="bullet"/>
      <w:lvlText w:val="●"/>
      <w:lvlJc w:val="left"/>
      <w:pPr>
        <w:ind w:left="498" w:hanging="396"/>
      </w:pPr>
      <w:rPr>
        <w:rFonts w:ascii="Arial" w:eastAsia="Arial" w:hAnsi="Arial" w:cs="Arial" w:hint="default"/>
        <w:w w:val="100"/>
        <w:sz w:val="22"/>
        <w:szCs w:val="22"/>
      </w:rPr>
    </w:lvl>
    <w:lvl w:ilvl="1" w:tplc="90A0C86C">
      <w:numFmt w:val="bullet"/>
      <w:lvlText w:val="•"/>
      <w:lvlJc w:val="left"/>
      <w:pPr>
        <w:ind w:left="1340" w:hanging="396"/>
      </w:pPr>
      <w:rPr>
        <w:rFonts w:hint="default"/>
      </w:rPr>
    </w:lvl>
    <w:lvl w:ilvl="2" w:tplc="701E88E6">
      <w:numFmt w:val="bullet"/>
      <w:lvlText w:val="•"/>
      <w:lvlJc w:val="left"/>
      <w:pPr>
        <w:ind w:left="2180" w:hanging="396"/>
      </w:pPr>
      <w:rPr>
        <w:rFonts w:hint="default"/>
      </w:rPr>
    </w:lvl>
    <w:lvl w:ilvl="3" w:tplc="5E30C994">
      <w:numFmt w:val="bullet"/>
      <w:lvlText w:val="•"/>
      <w:lvlJc w:val="left"/>
      <w:pPr>
        <w:ind w:left="3020" w:hanging="396"/>
      </w:pPr>
      <w:rPr>
        <w:rFonts w:hint="default"/>
      </w:rPr>
    </w:lvl>
    <w:lvl w:ilvl="4" w:tplc="DBAE38AC">
      <w:numFmt w:val="bullet"/>
      <w:lvlText w:val="•"/>
      <w:lvlJc w:val="left"/>
      <w:pPr>
        <w:ind w:left="3860" w:hanging="396"/>
      </w:pPr>
      <w:rPr>
        <w:rFonts w:hint="default"/>
      </w:rPr>
    </w:lvl>
    <w:lvl w:ilvl="5" w:tplc="6EE6E478">
      <w:numFmt w:val="bullet"/>
      <w:lvlText w:val="•"/>
      <w:lvlJc w:val="left"/>
      <w:pPr>
        <w:ind w:left="4700" w:hanging="396"/>
      </w:pPr>
      <w:rPr>
        <w:rFonts w:hint="default"/>
      </w:rPr>
    </w:lvl>
    <w:lvl w:ilvl="6" w:tplc="8C24CC0A">
      <w:numFmt w:val="bullet"/>
      <w:lvlText w:val="•"/>
      <w:lvlJc w:val="left"/>
      <w:pPr>
        <w:ind w:left="5540" w:hanging="396"/>
      </w:pPr>
      <w:rPr>
        <w:rFonts w:hint="default"/>
      </w:rPr>
    </w:lvl>
    <w:lvl w:ilvl="7" w:tplc="48B264F4">
      <w:numFmt w:val="bullet"/>
      <w:lvlText w:val="•"/>
      <w:lvlJc w:val="left"/>
      <w:pPr>
        <w:ind w:left="6380" w:hanging="396"/>
      </w:pPr>
      <w:rPr>
        <w:rFonts w:hint="default"/>
      </w:rPr>
    </w:lvl>
    <w:lvl w:ilvl="8" w:tplc="3F701374">
      <w:numFmt w:val="bullet"/>
      <w:lvlText w:val="•"/>
      <w:lvlJc w:val="left"/>
      <w:pPr>
        <w:ind w:left="7220" w:hanging="396"/>
      </w:pPr>
      <w:rPr>
        <w:rFonts w:hint="default"/>
      </w:rPr>
    </w:lvl>
  </w:abstractNum>
  <w:abstractNum w:abstractNumId="16" w15:restartNumberingAfterBreak="0">
    <w:nsid w:val="39AD5644"/>
    <w:multiLevelType w:val="hybridMultilevel"/>
    <w:tmpl w:val="65724B9C"/>
    <w:lvl w:ilvl="0" w:tplc="0366A82C">
      <w:numFmt w:val="bullet"/>
      <w:lvlText w:val="●"/>
      <w:lvlJc w:val="left"/>
      <w:pPr>
        <w:ind w:left="498" w:hanging="396"/>
      </w:pPr>
      <w:rPr>
        <w:rFonts w:ascii="Arial" w:eastAsia="Arial" w:hAnsi="Arial" w:cs="Arial" w:hint="default"/>
        <w:w w:val="100"/>
        <w:sz w:val="22"/>
        <w:szCs w:val="22"/>
      </w:rPr>
    </w:lvl>
    <w:lvl w:ilvl="1" w:tplc="2DEAE29C">
      <w:numFmt w:val="bullet"/>
      <w:lvlText w:val="•"/>
      <w:lvlJc w:val="left"/>
      <w:pPr>
        <w:ind w:left="1157" w:hanging="396"/>
      </w:pPr>
      <w:rPr>
        <w:rFonts w:hint="default"/>
      </w:rPr>
    </w:lvl>
    <w:lvl w:ilvl="2" w:tplc="02A85E3C">
      <w:numFmt w:val="bullet"/>
      <w:lvlText w:val="•"/>
      <w:lvlJc w:val="left"/>
      <w:pPr>
        <w:ind w:left="1815" w:hanging="396"/>
      </w:pPr>
      <w:rPr>
        <w:rFonts w:hint="default"/>
      </w:rPr>
    </w:lvl>
    <w:lvl w:ilvl="3" w:tplc="C2B89268">
      <w:numFmt w:val="bullet"/>
      <w:lvlText w:val="•"/>
      <w:lvlJc w:val="left"/>
      <w:pPr>
        <w:ind w:left="2473" w:hanging="396"/>
      </w:pPr>
      <w:rPr>
        <w:rFonts w:hint="default"/>
      </w:rPr>
    </w:lvl>
    <w:lvl w:ilvl="4" w:tplc="3AD8E464">
      <w:numFmt w:val="bullet"/>
      <w:lvlText w:val="•"/>
      <w:lvlJc w:val="left"/>
      <w:pPr>
        <w:ind w:left="3131" w:hanging="396"/>
      </w:pPr>
      <w:rPr>
        <w:rFonts w:hint="default"/>
      </w:rPr>
    </w:lvl>
    <w:lvl w:ilvl="5" w:tplc="7E142AF4">
      <w:numFmt w:val="bullet"/>
      <w:lvlText w:val="•"/>
      <w:lvlJc w:val="left"/>
      <w:pPr>
        <w:ind w:left="3789" w:hanging="396"/>
      </w:pPr>
      <w:rPr>
        <w:rFonts w:hint="default"/>
      </w:rPr>
    </w:lvl>
    <w:lvl w:ilvl="6" w:tplc="5944F668">
      <w:numFmt w:val="bullet"/>
      <w:lvlText w:val="•"/>
      <w:lvlJc w:val="left"/>
      <w:pPr>
        <w:ind w:left="4447" w:hanging="396"/>
      </w:pPr>
      <w:rPr>
        <w:rFonts w:hint="default"/>
      </w:rPr>
    </w:lvl>
    <w:lvl w:ilvl="7" w:tplc="7D2EC10A">
      <w:numFmt w:val="bullet"/>
      <w:lvlText w:val="•"/>
      <w:lvlJc w:val="left"/>
      <w:pPr>
        <w:ind w:left="5105" w:hanging="396"/>
      </w:pPr>
      <w:rPr>
        <w:rFonts w:hint="default"/>
      </w:rPr>
    </w:lvl>
    <w:lvl w:ilvl="8" w:tplc="232A6C64">
      <w:numFmt w:val="bullet"/>
      <w:lvlText w:val="•"/>
      <w:lvlJc w:val="left"/>
      <w:pPr>
        <w:ind w:left="5762" w:hanging="396"/>
      </w:pPr>
      <w:rPr>
        <w:rFonts w:hint="default"/>
      </w:rPr>
    </w:lvl>
  </w:abstractNum>
  <w:abstractNum w:abstractNumId="17" w15:restartNumberingAfterBreak="0">
    <w:nsid w:val="41E651CC"/>
    <w:multiLevelType w:val="hybridMultilevel"/>
    <w:tmpl w:val="94AC0830"/>
    <w:lvl w:ilvl="0" w:tplc="79E0F8F4">
      <w:numFmt w:val="bullet"/>
      <w:lvlText w:val=""/>
      <w:lvlJc w:val="left"/>
      <w:pPr>
        <w:ind w:left="822" w:hanging="360"/>
      </w:pPr>
      <w:rPr>
        <w:rFonts w:ascii="Symbol" w:eastAsia="Symbol" w:hAnsi="Symbol" w:cs="Symbol" w:hint="default"/>
        <w:w w:val="100"/>
        <w:sz w:val="22"/>
        <w:szCs w:val="22"/>
      </w:rPr>
    </w:lvl>
    <w:lvl w:ilvl="1" w:tplc="31E202CA">
      <w:numFmt w:val="bullet"/>
      <w:lvlText w:val="•"/>
      <w:lvlJc w:val="left"/>
      <w:pPr>
        <w:ind w:left="1628" w:hanging="360"/>
      </w:pPr>
      <w:rPr>
        <w:rFonts w:hint="default"/>
      </w:rPr>
    </w:lvl>
    <w:lvl w:ilvl="2" w:tplc="60DC4DF2">
      <w:numFmt w:val="bullet"/>
      <w:lvlText w:val="•"/>
      <w:lvlJc w:val="left"/>
      <w:pPr>
        <w:ind w:left="2436" w:hanging="360"/>
      </w:pPr>
      <w:rPr>
        <w:rFonts w:hint="default"/>
      </w:rPr>
    </w:lvl>
    <w:lvl w:ilvl="3" w:tplc="8BDCFA22">
      <w:numFmt w:val="bullet"/>
      <w:lvlText w:val="•"/>
      <w:lvlJc w:val="left"/>
      <w:pPr>
        <w:ind w:left="3244" w:hanging="360"/>
      </w:pPr>
      <w:rPr>
        <w:rFonts w:hint="default"/>
      </w:rPr>
    </w:lvl>
    <w:lvl w:ilvl="4" w:tplc="78B8A362">
      <w:numFmt w:val="bullet"/>
      <w:lvlText w:val="•"/>
      <w:lvlJc w:val="left"/>
      <w:pPr>
        <w:ind w:left="4052" w:hanging="360"/>
      </w:pPr>
      <w:rPr>
        <w:rFonts w:hint="default"/>
      </w:rPr>
    </w:lvl>
    <w:lvl w:ilvl="5" w:tplc="8BD84CFE">
      <w:numFmt w:val="bullet"/>
      <w:lvlText w:val="•"/>
      <w:lvlJc w:val="left"/>
      <w:pPr>
        <w:ind w:left="4860" w:hanging="360"/>
      </w:pPr>
      <w:rPr>
        <w:rFonts w:hint="default"/>
      </w:rPr>
    </w:lvl>
    <w:lvl w:ilvl="6" w:tplc="03E22E8A">
      <w:numFmt w:val="bullet"/>
      <w:lvlText w:val="•"/>
      <w:lvlJc w:val="left"/>
      <w:pPr>
        <w:ind w:left="5668" w:hanging="360"/>
      </w:pPr>
      <w:rPr>
        <w:rFonts w:hint="default"/>
      </w:rPr>
    </w:lvl>
    <w:lvl w:ilvl="7" w:tplc="C9B4AB02">
      <w:numFmt w:val="bullet"/>
      <w:lvlText w:val="•"/>
      <w:lvlJc w:val="left"/>
      <w:pPr>
        <w:ind w:left="6476" w:hanging="360"/>
      </w:pPr>
      <w:rPr>
        <w:rFonts w:hint="default"/>
      </w:rPr>
    </w:lvl>
    <w:lvl w:ilvl="8" w:tplc="15FA9CA2">
      <w:numFmt w:val="bullet"/>
      <w:lvlText w:val="•"/>
      <w:lvlJc w:val="left"/>
      <w:pPr>
        <w:ind w:left="7284" w:hanging="360"/>
      </w:pPr>
      <w:rPr>
        <w:rFonts w:hint="default"/>
      </w:rPr>
    </w:lvl>
  </w:abstractNum>
  <w:abstractNum w:abstractNumId="18" w15:restartNumberingAfterBreak="0">
    <w:nsid w:val="43DB6903"/>
    <w:multiLevelType w:val="hybridMultilevel"/>
    <w:tmpl w:val="E6BC4256"/>
    <w:lvl w:ilvl="0" w:tplc="0809000F">
      <w:start w:val="1"/>
      <w:numFmt w:val="decimal"/>
      <w:lvlText w:val="%1."/>
      <w:lvlJc w:val="left"/>
      <w:pPr>
        <w:ind w:left="822" w:hanging="360"/>
      </w:pPr>
      <w:rPr>
        <w:rFonts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19" w15:restartNumberingAfterBreak="0">
    <w:nsid w:val="43F25350"/>
    <w:multiLevelType w:val="hybridMultilevel"/>
    <w:tmpl w:val="C4A0C438"/>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20" w15:restartNumberingAfterBreak="0">
    <w:nsid w:val="452F5080"/>
    <w:multiLevelType w:val="hybridMultilevel"/>
    <w:tmpl w:val="16204832"/>
    <w:lvl w:ilvl="0" w:tplc="08090001">
      <w:start w:val="1"/>
      <w:numFmt w:val="bullet"/>
      <w:lvlText w:val=""/>
      <w:lvlJc w:val="left"/>
      <w:pPr>
        <w:ind w:left="463" w:hanging="360"/>
      </w:pPr>
      <w:rPr>
        <w:rFonts w:ascii="Symbol" w:hAnsi="Symbol" w:hint="default"/>
      </w:rPr>
    </w:lvl>
    <w:lvl w:ilvl="1" w:tplc="08090003" w:tentative="1">
      <w:start w:val="1"/>
      <w:numFmt w:val="bullet"/>
      <w:lvlText w:val="o"/>
      <w:lvlJc w:val="left"/>
      <w:pPr>
        <w:ind w:left="1183" w:hanging="360"/>
      </w:pPr>
      <w:rPr>
        <w:rFonts w:ascii="Courier New" w:hAnsi="Courier New" w:cs="Courier New" w:hint="default"/>
      </w:rPr>
    </w:lvl>
    <w:lvl w:ilvl="2" w:tplc="08090005" w:tentative="1">
      <w:start w:val="1"/>
      <w:numFmt w:val="bullet"/>
      <w:lvlText w:val=""/>
      <w:lvlJc w:val="left"/>
      <w:pPr>
        <w:ind w:left="1903" w:hanging="360"/>
      </w:pPr>
      <w:rPr>
        <w:rFonts w:ascii="Wingdings" w:hAnsi="Wingdings" w:hint="default"/>
      </w:rPr>
    </w:lvl>
    <w:lvl w:ilvl="3" w:tplc="08090001" w:tentative="1">
      <w:start w:val="1"/>
      <w:numFmt w:val="bullet"/>
      <w:lvlText w:val=""/>
      <w:lvlJc w:val="left"/>
      <w:pPr>
        <w:ind w:left="2623" w:hanging="360"/>
      </w:pPr>
      <w:rPr>
        <w:rFonts w:ascii="Symbol" w:hAnsi="Symbol" w:hint="default"/>
      </w:rPr>
    </w:lvl>
    <w:lvl w:ilvl="4" w:tplc="08090003" w:tentative="1">
      <w:start w:val="1"/>
      <w:numFmt w:val="bullet"/>
      <w:lvlText w:val="o"/>
      <w:lvlJc w:val="left"/>
      <w:pPr>
        <w:ind w:left="3343" w:hanging="360"/>
      </w:pPr>
      <w:rPr>
        <w:rFonts w:ascii="Courier New" w:hAnsi="Courier New" w:cs="Courier New" w:hint="default"/>
      </w:rPr>
    </w:lvl>
    <w:lvl w:ilvl="5" w:tplc="08090005" w:tentative="1">
      <w:start w:val="1"/>
      <w:numFmt w:val="bullet"/>
      <w:lvlText w:val=""/>
      <w:lvlJc w:val="left"/>
      <w:pPr>
        <w:ind w:left="4063" w:hanging="360"/>
      </w:pPr>
      <w:rPr>
        <w:rFonts w:ascii="Wingdings" w:hAnsi="Wingdings" w:hint="default"/>
      </w:rPr>
    </w:lvl>
    <w:lvl w:ilvl="6" w:tplc="08090001" w:tentative="1">
      <w:start w:val="1"/>
      <w:numFmt w:val="bullet"/>
      <w:lvlText w:val=""/>
      <w:lvlJc w:val="left"/>
      <w:pPr>
        <w:ind w:left="4783" w:hanging="360"/>
      </w:pPr>
      <w:rPr>
        <w:rFonts w:ascii="Symbol" w:hAnsi="Symbol" w:hint="default"/>
      </w:rPr>
    </w:lvl>
    <w:lvl w:ilvl="7" w:tplc="08090003" w:tentative="1">
      <w:start w:val="1"/>
      <w:numFmt w:val="bullet"/>
      <w:lvlText w:val="o"/>
      <w:lvlJc w:val="left"/>
      <w:pPr>
        <w:ind w:left="5503" w:hanging="360"/>
      </w:pPr>
      <w:rPr>
        <w:rFonts w:ascii="Courier New" w:hAnsi="Courier New" w:cs="Courier New" w:hint="default"/>
      </w:rPr>
    </w:lvl>
    <w:lvl w:ilvl="8" w:tplc="08090005" w:tentative="1">
      <w:start w:val="1"/>
      <w:numFmt w:val="bullet"/>
      <w:lvlText w:val=""/>
      <w:lvlJc w:val="left"/>
      <w:pPr>
        <w:ind w:left="6223" w:hanging="360"/>
      </w:pPr>
      <w:rPr>
        <w:rFonts w:ascii="Wingdings" w:hAnsi="Wingdings" w:hint="default"/>
      </w:rPr>
    </w:lvl>
  </w:abstractNum>
  <w:abstractNum w:abstractNumId="21" w15:restartNumberingAfterBreak="0">
    <w:nsid w:val="45563EF2"/>
    <w:multiLevelType w:val="hybridMultilevel"/>
    <w:tmpl w:val="308015F6"/>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22" w15:restartNumberingAfterBreak="0">
    <w:nsid w:val="472D45E9"/>
    <w:multiLevelType w:val="multilevel"/>
    <w:tmpl w:val="5A143770"/>
    <w:lvl w:ilvl="0">
      <w:start w:val="1"/>
      <w:numFmt w:val="decimal"/>
      <w:lvlText w:val="%1"/>
      <w:lvlJc w:val="left"/>
      <w:pPr>
        <w:ind w:left="465" w:hanging="465"/>
      </w:pPr>
      <w:rPr>
        <w:rFonts w:hint="default"/>
        <w:b/>
      </w:rPr>
    </w:lvl>
    <w:lvl w:ilvl="1">
      <w:start w:val="1"/>
      <w:numFmt w:val="decimal"/>
      <w:lvlText w:val="%1.%2"/>
      <w:lvlJc w:val="left"/>
      <w:pPr>
        <w:ind w:left="822" w:hanging="720"/>
      </w:pPr>
      <w:rPr>
        <w:rFonts w:hint="default"/>
        <w:b/>
      </w:rPr>
    </w:lvl>
    <w:lvl w:ilvl="2">
      <w:start w:val="1"/>
      <w:numFmt w:val="decimal"/>
      <w:lvlText w:val="%1.%2.%3"/>
      <w:lvlJc w:val="left"/>
      <w:pPr>
        <w:ind w:left="924" w:hanging="720"/>
      </w:pPr>
      <w:rPr>
        <w:rFonts w:hint="default"/>
        <w:b/>
      </w:rPr>
    </w:lvl>
    <w:lvl w:ilvl="3">
      <w:start w:val="1"/>
      <w:numFmt w:val="decimal"/>
      <w:lvlText w:val="%1.%2.%3.%4"/>
      <w:lvlJc w:val="left"/>
      <w:pPr>
        <w:ind w:left="1386" w:hanging="1080"/>
      </w:pPr>
      <w:rPr>
        <w:rFonts w:hint="default"/>
        <w:b/>
      </w:rPr>
    </w:lvl>
    <w:lvl w:ilvl="4">
      <w:start w:val="1"/>
      <w:numFmt w:val="decimal"/>
      <w:lvlText w:val="%1.%2.%3.%4.%5"/>
      <w:lvlJc w:val="left"/>
      <w:pPr>
        <w:ind w:left="1848" w:hanging="1440"/>
      </w:pPr>
      <w:rPr>
        <w:rFonts w:hint="default"/>
        <w:b/>
      </w:rPr>
    </w:lvl>
    <w:lvl w:ilvl="5">
      <w:start w:val="1"/>
      <w:numFmt w:val="decimal"/>
      <w:lvlText w:val="%1.%2.%3.%4.%5.%6"/>
      <w:lvlJc w:val="left"/>
      <w:pPr>
        <w:ind w:left="2310" w:hanging="1800"/>
      </w:pPr>
      <w:rPr>
        <w:rFonts w:hint="default"/>
        <w:b/>
      </w:rPr>
    </w:lvl>
    <w:lvl w:ilvl="6">
      <w:start w:val="1"/>
      <w:numFmt w:val="decimal"/>
      <w:lvlText w:val="%1.%2.%3.%4.%5.%6.%7"/>
      <w:lvlJc w:val="left"/>
      <w:pPr>
        <w:ind w:left="2412" w:hanging="1800"/>
      </w:pPr>
      <w:rPr>
        <w:rFonts w:hint="default"/>
        <w:b/>
      </w:rPr>
    </w:lvl>
    <w:lvl w:ilvl="7">
      <w:start w:val="1"/>
      <w:numFmt w:val="decimal"/>
      <w:lvlText w:val="%1.%2.%3.%4.%5.%6.%7.%8"/>
      <w:lvlJc w:val="left"/>
      <w:pPr>
        <w:ind w:left="2874" w:hanging="2160"/>
      </w:pPr>
      <w:rPr>
        <w:rFonts w:hint="default"/>
        <w:b/>
      </w:rPr>
    </w:lvl>
    <w:lvl w:ilvl="8">
      <w:start w:val="1"/>
      <w:numFmt w:val="decimal"/>
      <w:lvlText w:val="%1.%2.%3.%4.%5.%6.%7.%8.%9"/>
      <w:lvlJc w:val="left"/>
      <w:pPr>
        <w:ind w:left="3336" w:hanging="2520"/>
      </w:pPr>
      <w:rPr>
        <w:rFonts w:hint="default"/>
        <w:b/>
      </w:rPr>
    </w:lvl>
  </w:abstractNum>
  <w:abstractNum w:abstractNumId="23" w15:restartNumberingAfterBreak="0">
    <w:nsid w:val="484E1868"/>
    <w:multiLevelType w:val="hybridMultilevel"/>
    <w:tmpl w:val="FF2257AA"/>
    <w:lvl w:ilvl="0" w:tplc="7C66DBDA">
      <w:numFmt w:val="bullet"/>
      <w:lvlText w:val="●"/>
      <w:lvlJc w:val="left"/>
      <w:pPr>
        <w:ind w:left="498" w:hanging="396"/>
      </w:pPr>
      <w:rPr>
        <w:rFonts w:ascii="Arial" w:eastAsia="Arial" w:hAnsi="Arial" w:cs="Arial" w:hint="default"/>
        <w:w w:val="100"/>
        <w:sz w:val="22"/>
        <w:szCs w:val="22"/>
      </w:rPr>
    </w:lvl>
    <w:lvl w:ilvl="1" w:tplc="E43A0D96">
      <w:numFmt w:val="bullet"/>
      <w:lvlText w:val="•"/>
      <w:lvlJc w:val="left"/>
      <w:pPr>
        <w:ind w:left="1157" w:hanging="396"/>
      </w:pPr>
      <w:rPr>
        <w:rFonts w:hint="default"/>
      </w:rPr>
    </w:lvl>
    <w:lvl w:ilvl="2" w:tplc="A06AA094">
      <w:numFmt w:val="bullet"/>
      <w:lvlText w:val="•"/>
      <w:lvlJc w:val="left"/>
      <w:pPr>
        <w:ind w:left="1815" w:hanging="396"/>
      </w:pPr>
      <w:rPr>
        <w:rFonts w:hint="default"/>
      </w:rPr>
    </w:lvl>
    <w:lvl w:ilvl="3" w:tplc="CDE2DBFE">
      <w:numFmt w:val="bullet"/>
      <w:lvlText w:val="•"/>
      <w:lvlJc w:val="left"/>
      <w:pPr>
        <w:ind w:left="2473" w:hanging="396"/>
      </w:pPr>
      <w:rPr>
        <w:rFonts w:hint="default"/>
      </w:rPr>
    </w:lvl>
    <w:lvl w:ilvl="4" w:tplc="49466F9A">
      <w:numFmt w:val="bullet"/>
      <w:lvlText w:val="•"/>
      <w:lvlJc w:val="left"/>
      <w:pPr>
        <w:ind w:left="3131" w:hanging="396"/>
      </w:pPr>
      <w:rPr>
        <w:rFonts w:hint="default"/>
      </w:rPr>
    </w:lvl>
    <w:lvl w:ilvl="5" w:tplc="D554B824">
      <w:numFmt w:val="bullet"/>
      <w:lvlText w:val="•"/>
      <w:lvlJc w:val="left"/>
      <w:pPr>
        <w:ind w:left="3789" w:hanging="396"/>
      </w:pPr>
      <w:rPr>
        <w:rFonts w:hint="default"/>
      </w:rPr>
    </w:lvl>
    <w:lvl w:ilvl="6" w:tplc="C3D665D6">
      <w:numFmt w:val="bullet"/>
      <w:lvlText w:val="•"/>
      <w:lvlJc w:val="left"/>
      <w:pPr>
        <w:ind w:left="4447" w:hanging="396"/>
      </w:pPr>
      <w:rPr>
        <w:rFonts w:hint="default"/>
      </w:rPr>
    </w:lvl>
    <w:lvl w:ilvl="7" w:tplc="56101EAE">
      <w:numFmt w:val="bullet"/>
      <w:lvlText w:val="•"/>
      <w:lvlJc w:val="left"/>
      <w:pPr>
        <w:ind w:left="5105" w:hanging="396"/>
      </w:pPr>
      <w:rPr>
        <w:rFonts w:hint="default"/>
      </w:rPr>
    </w:lvl>
    <w:lvl w:ilvl="8" w:tplc="5E7AD1C2">
      <w:numFmt w:val="bullet"/>
      <w:lvlText w:val="•"/>
      <w:lvlJc w:val="left"/>
      <w:pPr>
        <w:ind w:left="5762" w:hanging="396"/>
      </w:pPr>
      <w:rPr>
        <w:rFonts w:hint="default"/>
      </w:rPr>
    </w:lvl>
  </w:abstractNum>
  <w:abstractNum w:abstractNumId="24" w15:restartNumberingAfterBreak="0">
    <w:nsid w:val="4AE20127"/>
    <w:multiLevelType w:val="hybridMultilevel"/>
    <w:tmpl w:val="25F800D6"/>
    <w:lvl w:ilvl="0" w:tplc="B916334A">
      <w:numFmt w:val="bullet"/>
      <w:lvlText w:val="•"/>
      <w:lvlJc w:val="left"/>
      <w:pPr>
        <w:ind w:left="720" w:hanging="360"/>
      </w:pPr>
      <w:rPr>
        <w:rFonts w:ascii="SymbolMT" w:eastAsia="Verdana" w:hAnsi="SymbolMT"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E27197"/>
    <w:multiLevelType w:val="hybridMultilevel"/>
    <w:tmpl w:val="0772F152"/>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26" w15:restartNumberingAfterBreak="0">
    <w:nsid w:val="4C2A2054"/>
    <w:multiLevelType w:val="hybridMultilevel"/>
    <w:tmpl w:val="CFC4384A"/>
    <w:lvl w:ilvl="0" w:tplc="DD2A54FE">
      <w:numFmt w:val="bullet"/>
      <w:lvlText w:val=""/>
      <w:lvlJc w:val="left"/>
      <w:pPr>
        <w:ind w:left="103" w:hanging="360"/>
      </w:pPr>
      <w:rPr>
        <w:rFonts w:ascii="Symbol" w:eastAsia="Symbol" w:hAnsi="Symbol" w:cs="Symbol" w:hint="default"/>
        <w:w w:val="100"/>
        <w:sz w:val="22"/>
        <w:szCs w:val="22"/>
      </w:rPr>
    </w:lvl>
    <w:lvl w:ilvl="1" w:tplc="0C7EBDD6">
      <w:numFmt w:val="bullet"/>
      <w:lvlText w:val="•"/>
      <w:lvlJc w:val="left"/>
      <w:pPr>
        <w:ind w:left="980" w:hanging="360"/>
      </w:pPr>
      <w:rPr>
        <w:rFonts w:hint="default"/>
      </w:rPr>
    </w:lvl>
    <w:lvl w:ilvl="2" w:tplc="5876FC5C">
      <w:numFmt w:val="bullet"/>
      <w:lvlText w:val="•"/>
      <w:lvlJc w:val="left"/>
      <w:pPr>
        <w:ind w:left="1860" w:hanging="360"/>
      </w:pPr>
      <w:rPr>
        <w:rFonts w:hint="default"/>
      </w:rPr>
    </w:lvl>
    <w:lvl w:ilvl="3" w:tplc="EDC65946">
      <w:numFmt w:val="bullet"/>
      <w:lvlText w:val="•"/>
      <w:lvlJc w:val="left"/>
      <w:pPr>
        <w:ind w:left="2740" w:hanging="360"/>
      </w:pPr>
      <w:rPr>
        <w:rFonts w:hint="default"/>
      </w:rPr>
    </w:lvl>
    <w:lvl w:ilvl="4" w:tplc="25604606">
      <w:numFmt w:val="bullet"/>
      <w:lvlText w:val="•"/>
      <w:lvlJc w:val="left"/>
      <w:pPr>
        <w:ind w:left="3620" w:hanging="360"/>
      </w:pPr>
      <w:rPr>
        <w:rFonts w:hint="default"/>
      </w:rPr>
    </w:lvl>
    <w:lvl w:ilvl="5" w:tplc="CE58BEFE">
      <w:numFmt w:val="bullet"/>
      <w:lvlText w:val="•"/>
      <w:lvlJc w:val="left"/>
      <w:pPr>
        <w:ind w:left="4500" w:hanging="360"/>
      </w:pPr>
      <w:rPr>
        <w:rFonts w:hint="default"/>
      </w:rPr>
    </w:lvl>
    <w:lvl w:ilvl="6" w:tplc="C302AD6A">
      <w:numFmt w:val="bullet"/>
      <w:lvlText w:val="•"/>
      <w:lvlJc w:val="left"/>
      <w:pPr>
        <w:ind w:left="5380" w:hanging="360"/>
      </w:pPr>
      <w:rPr>
        <w:rFonts w:hint="default"/>
      </w:rPr>
    </w:lvl>
    <w:lvl w:ilvl="7" w:tplc="3DD69ECE">
      <w:numFmt w:val="bullet"/>
      <w:lvlText w:val="•"/>
      <w:lvlJc w:val="left"/>
      <w:pPr>
        <w:ind w:left="6260" w:hanging="360"/>
      </w:pPr>
      <w:rPr>
        <w:rFonts w:hint="default"/>
      </w:rPr>
    </w:lvl>
    <w:lvl w:ilvl="8" w:tplc="DE18D2EE">
      <w:numFmt w:val="bullet"/>
      <w:lvlText w:val="•"/>
      <w:lvlJc w:val="left"/>
      <w:pPr>
        <w:ind w:left="7140" w:hanging="360"/>
      </w:pPr>
      <w:rPr>
        <w:rFonts w:hint="default"/>
      </w:rPr>
    </w:lvl>
  </w:abstractNum>
  <w:abstractNum w:abstractNumId="27" w15:restartNumberingAfterBreak="0">
    <w:nsid w:val="51877A63"/>
    <w:multiLevelType w:val="hybridMultilevel"/>
    <w:tmpl w:val="E8D493CA"/>
    <w:lvl w:ilvl="0" w:tplc="08090019">
      <w:start w:val="1"/>
      <w:numFmt w:val="lowerLetter"/>
      <w:lvlText w:val="%1."/>
      <w:lvlJc w:val="left"/>
      <w:pPr>
        <w:ind w:left="822" w:hanging="360"/>
      </w:pPr>
      <w:rPr>
        <w:rFonts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28" w15:restartNumberingAfterBreak="0">
    <w:nsid w:val="526C3CFF"/>
    <w:multiLevelType w:val="hybridMultilevel"/>
    <w:tmpl w:val="6088B716"/>
    <w:lvl w:ilvl="0" w:tplc="3E3629E0">
      <w:numFmt w:val="bullet"/>
      <w:lvlText w:val=""/>
      <w:lvlJc w:val="left"/>
      <w:pPr>
        <w:ind w:left="325" w:hanging="187"/>
      </w:pPr>
      <w:rPr>
        <w:rFonts w:ascii="Symbol" w:eastAsia="Symbol" w:hAnsi="Symbol" w:cs="Symbol" w:hint="default"/>
        <w:w w:val="104"/>
        <w:sz w:val="23"/>
        <w:szCs w:val="23"/>
      </w:rPr>
    </w:lvl>
    <w:lvl w:ilvl="1" w:tplc="E64C6D94">
      <w:numFmt w:val="bullet"/>
      <w:lvlText w:val="•"/>
      <w:lvlJc w:val="left"/>
      <w:pPr>
        <w:ind w:left="502" w:hanging="187"/>
      </w:pPr>
      <w:rPr>
        <w:rFonts w:hint="default"/>
      </w:rPr>
    </w:lvl>
    <w:lvl w:ilvl="2" w:tplc="45BA752C">
      <w:numFmt w:val="bullet"/>
      <w:lvlText w:val="•"/>
      <w:lvlJc w:val="left"/>
      <w:pPr>
        <w:ind w:left="684" w:hanging="187"/>
      </w:pPr>
      <w:rPr>
        <w:rFonts w:hint="default"/>
      </w:rPr>
    </w:lvl>
    <w:lvl w:ilvl="3" w:tplc="85E8815C">
      <w:numFmt w:val="bullet"/>
      <w:lvlText w:val="•"/>
      <w:lvlJc w:val="left"/>
      <w:pPr>
        <w:ind w:left="866" w:hanging="187"/>
      </w:pPr>
      <w:rPr>
        <w:rFonts w:hint="default"/>
      </w:rPr>
    </w:lvl>
    <w:lvl w:ilvl="4" w:tplc="43486C52">
      <w:numFmt w:val="bullet"/>
      <w:lvlText w:val="•"/>
      <w:lvlJc w:val="left"/>
      <w:pPr>
        <w:ind w:left="1049" w:hanging="187"/>
      </w:pPr>
      <w:rPr>
        <w:rFonts w:hint="default"/>
      </w:rPr>
    </w:lvl>
    <w:lvl w:ilvl="5" w:tplc="12025ADC">
      <w:numFmt w:val="bullet"/>
      <w:lvlText w:val="•"/>
      <w:lvlJc w:val="left"/>
      <w:pPr>
        <w:ind w:left="1231" w:hanging="187"/>
      </w:pPr>
      <w:rPr>
        <w:rFonts w:hint="default"/>
      </w:rPr>
    </w:lvl>
    <w:lvl w:ilvl="6" w:tplc="29C03452">
      <w:numFmt w:val="bullet"/>
      <w:lvlText w:val="•"/>
      <w:lvlJc w:val="left"/>
      <w:pPr>
        <w:ind w:left="1413" w:hanging="187"/>
      </w:pPr>
      <w:rPr>
        <w:rFonts w:hint="default"/>
      </w:rPr>
    </w:lvl>
    <w:lvl w:ilvl="7" w:tplc="B1EE9CAA">
      <w:numFmt w:val="bullet"/>
      <w:lvlText w:val="•"/>
      <w:lvlJc w:val="left"/>
      <w:pPr>
        <w:ind w:left="1595" w:hanging="187"/>
      </w:pPr>
      <w:rPr>
        <w:rFonts w:hint="default"/>
      </w:rPr>
    </w:lvl>
    <w:lvl w:ilvl="8" w:tplc="C6F8D086">
      <w:numFmt w:val="bullet"/>
      <w:lvlText w:val="•"/>
      <w:lvlJc w:val="left"/>
      <w:pPr>
        <w:ind w:left="1778" w:hanging="187"/>
      </w:pPr>
      <w:rPr>
        <w:rFonts w:hint="default"/>
      </w:rPr>
    </w:lvl>
  </w:abstractNum>
  <w:abstractNum w:abstractNumId="29" w15:restartNumberingAfterBreak="0">
    <w:nsid w:val="585915E6"/>
    <w:multiLevelType w:val="hybridMultilevel"/>
    <w:tmpl w:val="A9188560"/>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30" w15:restartNumberingAfterBreak="0">
    <w:nsid w:val="5979324C"/>
    <w:multiLevelType w:val="hybridMultilevel"/>
    <w:tmpl w:val="89F4D956"/>
    <w:lvl w:ilvl="0" w:tplc="61963550">
      <w:start w:val="1"/>
      <w:numFmt w:val="decimal"/>
      <w:lvlText w:val="%1."/>
      <w:lvlJc w:val="left"/>
      <w:pPr>
        <w:ind w:left="102" w:hanging="8138"/>
      </w:pPr>
      <w:rPr>
        <w:rFonts w:ascii="Arial" w:eastAsia="Arial" w:hAnsi="Arial" w:cs="Arial" w:hint="default"/>
        <w:b/>
        <w:bCs/>
        <w:spacing w:val="-1"/>
        <w:w w:val="99"/>
        <w:sz w:val="20"/>
        <w:szCs w:val="20"/>
      </w:rPr>
    </w:lvl>
    <w:lvl w:ilvl="1" w:tplc="BE6E1C30">
      <w:start w:val="1"/>
      <w:numFmt w:val="upperLetter"/>
      <w:lvlText w:val="%2."/>
      <w:lvlJc w:val="left"/>
      <w:pPr>
        <w:ind w:left="138" w:hanging="240"/>
      </w:pPr>
      <w:rPr>
        <w:rFonts w:ascii="Arial" w:eastAsia="Arial" w:hAnsi="Arial" w:cs="Arial" w:hint="default"/>
        <w:i/>
        <w:spacing w:val="-1"/>
        <w:w w:val="99"/>
        <w:sz w:val="20"/>
        <w:szCs w:val="20"/>
      </w:rPr>
    </w:lvl>
    <w:lvl w:ilvl="2" w:tplc="C73E0C5A">
      <w:numFmt w:val="bullet"/>
      <w:lvlText w:val="•"/>
      <w:lvlJc w:val="left"/>
      <w:pPr>
        <w:ind w:left="628" w:hanging="240"/>
      </w:pPr>
      <w:rPr>
        <w:rFonts w:hint="default"/>
      </w:rPr>
    </w:lvl>
    <w:lvl w:ilvl="3" w:tplc="53705B4C">
      <w:numFmt w:val="bullet"/>
      <w:lvlText w:val="•"/>
      <w:lvlJc w:val="left"/>
      <w:pPr>
        <w:ind w:left="1117" w:hanging="240"/>
      </w:pPr>
      <w:rPr>
        <w:rFonts w:hint="default"/>
      </w:rPr>
    </w:lvl>
    <w:lvl w:ilvl="4" w:tplc="F0C20A5A">
      <w:numFmt w:val="bullet"/>
      <w:lvlText w:val="•"/>
      <w:lvlJc w:val="left"/>
      <w:pPr>
        <w:ind w:left="1606" w:hanging="240"/>
      </w:pPr>
      <w:rPr>
        <w:rFonts w:hint="default"/>
      </w:rPr>
    </w:lvl>
    <w:lvl w:ilvl="5" w:tplc="5AEA4FB6">
      <w:numFmt w:val="bullet"/>
      <w:lvlText w:val="•"/>
      <w:lvlJc w:val="left"/>
      <w:pPr>
        <w:ind w:left="2095" w:hanging="240"/>
      </w:pPr>
      <w:rPr>
        <w:rFonts w:hint="default"/>
      </w:rPr>
    </w:lvl>
    <w:lvl w:ilvl="6" w:tplc="65B66EBA">
      <w:numFmt w:val="bullet"/>
      <w:lvlText w:val="•"/>
      <w:lvlJc w:val="left"/>
      <w:pPr>
        <w:ind w:left="2584" w:hanging="240"/>
      </w:pPr>
      <w:rPr>
        <w:rFonts w:hint="default"/>
      </w:rPr>
    </w:lvl>
    <w:lvl w:ilvl="7" w:tplc="378A2E46">
      <w:numFmt w:val="bullet"/>
      <w:lvlText w:val="•"/>
      <w:lvlJc w:val="left"/>
      <w:pPr>
        <w:ind w:left="3073" w:hanging="240"/>
      </w:pPr>
      <w:rPr>
        <w:rFonts w:hint="default"/>
      </w:rPr>
    </w:lvl>
    <w:lvl w:ilvl="8" w:tplc="86001A04">
      <w:numFmt w:val="bullet"/>
      <w:lvlText w:val="•"/>
      <w:lvlJc w:val="left"/>
      <w:pPr>
        <w:ind w:left="3562" w:hanging="240"/>
      </w:pPr>
      <w:rPr>
        <w:rFonts w:hint="default"/>
      </w:rPr>
    </w:lvl>
  </w:abstractNum>
  <w:abstractNum w:abstractNumId="31" w15:restartNumberingAfterBreak="0">
    <w:nsid w:val="5C061D04"/>
    <w:multiLevelType w:val="hybridMultilevel"/>
    <w:tmpl w:val="B40EFE46"/>
    <w:lvl w:ilvl="0" w:tplc="08090001">
      <w:start w:val="1"/>
      <w:numFmt w:val="bullet"/>
      <w:lvlText w:val=""/>
      <w:lvlJc w:val="left"/>
      <w:pPr>
        <w:ind w:left="822" w:hanging="360"/>
      </w:pPr>
      <w:rPr>
        <w:rFonts w:ascii="Symbol" w:hAnsi="Symbol" w:hint="default"/>
      </w:rPr>
    </w:lvl>
    <w:lvl w:ilvl="1" w:tplc="08090003">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32" w15:restartNumberingAfterBreak="0">
    <w:nsid w:val="5C3E7F0E"/>
    <w:multiLevelType w:val="hybridMultilevel"/>
    <w:tmpl w:val="E398C6D6"/>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33" w15:restartNumberingAfterBreak="0">
    <w:nsid w:val="5FF467E0"/>
    <w:multiLevelType w:val="hybridMultilevel"/>
    <w:tmpl w:val="A8A2CA36"/>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34" w15:restartNumberingAfterBreak="0">
    <w:nsid w:val="61030314"/>
    <w:multiLevelType w:val="hybridMultilevel"/>
    <w:tmpl w:val="82544B6C"/>
    <w:lvl w:ilvl="0" w:tplc="D09A1C7E">
      <w:numFmt w:val="bullet"/>
      <w:lvlText w:val=""/>
      <w:lvlJc w:val="left"/>
      <w:pPr>
        <w:ind w:left="822" w:hanging="360"/>
      </w:pPr>
      <w:rPr>
        <w:rFonts w:ascii="Symbol" w:eastAsia="Symbol" w:hAnsi="Symbol" w:cs="Symbol" w:hint="default"/>
        <w:w w:val="100"/>
        <w:sz w:val="22"/>
        <w:szCs w:val="22"/>
      </w:rPr>
    </w:lvl>
    <w:lvl w:ilvl="1" w:tplc="87462882">
      <w:numFmt w:val="bullet"/>
      <w:lvlText w:val="•"/>
      <w:lvlJc w:val="left"/>
      <w:pPr>
        <w:ind w:left="1628" w:hanging="360"/>
      </w:pPr>
      <w:rPr>
        <w:rFonts w:hint="default"/>
      </w:rPr>
    </w:lvl>
    <w:lvl w:ilvl="2" w:tplc="8B3294AA">
      <w:numFmt w:val="bullet"/>
      <w:lvlText w:val="•"/>
      <w:lvlJc w:val="left"/>
      <w:pPr>
        <w:ind w:left="2436" w:hanging="360"/>
      </w:pPr>
      <w:rPr>
        <w:rFonts w:hint="default"/>
      </w:rPr>
    </w:lvl>
    <w:lvl w:ilvl="3" w:tplc="E4622AB2">
      <w:numFmt w:val="bullet"/>
      <w:lvlText w:val="•"/>
      <w:lvlJc w:val="left"/>
      <w:pPr>
        <w:ind w:left="3244" w:hanging="360"/>
      </w:pPr>
      <w:rPr>
        <w:rFonts w:hint="default"/>
      </w:rPr>
    </w:lvl>
    <w:lvl w:ilvl="4" w:tplc="761ED34A">
      <w:numFmt w:val="bullet"/>
      <w:lvlText w:val="•"/>
      <w:lvlJc w:val="left"/>
      <w:pPr>
        <w:ind w:left="4052" w:hanging="360"/>
      </w:pPr>
      <w:rPr>
        <w:rFonts w:hint="default"/>
      </w:rPr>
    </w:lvl>
    <w:lvl w:ilvl="5" w:tplc="5DA610EC">
      <w:numFmt w:val="bullet"/>
      <w:lvlText w:val="•"/>
      <w:lvlJc w:val="left"/>
      <w:pPr>
        <w:ind w:left="4860" w:hanging="360"/>
      </w:pPr>
      <w:rPr>
        <w:rFonts w:hint="default"/>
      </w:rPr>
    </w:lvl>
    <w:lvl w:ilvl="6" w:tplc="704817CA">
      <w:numFmt w:val="bullet"/>
      <w:lvlText w:val="•"/>
      <w:lvlJc w:val="left"/>
      <w:pPr>
        <w:ind w:left="5668" w:hanging="360"/>
      </w:pPr>
      <w:rPr>
        <w:rFonts w:hint="default"/>
      </w:rPr>
    </w:lvl>
    <w:lvl w:ilvl="7" w:tplc="EB72141A">
      <w:numFmt w:val="bullet"/>
      <w:lvlText w:val="•"/>
      <w:lvlJc w:val="left"/>
      <w:pPr>
        <w:ind w:left="6476" w:hanging="360"/>
      </w:pPr>
      <w:rPr>
        <w:rFonts w:hint="default"/>
      </w:rPr>
    </w:lvl>
    <w:lvl w:ilvl="8" w:tplc="90CEDC12">
      <w:numFmt w:val="bullet"/>
      <w:lvlText w:val="•"/>
      <w:lvlJc w:val="left"/>
      <w:pPr>
        <w:ind w:left="7284" w:hanging="360"/>
      </w:pPr>
      <w:rPr>
        <w:rFonts w:hint="default"/>
      </w:rPr>
    </w:lvl>
  </w:abstractNum>
  <w:abstractNum w:abstractNumId="35" w15:restartNumberingAfterBreak="0">
    <w:nsid w:val="64195DBF"/>
    <w:multiLevelType w:val="hybridMultilevel"/>
    <w:tmpl w:val="49CA3C8E"/>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36" w15:restartNumberingAfterBreak="0">
    <w:nsid w:val="65C6359E"/>
    <w:multiLevelType w:val="hybridMultilevel"/>
    <w:tmpl w:val="3D380142"/>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37" w15:restartNumberingAfterBreak="0">
    <w:nsid w:val="67A33887"/>
    <w:multiLevelType w:val="hybridMultilevel"/>
    <w:tmpl w:val="AEEE76BA"/>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38" w15:restartNumberingAfterBreak="0">
    <w:nsid w:val="6E9812DD"/>
    <w:multiLevelType w:val="hybridMultilevel"/>
    <w:tmpl w:val="D74AEDD0"/>
    <w:lvl w:ilvl="0" w:tplc="CBB8DD80">
      <w:start w:val="10"/>
      <w:numFmt w:val="decimal"/>
      <w:lvlText w:val="%1."/>
      <w:lvlJc w:val="left"/>
      <w:pPr>
        <w:ind w:left="100" w:hanging="478"/>
      </w:pPr>
      <w:rPr>
        <w:rFonts w:ascii="Verdana" w:eastAsia="Verdana" w:hAnsi="Verdana" w:cs="Verdana" w:hint="default"/>
        <w:w w:val="100"/>
        <w:sz w:val="24"/>
        <w:szCs w:val="24"/>
      </w:rPr>
    </w:lvl>
    <w:lvl w:ilvl="1" w:tplc="F9526AA0">
      <w:start w:val="1"/>
      <w:numFmt w:val="decimal"/>
      <w:lvlText w:val="%2."/>
      <w:lvlJc w:val="left"/>
      <w:pPr>
        <w:ind w:left="1041" w:hanging="360"/>
      </w:pPr>
      <w:rPr>
        <w:rFonts w:ascii="Verdana" w:eastAsia="Verdana" w:hAnsi="Verdana" w:cs="Verdana" w:hint="default"/>
        <w:spacing w:val="-2"/>
        <w:w w:val="100"/>
        <w:sz w:val="22"/>
        <w:szCs w:val="22"/>
      </w:rPr>
    </w:lvl>
    <w:lvl w:ilvl="2" w:tplc="119CD47E">
      <w:numFmt w:val="bullet"/>
      <w:lvlText w:val="•"/>
      <w:lvlJc w:val="left"/>
      <w:pPr>
        <w:ind w:left="1947" w:hanging="360"/>
      </w:pPr>
      <w:rPr>
        <w:rFonts w:hint="default"/>
      </w:rPr>
    </w:lvl>
    <w:lvl w:ilvl="3" w:tplc="938A9180">
      <w:numFmt w:val="bullet"/>
      <w:lvlText w:val="•"/>
      <w:lvlJc w:val="left"/>
      <w:pPr>
        <w:ind w:left="2854" w:hanging="360"/>
      </w:pPr>
      <w:rPr>
        <w:rFonts w:hint="default"/>
      </w:rPr>
    </w:lvl>
    <w:lvl w:ilvl="4" w:tplc="4836CE82">
      <w:numFmt w:val="bullet"/>
      <w:lvlText w:val="•"/>
      <w:lvlJc w:val="left"/>
      <w:pPr>
        <w:ind w:left="3762" w:hanging="360"/>
      </w:pPr>
      <w:rPr>
        <w:rFonts w:hint="default"/>
      </w:rPr>
    </w:lvl>
    <w:lvl w:ilvl="5" w:tplc="F35A62F8">
      <w:numFmt w:val="bullet"/>
      <w:lvlText w:val="•"/>
      <w:lvlJc w:val="left"/>
      <w:pPr>
        <w:ind w:left="4669" w:hanging="360"/>
      </w:pPr>
      <w:rPr>
        <w:rFonts w:hint="default"/>
      </w:rPr>
    </w:lvl>
    <w:lvl w:ilvl="6" w:tplc="5328B2E8">
      <w:numFmt w:val="bullet"/>
      <w:lvlText w:val="•"/>
      <w:lvlJc w:val="left"/>
      <w:pPr>
        <w:ind w:left="5576" w:hanging="360"/>
      </w:pPr>
      <w:rPr>
        <w:rFonts w:hint="default"/>
      </w:rPr>
    </w:lvl>
    <w:lvl w:ilvl="7" w:tplc="DD3825DA">
      <w:numFmt w:val="bullet"/>
      <w:lvlText w:val="•"/>
      <w:lvlJc w:val="left"/>
      <w:pPr>
        <w:ind w:left="6484" w:hanging="360"/>
      </w:pPr>
      <w:rPr>
        <w:rFonts w:hint="default"/>
      </w:rPr>
    </w:lvl>
    <w:lvl w:ilvl="8" w:tplc="65B65A8C">
      <w:numFmt w:val="bullet"/>
      <w:lvlText w:val="•"/>
      <w:lvlJc w:val="left"/>
      <w:pPr>
        <w:ind w:left="7391" w:hanging="360"/>
      </w:pPr>
      <w:rPr>
        <w:rFonts w:hint="default"/>
      </w:rPr>
    </w:lvl>
  </w:abstractNum>
  <w:abstractNum w:abstractNumId="39" w15:restartNumberingAfterBreak="0">
    <w:nsid w:val="71145423"/>
    <w:multiLevelType w:val="hybridMultilevel"/>
    <w:tmpl w:val="F3385798"/>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40" w15:restartNumberingAfterBreak="0">
    <w:nsid w:val="751B6B90"/>
    <w:multiLevelType w:val="hybridMultilevel"/>
    <w:tmpl w:val="DFEACE4E"/>
    <w:lvl w:ilvl="0" w:tplc="D1B229A8">
      <w:numFmt w:val="bullet"/>
      <w:lvlText w:val="●"/>
      <w:lvlJc w:val="left"/>
      <w:pPr>
        <w:ind w:left="498" w:hanging="396"/>
      </w:pPr>
      <w:rPr>
        <w:rFonts w:ascii="Arial" w:eastAsia="Arial" w:hAnsi="Arial" w:cs="Arial" w:hint="default"/>
        <w:w w:val="100"/>
        <w:sz w:val="22"/>
        <w:szCs w:val="22"/>
      </w:rPr>
    </w:lvl>
    <w:lvl w:ilvl="1" w:tplc="6D12B99E">
      <w:numFmt w:val="bullet"/>
      <w:lvlText w:val="•"/>
      <w:lvlJc w:val="left"/>
      <w:pPr>
        <w:ind w:left="1157" w:hanging="396"/>
      </w:pPr>
      <w:rPr>
        <w:rFonts w:hint="default"/>
      </w:rPr>
    </w:lvl>
    <w:lvl w:ilvl="2" w:tplc="9CA852E8">
      <w:numFmt w:val="bullet"/>
      <w:lvlText w:val="•"/>
      <w:lvlJc w:val="left"/>
      <w:pPr>
        <w:ind w:left="1815" w:hanging="396"/>
      </w:pPr>
      <w:rPr>
        <w:rFonts w:hint="default"/>
      </w:rPr>
    </w:lvl>
    <w:lvl w:ilvl="3" w:tplc="FFF26AC4">
      <w:numFmt w:val="bullet"/>
      <w:lvlText w:val="•"/>
      <w:lvlJc w:val="left"/>
      <w:pPr>
        <w:ind w:left="2473" w:hanging="396"/>
      </w:pPr>
      <w:rPr>
        <w:rFonts w:hint="default"/>
      </w:rPr>
    </w:lvl>
    <w:lvl w:ilvl="4" w:tplc="773CB014">
      <w:numFmt w:val="bullet"/>
      <w:lvlText w:val="•"/>
      <w:lvlJc w:val="left"/>
      <w:pPr>
        <w:ind w:left="3131" w:hanging="396"/>
      </w:pPr>
      <w:rPr>
        <w:rFonts w:hint="default"/>
      </w:rPr>
    </w:lvl>
    <w:lvl w:ilvl="5" w:tplc="A3F21D4C">
      <w:numFmt w:val="bullet"/>
      <w:lvlText w:val="•"/>
      <w:lvlJc w:val="left"/>
      <w:pPr>
        <w:ind w:left="3789" w:hanging="396"/>
      </w:pPr>
      <w:rPr>
        <w:rFonts w:hint="default"/>
      </w:rPr>
    </w:lvl>
    <w:lvl w:ilvl="6" w:tplc="3DA0ACA2">
      <w:numFmt w:val="bullet"/>
      <w:lvlText w:val="•"/>
      <w:lvlJc w:val="left"/>
      <w:pPr>
        <w:ind w:left="4447" w:hanging="396"/>
      </w:pPr>
      <w:rPr>
        <w:rFonts w:hint="default"/>
      </w:rPr>
    </w:lvl>
    <w:lvl w:ilvl="7" w:tplc="53AEBACA">
      <w:numFmt w:val="bullet"/>
      <w:lvlText w:val="•"/>
      <w:lvlJc w:val="left"/>
      <w:pPr>
        <w:ind w:left="5105" w:hanging="396"/>
      </w:pPr>
      <w:rPr>
        <w:rFonts w:hint="default"/>
      </w:rPr>
    </w:lvl>
    <w:lvl w:ilvl="8" w:tplc="69D692F8">
      <w:numFmt w:val="bullet"/>
      <w:lvlText w:val="•"/>
      <w:lvlJc w:val="left"/>
      <w:pPr>
        <w:ind w:left="5762" w:hanging="396"/>
      </w:pPr>
      <w:rPr>
        <w:rFonts w:hint="default"/>
      </w:rPr>
    </w:lvl>
  </w:abstractNum>
  <w:abstractNum w:abstractNumId="41" w15:restartNumberingAfterBreak="0">
    <w:nsid w:val="7B0D725A"/>
    <w:multiLevelType w:val="hybridMultilevel"/>
    <w:tmpl w:val="8910C8FC"/>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42" w15:restartNumberingAfterBreak="0">
    <w:nsid w:val="7BF700B7"/>
    <w:multiLevelType w:val="hybridMultilevel"/>
    <w:tmpl w:val="5B3A30D2"/>
    <w:lvl w:ilvl="0" w:tplc="900EDF40">
      <w:start w:val="1"/>
      <w:numFmt w:val="decimal"/>
      <w:lvlText w:val="%1."/>
      <w:lvlJc w:val="left"/>
      <w:pPr>
        <w:ind w:left="462" w:hanging="360"/>
      </w:pPr>
      <w:rPr>
        <w:rFonts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43" w15:restartNumberingAfterBreak="0">
    <w:nsid w:val="7DA8598E"/>
    <w:multiLevelType w:val="hybridMultilevel"/>
    <w:tmpl w:val="B3461D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17"/>
  </w:num>
  <w:num w:numId="3">
    <w:abstractNumId w:val="16"/>
  </w:num>
  <w:num w:numId="4">
    <w:abstractNumId w:val="23"/>
  </w:num>
  <w:num w:numId="5">
    <w:abstractNumId w:val="30"/>
  </w:num>
  <w:num w:numId="6">
    <w:abstractNumId w:val="15"/>
  </w:num>
  <w:num w:numId="7">
    <w:abstractNumId w:val="34"/>
  </w:num>
  <w:num w:numId="8">
    <w:abstractNumId w:val="8"/>
  </w:num>
  <w:num w:numId="9">
    <w:abstractNumId w:val="40"/>
  </w:num>
  <w:num w:numId="10">
    <w:abstractNumId w:val="28"/>
  </w:num>
  <w:num w:numId="11">
    <w:abstractNumId w:val="7"/>
  </w:num>
  <w:num w:numId="12">
    <w:abstractNumId w:val="5"/>
  </w:num>
  <w:num w:numId="13">
    <w:abstractNumId w:val="38"/>
  </w:num>
  <w:num w:numId="14">
    <w:abstractNumId w:val="20"/>
  </w:num>
  <w:num w:numId="15">
    <w:abstractNumId w:val="32"/>
  </w:num>
  <w:num w:numId="16">
    <w:abstractNumId w:val="21"/>
  </w:num>
  <w:num w:numId="17">
    <w:abstractNumId w:val="33"/>
  </w:num>
  <w:num w:numId="18">
    <w:abstractNumId w:val="36"/>
  </w:num>
  <w:num w:numId="19">
    <w:abstractNumId w:val="41"/>
  </w:num>
  <w:num w:numId="20">
    <w:abstractNumId w:val="31"/>
  </w:num>
  <w:num w:numId="21">
    <w:abstractNumId w:val="14"/>
  </w:num>
  <w:num w:numId="22">
    <w:abstractNumId w:val="19"/>
  </w:num>
  <w:num w:numId="23">
    <w:abstractNumId w:val="4"/>
  </w:num>
  <w:num w:numId="24">
    <w:abstractNumId w:val="35"/>
  </w:num>
  <w:num w:numId="25">
    <w:abstractNumId w:val="25"/>
  </w:num>
  <w:num w:numId="26">
    <w:abstractNumId w:val="39"/>
  </w:num>
  <w:num w:numId="27">
    <w:abstractNumId w:val="1"/>
  </w:num>
  <w:num w:numId="28">
    <w:abstractNumId w:val="42"/>
  </w:num>
  <w:num w:numId="29">
    <w:abstractNumId w:val="13"/>
  </w:num>
  <w:num w:numId="30">
    <w:abstractNumId w:val="27"/>
  </w:num>
  <w:num w:numId="31">
    <w:abstractNumId w:val="18"/>
  </w:num>
  <w:num w:numId="32">
    <w:abstractNumId w:val="6"/>
  </w:num>
  <w:num w:numId="33">
    <w:abstractNumId w:val="24"/>
  </w:num>
  <w:num w:numId="34">
    <w:abstractNumId w:val="9"/>
  </w:num>
  <w:num w:numId="35">
    <w:abstractNumId w:val="12"/>
  </w:num>
  <w:num w:numId="36">
    <w:abstractNumId w:val="2"/>
  </w:num>
  <w:num w:numId="37">
    <w:abstractNumId w:val="22"/>
  </w:num>
  <w:num w:numId="38">
    <w:abstractNumId w:val="3"/>
  </w:num>
  <w:num w:numId="39">
    <w:abstractNumId w:val="11"/>
  </w:num>
  <w:num w:numId="40">
    <w:abstractNumId w:val="29"/>
  </w:num>
  <w:num w:numId="41">
    <w:abstractNumId w:val="43"/>
  </w:num>
  <w:num w:numId="42">
    <w:abstractNumId w:val="10"/>
  </w:num>
  <w:num w:numId="43">
    <w:abstractNumId w:val="0"/>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1CF"/>
    <w:rsid w:val="00000F1C"/>
    <w:rsid w:val="00001A98"/>
    <w:rsid w:val="00005EFC"/>
    <w:rsid w:val="000545E4"/>
    <w:rsid w:val="000F2A6E"/>
    <w:rsid w:val="00103D4E"/>
    <w:rsid w:val="00116D85"/>
    <w:rsid w:val="00151F2D"/>
    <w:rsid w:val="00154C54"/>
    <w:rsid w:val="001741B8"/>
    <w:rsid w:val="0018013D"/>
    <w:rsid w:val="00185A89"/>
    <w:rsid w:val="001A0660"/>
    <w:rsid w:val="001A0C3F"/>
    <w:rsid w:val="001C3AB4"/>
    <w:rsid w:val="00225D47"/>
    <w:rsid w:val="00246492"/>
    <w:rsid w:val="00246497"/>
    <w:rsid w:val="002473C7"/>
    <w:rsid w:val="00251914"/>
    <w:rsid w:val="0025527E"/>
    <w:rsid w:val="002A3C4B"/>
    <w:rsid w:val="002B0B1A"/>
    <w:rsid w:val="002C0548"/>
    <w:rsid w:val="002C40AE"/>
    <w:rsid w:val="002D7B29"/>
    <w:rsid w:val="002E0166"/>
    <w:rsid w:val="002E7AF2"/>
    <w:rsid w:val="00307D63"/>
    <w:rsid w:val="003178EC"/>
    <w:rsid w:val="0033788F"/>
    <w:rsid w:val="00366A21"/>
    <w:rsid w:val="00373E01"/>
    <w:rsid w:val="003B52B0"/>
    <w:rsid w:val="003D711F"/>
    <w:rsid w:val="003F285E"/>
    <w:rsid w:val="003F33B4"/>
    <w:rsid w:val="00407BE2"/>
    <w:rsid w:val="0041549B"/>
    <w:rsid w:val="00426CF1"/>
    <w:rsid w:val="00433128"/>
    <w:rsid w:val="00451B41"/>
    <w:rsid w:val="00471346"/>
    <w:rsid w:val="00481E20"/>
    <w:rsid w:val="00483666"/>
    <w:rsid w:val="004849D9"/>
    <w:rsid w:val="00486FCE"/>
    <w:rsid w:val="00497A54"/>
    <w:rsid w:val="004C3999"/>
    <w:rsid w:val="004F7396"/>
    <w:rsid w:val="0051373A"/>
    <w:rsid w:val="005258A9"/>
    <w:rsid w:val="0056240A"/>
    <w:rsid w:val="005766BB"/>
    <w:rsid w:val="00582E1D"/>
    <w:rsid w:val="005912B0"/>
    <w:rsid w:val="005D3779"/>
    <w:rsid w:val="005E3933"/>
    <w:rsid w:val="005F3BF0"/>
    <w:rsid w:val="00605C79"/>
    <w:rsid w:val="00614225"/>
    <w:rsid w:val="00640836"/>
    <w:rsid w:val="00656B72"/>
    <w:rsid w:val="00665925"/>
    <w:rsid w:val="006676DD"/>
    <w:rsid w:val="006A19BB"/>
    <w:rsid w:val="006B240B"/>
    <w:rsid w:val="006B68F3"/>
    <w:rsid w:val="006D4074"/>
    <w:rsid w:val="006E30D6"/>
    <w:rsid w:val="006E60FB"/>
    <w:rsid w:val="006F0CB8"/>
    <w:rsid w:val="007116FE"/>
    <w:rsid w:val="00716B97"/>
    <w:rsid w:val="007331BF"/>
    <w:rsid w:val="0075121F"/>
    <w:rsid w:val="00754F4E"/>
    <w:rsid w:val="00764A97"/>
    <w:rsid w:val="007A3FBE"/>
    <w:rsid w:val="007A6B94"/>
    <w:rsid w:val="007B3C4E"/>
    <w:rsid w:val="007D2E81"/>
    <w:rsid w:val="007D6C43"/>
    <w:rsid w:val="007F0BAD"/>
    <w:rsid w:val="008253AA"/>
    <w:rsid w:val="00826F5A"/>
    <w:rsid w:val="00827C25"/>
    <w:rsid w:val="00834E96"/>
    <w:rsid w:val="00844F24"/>
    <w:rsid w:val="0085150A"/>
    <w:rsid w:val="008613FA"/>
    <w:rsid w:val="00863ED4"/>
    <w:rsid w:val="00875E6B"/>
    <w:rsid w:val="0089673A"/>
    <w:rsid w:val="008A1AA9"/>
    <w:rsid w:val="008A331B"/>
    <w:rsid w:val="008D7F6E"/>
    <w:rsid w:val="008F1E39"/>
    <w:rsid w:val="008F6377"/>
    <w:rsid w:val="009154CB"/>
    <w:rsid w:val="00934A37"/>
    <w:rsid w:val="00951E9C"/>
    <w:rsid w:val="00970FA9"/>
    <w:rsid w:val="009B704F"/>
    <w:rsid w:val="009C2B58"/>
    <w:rsid w:val="009D18FE"/>
    <w:rsid w:val="009D371D"/>
    <w:rsid w:val="009F1E27"/>
    <w:rsid w:val="00A06169"/>
    <w:rsid w:val="00A11B53"/>
    <w:rsid w:val="00A301CF"/>
    <w:rsid w:val="00A343F4"/>
    <w:rsid w:val="00A35F78"/>
    <w:rsid w:val="00A4281B"/>
    <w:rsid w:val="00A60EE2"/>
    <w:rsid w:val="00A62BFE"/>
    <w:rsid w:val="00A7411F"/>
    <w:rsid w:val="00A970AC"/>
    <w:rsid w:val="00AA3CD5"/>
    <w:rsid w:val="00AC2490"/>
    <w:rsid w:val="00AD5447"/>
    <w:rsid w:val="00B055A8"/>
    <w:rsid w:val="00B175C6"/>
    <w:rsid w:val="00B339A1"/>
    <w:rsid w:val="00B436D9"/>
    <w:rsid w:val="00B45B75"/>
    <w:rsid w:val="00B50F28"/>
    <w:rsid w:val="00B538D6"/>
    <w:rsid w:val="00B61D43"/>
    <w:rsid w:val="00B703CC"/>
    <w:rsid w:val="00B907FC"/>
    <w:rsid w:val="00BA5CDB"/>
    <w:rsid w:val="00BB014D"/>
    <w:rsid w:val="00BC44E6"/>
    <w:rsid w:val="00BC48B0"/>
    <w:rsid w:val="00C267BF"/>
    <w:rsid w:val="00C37B99"/>
    <w:rsid w:val="00C517FA"/>
    <w:rsid w:val="00C70011"/>
    <w:rsid w:val="00C72D03"/>
    <w:rsid w:val="00C81D8F"/>
    <w:rsid w:val="00C87782"/>
    <w:rsid w:val="00CB018E"/>
    <w:rsid w:val="00CC6158"/>
    <w:rsid w:val="00CD0D86"/>
    <w:rsid w:val="00CD52D5"/>
    <w:rsid w:val="00CF294C"/>
    <w:rsid w:val="00D075BD"/>
    <w:rsid w:val="00D1511A"/>
    <w:rsid w:val="00D27B28"/>
    <w:rsid w:val="00D33A8A"/>
    <w:rsid w:val="00D35273"/>
    <w:rsid w:val="00D35C76"/>
    <w:rsid w:val="00D40A9D"/>
    <w:rsid w:val="00D4241F"/>
    <w:rsid w:val="00D44342"/>
    <w:rsid w:val="00D52CB6"/>
    <w:rsid w:val="00D90DC5"/>
    <w:rsid w:val="00DA1971"/>
    <w:rsid w:val="00DC2C38"/>
    <w:rsid w:val="00DF75E0"/>
    <w:rsid w:val="00E00ECB"/>
    <w:rsid w:val="00E23F54"/>
    <w:rsid w:val="00E30C77"/>
    <w:rsid w:val="00E5281E"/>
    <w:rsid w:val="00E752B3"/>
    <w:rsid w:val="00E75999"/>
    <w:rsid w:val="00E87988"/>
    <w:rsid w:val="00E929CB"/>
    <w:rsid w:val="00E96EF5"/>
    <w:rsid w:val="00E978ED"/>
    <w:rsid w:val="00EA095A"/>
    <w:rsid w:val="00EC5FCC"/>
    <w:rsid w:val="00ED77C1"/>
    <w:rsid w:val="00EF0167"/>
    <w:rsid w:val="00EF790C"/>
    <w:rsid w:val="00F07C5E"/>
    <w:rsid w:val="00F16C4C"/>
    <w:rsid w:val="00F30B7E"/>
    <w:rsid w:val="00F31118"/>
    <w:rsid w:val="00F331F2"/>
    <w:rsid w:val="00F33803"/>
    <w:rsid w:val="00F41931"/>
    <w:rsid w:val="00F62077"/>
    <w:rsid w:val="00F638CC"/>
    <w:rsid w:val="00F63BCB"/>
    <w:rsid w:val="00F8543A"/>
    <w:rsid w:val="00FA7823"/>
    <w:rsid w:val="00FB65F3"/>
    <w:rsid w:val="00FC7080"/>
    <w:rsid w:val="00FD62D3"/>
    <w:rsid w:val="00FE1D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C6F488"/>
  <w15:docId w15:val="{36AD283D-19C9-430C-AB20-BBAA024FE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F7396"/>
    <w:rPr>
      <w:rFonts w:ascii="Verdana" w:eastAsia="Verdana" w:hAnsi="Verdana" w:cs="Verdana"/>
      <w:lang w:val="en-GB"/>
    </w:rPr>
  </w:style>
  <w:style w:type="paragraph" w:styleId="Heading1">
    <w:name w:val="heading 1"/>
    <w:basedOn w:val="Normal"/>
    <w:uiPriority w:val="1"/>
    <w:qFormat/>
    <w:pPr>
      <w:ind w:left="100"/>
      <w:outlineLvl w:val="0"/>
    </w:pPr>
    <w:rPr>
      <w:rFonts w:ascii="Times New Roman" w:eastAsia="Times New Roman" w:hAnsi="Times New Roman" w:cs="Times New Roman"/>
      <w:b/>
      <w:bCs/>
      <w:sz w:val="72"/>
      <w:szCs w:val="72"/>
    </w:rPr>
  </w:style>
  <w:style w:type="paragraph" w:styleId="Heading2">
    <w:name w:val="heading 2"/>
    <w:basedOn w:val="Normal"/>
    <w:uiPriority w:val="1"/>
    <w:qFormat/>
    <w:pPr>
      <w:ind w:left="1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2" w:hanging="360"/>
    </w:pPr>
  </w:style>
  <w:style w:type="paragraph" w:customStyle="1" w:styleId="TableParagraph">
    <w:name w:val="Table Paragraph"/>
    <w:basedOn w:val="Normal"/>
    <w:uiPriority w:val="1"/>
    <w:qFormat/>
    <w:pPr>
      <w:ind w:left="102"/>
    </w:pPr>
  </w:style>
  <w:style w:type="character" w:styleId="Hyperlink">
    <w:name w:val="Hyperlink"/>
    <w:basedOn w:val="DefaultParagraphFont"/>
    <w:uiPriority w:val="99"/>
    <w:unhideWhenUsed/>
    <w:rsid w:val="00A35F78"/>
    <w:rPr>
      <w:color w:val="0000FF" w:themeColor="hyperlink"/>
      <w:u w:val="single"/>
    </w:rPr>
  </w:style>
  <w:style w:type="character" w:customStyle="1" w:styleId="UnresolvedMention">
    <w:name w:val="Unresolved Mention"/>
    <w:basedOn w:val="DefaultParagraphFont"/>
    <w:uiPriority w:val="99"/>
    <w:semiHidden/>
    <w:unhideWhenUsed/>
    <w:rsid w:val="00A35F78"/>
    <w:rPr>
      <w:color w:val="808080"/>
      <w:shd w:val="clear" w:color="auto" w:fill="E6E6E6"/>
    </w:rPr>
  </w:style>
  <w:style w:type="character" w:styleId="FollowedHyperlink">
    <w:name w:val="FollowedHyperlink"/>
    <w:basedOn w:val="DefaultParagraphFont"/>
    <w:uiPriority w:val="99"/>
    <w:semiHidden/>
    <w:unhideWhenUsed/>
    <w:rsid w:val="00D27B28"/>
    <w:rPr>
      <w:color w:val="800080" w:themeColor="followedHyperlink"/>
      <w:u w:val="single"/>
    </w:rPr>
  </w:style>
  <w:style w:type="paragraph" w:styleId="Header">
    <w:name w:val="header"/>
    <w:basedOn w:val="Normal"/>
    <w:link w:val="HeaderChar"/>
    <w:uiPriority w:val="99"/>
    <w:unhideWhenUsed/>
    <w:rsid w:val="00486FCE"/>
    <w:pPr>
      <w:tabs>
        <w:tab w:val="center" w:pos="4513"/>
        <w:tab w:val="right" w:pos="9026"/>
      </w:tabs>
    </w:pPr>
  </w:style>
  <w:style w:type="character" w:customStyle="1" w:styleId="HeaderChar">
    <w:name w:val="Header Char"/>
    <w:basedOn w:val="DefaultParagraphFont"/>
    <w:link w:val="Header"/>
    <w:uiPriority w:val="99"/>
    <w:rsid w:val="00486FCE"/>
    <w:rPr>
      <w:rFonts w:ascii="Verdana" w:eastAsia="Verdana" w:hAnsi="Verdana" w:cs="Verdana"/>
    </w:rPr>
  </w:style>
  <w:style w:type="paragraph" w:styleId="Footer">
    <w:name w:val="footer"/>
    <w:basedOn w:val="Normal"/>
    <w:link w:val="FooterChar"/>
    <w:uiPriority w:val="99"/>
    <w:unhideWhenUsed/>
    <w:rsid w:val="00486FCE"/>
    <w:pPr>
      <w:tabs>
        <w:tab w:val="center" w:pos="4513"/>
        <w:tab w:val="right" w:pos="9026"/>
      </w:tabs>
    </w:pPr>
  </w:style>
  <w:style w:type="character" w:customStyle="1" w:styleId="FooterChar">
    <w:name w:val="Footer Char"/>
    <w:basedOn w:val="DefaultParagraphFont"/>
    <w:link w:val="Footer"/>
    <w:uiPriority w:val="99"/>
    <w:rsid w:val="00486FCE"/>
    <w:rPr>
      <w:rFonts w:ascii="Verdana" w:eastAsia="Verdana" w:hAnsi="Verdana" w:cs="Verdana"/>
    </w:rPr>
  </w:style>
  <w:style w:type="paragraph" w:styleId="NormalWeb">
    <w:name w:val="Normal (Web)"/>
    <w:basedOn w:val="Normal"/>
    <w:uiPriority w:val="99"/>
    <w:semiHidden/>
    <w:unhideWhenUsed/>
    <w:rsid w:val="00426CF1"/>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26CF1"/>
    <w:rPr>
      <w:b/>
      <w:bCs/>
    </w:rPr>
  </w:style>
  <w:style w:type="paragraph" w:customStyle="1" w:styleId="Default">
    <w:name w:val="Default"/>
    <w:rsid w:val="00A06169"/>
    <w:pPr>
      <w:widowControl/>
      <w:adjustRightInd w:val="0"/>
    </w:pPr>
    <w:rPr>
      <w:rFonts w:ascii="Verdana" w:hAnsi="Verdana" w:cs="Verdana"/>
      <w:color w:val="000000"/>
      <w:sz w:val="24"/>
      <w:szCs w:val="24"/>
      <w:lang w:val="en-GB"/>
    </w:rPr>
  </w:style>
  <w:style w:type="character" w:styleId="CommentReference">
    <w:name w:val="annotation reference"/>
    <w:basedOn w:val="DefaultParagraphFont"/>
    <w:uiPriority w:val="99"/>
    <w:semiHidden/>
    <w:unhideWhenUsed/>
    <w:rsid w:val="00CB018E"/>
    <w:rPr>
      <w:sz w:val="16"/>
      <w:szCs w:val="16"/>
    </w:rPr>
  </w:style>
  <w:style w:type="paragraph" w:styleId="CommentText">
    <w:name w:val="annotation text"/>
    <w:basedOn w:val="Normal"/>
    <w:link w:val="CommentTextChar"/>
    <w:uiPriority w:val="99"/>
    <w:semiHidden/>
    <w:unhideWhenUsed/>
    <w:rsid w:val="00CB018E"/>
    <w:rPr>
      <w:sz w:val="20"/>
      <w:szCs w:val="20"/>
    </w:rPr>
  </w:style>
  <w:style w:type="character" w:customStyle="1" w:styleId="CommentTextChar">
    <w:name w:val="Comment Text Char"/>
    <w:basedOn w:val="DefaultParagraphFont"/>
    <w:link w:val="CommentText"/>
    <w:uiPriority w:val="99"/>
    <w:semiHidden/>
    <w:rsid w:val="00CB018E"/>
    <w:rPr>
      <w:rFonts w:ascii="Verdana" w:eastAsia="Verdana" w:hAnsi="Verdana" w:cs="Verdana"/>
      <w:sz w:val="20"/>
      <w:szCs w:val="20"/>
      <w:lang w:val="en-GB"/>
    </w:rPr>
  </w:style>
  <w:style w:type="paragraph" w:styleId="CommentSubject">
    <w:name w:val="annotation subject"/>
    <w:basedOn w:val="CommentText"/>
    <w:next w:val="CommentText"/>
    <w:link w:val="CommentSubjectChar"/>
    <w:uiPriority w:val="99"/>
    <w:semiHidden/>
    <w:unhideWhenUsed/>
    <w:rsid w:val="00CB018E"/>
    <w:rPr>
      <w:b/>
      <w:bCs/>
    </w:rPr>
  </w:style>
  <w:style w:type="character" w:customStyle="1" w:styleId="CommentSubjectChar">
    <w:name w:val="Comment Subject Char"/>
    <w:basedOn w:val="CommentTextChar"/>
    <w:link w:val="CommentSubject"/>
    <w:uiPriority w:val="99"/>
    <w:semiHidden/>
    <w:rsid w:val="00CB018E"/>
    <w:rPr>
      <w:rFonts w:ascii="Verdana" w:eastAsia="Verdana" w:hAnsi="Verdana" w:cs="Verdana"/>
      <w:b/>
      <w:bCs/>
      <w:sz w:val="20"/>
      <w:szCs w:val="20"/>
      <w:lang w:val="en-GB"/>
    </w:rPr>
  </w:style>
  <w:style w:type="paragraph" w:styleId="BalloonText">
    <w:name w:val="Balloon Text"/>
    <w:basedOn w:val="Normal"/>
    <w:link w:val="BalloonTextChar"/>
    <w:uiPriority w:val="99"/>
    <w:semiHidden/>
    <w:unhideWhenUsed/>
    <w:rsid w:val="00CB01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018E"/>
    <w:rPr>
      <w:rFonts w:ascii="Segoe UI" w:eastAsia="Verdana"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2189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obie.com/support/top-5-causes-of-data-loss.htm" TargetMode="External"/><Relationship Id="rId13" Type="http://schemas.openxmlformats.org/officeDocument/2006/relationships/hyperlink" Target="https://www.youtube.com/watch?v=i6KCrLNCNT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aptcha.net/" TargetMode="External"/><Relationship Id="rId4" Type="http://schemas.openxmlformats.org/officeDocument/2006/relationships/settings" Target="settings.xml"/><Relationship Id="rId9" Type="http://schemas.openxmlformats.org/officeDocument/2006/relationships/hyperlink" Target="http://www.databackuponlinestorage.com/7_Causes_of_Data_Loss" TargetMode="External"/><Relationship Id="rId14" Type="http://schemas.openxmlformats.org/officeDocument/2006/relationships/hyperlink" Target="https://qualifications.pearson.com/content/dam/pdf/International%20GCSE/Information%20and%20Communication%20Technology/2017/teaching-and-learning-materials/int-gcse-getting-started-guide-ict.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50F13-566D-41A2-BF21-1AE0C1BBA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4040</Words>
  <Characters>23031</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Hunter, Luka</cp:lastModifiedBy>
  <cp:revision>2</cp:revision>
  <dcterms:created xsi:type="dcterms:W3CDTF">2017-08-07T12:59:00Z</dcterms:created>
  <dcterms:modified xsi:type="dcterms:W3CDTF">2017-08-07T12:59:00Z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2017-02-17T00:00:00Z</vt:filetime>
  </property>
  <property fmtid="{D5CDD505-2E9C-101B-9397-08002B2CF9AE}" pid="3" name="Creator">
    <vt:lpwstr>Microsoft® Word 2013</vt:lpwstr>
  </property>
  <property fmtid="{D5CDD505-2E9C-101B-9397-08002B2CF9AE}" pid="4" name="LastSaved">
    <vt:filetime>2017-06-23T00:00:00Z</vt:filetime>
  </property>
</Properties>
</file>