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BD80" w14:textId="77777777" w:rsidR="00C11416" w:rsidRDefault="00C11416" w:rsidP="0065235A">
      <w:pPr>
        <w:spacing w:after="120" w:line="240" w:lineRule="auto"/>
        <w:textAlignment w:val="baseline"/>
        <w:rPr>
          <w:rFonts w:ascii="Open Sans" w:eastAsia="Verdana" w:hAnsi="Open Sans" w:cs="Open Sans"/>
          <w:b/>
          <w:bCs/>
          <w:color w:val="000000"/>
          <w:kern w:val="24"/>
          <w:sz w:val="20"/>
          <w:szCs w:val="20"/>
        </w:rPr>
      </w:pPr>
    </w:p>
    <w:p w14:paraId="48786FAB" w14:textId="5C6589B6" w:rsidR="00C11416" w:rsidRDefault="00784F7C" w:rsidP="00784F7C">
      <w:pPr>
        <w:tabs>
          <w:tab w:val="left" w:pos="8985"/>
        </w:tabs>
        <w:spacing w:after="120" w:line="240" w:lineRule="auto"/>
        <w:textAlignment w:val="baseline"/>
        <w:rPr>
          <w:rFonts w:ascii="Open Sans" w:eastAsia="Verdana" w:hAnsi="Open Sans" w:cs="Open Sans"/>
          <w:b/>
          <w:bCs/>
          <w:color w:val="000000"/>
          <w:kern w:val="24"/>
          <w:sz w:val="20"/>
          <w:szCs w:val="20"/>
        </w:rPr>
      </w:pPr>
      <w:r>
        <w:rPr>
          <w:rFonts w:ascii="Open Sans" w:eastAsia="Verdana" w:hAnsi="Open Sans" w:cs="Open Sans"/>
          <w:b/>
          <w:bCs/>
          <w:color w:val="000000"/>
          <w:kern w:val="24"/>
          <w:sz w:val="20"/>
          <w:szCs w:val="20"/>
        </w:rPr>
        <w:tab/>
      </w:r>
    </w:p>
    <w:p w14:paraId="4D98A293" w14:textId="77777777" w:rsidR="00C11416" w:rsidRDefault="00C11416" w:rsidP="0065235A">
      <w:pPr>
        <w:spacing w:after="120" w:line="240" w:lineRule="auto"/>
        <w:textAlignment w:val="baseline"/>
        <w:rPr>
          <w:rFonts w:ascii="Open Sans" w:eastAsia="Verdana" w:hAnsi="Open Sans" w:cs="Open Sans"/>
          <w:b/>
          <w:bCs/>
          <w:color w:val="000000"/>
          <w:kern w:val="24"/>
          <w:sz w:val="20"/>
          <w:szCs w:val="20"/>
        </w:rPr>
      </w:pPr>
    </w:p>
    <w:p w14:paraId="4EED0B14" w14:textId="7D34A72B" w:rsidR="00A74432" w:rsidRPr="00CF1591" w:rsidRDefault="002E7596" w:rsidP="0065235A">
      <w:pPr>
        <w:spacing w:after="120" w:line="240" w:lineRule="auto"/>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28D28901" w14:textId="42815FBF" w:rsidR="00A73572" w:rsidRPr="00CF1591" w:rsidRDefault="00A73572" w:rsidP="0065235A">
      <w:p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Th</w:t>
      </w:r>
      <w:r w:rsidR="00200962" w:rsidRPr="00CF1591">
        <w:rPr>
          <w:rFonts w:ascii="Open Sans" w:eastAsia="Verdana" w:hAnsi="Open Sans" w:cs="Open Sans"/>
          <w:color w:val="000000"/>
          <w:kern w:val="24"/>
          <w:sz w:val="20"/>
          <w:szCs w:val="20"/>
        </w:rPr>
        <w:t>is</w:t>
      </w:r>
      <w:r w:rsidRPr="00CF1591">
        <w:rPr>
          <w:rFonts w:ascii="Open Sans" w:eastAsia="Verdana" w:hAnsi="Open Sans" w:cs="Open Sans"/>
          <w:color w:val="000000"/>
          <w:kern w:val="24"/>
          <w:sz w:val="20"/>
          <w:szCs w:val="20"/>
        </w:rPr>
        <w:t xml:space="preserve"> </w:t>
      </w:r>
      <w:r w:rsidR="00200962"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200962"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w:t>
      </w:r>
      <w:r w:rsidR="00200962" w:rsidRPr="00CF1591">
        <w:rPr>
          <w:rFonts w:ascii="Open Sans" w:eastAsia="Verdana" w:hAnsi="Open Sans" w:cs="Open Sans"/>
          <w:color w:val="000000"/>
          <w:kern w:val="24"/>
          <w:sz w:val="20"/>
          <w:szCs w:val="20"/>
        </w:rPr>
        <w:t xml:space="preserve"> (SoW)</w:t>
      </w:r>
      <w:r w:rsidRPr="00CF1591">
        <w:rPr>
          <w:rFonts w:ascii="Open Sans" w:eastAsia="Verdana" w:hAnsi="Open Sans" w:cs="Open Sans"/>
          <w:color w:val="000000"/>
          <w:kern w:val="24"/>
          <w:sz w:val="20"/>
          <w:szCs w:val="20"/>
        </w:rPr>
        <w:t xml:space="preserve"> is</w:t>
      </w:r>
      <w:r w:rsidR="00CA7FD3" w:rsidRPr="00CF1591">
        <w:rPr>
          <w:rFonts w:ascii="Open Sans" w:eastAsia="Verdana" w:hAnsi="Open Sans" w:cs="Open Sans"/>
          <w:color w:val="000000"/>
          <w:kern w:val="24"/>
          <w:sz w:val="20"/>
          <w:szCs w:val="20"/>
        </w:rPr>
        <w:t xml:space="preserve"> a suggested approach</w:t>
      </w:r>
      <w:r w:rsidRPr="00CF1591">
        <w:rPr>
          <w:rFonts w:ascii="Open Sans" w:eastAsia="Verdana" w:hAnsi="Open Sans" w:cs="Open Sans"/>
          <w:color w:val="000000"/>
          <w:kern w:val="24"/>
          <w:sz w:val="20"/>
          <w:szCs w:val="20"/>
        </w:rPr>
        <w:t xml:space="preserve"> for a </w:t>
      </w:r>
      <w:r w:rsidR="00FB0CA1" w:rsidRPr="00CF1591">
        <w:rPr>
          <w:rFonts w:ascii="Open Sans" w:eastAsia="Verdana" w:hAnsi="Open Sans" w:cs="Open Sans"/>
          <w:color w:val="000000"/>
          <w:kern w:val="24"/>
          <w:sz w:val="20"/>
          <w:szCs w:val="20"/>
        </w:rPr>
        <w:t>1</w:t>
      </w:r>
      <w:r w:rsidR="009411E7">
        <w:rPr>
          <w:rFonts w:ascii="Open Sans" w:eastAsia="Verdana" w:hAnsi="Open Sans" w:cs="Open Sans"/>
          <w:color w:val="000000"/>
          <w:kern w:val="24"/>
          <w:sz w:val="20"/>
          <w:szCs w:val="20"/>
        </w:rPr>
        <w:t>2</w:t>
      </w:r>
      <w:r w:rsidR="00FB0CA1" w:rsidRPr="00CF1591">
        <w:rPr>
          <w:rFonts w:ascii="Open Sans" w:eastAsia="Verdana" w:hAnsi="Open Sans" w:cs="Open Sans"/>
          <w:color w:val="000000"/>
          <w:kern w:val="24"/>
          <w:sz w:val="20"/>
          <w:szCs w:val="20"/>
        </w:rPr>
        <w:t>0-hour</w:t>
      </w:r>
      <w:r w:rsidRPr="00CF1591">
        <w:rPr>
          <w:rFonts w:ascii="Open Sans" w:eastAsia="Verdana" w:hAnsi="Open Sans" w:cs="Open Sans"/>
          <w:color w:val="000000"/>
          <w:kern w:val="24"/>
          <w:sz w:val="20"/>
          <w:szCs w:val="20"/>
        </w:rPr>
        <w:t xml:space="preserve"> course</w:t>
      </w:r>
      <w:r w:rsidR="00121E54" w:rsidRPr="00CF1591">
        <w:rPr>
          <w:rFonts w:ascii="Open Sans" w:eastAsia="Verdana" w:hAnsi="Open Sans" w:cs="Open Sans"/>
          <w:color w:val="000000"/>
          <w:kern w:val="24"/>
          <w:sz w:val="20"/>
          <w:szCs w:val="20"/>
        </w:rPr>
        <w:t xml:space="preserve"> to enable</w:t>
      </w:r>
      <w:r w:rsidRPr="00CF1591">
        <w:rPr>
          <w:rFonts w:ascii="Open Sans" w:eastAsia="Verdana" w:hAnsi="Open Sans" w:cs="Open Sans"/>
          <w:color w:val="000000"/>
          <w:kern w:val="24"/>
          <w:sz w:val="20"/>
          <w:szCs w:val="20"/>
        </w:rPr>
        <w:t xml:space="preserve"> </w:t>
      </w:r>
      <w:r w:rsidR="00121E54" w:rsidRPr="00CF1591">
        <w:rPr>
          <w:rFonts w:ascii="Open Sans" w:eastAsia="Verdana" w:hAnsi="Open Sans" w:cs="Open Sans"/>
          <w:color w:val="000000"/>
          <w:kern w:val="24"/>
          <w:sz w:val="20"/>
          <w:szCs w:val="20"/>
        </w:rPr>
        <w:t>the completion of</w:t>
      </w:r>
      <w:r w:rsidRPr="00CF1591">
        <w:rPr>
          <w:rFonts w:ascii="Open Sans" w:eastAsia="Verdana" w:hAnsi="Open Sans" w:cs="Open Sans"/>
          <w:color w:val="000000"/>
          <w:kern w:val="24"/>
          <w:sz w:val="20"/>
          <w:szCs w:val="20"/>
        </w:rPr>
        <w:t xml:space="preserve"> the </w:t>
      </w:r>
      <w:bookmarkStart w:id="0" w:name="_Hlk138872316"/>
      <w:r w:rsidRPr="00CF1591">
        <w:rPr>
          <w:rFonts w:ascii="Open Sans" w:eastAsia="Verdana" w:hAnsi="Open Sans" w:cs="Open Sans"/>
          <w:b/>
          <w:bCs/>
          <w:color w:val="000000"/>
          <w:kern w:val="24"/>
          <w:sz w:val="20"/>
          <w:szCs w:val="20"/>
        </w:rPr>
        <w:t xml:space="preserve">International GCSE Economics (modular) </w:t>
      </w:r>
      <w:bookmarkEnd w:id="0"/>
      <w:r w:rsidRPr="00CF1591">
        <w:rPr>
          <w:rFonts w:ascii="Open Sans" w:eastAsia="Verdana" w:hAnsi="Open Sans" w:cs="Open Sans"/>
          <w:color w:val="000000"/>
          <w:kern w:val="24"/>
          <w:sz w:val="20"/>
          <w:szCs w:val="20"/>
        </w:rPr>
        <w:t>qualification content.</w:t>
      </w:r>
      <w:r w:rsidR="00AE4896">
        <w:rPr>
          <w:rFonts w:ascii="Open Sans" w:eastAsia="Verdana" w:hAnsi="Open Sans" w:cs="Open Sans"/>
          <w:color w:val="000000"/>
          <w:kern w:val="24"/>
          <w:sz w:val="20"/>
          <w:szCs w:val="20"/>
        </w:rPr>
        <w:t xml:space="preserve"> </w:t>
      </w:r>
      <w:r w:rsidR="00683F76">
        <w:rPr>
          <w:rFonts w:ascii="Open Sans" w:eastAsia="Verdana" w:hAnsi="Open Sans" w:cs="Open Sans"/>
          <w:color w:val="000000"/>
          <w:kern w:val="24"/>
          <w:sz w:val="20"/>
          <w:szCs w:val="20"/>
        </w:rPr>
        <w:t>It</w:t>
      </w:r>
      <w:r w:rsidR="00AE4896">
        <w:rPr>
          <w:rFonts w:ascii="Open Sans" w:eastAsia="Verdana" w:hAnsi="Open Sans" w:cs="Open Sans"/>
          <w:color w:val="000000"/>
          <w:kern w:val="24"/>
          <w:sz w:val="20"/>
          <w:szCs w:val="20"/>
        </w:rPr>
        <w:t xml:space="preserve"> </w:t>
      </w:r>
      <w:r w:rsidR="00356EF1">
        <w:rPr>
          <w:rFonts w:ascii="Open Sans" w:eastAsia="Verdana" w:hAnsi="Open Sans" w:cs="Open Sans"/>
          <w:color w:val="000000"/>
          <w:kern w:val="24"/>
          <w:sz w:val="20"/>
          <w:szCs w:val="20"/>
        </w:rPr>
        <w:t>provides</w:t>
      </w:r>
      <w:r w:rsidR="00AE4896">
        <w:rPr>
          <w:rFonts w:ascii="Open Sans" w:eastAsia="Verdana" w:hAnsi="Open Sans" w:cs="Open Sans"/>
          <w:color w:val="000000"/>
          <w:kern w:val="24"/>
          <w:sz w:val="20"/>
          <w:szCs w:val="20"/>
        </w:rPr>
        <w:t xml:space="preserve"> an approximate teaching time </w:t>
      </w:r>
      <w:r w:rsidR="00BD4D0E">
        <w:rPr>
          <w:rFonts w:ascii="Open Sans" w:eastAsia="Verdana" w:hAnsi="Open Sans" w:cs="Open Sans"/>
          <w:color w:val="000000"/>
          <w:kern w:val="24"/>
          <w:sz w:val="20"/>
          <w:szCs w:val="20"/>
        </w:rPr>
        <w:t>of</w:t>
      </w:r>
      <w:r w:rsidRPr="00CF1591">
        <w:rPr>
          <w:rFonts w:ascii="Open Sans" w:eastAsia="Verdana" w:hAnsi="Open Sans" w:cs="Open Sans"/>
          <w:color w:val="000000"/>
          <w:kern w:val="24"/>
          <w:sz w:val="20"/>
          <w:szCs w:val="20"/>
        </w:rPr>
        <w:t xml:space="preserve"> </w:t>
      </w:r>
      <w:r w:rsidR="00AE0209">
        <w:rPr>
          <w:rFonts w:ascii="Open Sans" w:eastAsia="Verdana" w:hAnsi="Open Sans" w:cs="Open Sans"/>
          <w:color w:val="000000"/>
          <w:kern w:val="24"/>
          <w:sz w:val="20"/>
          <w:szCs w:val="20"/>
        </w:rPr>
        <w:t>100 hours</w:t>
      </w:r>
      <w:r w:rsidR="00C92C82">
        <w:rPr>
          <w:rFonts w:ascii="Open Sans" w:eastAsia="Verdana" w:hAnsi="Open Sans" w:cs="Open Sans"/>
          <w:color w:val="000000"/>
          <w:kern w:val="24"/>
          <w:sz w:val="20"/>
          <w:szCs w:val="20"/>
        </w:rPr>
        <w:t>,</w:t>
      </w:r>
      <w:r w:rsidR="00080616">
        <w:rPr>
          <w:rFonts w:ascii="Open Sans" w:eastAsia="Verdana" w:hAnsi="Open Sans" w:cs="Open Sans"/>
          <w:color w:val="000000"/>
          <w:kern w:val="24"/>
          <w:sz w:val="20"/>
          <w:szCs w:val="20"/>
        </w:rPr>
        <w:t xml:space="preserve"> with 20 hours for revision</w:t>
      </w:r>
      <w:r w:rsidR="00594D99">
        <w:rPr>
          <w:rFonts w:ascii="Open Sans" w:eastAsia="Verdana" w:hAnsi="Open Sans" w:cs="Open Sans"/>
          <w:color w:val="000000"/>
          <w:kern w:val="24"/>
          <w:sz w:val="20"/>
          <w:szCs w:val="20"/>
        </w:rPr>
        <w:t xml:space="preserve"> and practice of </w:t>
      </w:r>
      <w:r w:rsidR="00016D80">
        <w:rPr>
          <w:rFonts w:ascii="Open Sans" w:eastAsia="Verdana" w:hAnsi="Open Sans" w:cs="Open Sans"/>
          <w:color w:val="000000"/>
          <w:kern w:val="24"/>
          <w:sz w:val="20"/>
          <w:szCs w:val="20"/>
        </w:rPr>
        <w:t>examination questions.</w:t>
      </w:r>
    </w:p>
    <w:p w14:paraId="114EE810" w14:textId="7684282E" w:rsidR="00271F9A" w:rsidRPr="00CF1591" w:rsidRDefault="000B595D" w:rsidP="0065235A">
      <w:p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 xml:space="preserve">It is not intended to be prescriptive. </w:t>
      </w:r>
      <w:r w:rsidR="00271F9A" w:rsidRPr="00CF1591">
        <w:rPr>
          <w:rFonts w:ascii="Open Sans" w:eastAsia="Verdana" w:hAnsi="Open Sans" w:cs="Open Sans"/>
          <w:color w:val="000000"/>
          <w:kern w:val="24"/>
          <w:sz w:val="20"/>
          <w:szCs w:val="20"/>
        </w:rPr>
        <w:t>This document is editable to allow for any adaptations</w:t>
      </w:r>
      <w:r w:rsidR="00765653" w:rsidRPr="00CF1591">
        <w:rPr>
          <w:rFonts w:ascii="Open Sans" w:eastAsia="Verdana" w:hAnsi="Open Sans" w:cs="Open Sans"/>
          <w:color w:val="000000"/>
          <w:kern w:val="24"/>
          <w:sz w:val="20"/>
          <w:szCs w:val="20"/>
        </w:rPr>
        <w:t xml:space="preserve"> you may wish to make to best suit your teaching style and learner needs.</w:t>
      </w:r>
    </w:p>
    <w:p w14:paraId="0F538069" w14:textId="07A79F8E" w:rsidR="009E675F" w:rsidRDefault="00A73572" w:rsidP="0065235A">
      <w:p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The assumption is made that each lesson is 1 hour</w:t>
      </w:r>
      <w:r w:rsidR="0038713C" w:rsidRPr="00CF1591">
        <w:rPr>
          <w:rFonts w:ascii="Open Sans" w:eastAsia="Verdana" w:hAnsi="Open Sans" w:cs="Open Sans"/>
          <w:color w:val="000000"/>
          <w:kern w:val="24"/>
          <w:sz w:val="20"/>
          <w:szCs w:val="20"/>
        </w:rPr>
        <w:t>,</w:t>
      </w:r>
      <w:r w:rsidRPr="00CF1591">
        <w:rPr>
          <w:rFonts w:ascii="Open Sans" w:eastAsia="Verdana" w:hAnsi="Open Sans" w:cs="Open Sans"/>
          <w:color w:val="000000"/>
          <w:kern w:val="24"/>
          <w:sz w:val="20"/>
          <w:szCs w:val="20"/>
        </w:rPr>
        <w:t xml:space="preserve"> </w:t>
      </w:r>
      <w:r w:rsidR="00F65EE4" w:rsidRPr="00CF1591">
        <w:rPr>
          <w:rFonts w:ascii="Open Sans" w:eastAsia="Verdana" w:hAnsi="Open Sans" w:cs="Open Sans"/>
          <w:color w:val="000000"/>
          <w:kern w:val="24"/>
          <w:sz w:val="20"/>
          <w:szCs w:val="20"/>
        </w:rPr>
        <w:t>so</w:t>
      </w:r>
      <w:r w:rsidRPr="00CF1591">
        <w:rPr>
          <w:rFonts w:ascii="Open Sans" w:eastAsia="Verdana" w:hAnsi="Open Sans" w:cs="Open Sans"/>
          <w:color w:val="000000"/>
          <w:kern w:val="24"/>
          <w:sz w:val="20"/>
          <w:szCs w:val="20"/>
        </w:rPr>
        <w:t xml:space="preserve"> </w:t>
      </w:r>
      <w:r w:rsidR="00AD46D0">
        <w:rPr>
          <w:rFonts w:ascii="Open Sans" w:eastAsia="Verdana" w:hAnsi="Open Sans" w:cs="Open Sans"/>
          <w:color w:val="000000"/>
          <w:kern w:val="24"/>
          <w:sz w:val="20"/>
          <w:szCs w:val="20"/>
        </w:rPr>
        <w:t>as an example</w:t>
      </w:r>
      <w:r w:rsidR="008E62A4">
        <w:rPr>
          <w:rFonts w:ascii="Open Sans" w:eastAsia="Verdana" w:hAnsi="Open Sans" w:cs="Open Sans"/>
          <w:color w:val="000000"/>
          <w:kern w:val="24"/>
          <w:sz w:val="20"/>
          <w:szCs w:val="20"/>
        </w:rPr>
        <w:t xml:space="preserve"> </w:t>
      </w:r>
      <w:r w:rsidR="002E50F5" w:rsidRPr="00CF1591">
        <w:rPr>
          <w:rFonts w:ascii="Open Sans" w:eastAsia="Verdana" w:hAnsi="Open Sans" w:cs="Open Sans"/>
          <w:color w:val="000000"/>
          <w:kern w:val="24"/>
          <w:sz w:val="20"/>
          <w:szCs w:val="20"/>
        </w:rPr>
        <w:t>where</w:t>
      </w:r>
      <w:r w:rsidRPr="00CF1591">
        <w:rPr>
          <w:rFonts w:ascii="Open Sans" w:eastAsia="Verdana" w:hAnsi="Open Sans" w:cs="Open Sans"/>
          <w:color w:val="000000"/>
          <w:kern w:val="24"/>
          <w:sz w:val="20"/>
          <w:szCs w:val="20"/>
        </w:rPr>
        <w:t xml:space="preserve"> it refers to </w:t>
      </w:r>
      <w:r w:rsidR="00801ADE">
        <w:rPr>
          <w:rFonts w:ascii="Open Sans" w:eastAsia="Verdana" w:hAnsi="Open Sans" w:cs="Open Sans"/>
          <w:color w:val="000000"/>
          <w:kern w:val="24"/>
          <w:sz w:val="20"/>
          <w:szCs w:val="20"/>
        </w:rPr>
        <w:t>4</w:t>
      </w:r>
      <w:r w:rsidRPr="00CF1591">
        <w:rPr>
          <w:rFonts w:ascii="Open Sans" w:eastAsia="Verdana" w:hAnsi="Open Sans" w:cs="Open Sans"/>
          <w:color w:val="000000"/>
          <w:kern w:val="24"/>
          <w:sz w:val="20"/>
          <w:szCs w:val="20"/>
        </w:rPr>
        <w:t>-</w:t>
      </w:r>
      <w:r w:rsidR="00801ADE">
        <w:rPr>
          <w:rFonts w:ascii="Open Sans" w:eastAsia="Verdana" w:hAnsi="Open Sans" w:cs="Open Sans"/>
          <w:color w:val="000000"/>
          <w:kern w:val="24"/>
          <w:sz w:val="20"/>
          <w:szCs w:val="20"/>
        </w:rPr>
        <w:t>5</w:t>
      </w:r>
      <w:r w:rsidR="008E62A4">
        <w:rPr>
          <w:rFonts w:ascii="Open Sans" w:eastAsia="Verdana" w:hAnsi="Open Sans" w:cs="Open Sans"/>
          <w:color w:val="000000"/>
          <w:kern w:val="24"/>
          <w:sz w:val="20"/>
          <w:szCs w:val="20"/>
        </w:rPr>
        <w:t>, this</w:t>
      </w:r>
      <w:r w:rsidRPr="00CF1591">
        <w:rPr>
          <w:rFonts w:ascii="Open Sans" w:eastAsia="Verdana" w:hAnsi="Open Sans" w:cs="Open Sans"/>
          <w:color w:val="000000"/>
          <w:kern w:val="24"/>
          <w:sz w:val="20"/>
          <w:szCs w:val="20"/>
        </w:rPr>
        <w:t xml:space="preserve"> is a 2</w:t>
      </w:r>
      <w:r w:rsidR="00C01D18" w:rsidRPr="00CF1591">
        <w:rPr>
          <w:rFonts w:ascii="Open Sans" w:eastAsia="Verdana" w:hAnsi="Open Sans" w:cs="Open Sans"/>
          <w:color w:val="000000"/>
          <w:kern w:val="24"/>
          <w:sz w:val="20"/>
          <w:szCs w:val="20"/>
        </w:rPr>
        <w:t>-</w:t>
      </w:r>
      <w:r w:rsidRPr="00CF1591">
        <w:rPr>
          <w:rFonts w:ascii="Open Sans" w:eastAsia="Verdana" w:hAnsi="Open Sans" w:cs="Open Sans"/>
          <w:color w:val="000000"/>
          <w:kern w:val="24"/>
          <w:sz w:val="20"/>
          <w:szCs w:val="20"/>
        </w:rPr>
        <w:t>hour lesson. Th</w:t>
      </w:r>
      <w:r w:rsidR="00211EBC" w:rsidRPr="00CF1591">
        <w:rPr>
          <w:rFonts w:ascii="Open Sans" w:eastAsia="Verdana" w:hAnsi="Open Sans" w:cs="Open Sans"/>
          <w:color w:val="000000"/>
          <w:kern w:val="24"/>
          <w:sz w:val="20"/>
          <w:szCs w:val="20"/>
        </w:rPr>
        <w:t>is</w:t>
      </w:r>
      <w:r w:rsidR="007E52E0" w:rsidRPr="00CF1591">
        <w:rPr>
          <w:rFonts w:ascii="Open Sans" w:eastAsia="Verdana" w:hAnsi="Open Sans" w:cs="Open Sans"/>
          <w:color w:val="000000"/>
          <w:kern w:val="24"/>
          <w:sz w:val="20"/>
          <w:szCs w:val="20"/>
        </w:rPr>
        <w:t xml:space="preserve"> S</w:t>
      </w:r>
      <w:r w:rsidR="00604F60">
        <w:rPr>
          <w:rFonts w:ascii="Open Sans" w:eastAsia="Verdana" w:hAnsi="Open Sans" w:cs="Open Sans"/>
          <w:color w:val="000000"/>
          <w:kern w:val="24"/>
          <w:sz w:val="20"/>
          <w:szCs w:val="20"/>
        </w:rPr>
        <w:t xml:space="preserve">cheme </w:t>
      </w:r>
      <w:r w:rsidR="007E52E0" w:rsidRPr="00CF1591">
        <w:rPr>
          <w:rFonts w:ascii="Open Sans" w:eastAsia="Verdana" w:hAnsi="Open Sans" w:cs="Open Sans"/>
          <w:color w:val="000000"/>
          <w:kern w:val="24"/>
          <w:sz w:val="20"/>
          <w:szCs w:val="20"/>
        </w:rPr>
        <w:t>o</w:t>
      </w:r>
      <w:r w:rsidR="00604F60">
        <w:rPr>
          <w:rFonts w:ascii="Open Sans" w:eastAsia="Verdana" w:hAnsi="Open Sans" w:cs="Open Sans"/>
          <w:color w:val="000000"/>
          <w:kern w:val="24"/>
          <w:sz w:val="20"/>
          <w:szCs w:val="20"/>
        </w:rPr>
        <w:t xml:space="preserve">f </w:t>
      </w:r>
      <w:r w:rsidR="007E52E0" w:rsidRPr="00CF1591">
        <w:rPr>
          <w:rFonts w:ascii="Open Sans" w:eastAsia="Verdana" w:hAnsi="Open Sans" w:cs="Open Sans"/>
          <w:color w:val="000000"/>
          <w:kern w:val="24"/>
          <w:sz w:val="20"/>
          <w:szCs w:val="20"/>
        </w:rPr>
        <w:t>W</w:t>
      </w:r>
      <w:r w:rsidR="00604F60">
        <w:rPr>
          <w:rFonts w:ascii="Open Sans" w:eastAsia="Verdana" w:hAnsi="Open Sans" w:cs="Open Sans"/>
          <w:color w:val="000000"/>
          <w:kern w:val="24"/>
          <w:sz w:val="20"/>
          <w:szCs w:val="20"/>
        </w:rPr>
        <w:t>ork</w:t>
      </w:r>
      <w:r w:rsidR="00FF4DCD" w:rsidRPr="00CF1591">
        <w:rPr>
          <w:rFonts w:ascii="Open Sans" w:eastAsia="Verdana" w:hAnsi="Open Sans" w:cs="Open Sans"/>
          <w:color w:val="000000"/>
          <w:kern w:val="24"/>
          <w:sz w:val="20"/>
          <w:szCs w:val="20"/>
        </w:rPr>
        <w:t xml:space="preserve"> </w:t>
      </w:r>
      <w:r w:rsidR="0052779E">
        <w:rPr>
          <w:rFonts w:ascii="Open Sans" w:eastAsia="Verdana" w:hAnsi="Open Sans" w:cs="Open Sans"/>
          <w:color w:val="000000"/>
          <w:kern w:val="24"/>
          <w:sz w:val="20"/>
          <w:szCs w:val="20"/>
        </w:rPr>
        <w:t xml:space="preserve">matches the course planner (modular) </w:t>
      </w:r>
      <w:r w:rsidR="0052779E" w:rsidRPr="008A7B86">
        <w:rPr>
          <w:rFonts w:ascii="Open Sans" w:eastAsia="Verdana" w:hAnsi="Open Sans" w:cs="Open Sans"/>
          <w:color w:val="000000"/>
          <w:kern w:val="24"/>
          <w:sz w:val="20"/>
          <w:szCs w:val="20"/>
        </w:rPr>
        <w:t>and</w:t>
      </w:r>
      <w:r w:rsidR="0052779E">
        <w:rPr>
          <w:rFonts w:ascii="Open Sans" w:eastAsia="Verdana" w:hAnsi="Open Sans" w:cs="Open Sans"/>
          <w:color w:val="000000"/>
          <w:kern w:val="24"/>
          <w:sz w:val="20"/>
          <w:szCs w:val="20"/>
        </w:rPr>
        <w:t xml:space="preserve"> </w:t>
      </w:r>
      <w:r w:rsidR="0052779E" w:rsidRPr="008A7B86">
        <w:rPr>
          <w:rFonts w:ascii="Open Sans" w:eastAsia="Verdana" w:hAnsi="Open Sans" w:cs="Open Sans"/>
          <w:color w:val="000000"/>
          <w:kern w:val="24"/>
          <w:sz w:val="20"/>
          <w:szCs w:val="20"/>
        </w:rPr>
        <w:t>follows the order of the specification</w:t>
      </w:r>
      <w:r w:rsidR="0052779E">
        <w:rPr>
          <w:rFonts w:ascii="Open Sans" w:eastAsia="Verdana" w:hAnsi="Open Sans" w:cs="Open Sans"/>
          <w:color w:val="000000"/>
          <w:kern w:val="24"/>
          <w:sz w:val="20"/>
          <w:szCs w:val="20"/>
        </w:rPr>
        <w:t>:</w:t>
      </w:r>
    </w:p>
    <w:p w14:paraId="429F54CD" w14:textId="73174E90" w:rsidR="00D15E7F" w:rsidRDefault="00D15E7F" w:rsidP="0065235A">
      <w:pPr>
        <w:spacing w:after="120" w:line="240" w:lineRule="auto"/>
        <w:textAlignment w:val="baseline"/>
        <w:rPr>
          <w:rFonts w:ascii="Open Sans" w:eastAsia="Verdana" w:hAnsi="Open Sans" w:cs="Open Sans"/>
          <w:color w:val="000000"/>
          <w:kern w:val="24"/>
          <w:sz w:val="20"/>
          <w:szCs w:val="20"/>
        </w:rPr>
      </w:pPr>
      <w:r w:rsidRPr="009D485C">
        <w:rPr>
          <w:rFonts w:ascii="Open Sans" w:eastAsia="Verdana" w:hAnsi="Open Sans" w:cs="Open Sans"/>
          <w:b/>
          <w:bCs/>
          <w:color w:val="000000"/>
          <w:kern w:val="24"/>
          <w:sz w:val="20"/>
          <w:szCs w:val="20"/>
        </w:rPr>
        <w:t>Unit 1: Microeconomics and Business Economics</w:t>
      </w:r>
      <w:r w:rsidR="0079751A" w:rsidRPr="00E42BFE">
        <w:rPr>
          <w:rFonts w:ascii="Open Sans" w:eastAsia="Verdana" w:hAnsi="Open Sans" w:cs="Open Sans"/>
          <w:color w:val="000000"/>
          <w:kern w:val="24"/>
          <w:sz w:val="20"/>
          <w:szCs w:val="20"/>
        </w:rPr>
        <w:t xml:space="preserve">, </w:t>
      </w:r>
      <w:r w:rsidR="0079751A" w:rsidRPr="0079751A">
        <w:rPr>
          <w:rFonts w:ascii="Open Sans" w:eastAsia="Verdana" w:hAnsi="Open Sans" w:cs="Open Sans"/>
          <w:color w:val="000000"/>
          <w:kern w:val="24"/>
          <w:sz w:val="20"/>
          <w:szCs w:val="20"/>
        </w:rPr>
        <w:t>which</w:t>
      </w:r>
      <w:r w:rsidR="009D485C">
        <w:rPr>
          <w:rFonts w:ascii="Open Sans" w:eastAsia="Verdana" w:hAnsi="Open Sans" w:cs="Open Sans"/>
          <w:b/>
          <w:bCs/>
          <w:color w:val="000000"/>
          <w:kern w:val="24"/>
          <w:sz w:val="20"/>
          <w:szCs w:val="20"/>
        </w:rPr>
        <w:t xml:space="preserve"> </w:t>
      </w:r>
      <w:r w:rsidR="009D485C" w:rsidRPr="009D485C">
        <w:rPr>
          <w:rFonts w:ascii="Open Sans" w:eastAsia="Verdana" w:hAnsi="Open Sans" w:cs="Open Sans"/>
          <w:color w:val="000000"/>
          <w:kern w:val="24"/>
          <w:sz w:val="20"/>
          <w:szCs w:val="20"/>
        </w:rPr>
        <w:t>has two content areas:</w:t>
      </w:r>
      <w:r w:rsidR="002B7BAB">
        <w:rPr>
          <w:rFonts w:ascii="Open Sans" w:eastAsia="Verdana" w:hAnsi="Open Sans" w:cs="Open Sans"/>
          <w:color w:val="000000"/>
          <w:kern w:val="24"/>
          <w:sz w:val="20"/>
          <w:szCs w:val="20"/>
        </w:rPr>
        <w:t xml:space="preserve"> </w:t>
      </w:r>
      <w:r w:rsidR="005C2243">
        <w:rPr>
          <w:rFonts w:ascii="Open Sans" w:eastAsia="Verdana" w:hAnsi="Open Sans" w:cs="Open Sans"/>
          <w:color w:val="000000"/>
          <w:kern w:val="24"/>
          <w:sz w:val="20"/>
          <w:szCs w:val="20"/>
        </w:rPr>
        <w:t>T</w:t>
      </w:r>
      <w:r w:rsidR="002B7BAB">
        <w:rPr>
          <w:rFonts w:ascii="Open Sans" w:eastAsia="Verdana" w:hAnsi="Open Sans" w:cs="Open Sans"/>
          <w:color w:val="000000"/>
          <w:kern w:val="24"/>
          <w:sz w:val="20"/>
          <w:szCs w:val="20"/>
        </w:rPr>
        <w:t xml:space="preserve">he market system and </w:t>
      </w:r>
      <w:r w:rsidR="00393EA9">
        <w:rPr>
          <w:rFonts w:ascii="Open Sans" w:eastAsia="Verdana" w:hAnsi="Open Sans" w:cs="Open Sans"/>
          <w:color w:val="000000"/>
          <w:kern w:val="24"/>
          <w:sz w:val="20"/>
          <w:szCs w:val="20"/>
        </w:rPr>
        <w:t>Business economics</w:t>
      </w:r>
      <w:r w:rsidR="00B848D3">
        <w:rPr>
          <w:rFonts w:ascii="Open Sans" w:eastAsia="Verdana" w:hAnsi="Open Sans" w:cs="Open Sans"/>
          <w:color w:val="000000"/>
          <w:kern w:val="24"/>
          <w:sz w:val="20"/>
          <w:szCs w:val="20"/>
        </w:rPr>
        <w:t>.</w:t>
      </w:r>
    </w:p>
    <w:p w14:paraId="68CCD192" w14:textId="7D4D2CAA" w:rsidR="00393EA9" w:rsidRPr="00CF1591" w:rsidRDefault="00393EA9" w:rsidP="0065235A">
      <w:pPr>
        <w:spacing w:after="120" w:line="240" w:lineRule="auto"/>
        <w:textAlignment w:val="baseline"/>
        <w:rPr>
          <w:rFonts w:ascii="Open Sans" w:eastAsia="Verdana" w:hAnsi="Open Sans" w:cs="Open Sans"/>
          <w:color w:val="000000"/>
          <w:kern w:val="24"/>
          <w:sz w:val="20"/>
          <w:szCs w:val="20"/>
        </w:rPr>
      </w:pPr>
      <w:r w:rsidRPr="009D485C">
        <w:rPr>
          <w:rFonts w:ascii="Open Sans" w:eastAsia="Verdana" w:hAnsi="Open Sans" w:cs="Open Sans"/>
          <w:b/>
          <w:bCs/>
          <w:color w:val="000000"/>
          <w:kern w:val="24"/>
          <w:sz w:val="20"/>
          <w:szCs w:val="20"/>
        </w:rPr>
        <w:t>Unit 2: Macroeconomics and the Global Economy</w:t>
      </w:r>
      <w:r w:rsidR="0079751A" w:rsidRPr="00E42BFE">
        <w:rPr>
          <w:rFonts w:ascii="Open Sans" w:eastAsia="Verdana" w:hAnsi="Open Sans" w:cs="Open Sans"/>
          <w:color w:val="000000"/>
          <w:kern w:val="24"/>
          <w:sz w:val="20"/>
          <w:szCs w:val="20"/>
        </w:rPr>
        <w:t>,</w:t>
      </w:r>
      <w:r w:rsidR="0079751A">
        <w:rPr>
          <w:rFonts w:ascii="Open Sans" w:eastAsia="Verdana" w:hAnsi="Open Sans" w:cs="Open Sans"/>
          <w:b/>
          <w:bCs/>
          <w:color w:val="000000"/>
          <w:kern w:val="24"/>
          <w:sz w:val="20"/>
          <w:szCs w:val="20"/>
        </w:rPr>
        <w:t xml:space="preserve"> </w:t>
      </w:r>
      <w:r w:rsidR="0079751A" w:rsidRPr="0079751A">
        <w:rPr>
          <w:rFonts w:ascii="Open Sans" w:eastAsia="Verdana" w:hAnsi="Open Sans" w:cs="Open Sans"/>
          <w:color w:val="000000"/>
          <w:kern w:val="24"/>
          <w:sz w:val="20"/>
          <w:szCs w:val="20"/>
        </w:rPr>
        <w:t>which</w:t>
      </w:r>
      <w:r w:rsidR="00A33803">
        <w:rPr>
          <w:rFonts w:ascii="Open Sans" w:eastAsia="Verdana" w:hAnsi="Open Sans" w:cs="Open Sans"/>
          <w:b/>
          <w:bCs/>
          <w:color w:val="000000"/>
          <w:kern w:val="24"/>
          <w:sz w:val="20"/>
          <w:szCs w:val="20"/>
        </w:rPr>
        <w:t xml:space="preserve"> </w:t>
      </w:r>
      <w:r w:rsidR="00A33803" w:rsidRPr="00A33803">
        <w:rPr>
          <w:rFonts w:ascii="Open Sans" w:eastAsia="Verdana" w:hAnsi="Open Sans" w:cs="Open Sans"/>
          <w:color w:val="000000"/>
          <w:kern w:val="24"/>
          <w:sz w:val="20"/>
          <w:szCs w:val="20"/>
        </w:rPr>
        <w:t>has two content areas:</w:t>
      </w:r>
      <w:r w:rsidRPr="00393EA9">
        <w:rPr>
          <w:rFonts w:ascii="Open Sans" w:eastAsia="Verdana" w:hAnsi="Open Sans" w:cs="Open Sans"/>
          <w:color w:val="000000"/>
          <w:kern w:val="24"/>
          <w:sz w:val="20"/>
          <w:szCs w:val="20"/>
        </w:rPr>
        <w:t xml:space="preserve"> Government and the economy</w:t>
      </w:r>
      <w:r w:rsidR="00B848D3">
        <w:rPr>
          <w:rFonts w:ascii="Open Sans" w:eastAsia="Verdana" w:hAnsi="Open Sans" w:cs="Open Sans"/>
          <w:color w:val="000000"/>
          <w:kern w:val="24"/>
          <w:sz w:val="20"/>
          <w:szCs w:val="20"/>
        </w:rPr>
        <w:t xml:space="preserve"> and</w:t>
      </w:r>
      <w:r w:rsidRPr="00393EA9">
        <w:rPr>
          <w:rFonts w:ascii="Open Sans" w:eastAsia="Verdana" w:hAnsi="Open Sans" w:cs="Open Sans"/>
          <w:color w:val="000000"/>
          <w:kern w:val="24"/>
          <w:sz w:val="20"/>
          <w:szCs w:val="20"/>
        </w:rPr>
        <w:t xml:space="preserve"> </w:t>
      </w:r>
      <w:r w:rsidR="00FD08BB">
        <w:rPr>
          <w:rFonts w:ascii="Open Sans" w:eastAsia="Verdana" w:hAnsi="Open Sans" w:cs="Open Sans"/>
          <w:color w:val="000000"/>
          <w:kern w:val="24"/>
          <w:sz w:val="20"/>
          <w:szCs w:val="20"/>
        </w:rPr>
        <w:t>t</w:t>
      </w:r>
      <w:r w:rsidRPr="00393EA9">
        <w:rPr>
          <w:rFonts w:ascii="Open Sans" w:eastAsia="Verdana" w:hAnsi="Open Sans" w:cs="Open Sans"/>
          <w:color w:val="000000"/>
          <w:kern w:val="24"/>
          <w:sz w:val="20"/>
          <w:szCs w:val="20"/>
        </w:rPr>
        <w:t>he global economy</w:t>
      </w:r>
      <w:r w:rsidR="00B848D3">
        <w:rPr>
          <w:rFonts w:ascii="Open Sans" w:eastAsia="Verdana" w:hAnsi="Open Sans" w:cs="Open Sans"/>
          <w:color w:val="000000"/>
          <w:kern w:val="24"/>
          <w:sz w:val="20"/>
          <w:szCs w:val="20"/>
        </w:rPr>
        <w:t>.</w:t>
      </w:r>
    </w:p>
    <w:p w14:paraId="478D1170" w14:textId="098A614D" w:rsidR="006E02C9" w:rsidRPr="00CF1591" w:rsidRDefault="006E02C9" w:rsidP="0065235A">
      <w:p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The columns in this Scheme of Work indicate: </w:t>
      </w:r>
    </w:p>
    <w:p w14:paraId="09E2D646" w14:textId="741CEACD" w:rsidR="006E02C9" w:rsidRPr="00CF1591" w:rsidRDefault="006E02C9"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An overview of the time allocated to</w:t>
      </w:r>
      <w:r w:rsidR="00DC3C15" w:rsidRPr="00CF1591">
        <w:rPr>
          <w:rFonts w:ascii="Open Sans" w:eastAsia="Verdana" w:hAnsi="Open Sans" w:cs="Open Sans"/>
          <w:color w:val="000000"/>
          <w:kern w:val="24"/>
          <w:sz w:val="20"/>
          <w:szCs w:val="20"/>
        </w:rPr>
        <w:t xml:space="preserve"> </w:t>
      </w:r>
      <w:r w:rsidRPr="00CF1591">
        <w:rPr>
          <w:rFonts w:ascii="Open Sans" w:eastAsia="Verdana" w:hAnsi="Open Sans" w:cs="Open Sans"/>
          <w:color w:val="000000"/>
          <w:kern w:val="24"/>
          <w:sz w:val="20"/>
          <w:szCs w:val="20"/>
        </w:rPr>
        <w:t>lesson</w:t>
      </w:r>
      <w:r w:rsidR="00F02083">
        <w:rPr>
          <w:rFonts w:ascii="Open Sans" w:eastAsia="Verdana" w:hAnsi="Open Sans" w:cs="Open Sans"/>
          <w:color w:val="000000"/>
          <w:kern w:val="24"/>
          <w:sz w:val="20"/>
          <w:szCs w:val="20"/>
        </w:rPr>
        <w:t>s</w:t>
      </w:r>
      <w:r w:rsidR="00306E40">
        <w:rPr>
          <w:rFonts w:ascii="Open Sans" w:eastAsia="Verdana" w:hAnsi="Open Sans" w:cs="Open Sans"/>
          <w:color w:val="000000"/>
          <w:kern w:val="24"/>
          <w:sz w:val="20"/>
          <w:szCs w:val="20"/>
        </w:rPr>
        <w:t>.</w:t>
      </w:r>
    </w:p>
    <w:p w14:paraId="5E42F413" w14:textId="1468B4AF" w:rsidR="006E02C9" w:rsidRPr="00CF1591" w:rsidRDefault="006E02C9"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Which section of the</w:t>
      </w:r>
      <w:r w:rsidR="00C76379" w:rsidRPr="00CF1591">
        <w:rPr>
          <w:rFonts w:ascii="Open Sans" w:eastAsia="Verdana" w:hAnsi="Open Sans" w:cs="Open Sans"/>
          <w:color w:val="000000"/>
          <w:kern w:val="24"/>
          <w:sz w:val="20"/>
          <w:szCs w:val="20"/>
        </w:rPr>
        <w:t xml:space="preserve"> specification</w:t>
      </w:r>
      <w:r w:rsidRPr="00CF1591">
        <w:rPr>
          <w:rFonts w:ascii="Open Sans" w:eastAsia="Verdana" w:hAnsi="Open Sans" w:cs="Open Sans"/>
          <w:color w:val="000000"/>
          <w:kern w:val="24"/>
          <w:sz w:val="20"/>
          <w:szCs w:val="20"/>
        </w:rPr>
        <w:t xml:space="preserve"> this lesson (or group of lessons) relates to</w:t>
      </w:r>
      <w:r w:rsidR="00306E40">
        <w:rPr>
          <w:rFonts w:ascii="Open Sans" w:eastAsia="Verdana" w:hAnsi="Open Sans" w:cs="Open Sans"/>
          <w:color w:val="000000"/>
          <w:kern w:val="24"/>
          <w:sz w:val="20"/>
          <w:szCs w:val="20"/>
        </w:rPr>
        <w:t>.</w:t>
      </w:r>
    </w:p>
    <w:p w14:paraId="438A3218" w14:textId="0FE85AF2" w:rsidR="002475A0" w:rsidRPr="00CF1591" w:rsidRDefault="00A12968"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Explicit reference </w:t>
      </w:r>
      <w:r w:rsidR="00C87B5F" w:rsidRPr="00CF1591">
        <w:rPr>
          <w:rFonts w:ascii="Open Sans" w:eastAsia="Verdana" w:hAnsi="Open Sans" w:cs="Open Sans"/>
          <w:color w:val="000000"/>
          <w:kern w:val="24"/>
          <w:sz w:val="20"/>
          <w:szCs w:val="20"/>
        </w:rPr>
        <w:t>is made</w:t>
      </w:r>
      <w:r w:rsidR="0005636B" w:rsidRPr="00CF1591">
        <w:rPr>
          <w:rFonts w:ascii="Open Sans" w:eastAsia="Verdana" w:hAnsi="Open Sans" w:cs="Open Sans"/>
          <w:color w:val="000000"/>
          <w:kern w:val="24"/>
          <w:sz w:val="20"/>
          <w:szCs w:val="20"/>
        </w:rPr>
        <w:t xml:space="preserve"> </w:t>
      </w:r>
      <w:r w:rsidRPr="00CF1591">
        <w:rPr>
          <w:rFonts w:ascii="Open Sans" w:eastAsia="Verdana" w:hAnsi="Open Sans" w:cs="Open Sans"/>
          <w:color w:val="000000"/>
          <w:kern w:val="24"/>
          <w:sz w:val="20"/>
          <w:szCs w:val="20"/>
        </w:rPr>
        <w:t>to what course content needs covering in lesson</w:t>
      </w:r>
      <w:r w:rsidR="00206C12">
        <w:rPr>
          <w:rFonts w:ascii="Open Sans" w:eastAsia="Verdana" w:hAnsi="Open Sans" w:cs="Open Sans"/>
          <w:color w:val="000000"/>
          <w:kern w:val="24"/>
          <w:sz w:val="20"/>
          <w:szCs w:val="20"/>
        </w:rPr>
        <w:t>s</w:t>
      </w:r>
      <w:r w:rsidR="00306E40">
        <w:rPr>
          <w:rFonts w:ascii="Open Sans" w:eastAsia="Verdana" w:hAnsi="Open Sans" w:cs="Open Sans"/>
          <w:color w:val="000000"/>
          <w:kern w:val="24"/>
          <w:sz w:val="20"/>
          <w:szCs w:val="20"/>
        </w:rPr>
        <w:t>.</w:t>
      </w:r>
    </w:p>
    <w:p w14:paraId="499A6308" w14:textId="5FF5A052" w:rsidR="006E02C9" w:rsidRPr="00CF1591" w:rsidRDefault="0017635A"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E</w:t>
      </w:r>
      <w:r w:rsidR="00DD59F6" w:rsidRPr="00CF1591">
        <w:rPr>
          <w:rFonts w:ascii="Open Sans" w:eastAsia="Verdana" w:hAnsi="Open Sans" w:cs="Open Sans"/>
          <w:color w:val="000000"/>
          <w:kern w:val="24"/>
          <w:sz w:val="20"/>
          <w:szCs w:val="20"/>
        </w:rPr>
        <w:t>xemplar activities</w:t>
      </w:r>
      <w:r w:rsidR="003B554A" w:rsidRPr="00CF1591">
        <w:rPr>
          <w:rFonts w:ascii="Open Sans" w:eastAsia="Verdana" w:hAnsi="Open Sans" w:cs="Open Sans"/>
          <w:color w:val="000000"/>
          <w:kern w:val="24"/>
          <w:sz w:val="20"/>
          <w:szCs w:val="20"/>
        </w:rPr>
        <w:t xml:space="preserve"> that</w:t>
      </w:r>
      <w:r w:rsidR="006F0F57" w:rsidRPr="00CF1591">
        <w:rPr>
          <w:rFonts w:ascii="Open Sans" w:eastAsia="Verdana" w:hAnsi="Open Sans" w:cs="Open Sans"/>
          <w:color w:val="000000"/>
          <w:kern w:val="24"/>
          <w:sz w:val="20"/>
          <w:szCs w:val="20"/>
        </w:rPr>
        <w:t xml:space="preserve"> </w:t>
      </w:r>
      <w:r w:rsidR="00DD59F6" w:rsidRPr="00CF1591">
        <w:rPr>
          <w:rFonts w:ascii="Open Sans" w:eastAsia="Verdana" w:hAnsi="Open Sans" w:cs="Open Sans"/>
          <w:color w:val="000000"/>
          <w:kern w:val="24"/>
          <w:sz w:val="20"/>
          <w:szCs w:val="20"/>
        </w:rPr>
        <w:t>provide teaching activity ideas</w:t>
      </w:r>
      <w:r w:rsidR="00E66746" w:rsidRPr="00CF1591">
        <w:rPr>
          <w:rFonts w:ascii="Open Sans" w:eastAsia="Verdana" w:hAnsi="Open Sans" w:cs="Open Sans"/>
          <w:color w:val="000000"/>
          <w:kern w:val="24"/>
          <w:sz w:val="20"/>
          <w:szCs w:val="20"/>
        </w:rPr>
        <w:t xml:space="preserve">, and the </w:t>
      </w:r>
      <w:r w:rsidR="006E02C9" w:rsidRPr="00CF1591">
        <w:rPr>
          <w:rFonts w:ascii="Open Sans" w:eastAsia="Verdana" w:hAnsi="Open Sans" w:cs="Open Sans"/>
          <w:color w:val="000000"/>
          <w:kern w:val="24"/>
          <w:sz w:val="20"/>
          <w:szCs w:val="20"/>
        </w:rPr>
        <w:t>resources that could be used to support the teaching of lesson</w:t>
      </w:r>
      <w:r w:rsidR="003B3331">
        <w:rPr>
          <w:rFonts w:ascii="Open Sans" w:eastAsia="Verdana" w:hAnsi="Open Sans" w:cs="Open Sans"/>
          <w:color w:val="000000"/>
          <w:kern w:val="24"/>
          <w:sz w:val="20"/>
          <w:szCs w:val="20"/>
        </w:rPr>
        <w:t>s</w:t>
      </w:r>
      <w:r w:rsidR="00306E40">
        <w:rPr>
          <w:rFonts w:ascii="Open Sans" w:eastAsia="Verdana" w:hAnsi="Open Sans" w:cs="Open Sans"/>
          <w:color w:val="000000"/>
          <w:kern w:val="24"/>
          <w:sz w:val="20"/>
          <w:szCs w:val="20"/>
        </w:rPr>
        <w:t>.</w:t>
      </w:r>
    </w:p>
    <w:p w14:paraId="04431ED7" w14:textId="6D1462A5" w:rsidR="00AE4BB9" w:rsidRPr="00CF1591" w:rsidRDefault="00AE4BB9"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Skills assessed through the examination and specific examples of questions that do this in the exam</w:t>
      </w:r>
      <w:r w:rsidR="00306E40">
        <w:rPr>
          <w:rFonts w:ascii="Open Sans" w:eastAsia="Verdana" w:hAnsi="Open Sans" w:cs="Open Sans"/>
          <w:color w:val="000000"/>
          <w:kern w:val="24"/>
          <w:sz w:val="20"/>
          <w:szCs w:val="20"/>
        </w:rPr>
        <w:t>.</w:t>
      </w:r>
    </w:p>
    <w:p w14:paraId="62F0555E" w14:textId="12D3EDA8" w:rsidR="00192115" w:rsidRPr="00CF1591" w:rsidRDefault="00192115" w:rsidP="0065235A">
      <w:pPr>
        <w:numPr>
          <w:ilvl w:val="0"/>
          <w:numId w:val="14"/>
        </w:num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Ski</w:t>
      </w:r>
      <w:r w:rsidR="004D7B73" w:rsidRPr="00CF1591">
        <w:rPr>
          <w:rFonts w:ascii="Open Sans" w:eastAsia="Verdana" w:hAnsi="Open Sans" w:cs="Open Sans"/>
          <w:color w:val="000000"/>
          <w:kern w:val="24"/>
          <w:sz w:val="20"/>
          <w:szCs w:val="20"/>
        </w:rPr>
        <w:t>lls</w:t>
      </w:r>
      <w:r w:rsidR="00A9146F" w:rsidRPr="00CF1591">
        <w:rPr>
          <w:rFonts w:ascii="Open Sans" w:eastAsia="Verdana" w:hAnsi="Open Sans" w:cs="Open Sans"/>
          <w:color w:val="000000"/>
          <w:kern w:val="24"/>
          <w:sz w:val="20"/>
          <w:szCs w:val="20"/>
        </w:rPr>
        <w:t xml:space="preserve"> that could be acquired through teaching and delivery within lessons</w:t>
      </w:r>
      <w:r w:rsidR="00475D0A" w:rsidRPr="00CF1591">
        <w:rPr>
          <w:rFonts w:ascii="Open Sans" w:eastAsia="Verdana" w:hAnsi="Open Sans" w:cs="Open Sans"/>
          <w:color w:val="000000"/>
          <w:kern w:val="24"/>
          <w:sz w:val="20"/>
          <w:szCs w:val="20"/>
        </w:rPr>
        <w:t>.</w:t>
      </w:r>
    </w:p>
    <w:p w14:paraId="2C7BF28C" w14:textId="77777777" w:rsidR="00454D3F" w:rsidRDefault="00454D3F" w:rsidP="0065235A">
      <w:pPr>
        <w:spacing w:after="120" w:line="240" w:lineRule="auto"/>
        <w:textAlignment w:val="baseline"/>
        <w:rPr>
          <w:rFonts w:ascii="Open Sans" w:eastAsia="Verdana" w:hAnsi="Open Sans" w:cs="Open Sans"/>
          <w:b/>
          <w:bCs/>
          <w:color w:val="000000"/>
          <w:kern w:val="24"/>
          <w:sz w:val="20"/>
          <w:szCs w:val="20"/>
        </w:rPr>
      </w:pPr>
    </w:p>
    <w:p w14:paraId="6D027D2E" w14:textId="48958E2B" w:rsidR="00A73572" w:rsidRPr="00CF1591" w:rsidRDefault="00A73572" w:rsidP="0065235A">
      <w:pPr>
        <w:spacing w:after="120" w:line="240" w:lineRule="auto"/>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29AB9937" w:rsidR="00883EBE" w:rsidRPr="00CF1591" w:rsidRDefault="00DB643A" w:rsidP="00E55D36">
      <w:p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w:t>
      </w:r>
      <w:r w:rsidR="00504920" w:rsidRPr="00CF1591">
        <w:rPr>
          <w:rFonts w:ascii="Open Sans" w:eastAsia="Verdana" w:hAnsi="Open Sans" w:cs="Open Sans"/>
          <w:color w:val="000000"/>
          <w:kern w:val="24"/>
          <w:sz w:val="20"/>
          <w:szCs w:val="20"/>
        </w:rPr>
        <w:t>To support the design of our qualifications, we have mapped them to a transferable skills framework</w:t>
      </w:r>
      <w:r w:rsidR="00B02C99">
        <w:rPr>
          <w:rFonts w:ascii="Open Sans" w:eastAsia="Verdana" w:hAnsi="Open Sans" w:cs="Open Sans"/>
          <w:color w:val="000000"/>
          <w:kern w:val="24"/>
          <w:sz w:val="20"/>
          <w:szCs w:val="20"/>
        </w:rPr>
        <w:t xml:space="preserve">. </w:t>
      </w:r>
      <w:r w:rsidR="00B96E5B" w:rsidRPr="000416D2">
        <w:rPr>
          <w:rFonts w:ascii="Open Sans" w:eastAsia="Verdana" w:hAnsi="Open Sans" w:cs="Open Sans"/>
          <w:color w:val="000000"/>
          <w:kern w:val="24"/>
          <w:sz w:val="20"/>
          <w:szCs w:val="20"/>
        </w:rPr>
        <w:t>The framework includes cognitive, intrapersonal</w:t>
      </w:r>
      <w:r w:rsidR="10958E5C" w:rsidRPr="000416D2">
        <w:rPr>
          <w:rFonts w:ascii="Open Sans" w:eastAsia="Verdana" w:hAnsi="Open Sans" w:cs="Open Sans"/>
          <w:color w:val="000000"/>
          <w:kern w:val="24"/>
          <w:sz w:val="20"/>
          <w:szCs w:val="20"/>
        </w:rPr>
        <w:t>,</w:t>
      </w:r>
      <w:r w:rsidR="00B96E5B" w:rsidRPr="000416D2">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w:t>
      </w:r>
      <w:r w:rsidR="00B02C99">
        <w:rPr>
          <w:rFonts w:ascii="Open Sans" w:eastAsia="Verdana" w:hAnsi="Open Sans" w:cs="Open Sans"/>
          <w:color w:val="000000"/>
          <w:kern w:val="24"/>
          <w:sz w:val="20"/>
          <w:szCs w:val="20"/>
        </w:rPr>
        <w:t xml:space="preserve"> </w:t>
      </w:r>
      <w:r w:rsidRPr="00CF1591">
        <w:rPr>
          <w:rFonts w:ascii="Open Sans" w:eastAsia="Verdana" w:hAnsi="Open Sans" w:cs="Open Sans"/>
          <w:color w:val="000000"/>
          <w:kern w:val="24"/>
          <w:sz w:val="20"/>
          <w:szCs w:val="20"/>
        </w:rPr>
        <w:t xml:space="preserve">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2F50CB26" w:rsidR="00C23EFF" w:rsidRPr="00CF1591" w:rsidRDefault="004D0FAF" w:rsidP="00E55D36">
      <w:pPr>
        <w:spacing w:after="120" w:line="240"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 </w:t>
      </w:r>
      <w:r w:rsidR="00EB1CE1">
        <w:rPr>
          <w:rFonts w:ascii="Open Sans" w:eastAsia="Verdana" w:hAnsi="Open Sans" w:cs="Open Sans"/>
          <w:color w:val="000000"/>
          <w:kern w:val="24"/>
          <w:sz w:val="20"/>
          <w:szCs w:val="20"/>
        </w:rPr>
        <w:t>in students.</w:t>
      </w:r>
    </w:p>
    <w:tbl>
      <w:tblPr>
        <w:tblStyle w:val="GridTable2-Accent1"/>
        <w:tblpPr w:leftFromText="180" w:rightFromText="180" w:vertAnchor="text" w:horzAnchor="margin" w:tblpX="-147" w:tblpY="-46"/>
        <w:tblW w:w="14516" w:type="dxa"/>
        <w:tblLayout w:type="fixed"/>
        <w:tblLook w:val="04A0" w:firstRow="1" w:lastRow="0" w:firstColumn="1" w:lastColumn="0" w:noHBand="0" w:noVBand="1"/>
      </w:tblPr>
      <w:tblGrid>
        <w:gridCol w:w="993"/>
        <w:gridCol w:w="1837"/>
        <w:gridCol w:w="2699"/>
        <w:gridCol w:w="5098"/>
        <w:gridCol w:w="1984"/>
        <w:gridCol w:w="1905"/>
      </w:tblGrid>
      <w:tr w:rsidR="002E7596" w:rsidRPr="00CF1591" w14:paraId="244D86CF" w14:textId="77777777" w:rsidTr="005928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006BB4"/>
          </w:tcPr>
          <w:p w14:paraId="21BDFADB" w14:textId="67B83F96" w:rsidR="00FE1505" w:rsidRPr="00CF1591" w:rsidRDefault="006A14C7" w:rsidP="0065235A">
            <w:pPr>
              <w:textAlignment w:val="baseline"/>
              <w:rPr>
                <w:rFonts w:ascii="Open Sans" w:eastAsia="Verdana" w:hAnsi="Open Sans" w:cs="Open Sans"/>
                <w:kern w:val="24"/>
                <w:sz w:val="20"/>
                <w:szCs w:val="20"/>
              </w:rPr>
            </w:pPr>
            <w:r w:rsidRPr="00CF1591">
              <w:rPr>
                <w:rFonts w:ascii="Open Sans" w:eastAsia="Verdana" w:hAnsi="Open Sans" w:cs="Open Sans"/>
                <w:color w:val="FFFFFF" w:themeColor="background1"/>
                <w:kern w:val="24"/>
                <w:sz w:val="20"/>
                <w:szCs w:val="20"/>
              </w:rPr>
              <w:lastRenderedPageBreak/>
              <w:t>Lesson</w:t>
            </w:r>
          </w:p>
        </w:tc>
        <w:tc>
          <w:tcPr>
            <w:tcW w:w="1837" w:type="dxa"/>
            <w:tcBorders>
              <w:top w:val="single" w:sz="4" w:space="0" w:color="006BB4"/>
              <w:left w:val="single" w:sz="4" w:space="0" w:color="006BB4"/>
              <w:bottom w:val="single" w:sz="4" w:space="0" w:color="006BB4"/>
              <w:right w:val="single" w:sz="4" w:space="0" w:color="006BB4"/>
            </w:tcBorders>
            <w:shd w:val="clear" w:color="auto" w:fill="006BB4"/>
          </w:tcPr>
          <w:p w14:paraId="104D637A" w14:textId="0379EC5D" w:rsidR="00FE1505" w:rsidRPr="00F1137B" w:rsidRDefault="00972C3E"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000000" w:themeColor="text1"/>
                <w:kern w:val="24"/>
                <w:sz w:val="20"/>
                <w:szCs w:val="20"/>
              </w:rPr>
            </w:pPr>
            <w:r>
              <w:rPr>
                <w:rFonts w:ascii="Open Sans" w:eastAsia="Verdana" w:hAnsi="Open Sans" w:cs="Open Sans"/>
                <w:color w:val="FFFFFF" w:themeColor="background1"/>
                <w:kern w:val="24"/>
                <w:sz w:val="20"/>
                <w:szCs w:val="20"/>
              </w:rPr>
              <w:t>Content</w:t>
            </w:r>
            <w:r w:rsidR="00FE1505" w:rsidRPr="006910ED">
              <w:rPr>
                <w:rFonts w:ascii="Open Sans" w:eastAsia="Verdana" w:hAnsi="Open Sans" w:cs="Open Sans"/>
                <w:color w:val="FFFFFF" w:themeColor="background1"/>
                <w:kern w:val="24"/>
                <w:sz w:val="20"/>
                <w:szCs w:val="20"/>
              </w:rPr>
              <w:t xml:space="preserve"> </w:t>
            </w:r>
            <w:r>
              <w:rPr>
                <w:rFonts w:ascii="Open Sans" w:eastAsia="Verdana" w:hAnsi="Open Sans" w:cs="Open Sans"/>
                <w:color w:val="FFFFFF" w:themeColor="background1"/>
                <w:kern w:val="24"/>
                <w:sz w:val="20"/>
                <w:szCs w:val="20"/>
              </w:rPr>
              <w:t>coverage</w:t>
            </w:r>
          </w:p>
        </w:tc>
        <w:tc>
          <w:tcPr>
            <w:tcW w:w="2699" w:type="dxa"/>
            <w:tcBorders>
              <w:top w:val="single" w:sz="4" w:space="0" w:color="006BB4"/>
              <w:left w:val="single" w:sz="4" w:space="0" w:color="006BB4"/>
              <w:bottom w:val="single" w:sz="4" w:space="0" w:color="006BB4"/>
              <w:right w:val="single" w:sz="4" w:space="0" w:color="006BB4"/>
            </w:tcBorders>
            <w:shd w:val="clear" w:color="auto" w:fill="006BB4"/>
          </w:tcPr>
          <w:p w14:paraId="03EDF07A" w14:textId="3CACE7BA" w:rsidR="00FE1505" w:rsidRPr="00CF1591" w:rsidRDefault="00FE1505"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CF1591">
              <w:rPr>
                <w:rFonts w:ascii="Open Sans" w:eastAsia="Verdana" w:hAnsi="Open Sans" w:cs="Open Sans"/>
                <w:color w:val="FFFFFF" w:themeColor="background1"/>
                <w:kern w:val="24"/>
                <w:sz w:val="20"/>
                <w:szCs w:val="20"/>
              </w:rPr>
              <w:t xml:space="preserve">Course </w:t>
            </w:r>
            <w:r w:rsidR="00093EFD">
              <w:rPr>
                <w:rFonts w:ascii="Open Sans" w:eastAsia="Verdana" w:hAnsi="Open Sans" w:cs="Open Sans"/>
                <w:color w:val="FFFFFF" w:themeColor="background1"/>
                <w:kern w:val="24"/>
                <w:sz w:val="20"/>
                <w:szCs w:val="20"/>
              </w:rPr>
              <w:t>c</w:t>
            </w:r>
            <w:r w:rsidRPr="00CF1591">
              <w:rPr>
                <w:rFonts w:ascii="Open Sans" w:eastAsia="Verdana" w:hAnsi="Open Sans" w:cs="Open Sans"/>
                <w:color w:val="FFFFFF" w:themeColor="background1"/>
                <w:kern w:val="24"/>
                <w:sz w:val="20"/>
                <w:szCs w:val="20"/>
              </w:rPr>
              <w:t>ontent</w:t>
            </w:r>
          </w:p>
        </w:tc>
        <w:tc>
          <w:tcPr>
            <w:tcW w:w="5098" w:type="dxa"/>
            <w:tcBorders>
              <w:top w:val="single" w:sz="4" w:space="0" w:color="006BB4"/>
              <w:left w:val="single" w:sz="4" w:space="0" w:color="006BB4"/>
              <w:bottom w:val="single" w:sz="4" w:space="0" w:color="006BB4"/>
              <w:right w:val="single" w:sz="4" w:space="0" w:color="006BB4"/>
            </w:tcBorders>
            <w:shd w:val="clear" w:color="auto" w:fill="006BB4"/>
          </w:tcPr>
          <w:p w14:paraId="5A2F31CA" w14:textId="77777777" w:rsidR="00FE1505" w:rsidRPr="00CF1591" w:rsidRDefault="00FE1505"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CF1591">
              <w:rPr>
                <w:rFonts w:ascii="Open Sans" w:eastAsia="Verdana" w:hAnsi="Open Sans" w:cs="Open Sans"/>
                <w:color w:val="FFFFFF" w:themeColor="background1"/>
                <w:kern w:val="24"/>
                <w:sz w:val="20"/>
                <w:szCs w:val="20"/>
              </w:rPr>
              <w:t>Exemplar activities and resources</w:t>
            </w:r>
          </w:p>
        </w:tc>
        <w:tc>
          <w:tcPr>
            <w:tcW w:w="1984" w:type="dxa"/>
            <w:tcBorders>
              <w:top w:val="single" w:sz="4" w:space="0" w:color="006BB4"/>
              <w:left w:val="single" w:sz="4" w:space="0" w:color="006BB4"/>
              <w:bottom w:val="single" w:sz="4" w:space="0" w:color="006BB4"/>
              <w:right w:val="single" w:sz="4" w:space="0" w:color="006BB4"/>
            </w:tcBorders>
            <w:shd w:val="clear" w:color="auto" w:fill="006BB4"/>
          </w:tcPr>
          <w:p w14:paraId="5F95F86F" w14:textId="77777777" w:rsidR="00FE1505" w:rsidRPr="00CF1591" w:rsidRDefault="00FE1505"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CF1591">
              <w:rPr>
                <w:rFonts w:ascii="Open Sans" w:eastAsia="Verdana" w:hAnsi="Open Sans" w:cs="Open Sans"/>
                <w:color w:val="FFFFFF" w:themeColor="background1"/>
                <w:kern w:val="24"/>
                <w:sz w:val="20"/>
                <w:szCs w:val="20"/>
              </w:rPr>
              <w:t>Which skills acquired in this lesson are explicitly assessed through examination?</w:t>
            </w:r>
          </w:p>
        </w:tc>
        <w:tc>
          <w:tcPr>
            <w:tcW w:w="1905" w:type="dxa"/>
            <w:tcBorders>
              <w:top w:val="single" w:sz="4" w:space="0" w:color="006BB4"/>
              <w:left w:val="single" w:sz="4" w:space="0" w:color="006BB4"/>
              <w:bottom w:val="single" w:sz="4" w:space="0" w:color="006BB4"/>
              <w:right w:val="single" w:sz="4" w:space="0" w:color="006BB4"/>
            </w:tcBorders>
            <w:shd w:val="clear" w:color="auto" w:fill="006BB4"/>
          </w:tcPr>
          <w:p w14:paraId="1768A34D" w14:textId="77777777" w:rsidR="00FE1505" w:rsidRPr="00CF1591" w:rsidRDefault="00FE1505"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CF1591">
              <w:rPr>
                <w:rFonts w:ascii="Open Sans" w:eastAsia="Verdana" w:hAnsi="Open Sans" w:cs="Open Sans"/>
                <w:color w:val="FFFFFF" w:themeColor="background1"/>
                <w:kern w:val="24"/>
                <w:sz w:val="20"/>
                <w:szCs w:val="20"/>
              </w:rPr>
              <w:t>Which skills could be acquired through teaching and delivery in this lesson?</w:t>
            </w:r>
          </w:p>
        </w:tc>
      </w:tr>
      <w:tr w:rsidR="00824363" w:rsidRPr="00CF1591" w14:paraId="37AF1719"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6" w:type="dxa"/>
            <w:gridSpan w:val="6"/>
            <w:tcBorders>
              <w:top w:val="single" w:sz="4" w:space="0" w:color="006BB4"/>
              <w:left w:val="single" w:sz="4" w:space="0" w:color="006BB4"/>
              <w:bottom w:val="single" w:sz="4" w:space="0" w:color="006BB4"/>
              <w:right w:val="single" w:sz="4" w:space="0" w:color="006BB4"/>
            </w:tcBorders>
            <w:shd w:val="clear" w:color="auto" w:fill="36A9E0"/>
          </w:tcPr>
          <w:p w14:paraId="2F37E875" w14:textId="0EDBD212" w:rsidR="00DA1A6A" w:rsidRPr="005D76C3" w:rsidRDefault="00DA1A6A" w:rsidP="0065235A">
            <w:pPr>
              <w:pStyle w:val="paragraph"/>
              <w:spacing w:before="0" w:beforeAutospacing="0" w:after="160" w:afterAutospacing="0"/>
              <w:textAlignment w:val="baseline"/>
              <w:rPr>
                <w:rFonts w:ascii="Open Sans" w:hAnsi="Open Sans" w:cs="Open Sans"/>
                <w:color w:val="000000" w:themeColor="text1"/>
                <w:sz w:val="20"/>
                <w:szCs w:val="20"/>
                <w:lang w:val="en-US"/>
              </w:rPr>
            </w:pPr>
            <w:r w:rsidRPr="005D76C3">
              <w:rPr>
                <w:rFonts w:ascii="Open Sans" w:hAnsi="Open Sans" w:cs="Open Sans"/>
                <w:color w:val="000000" w:themeColor="text1"/>
                <w:sz w:val="20"/>
                <w:szCs w:val="20"/>
                <w:lang w:val="en-US"/>
              </w:rPr>
              <w:t>Year 1</w:t>
            </w:r>
          </w:p>
          <w:p w14:paraId="3E93EFA3" w14:textId="19FA37B5" w:rsidR="002625CA" w:rsidRPr="00590C42" w:rsidRDefault="002625CA" w:rsidP="0065235A">
            <w:pPr>
              <w:pStyle w:val="paragraph"/>
              <w:spacing w:before="0" w:beforeAutospacing="0" w:after="160" w:afterAutospacing="0"/>
              <w:textAlignment w:val="baseline"/>
              <w:rPr>
                <w:rFonts w:ascii="Open Sans" w:hAnsi="Open Sans" w:cs="Open Sans"/>
                <w:b w:val="0"/>
                <w:bCs w:val="0"/>
                <w:color w:val="000000" w:themeColor="text1"/>
                <w:sz w:val="20"/>
                <w:szCs w:val="20"/>
              </w:rPr>
            </w:pPr>
            <w:r w:rsidRPr="002625CA">
              <w:rPr>
                <w:rFonts w:ascii="Open Sans" w:hAnsi="Open Sans" w:cs="Open Sans"/>
                <w:color w:val="000000" w:themeColor="text1"/>
                <w:sz w:val="20"/>
                <w:szCs w:val="20"/>
                <w:lang w:val="en-US"/>
              </w:rPr>
              <w:t xml:space="preserve">Unit 1: </w:t>
            </w:r>
            <w:r w:rsidRPr="002625CA">
              <w:rPr>
                <w:rFonts w:ascii="Open Sans" w:hAnsi="Open Sans" w:cs="Open Sans"/>
                <w:color w:val="000000" w:themeColor="text1"/>
                <w:sz w:val="20"/>
                <w:szCs w:val="20"/>
              </w:rPr>
              <w:t>Microeconomics and Business Economics</w:t>
            </w:r>
          </w:p>
          <w:p w14:paraId="619F4F39" w14:textId="3E1DE948" w:rsidR="00824363" w:rsidRPr="0063058C" w:rsidRDefault="00824363" w:rsidP="0065235A">
            <w:pPr>
              <w:pStyle w:val="paragraph"/>
              <w:spacing w:before="0" w:beforeAutospacing="0" w:after="160" w:afterAutospacing="0"/>
              <w:textAlignment w:val="baseline"/>
              <w:rPr>
                <w:rFonts w:ascii="Open Sans" w:hAnsi="Open Sans" w:cs="Open Sans"/>
                <w:color w:val="000000" w:themeColor="text1"/>
                <w:sz w:val="20"/>
                <w:szCs w:val="20"/>
                <w:lang w:val="en-US"/>
              </w:rPr>
            </w:pPr>
            <w:r w:rsidRPr="0063058C">
              <w:rPr>
                <w:rFonts w:ascii="Open Sans" w:hAnsi="Open Sans" w:cs="Open Sans"/>
                <w:color w:val="000000" w:themeColor="text1"/>
                <w:sz w:val="20"/>
                <w:szCs w:val="20"/>
                <w:lang w:val="en-US"/>
              </w:rPr>
              <w:t>The market system</w:t>
            </w:r>
          </w:p>
        </w:tc>
      </w:tr>
      <w:tr w:rsidR="002E7596" w:rsidRPr="00CF1591" w14:paraId="701C39C3" w14:textId="77777777" w:rsidTr="005928B3">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0181A3B0" w14:textId="021F54B2"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1</w:t>
            </w:r>
            <w:r w:rsidR="00526EA6">
              <w:rPr>
                <w:rFonts w:ascii="Open Sans" w:eastAsia="Verdana" w:hAnsi="Open Sans" w:cs="Open Sans"/>
                <w:sz w:val="20"/>
                <w:szCs w:val="20"/>
              </w:rPr>
              <w:t>-</w:t>
            </w:r>
            <w:r w:rsidR="00D46F80">
              <w:rPr>
                <w:rFonts w:ascii="Open Sans" w:eastAsia="Verdana" w:hAnsi="Open Sans" w:cs="Open Sans"/>
                <w:sz w:val="20"/>
                <w:szCs w:val="20"/>
              </w:rPr>
              <w:t>3</w:t>
            </w:r>
          </w:p>
          <w:p w14:paraId="31966CFB"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4D3971C4" w14:textId="68271B89"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2FCE3961" w14:textId="77777777" w:rsidR="00FE1505" w:rsidRPr="0063058C"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63058C">
              <w:rPr>
                <w:rFonts w:ascii="Open Sans" w:hAnsi="Open Sans" w:cs="Open Sans"/>
                <w:b/>
                <w:bCs/>
                <w:color w:val="000000" w:themeColor="text1"/>
                <w:sz w:val="20"/>
                <w:szCs w:val="20"/>
              </w:rPr>
              <w:t>1.1.1</w:t>
            </w:r>
          </w:p>
          <w:p w14:paraId="157C1B87" w14:textId="77777777"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The economic problem</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5CD8312F" w14:textId="2576BB2B" w:rsidR="003E4DC6" w:rsidRPr="00CF1591" w:rsidRDefault="00FE1505" w:rsidP="0065235A">
            <w:pPr>
              <w:pStyle w:val="U-text"/>
              <w:numPr>
                <w:ilvl w:val="0"/>
                <w:numId w:val="5"/>
              </w:numPr>
              <w:spacing w:before="0" w:after="160" w:line="240" w:lineRule="auto"/>
              <w:ind w:left="317" w:hanging="31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problem of scarcity – where there are unlimited wants and finite resources, leading to the need to make choices.</w:t>
            </w:r>
          </w:p>
          <w:p w14:paraId="149BBD52" w14:textId="6245E623" w:rsidR="00FE1505" w:rsidRPr="00CF1591" w:rsidRDefault="00FE1505" w:rsidP="0065235A">
            <w:pPr>
              <w:pStyle w:val="U-text"/>
              <w:numPr>
                <w:ilvl w:val="0"/>
                <w:numId w:val="5"/>
              </w:numPr>
              <w:spacing w:before="0" w:after="160" w:line="240" w:lineRule="auto"/>
              <w:ind w:left="317" w:hanging="31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Opportunity cost and its effect on economic agents (consumers, producers and government)</w:t>
            </w:r>
            <w:r w:rsidR="000058CF">
              <w:rPr>
                <w:rFonts w:ascii="Open Sans" w:hAnsi="Open Sans" w:cs="Open Sans"/>
                <w:szCs w:val="20"/>
              </w:rPr>
              <w:t>.</w:t>
            </w:r>
          </w:p>
          <w:p w14:paraId="35BAB627"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24F1483A" w14:textId="0754E647" w:rsidR="00C56817" w:rsidRPr="0063058C" w:rsidRDefault="00FE1505" w:rsidP="0065235A">
            <w:pPr>
              <w:pStyle w:val="ListParagraph"/>
              <w:widowControl w:val="0"/>
              <w:numPr>
                <w:ilvl w:val="0"/>
                <w:numId w:val="1"/>
              </w:numPr>
              <w:spacing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color w:val="auto"/>
                <w:sz w:val="20"/>
                <w:szCs w:val="20"/>
              </w:rPr>
              <w:t>Show images or list a range of scarce and more abundant goods</w:t>
            </w:r>
            <w:r w:rsidR="00A34CD4">
              <w:rPr>
                <w:rFonts w:ascii="Open Sans" w:eastAsia="Verdana" w:hAnsi="Open Sans" w:cs="Open Sans"/>
                <w:color w:val="auto"/>
                <w:sz w:val="20"/>
                <w:szCs w:val="20"/>
              </w:rPr>
              <w:t xml:space="preserve"> and </w:t>
            </w:r>
            <w:r w:rsidR="00E6456B">
              <w:rPr>
                <w:rFonts w:ascii="Open Sans" w:eastAsia="Verdana" w:hAnsi="Open Sans" w:cs="Open Sans"/>
                <w:color w:val="auto"/>
                <w:sz w:val="20"/>
                <w:szCs w:val="20"/>
              </w:rPr>
              <w:t>ask</w:t>
            </w:r>
            <w:r w:rsidRPr="00CF1591">
              <w:rPr>
                <w:rFonts w:ascii="Open Sans" w:eastAsia="Verdana" w:hAnsi="Open Sans" w:cs="Open Sans"/>
                <w:color w:val="auto"/>
                <w:sz w:val="20"/>
                <w:szCs w:val="20"/>
              </w:rPr>
              <w:t xml:space="preserve"> them to consider how rare or not they are. Relate these products to being scarce or abundant. Some useful examples are oil, fresh drinking water, diamonds, gold, truffles, gas, cod and caviar. As an extension</w:t>
            </w:r>
            <w:r w:rsidR="0056162B">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you may consider how in some </w:t>
            </w:r>
            <w:r w:rsidR="008D4FEE" w:rsidRPr="00CF1591">
              <w:rPr>
                <w:rFonts w:ascii="Open Sans" w:eastAsia="Verdana" w:hAnsi="Open Sans" w:cs="Open Sans"/>
                <w:color w:val="auto"/>
                <w:sz w:val="20"/>
                <w:szCs w:val="20"/>
              </w:rPr>
              <w:t>country’s</w:t>
            </w:r>
            <w:r w:rsidRPr="00CF1591">
              <w:rPr>
                <w:rFonts w:ascii="Open Sans" w:eastAsia="Verdana" w:hAnsi="Open Sans" w:cs="Open Sans"/>
                <w:color w:val="auto"/>
                <w:sz w:val="20"/>
                <w:szCs w:val="20"/>
              </w:rPr>
              <w:t xml:space="preserve"> products are scarcer than others.</w:t>
            </w:r>
            <w:r w:rsidR="002E7596" w:rsidRPr="00CF1591">
              <w:rPr>
                <w:rFonts w:ascii="Open Sans" w:eastAsia="Verdana" w:hAnsi="Open Sans" w:cs="Open Sans"/>
                <w:color w:val="auto"/>
                <w:sz w:val="20"/>
                <w:szCs w:val="20"/>
              </w:rPr>
              <w:t xml:space="preserve"> </w:t>
            </w:r>
            <w:r w:rsidRPr="00CF1591">
              <w:rPr>
                <w:rFonts w:ascii="Open Sans" w:eastAsia="Verdana" w:hAnsi="Open Sans" w:cs="Open Sans"/>
                <w:sz w:val="20"/>
                <w:szCs w:val="20"/>
              </w:rPr>
              <w:t>Use this to formally define scarcity.</w:t>
            </w:r>
            <w:r w:rsidRPr="00CF1591">
              <w:rPr>
                <w:rFonts w:ascii="Open Sans" w:eastAsia="Verdana" w:hAnsi="Open Sans" w:cs="Open Sans"/>
                <w:color w:val="2E74B5" w:themeColor="accent5" w:themeShade="BF"/>
                <w:sz w:val="20"/>
                <w:szCs w:val="20"/>
              </w:rPr>
              <w:t xml:space="preserve"> </w:t>
            </w:r>
            <w:r w:rsidR="006910ED">
              <w:rPr>
                <w:rFonts w:ascii="Open Sans" w:eastAsia="Verdana" w:hAnsi="Open Sans" w:cs="Open Sans"/>
                <w:color w:val="2E74B5" w:themeColor="accent5" w:themeShade="BF"/>
                <w:sz w:val="20"/>
                <w:szCs w:val="20"/>
              </w:rPr>
              <w:br/>
            </w:r>
          </w:p>
          <w:p w14:paraId="3012AC58" w14:textId="15DE0C8D" w:rsidR="00237FB6" w:rsidRPr="0063058C" w:rsidRDefault="00FE1505" w:rsidP="0065235A">
            <w:pPr>
              <w:pStyle w:val="ListParagraph"/>
              <w:widowControl w:val="0"/>
              <w:numPr>
                <w:ilvl w:val="0"/>
                <w:numId w:val="1"/>
              </w:numPr>
              <w:spacing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63058C">
              <w:rPr>
                <w:rFonts w:ascii="Open Sans" w:eastAsia="Times New Roman" w:hAnsi="Open Sans" w:cs="Open Sans"/>
                <w:sz w:val="20"/>
                <w:szCs w:val="20"/>
                <w:lang w:bidi="en-US"/>
              </w:rPr>
              <w:t xml:space="preserve">Get students to consider their own choices and to consider the options they had, what they chose and what they gave up. Relate these to opportunity costs. Get them to consider the subjects they considered for A level and how those they rejected are their opportunity costs. </w:t>
            </w:r>
          </w:p>
          <w:p w14:paraId="6B490254" w14:textId="37F8DE95" w:rsidR="00FE1505" w:rsidRPr="0063058C" w:rsidRDefault="00FE1505" w:rsidP="0065235A">
            <w:pPr>
              <w:pStyle w:val="U-text"/>
              <w:numPr>
                <w:ilvl w:val="0"/>
                <w:numId w:val="1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Formally define the term opportunity costs.</w:t>
            </w:r>
            <w:r w:rsidR="006C7202" w:rsidRPr="0063058C">
              <w:rPr>
                <w:rFonts w:ascii="Open Sans" w:hAnsi="Open Sans" w:cs="Open Sans"/>
                <w:szCs w:val="20"/>
              </w:rPr>
              <w:t xml:space="preserve"> Look</w:t>
            </w:r>
            <w:r w:rsidR="00CA5C26" w:rsidRPr="0063058C">
              <w:rPr>
                <w:rFonts w:ascii="Open Sans" w:hAnsi="Open Sans" w:cs="Open Sans"/>
                <w:szCs w:val="20"/>
              </w:rPr>
              <w:t xml:space="preserve"> </w:t>
            </w:r>
            <w:r w:rsidRPr="0063058C">
              <w:rPr>
                <w:rFonts w:ascii="Open Sans" w:hAnsi="Open Sans" w:cs="Open Sans"/>
                <w:szCs w:val="20"/>
              </w:rPr>
              <w:t>at this from the perspective of consumers in the supermarket, e.g.</w:t>
            </w:r>
            <w:r w:rsidR="000E19ED" w:rsidRPr="0063058C">
              <w:rPr>
                <w:rFonts w:ascii="Open Sans" w:hAnsi="Open Sans" w:cs="Open Sans"/>
                <w:szCs w:val="20"/>
              </w:rPr>
              <w:t>,</w:t>
            </w:r>
            <w:r w:rsidRPr="0063058C">
              <w:rPr>
                <w:rFonts w:ascii="Open Sans" w:hAnsi="Open Sans" w:cs="Open Sans"/>
                <w:szCs w:val="20"/>
              </w:rPr>
              <w:t xml:space="preserve"> if I buy </w:t>
            </w:r>
            <w:r w:rsidR="008D4FEE" w:rsidRPr="0063058C">
              <w:rPr>
                <w:rFonts w:ascii="Open Sans" w:hAnsi="Open Sans" w:cs="Open Sans"/>
                <w:szCs w:val="20"/>
              </w:rPr>
              <w:t>Coca-Cola,</w:t>
            </w:r>
            <w:r w:rsidRPr="0063058C">
              <w:rPr>
                <w:rFonts w:ascii="Open Sans" w:hAnsi="Open Sans" w:cs="Open Sans"/>
                <w:szCs w:val="20"/>
              </w:rPr>
              <w:t xml:space="preserve"> I forgo Pepsi.</w:t>
            </w:r>
          </w:p>
          <w:p w14:paraId="6AEB38AA" w14:textId="60502443" w:rsidR="00FE1505" w:rsidRPr="00CF1591" w:rsidRDefault="00FE1505" w:rsidP="0065235A">
            <w:pPr>
              <w:pStyle w:val="U-text"/>
              <w:numPr>
                <w:ilvl w:val="0"/>
                <w:numId w:val="1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lang w:val="en-US"/>
              </w:rPr>
            </w:pPr>
            <w:r w:rsidRPr="0063058C">
              <w:rPr>
                <w:rFonts w:ascii="Open Sans" w:hAnsi="Open Sans" w:cs="Open Sans"/>
                <w:szCs w:val="20"/>
              </w:rPr>
              <w:t>Show</w:t>
            </w:r>
            <w:r w:rsidRPr="0063058C">
              <w:rPr>
                <w:rFonts w:ascii="Open Sans" w:eastAsia="Verdana" w:hAnsi="Open Sans" w:cs="Open Sans"/>
                <w:szCs w:val="20"/>
              </w:rPr>
              <w:t xml:space="preserve"> </w:t>
            </w:r>
            <w:r w:rsidRPr="007D4FB5">
              <w:rPr>
                <w:rFonts w:ascii="Open Sans" w:eastAsia="Verdana" w:hAnsi="Open Sans" w:cs="Open Sans"/>
                <w:szCs w:val="20"/>
              </w:rPr>
              <w:t>a chart that summarises the spending by a go</w:t>
            </w:r>
            <w:r w:rsidRPr="00CF1591">
              <w:rPr>
                <w:rFonts w:ascii="Open Sans" w:eastAsia="Verdana" w:hAnsi="Open Sans" w:cs="Open Sans"/>
                <w:szCs w:val="20"/>
              </w:rPr>
              <w:t xml:space="preserve">vernment. Consider the choices they have made. Link to increasing spending on </w:t>
            </w:r>
            <w:r w:rsidRPr="00CF1591">
              <w:rPr>
                <w:rFonts w:ascii="Open Sans" w:eastAsia="Verdana" w:hAnsi="Open Sans" w:cs="Open Sans"/>
                <w:szCs w:val="20"/>
              </w:rPr>
              <w:lastRenderedPageBreak/>
              <w:t>one area within the same budget</w:t>
            </w:r>
            <w:r w:rsidR="00E51626">
              <w:rPr>
                <w:rFonts w:ascii="Open Sans" w:eastAsia="Verdana" w:hAnsi="Open Sans" w:cs="Open Sans"/>
                <w:szCs w:val="20"/>
              </w:rPr>
              <w:t xml:space="preserve"> and</w:t>
            </w:r>
            <w:r w:rsidRPr="00CF1591">
              <w:rPr>
                <w:rFonts w:ascii="Open Sans" w:eastAsia="Verdana" w:hAnsi="Open Sans" w:cs="Open Sans"/>
                <w:szCs w:val="20"/>
              </w:rPr>
              <w:t xml:space="preserve"> question what the opportunity costs will be.</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5CE9BE2D"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0E31BE42" w14:textId="77777777" w:rsidR="00FE1505" w:rsidRPr="00CF1591" w:rsidRDefault="00FE1505"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255CB1C3" w14:textId="77777777" w:rsidR="00FE1505" w:rsidRPr="00CF1591" w:rsidRDefault="00FE1505"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r>
      <w:tr w:rsidR="002E7596" w:rsidRPr="00CF1591" w14:paraId="198F36AC"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5A240991" w14:textId="06E9D32F" w:rsidR="00FE1505" w:rsidRPr="00CF1591" w:rsidRDefault="00545074"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4</w:t>
            </w:r>
            <w:r w:rsidR="00FE1505" w:rsidRPr="00CF1591">
              <w:rPr>
                <w:rFonts w:ascii="Open Sans" w:eastAsia="Verdana" w:hAnsi="Open Sans" w:cs="Open Sans"/>
                <w:sz w:val="20"/>
                <w:szCs w:val="20"/>
              </w:rPr>
              <w:t>-</w:t>
            </w:r>
            <w:r>
              <w:rPr>
                <w:rFonts w:ascii="Open Sans" w:eastAsia="Verdana" w:hAnsi="Open Sans" w:cs="Open Sans"/>
                <w:sz w:val="20"/>
                <w:szCs w:val="20"/>
              </w:rPr>
              <w:t>5</w:t>
            </w:r>
          </w:p>
          <w:p w14:paraId="7009E8DA"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5E0E953" w14:textId="4736EB75"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310E8366" w14:textId="5DA80CB2"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529E4D7F" w14:textId="0DA96BD6" w:rsidR="003214C0" w:rsidRDefault="00FE1505" w:rsidP="0065235A">
            <w:pPr>
              <w:pStyle w:val="U-text"/>
              <w:numPr>
                <w:ilvl w:val="0"/>
                <w:numId w:val="5"/>
              </w:numPr>
              <w:spacing w:before="0" w:after="160" w:line="240" w:lineRule="auto"/>
              <w:ind w:left="317" w:hanging="31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use of diagrams to show production possibility curve</w:t>
            </w:r>
            <w:r w:rsidR="004A2264">
              <w:rPr>
                <w:rFonts w:ascii="Open Sans" w:hAnsi="Open Sans" w:cs="Open Sans"/>
                <w:szCs w:val="20"/>
              </w:rPr>
              <w:t>.</w:t>
            </w:r>
          </w:p>
          <w:p w14:paraId="09E8113F" w14:textId="379AA5DF" w:rsidR="00FE1505" w:rsidRPr="00CF1591" w:rsidRDefault="00FE1505" w:rsidP="0065235A">
            <w:pPr>
              <w:pStyle w:val="U-text"/>
              <w:numPr>
                <w:ilvl w:val="0"/>
                <w:numId w:val="5"/>
              </w:numPr>
              <w:spacing w:before="0" w:after="160" w:line="240" w:lineRule="auto"/>
              <w:ind w:left="317" w:hanging="31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Production possibility curve diagram should be used to show:</w:t>
            </w:r>
          </w:p>
          <w:p w14:paraId="26EA53FD" w14:textId="77777777" w:rsidR="00FE1505" w:rsidRPr="00CF1591"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maximum productive potential of an economy</w:t>
            </w:r>
          </w:p>
          <w:p w14:paraId="06A4C9EF" w14:textId="77777777" w:rsidR="00FE1505" w:rsidRPr="00CF1591"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fully employed or unemployed resources</w:t>
            </w:r>
          </w:p>
          <w:p w14:paraId="7AE39210" w14:textId="77777777" w:rsidR="00FE1505" w:rsidRPr="00CF1591"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opportunity cost</w:t>
            </w:r>
          </w:p>
          <w:p w14:paraId="07677184" w14:textId="77777777" w:rsidR="00FE1505" w:rsidRPr="00CF1591"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positive or negative economic growth that shifts the production possibility frontier (PPF) outwards and inwards</w:t>
            </w:r>
          </w:p>
          <w:p w14:paraId="0E80DE7C" w14:textId="3DA61197" w:rsidR="00746F51"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possible and unobtainable production.</w:t>
            </w:r>
          </w:p>
          <w:p w14:paraId="1128E5D0" w14:textId="77777777" w:rsidR="00101815" w:rsidRPr="00CF1591" w:rsidRDefault="00101815" w:rsidP="0065235A">
            <w:pPr>
              <w:pStyle w:val="U-text"/>
              <w:numPr>
                <w:ilvl w:val="0"/>
                <w:numId w:val="5"/>
              </w:numPr>
              <w:spacing w:before="0" w:after="160" w:line="240" w:lineRule="auto"/>
              <w:ind w:left="317" w:hanging="31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w:t>
            </w:r>
            <w:r>
              <w:rPr>
                <w:rFonts w:ascii="Open Sans" w:hAnsi="Open Sans" w:cs="Open Sans"/>
                <w:szCs w:val="20"/>
              </w:rPr>
              <w:t>ossible causes of positive or</w:t>
            </w:r>
            <w:r w:rsidRPr="00CF1591">
              <w:rPr>
                <w:rFonts w:ascii="Open Sans" w:hAnsi="Open Sans" w:cs="Open Sans"/>
                <w:szCs w:val="20"/>
              </w:rPr>
              <w:t xml:space="preserve"> </w:t>
            </w:r>
            <w:r>
              <w:rPr>
                <w:rFonts w:ascii="Open Sans" w:hAnsi="Open Sans" w:cs="Open Sans"/>
                <w:szCs w:val="20"/>
              </w:rPr>
              <w:t>negative economic growth</w:t>
            </w:r>
            <w:r w:rsidR="00475EBF">
              <w:rPr>
                <w:rFonts w:ascii="Open Sans" w:hAnsi="Open Sans" w:cs="Open Sans"/>
                <w:szCs w:val="20"/>
              </w:rPr>
              <w:t>.</w:t>
            </w:r>
          </w:p>
          <w:p w14:paraId="0D28DA8B" w14:textId="77777777" w:rsidR="00E55953" w:rsidRPr="00CF1591" w:rsidRDefault="00E55953"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p w14:paraId="3435818C" w14:textId="49F62E20" w:rsidR="00FE1505" w:rsidRPr="00CF1591" w:rsidRDefault="008C195D"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r>
              <w:rPr>
                <w:rFonts w:ascii="Open Sans" w:eastAsia="Verdana" w:hAnsi="Open Sans" w:cs="Open Sans"/>
                <w:b/>
                <w:bCs/>
                <w:kern w:val="24"/>
                <w:sz w:val="20"/>
                <w:szCs w:val="20"/>
              </w:rPr>
              <w:t xml:space="preserve"> </w:t>
            </w: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31B7A034" w14:textId="26FD98C9" w:rsidR="00FB56E5" w:rsidRPr="0063058C" w:rsidRDefault="00FE1505" w:rsidP="0065235A">
            <w:pPr>
              <w:pStyle w:val="ListParagraph"/>
              <w:widowControl w:val="0"/>
              <w:numPr>
                <w:ilvl w:val="0"/>
                <w:numId w:val="1"/>
              </w:numPr>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FE3AD2">
              <w:rPr>
                <w:rFonts w:ascii="Open Sans" w:eastAsia="Verdana" w:hAnsi="Open Sans" w:cs="Open Sans"/>
                <w:color w:val="auto"/>
                <w:sz w:val="20"/>
                <w:szCs w:val="20"/>
              </w:rPr>
              <w:lastRenderedPageBreak/>
              <w:t>Give the scenario of a desert island with a stranded person. Explain that the island has two products they can possibly produce. If they focus on one product</w:t>
            </w:r>
            <w:r w:rsidR="00373785" w:rsidRPr="00FE3AD2">
              <w:rPr>
                <w:rFonts w:ascii="Open Sans" w:eastAsia="Verdana" w:hAnsi="Open Sans" w:cs="Open Sans"/>
                <w:color w:val="auto"/>
                <w:sz w:val="20"/>
                <w:szCs w:val="20"/>
              </w:rPr>
              <w:t>,</w:t>
            </w:r>
            <w:r w:rsidRPr="00FE3AD2">
              <w:rPr>
                <w:rFonts w:ascii="Open Sans" w:eastAsia="Verdana" w:hAnsi="Open Sans" w:cs="Open Sans"/>
                <w:color w:val="auto"/>
                <w:sz w:val="20"/>
                <w:szCs w:val="20"/>
              </w:rPr>
              <w:t xml:space="preserve"> show there is a limit to how many they can produce. If they choose the other there is a maximum too. Then look at how they could increase the production of one good but then </w:t>
            </w:r>
            <w:r w:rsidR="00C03B67" w:rsidRPr="00FE3AD2">
              <w:rPr>
                <w:rFonts w:ascii="Open Sans" w:eastAsia="Verdana" w:hAnsi="Open Sans" w:cs="Open Sans"/>
                <w:color w:val="auto"/>
                <w:sz w:val="20"/>
                <w:szCs w:val="20"/>
              </w:rPr>
              <w:t>must</w:t>
            </w:r>
            <w:r w:rsidRPr="00FE3AD2">
              <w:rPr>
                <w:rFonts w:ascii="Open Sans" w:eastAsia="Verdana" w:hAnsi="Open Sans" w:cs="Open Sans"/>
                <w:color w:val="auto"/>
                <w:sz w:val="20"/>
                <w:szCs w:val="20"/>
              </w:rPr>
              <w:t xml:space="preserve"> sacrifice the other good (link to </w:t>
            </w:r>
            <w:r w:rsidRPr="007D4FB5">
              <w:rPr>
                <w:rFonts w:ascii="Open Sans" w:eastAsia="Verdana" w:hAnsi="Open Sans" w:cs="Open Sans"/>
                <w:color w:val="auto"/>
                <w:sz w:val="20"/>
                <w:szCs w:val="20"/>
              </w:rPr>
              <w:t>opportunity costs).</w:t>
            </w:r>
          </w:p>
          <w:p w14:paraId="652E4301" w14:textId="69DB2312" w:rsidR="00AE7E83"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Construct a diagram to summarise the combinations of goods. Label as appropriate.</w:t>
            </w:r>
          </w:p>
          <w:p w14:paraId="751B1A97" w14:textId="16DD5164" w:rsidR="00AE7E83"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 xml:space="preserve">Introduce capital and consumer goods and construct a similar diagram. </w:t>
            </w:r>
          </w:p>
          <w:p w14:paraId="13FB5AEE" w14:textId="438839BA" w:rsidR="00695A1E"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 xml:space="preserve">Highlight that these can be concave to origin or straight line.  </w:t>
            </w:r>
          </w:p>
          <w:p w14:paraId="6C9EFBBE" w14:textId="5C1B6A96" w:rsidR="009A3DBD"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Make sure you define Production Possibility Curves</w:t>
            </w:r>
            <w:r w:rsidR="00714F61" w:rsidRPr="0063058C">
              <w:rPr>
                <w:rFonts w:ascii="Open Sans" w:hAnsi="Open Sans" w:cs="Open Sans"/>
                <w:szCs w:val="20"/>
              </w:rPr>
              <w:t xml:space="preserve"> (PPC)</w:t>
            </w:r>
            <w:r w:rsidRPr="0063058C">
              <w:rPr>
                <w:rFonts w:ascii="Open Sans" w:hAnsi="Open Sans" w:cs="Open Sans"/>
                <w:szCs w:val="20"/>
              </w:rPr>
              <w:t>.</w:t>
            </w:r>
          </w:p>
          <w:p w14:paraId="289ED3E0" w14:textId="22D4EA6A" w:rsidR="000D60BA" w:rsidRPr="0063058C" w:rsidRDefault="00FE1505" w:rsidP="0065235A">
            <w:pPr>
              <w:pStyle w:val="ListParagraph"/>
              <w:widowControl w:val="0"/>
              <w:numPr>
                <w:ilvl w:val="0"/>
                <w:numId w:val="1"/>
              </w:numPr>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7D4FB5">
              <w:rPr>
                <w:rFonts w:ascii="Open Sans" w:eastAsia="Verdana" w:hAnsi="Open Sans" w:cs="Open Sans"/>
                <w:color w:val="auto"/>
                <w:sz w:val="20"/>
                <w:szCs w:val="20"/>
              </w:rPr>
              <w:t>On these diagrams</w:t>
            </w:r>
            <w:r w:rsidR="008A4D48" w:rsidRPr="007D4FB5">
              <w:rPr>
                <w:rFonts w:ascii="Open Sans" w:eastAsia="Verdana" w:hAnsi="Open Sans" w:cs="Open Sans"/>
                <w:color w:val="auto"/>
                <w:sz w:val="20"/>
                <w:szCs w:val="20"/>
              </w:rPr>
              <w:t>,</w:t>
            </w:r>
            <w:r w:rsidRPr="007D4FB5">
              <w:rPr>
                <w:rFonts w:ascii="Open Sans" w:eastAsia="Verdana" w:hAnsi="Open Sans" w:cs="Open Sans"/>
                <w:color w:val="auto"/>
                <w:sz w:val="20"/>
                <w:szCs w:val="20"/>
              </w:rPr>
              <w:t xml:space="preserve"> label points and then explain </w:t>
            </w:r>
            <w:r w:rsidRPr="00FE3AD2">
              <w:rPr>
                <w:rFonts w:ascii="Open Sans" w:eastAsia="Verdana" w:hAnsi="Open Sans" w:cs="Open Sans"/>
                <w:color w:val="auto"/>
                <w:sz w:val="20"/>
                <w:szCs w:val="20"/>
              </w:rPr>
              <w:t xml:space="preserve">that all the </w:t>
            </w:r>
            <w:r w:rsidRPr="00CF1591">
              <w:rPr>
                <w:rFonts w:ascii="Open Sans" w:eastAsia="Verdana" w:hAnsi="Open Sans" w:cs="Open Sans"/>
                <w:color w:val="auto"/>
                <w:sz w:val="20"/>
                <w:szCs w:val="20"/>
              </w:rPr>
              <w:t xml:space="preserve">points on the line show </w:t>
            </w:r>
            <w:r w:rsidR="005F4D14">
              <w:rPr>
                <w:rFonts w:ascii="Open Sans" w:eastAsia="Verdana" w:hAnsi="Open Sans" w:cs="Open Sans"/>
                <w:color w:val="auto"/>
                <w:sz w:val="20"/>
                <w:szCs w:val="20"/>
              </w:rPr>
              <w:t>t</w:t>
            </w:r>
            <w:r w:rsidRPr="00CF1591">
              <w:rPr>
                <w:rFonts w:ascii="Open Sans" w:eastAsia="Verdana" w:hAnsi="Open Sans" w:cs="Open Sans"/>
                <w:color w:val="auto"/>
                <w:sz w:val="20"/>
                <w:szCs w:val="20"/>
              </w:rPr>
              <w:t xml:space="preserve">he economy at its maximum productive potential and that resources are fully employed. </w:t>
            </w:r>
          </w:p>
          <w:p w14:paraId="77F69DB6" w14:textId="5D31A9E4" w:rsidR="00BD57DD"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lastRenderedPageBreak/>
              <w:t>Show points below the line where unemployment exists.</w:t>
            </w:r>
          </w:p>
          <w:p w14:paraId="551C7767" w14:textId="63BAC99A" w:rsidR="00BD57DD"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Show a point on the line and show what the opportunity cost is at that point, i.e.</w:t>
            </w:r>
            <w:r w:rsidR="003270B1" w:rsidRPr="0063058C">
              <w:rPr>
                <w:rFonts w:ascii="Open Sans" w:hAnsi="Open Sans" w:cs="Open Sans"/>
                <w:szCs w:val="20"/>
              </w:rPr>
              <w:t>,</w:t>
            </w:r>
            <w:r w:rsidRPr="0063058C">
              <w:rPr>
                <w:rFonts w:ascii="Open Sans" w:hAnsi="Open Sans" w:cs="Open Sans"/>
                <w:szCs w:val="20"/>
              </w:rPr>
              <w:t xml:space="preserve"> how many of the other goods have been given up. </w:t>
            </w:r>
          </w:p>
          <w:p w14:paraId="657C2BB9" w14:textId="0FD4F3FD" w:rsidR="00B474CF" w:rsidRPr="0063058C"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Show movements between two points and measure what the opportunity costs will be.</w:t>
            </w:r>
          </w:p>
          <w:p w14:paraId="35BE1A6B" w14:textId="553BE3C3" w:rsidR="00FE1505" w:rsidRDefault="00FE1505"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Show what happens to the diagram when there is economic growth shifting the PPC outwards. Similarly</w:t>
            </w:r>
            <w:r w:rsidR="00714F61" w:rsidRPr="0063058C">
              <w:rPr>
                <w:rFonts w:ascii="Open Sans" w:hAnsi="Open Sans" w:cs="Open Sans"/>
                <w:szCs w:val="20"/>
              </w:rPr>
              <w:t>,</w:t>
            </w:r>
            <w:r w:rsidRPr="0063058C">
              <w:rPr>
                <w:rFonts w:ascii="Open Sans" w:hAnsi="Open Sans" w:cs="Open Sans"/>
                <w:szCs w:val="20"/>
              </w:rPr>
              <w:t xml:space="preserve"> show the negative economic growth and focus on the whole PPC curve moving inwards.</w:t>
            </w:r>
          </w:p>
          <w:p w14:paraId="5EE5FAA5" w14:textId="784F1999" w:rsidR="009619A2" w:rsidRPr="00044AC6" w:rsidRDefault="00044AC6" w:rsidP="0065235A">
            <w:pPr>
              <w:pStyle w:val="U-text"/>
              <w:numPr>
                <w:ilvl w:val="0"/>
                <w:numId w:val="1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Show points that are unobtainable on your PPC diagram.</w:t>
            </w:r>
          </w:p>
          <w:p w14:paraId="28389E83" w14:textId="58227623" w:rsidR="00FE1505" w:rsidRPr="00CF1591" w:rsidRDefault="00FE1505" w:rsidP="0065235A">
            <w:pPr>
              <w:pStyle w:val="ListParagraph"/>
              <w:widowControl w:val="0"/>
              <w:numPr>
                <w:ilvl w:val="0"/>
                <w:numId w:val="1"/>
              </w:numPr>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Consider scenarios that might cause economic growth and economic decline. These could include for economic decline, war, disease, natural disaster, harvest failure and emigration. Equally</w:t>
            </w:r>
            <w:r w:rsidR="00CD44C0">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look at factors that can lead to economic growth e.g</w:t>
            </w:r>
            <w:r w:rsidR="00B0636F">
              <w:rPr>
                <w:rFonts w:ascii="Open Sans" w:eastAsia="Verdana" w:hAnsi="Open Sans" w:cs="Open Sans"/>
                <w:color w:val="auto"/>
                <w:sz w:val="20"/>
                <w:szCs w:val="20"/>
              </w:rPr>
              <w:t>.</w:t>
            </w:r>
            <w:r w:rsidR="00BD5D82">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immigration, increasing birth rate, reducing school leaving age, increasing retirement age, investment in capital goods, investment in training and education, increased quantity and quality of capital, research and development.</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1F25CDF3"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085AAC43"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5C97D4BA" w14:textId="77777777" w:rsidTr="005928B3">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5492320F" w14:textId="0701F79E" w:rsidR="00FE1505" w:rsidRPr="00CF1591" w:rsidRDefault="00545074"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6-7</w:t>
            </w:r>
          </w:p>
          <w:p w14:paraId="1625C515"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26311E08" w14:textId="42066DED"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4559DF90" w14:textId="0F496A28"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1.1.2 Economic assumptio</w:t>
            </w:r>
            <w:r w:rsidR="00A84F27" w:rsidRPr="0063058C">
              <w:rPr>
                <w:rFonts w:ascii="Open Sans" w:hAnsi="Open Sans" w:cs="Open Sans"/>
                <w:b/>
                <w:bCs/>
                <w:color w:val="000000" w:themeColor="text1"/>
                <w:sz w:val="20"/>
                <w:szCs w:val="20"/>
              </w:rPr>
              <w:t>ns</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7D1C166D" w14:textId="3A8DB9A5" w:rsidR="000E66CF" w:rsidRPr="00CF1591" w:rsidRDefault="006A3A5E" w:rsidP="0065235A">
            <w:pPr>
              <w:pStyle w:val="U-text"/>
              <w:numPr>
                <w:ilvl w:val="0"/>
                <w:numId w:val="37"/>
              </w:numPr>
              <w:spacing w:before="0" w:after="160" w:line="240" w:lineRule="auto"/>
              <w:ind w:left="315"/>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 xml:space="preserve">The underlying </w:t>
            </w:r>
            <w:r w:rsidR="00E60CED">
              <w:rPr>
                <w:rFonts w:ascii="Open Sans" w:hAnsi="Open Sans" w:cs="Open Sans"/>
                <w:szCs w:val="20"/>
              </w:rPr>
              <w:t xml:space="preserve">         </w:t>
            </w:r>
            <w:r>
              <w:rPr>
                <w:rFonts w:ascii="Open Sans" w:hAnsi="Open Sans" w:cs="Open Sans"/>
                <w:szCs w:val="20"/>
              </w:rPr>
              <w:t>assumptions that:</w:t>
            </w:r>
          </w:p>
          <w:p w14:paraId="42C243D4" w14:textId="77777777" w:rsidR="00FE1505" w:rsidRPr="00CF1591"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consumers aim to maximise their benefit</w:t>
            </w:r>
          </w:p>
          <w:p w14:paraId="34791081" w14:textId="2DBC153D" w:rsidR="00AF1A70" w:rsidRPr="00CF1591"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businesses aim to maximise their profit.</w:t>
            </w:r>
          </w:p>
          <w:p w14:paraId="36750BC8" w14:textId="0D21A775" w:rsidR="00FE1505" w:rsidRPr="00CF1591" w:rsidRDefault="00FE1505" w:rsidP="0065235A">
            <w:pPr>
              <w:pStyle w:val="U-text"/>
              <w:numPr>
                <w:ilvl w:val="0"/>
                <w:numId w:val="37"/>
              </w:numPr>
              <w:spacing w:before="0" w:after="160" w:line="240" w:lineRule="auto"/>
              <w:ind w:left="315"/>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why consumers may not maximise their benefit:</w:t>
            </w:r>
          </w:p>
          <w:p w14:paraId="4351C582" w14:textId="77777777" w:rsidR="00FE1505" w:rsidRPr="00CF1591"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consumers are not always good at calculating their benefits</w:t>
            </w:r>
          </w:p>
          <w:p w14:paraId="5A6BC7B3" w14:textId="5F21ED32" w:rsidR="00285F47" w:rsidRPr="00CF1591"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consumers have habits that are hard to give up</w:t>
            </w:r>
          </w:p>
          <w:p w14:paraId="75C32D4D" w14:textId="0C138BE0" w:rsidR="00AB4D30" w:rsidRPr="00CF1591"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285F47">
              <w:rPr>
                <w:rFonts w:ascii="Open Sans" w:hAnsi="Open Sans" w:cs="Open Sans"/>
                <w:szCs w:val="20"/>
              </w:rPr>
              <w:t>consumers sometimes copy others’ behaviour.</w:t>
            </w:r>
          </w:p>
          <w:p w14:paraId="295C5A8D" w14:textId="64E9D755" w:rsidR="00FE1505" w:rsidRPr="00CF1591" w:rsidRDefault="00FE1505" w:rsidP="0065235A">
            <w:pPr>
              <w:pStyle w:val="U-text"/>
              <w:numPr>
                <w:ilvl w:val="0"/>
                <w:numId w:val="37"/>
              </w:numPr>
              <w:spacing w:before="0" w:after="160" w:line="240" w:lineRule="auto"/>
              <w:ind w:left="315"/>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why producers may not maximise their profit:</w:t>
            </w:r>
          </w:p>
          <w:p w14:paraId="570A94EF" w14:textId="77777777" w:rsidR="00FE1505" w:rsidRPr="00CF1591" w:rsidRDefault="00FE1505" w:rsidP="0065235A">
            <w:pPr>
              <w:pStyle w:val="U-text"/>
              <w:numPr>
                <w:ilvl w:val="0"/>
                <w:numId w:val="1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producers may have managers that revenue maximise or sales maximise</w:t>
            </w:r>
          </w:p>
          <w:p w14:paraId="4C007A20" w14:textId="77777777" w:rsidR="00FE1505" w:rsidRPr="00CF1591" w:rsidRDefault="00FE1505" w:rsidP="0065235A">
            <w:pPr>
              <w:pStyle w:val="U-text"/>
              <w:numPr>
                <w:ilvl w:val="0"/>
                <w:numId w:val="1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producers may prioritise caring for customers</w:t>
            </w:r>
          </w:p>
          <w:p w14:paraId="0B5B2192" w14:textId="77777777" w:rsidR="009C1233" w:rsidRPr="0063058C" w:rsidRDefault="00FE1505" w:rsidP="0065235A">
            <w:pPr>
              <w:pStyle w:val="U-text"/>
              <w:numPr>
                <w:ilvl w:val="0"/>
                <w:numId w:val="1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63058C">
              <w:rPr>
                <w:rFonts w:ascii="Open Sans" w:hAnsi="Open Sans" w:cs="Open Sans"/>
                <w:szCs w:val="20"/>
              </w:rPr>
              <w:t>producers may complete charitable work.</w:t>
            </w:r>
          </w:p>
          <w:p w14:paraId="495A0DA4" w14:textId="7F7374F7" w:rsidR="00BA010D" w:rsidRPr="007A4D22" w:rsidRDefault="00BA010D" w:rsidP="0065235A">
            <w:pPr>
              <w:pStyle w:val="ListParagraph"/>
              <w:spacing w:line="240" w:lineRule="auto"/>
              <w:ind w:left="360"/>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5E8C5CC0" w14:textId="79F6B23D" w:rsidR="00C14A34" w:rsidRPr="0063058C" w:rsidRDefault="00FE1505" w:rsidP="0065235A">
            <w:pPr>
              <w:pStyle w:val="ListParagraph"/>
              <w:widowControl w:val="0"/>
              <w:numPr>
                <w:ilvl w:val="0"/>
                <w:numId w:val="177"/>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63058C">
              <w:rPr>
                <w:rFonts w:ascii="Open Sans" w:eastAsia="Verdana" w:hAnsi="Open Sans" w:cs="Open Sans"/>
                <w:color w:val="auto"/>
                <w:sz w:val="20"/>
                <w:szCs w:val="20"/>
              </w:rPr>
              <w:lastRenderedPageBreak/>
              <w:t>Ask students what businesses try to achieve. Make sure they understand why businesses will try to maximise profits. Why would a shareholder want maximum profit in terms of the size of their dividend?</w:t>
            </w:r>
          </w:p>
          <w:p w14:paraId="63A023D1" w14:textId="4F291FC0" w:rsidR="00AF1A70" w:rsidRPr="0063058C"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 xml:space="preserve">Ask </w:t>
            </w:r>
            <w:r w:rsidR="00C10528">
              <w:rPr>
                <w:rFonts w:ascii="Open Sans" w:hAnsi="Open Sans" w:cs="Open Sans"/>
                <w:szCs w:val="20"/>
              </w:rPr>
              <w:t xml:space="preserve">students </w:t>
            </w:r>
            <w:r w:rsidRPr="0063058C">
              <w:rPr>
                <w:rFonts w:ascii="Open Sans" w:hAnsi="Open Sans" w:cs="Open Sans"/>
                <w:szCs w:val="20"/>
              </w:rPr>
              <w:t>to share the idea of trying to get the best grade</w:t>
            </w:r>
            <w:r w:rsidR="00E413CB">
              <w:rPr>
                <w:rFonts w:ascii="Open Sans" w:hAnsi="Open Sans" w:cs="Open Sans"/>
                <w:szCs w:val="20"/>
              </w:rPr>
              <w:t xml:space="preserve"> and </w:t>
            </w:r>
            <w:r w:rsidRPr="0063058C">
              <w:rPr>
                <w:rFonts w:ascii="Open Sans" w:hAnsi="Open Sans" w:cs="Open Sans"/>
                <w:szCs w:val="20"/>
              </w:rPr>
              <w:t xml:space="preserve">best value deal when purchasing items and link this to maximising benefit. </w:t>
            </w:r>
          </w:p>
          <w:p w14:paraId="364F247B" w14:textId="77777777" w:rsidR="00FE1505" w:rsidRPr="00541037" w:rsidRDefault="00FE1505" w:rsidP="0065235A">
            <w:pPr>
              <w:pStyle w:val="ListParagraph"/>
              <w:widowControl w:val="0"/>
              <w:numPr>
                <w:ilvl w:val="0"/>
                <w:numId w:val="177"/>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541037">
              <w:rPr>
                <w:rFonts w:ascii="Open Sans" w:eastAsia="Verdana" w:hAnsi="Open Sans" w:cs="Open Sans"/>
                <w:color w:val="auto"/>
                <w:sz w:val="20"/>
                <w:szCs w:val="20"/>
              </w:rPr>
              <w:t xml:space="preserve">Now explore examples where this breaks down. </w:t>
            </w:r>
          </w:p>
          <w:p w14:paraId="7F521C97" w14:textId="6DEFD3A6" w:rsidR="00075E3F" w:rsidRPr="0063058C" w:rsidRDefault="00FE1505" w:rsidP="0065235A">
            <w:pPr>
              <w:pStyle w:val="ListParagraph"/>
              <w:widowControl w:val="0"/>
              <w:spacing w:after="160" w:line="240" w:lineRule="auto"/>
              <w:ind w:left="360"/>
              <w:cnfStyle w:val="000000000000" w:firstRow="0" w:lastRow="0" w:firstColumn="0" w:lastColumn="0" w:oddVBand="0" w:evenVBand="0" w:oddHBand="0" w:evenHBand="0" w:firstRowFirstColumn="0" w:firstRowLastColumn="0" w:lastRowFirstColumn="0" w:lastRowLastColumn="0"/>
              <w:rPr>
                <w:color w:val="auto"/>
              </w:rPr>
            </w:pPr>
            <w:r w:rsidRPr="00541037">
              <w:rPr>
                <w:rFonts w:ascii="Open Sans" w:eastAsia="Verdana" w:hAnsi="Open Sans" w:cs="Open Sans"/>
                <w:color w:val="auto"/>
                <w:sz w:val="20"/>
                <w:szCs w:val="20"/>
              </w:rPr>
              <w:t xml:space="preserve">Give examples of where it might be complicated to calculate benefits. For example, when purchasing gas or electricity, how easy is it </w:t>
            </w:r>
            <w:r w:rsidR="00F81740" w:rsidRPr="00541037">
              <w:rPr>
                <w:rFonts w:ascii="Open Sans" w:eastAsia="Verdana" w:hAnsi="Open Sans" w:cs="Open Sans"/>
                <w:color w:val="auto"/>
                <w:sz w:val="20"/>
                <w:szCs w:val="20"/>
              </w:rPr>
              <w:t xml:space="preserve">to </w:t>
            </w:r>
            <w:r w:rsidRPr="00541037">
              <w:rPr>
                <w:rFonts w:ascii="Open Sans" w:eastAsia="Verdana" w:hAnsi="Open Sans" w:cs="Open Sans"/>
                <w:color w:val="auto"/>
                <w:sz w:val="20"/>
                <w:szCs w:val="20"/>
              </w:rPr>
              <w:t>compare deals?</w:t>
            </w:r>
          </w:p>
          <w:p w14:paraId="3168296D" w14:textId="2497857C" w:rsidR="00227E87" w:rsidRPr="0063058C" w:rsidRDefault="00FE1505" w:rsidP="0065235A">
            <w:pPr>
              <w:pStyle w:val="U-text"/>
              <w:numPr>
                <w:ilvl w:val="0"/>
                <w:numId w:val="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63058C">
              <w:rPr>
                <w:rFonts w:ascii="Open Sans" w:hAnsi="Open Sans" w:cs="Open Sans"/>
                <w:szCs w:val="20"/>
              </w:rPr>
              <w:t>Li</w:t>
            </w:r>
            <w:r w:rsidR="00821724" w:rsidRPr="0063058C">
              <w:rPr>
                <w:rFonts w:ascii="Open Sans" w:hAnsi="Open Sans" w:cs="Open Sans"/>
                <w:szCs w:val="20"/>
              </w:rPr>
              <w:t>nk to</w:t>
            </w:r>
            <w:r w:rsidRPr="0063058C">
              <w:rPr>
                <w:rFonts w:ascii="Open Sans" w:hAnsi="Open Sans" w:cs="Open Sans"/>
                <w:szCs w:val="20"/>
              </w:rPr>
              <w:t xml:space="preserve"> consumers having habits and using the same gas or electricity supplier, insurance company or bank for years and why they might not want to change supplier even if better deals are available elsewhere.</w:t>
            </w:r>
          </w:p>
          <w:p w14:paraId="4C177F16" w14:textId="0B024801" w:rsidR="008A08B0" w:rsidRPr="002F50CF" w:rsidRDefault="00FE1505" w:rsidP="0065235A">
            <w:pPr>
              <w:pStyle w:val="ListParagraph"/>
              <w:widowControl w:val="0"/>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color w:val="auto"/>
              </w:rPr>
            </w:pPr>
            <w:r w:rsidRPr="0063058C">
              <w:rPr>
                <w:rFonts w:ascii="Open Sans" w:eastAsia="Times New Roman" w:hAnsi="Open Sans" w:cs="Open Sans"/>
                <w:color w:val="auto"/>
                <w:sz w:val="20"/>
                <w:szCs w:val="20"/>
                <w:lang w:bidi="en-US"/>
              </w:rPr>
              <w:t>Talk about situations where they might choose to do something because the</w:t>
            </w:r>
            <w:r w:rsidR="00227E87" w:rsidRPr="0063058C">
              <w:rPr>
                <w:rFonts w:ascii="Open Sans" w:eastAsia="Times New Roman" w:hAnsi="Open Sans" w:cs="Open Sans"/>
                <w:color w:val="auto"/>
                <w:sz w:val="20"/>
                <w:szCs w:val="20"/>
                <w:lang w:bidi="en-US"/>
              </w:rPr>
              <w:t>ir</w:t>
            </w:r>
            <w:r w:rsidRPr="0063058C">
              <w:rPr>
                <w:rFonts w:ascii="Open Sans" w:eastAsia="Times New Roman" w:hAnsi="Open Sans" w:cs="Open Sans"/>
                <w:color w:val="auto"/>
                <w:sz w:val="20"/>
                <w:szCs w:val="20"/>
                <w:lang w:bidi="en-US"/>
              </w:rPr>
              <w:t xml:space="preserve"> friends do.</w:t>
            </w:r>
          </w:p>
          <w:p w14:paraId="0CADCCC8" w14:textId="77777777" w:rsidR="002F50CF" w:rsidRPr="0063058C" w:rsidRDefault="002F50CF" w:rsidP="002F50CF">
            <w:pPr>
              <w:pStyle w:val="ListParagraph"/>
              <w:widowControl w:val="0"/>
              <w:spacing w:line="240" w:lineRule="auto"/>
              <w:cnfStyle w:val="000000000000" w:firstRow="0" w:lastRow="0" w:firstColumn="0" w:lastColumn="0" w:oddVBand="0" w:evenVBand="0" w:oddHBand="0" w:evenHBand="0" w:firstRowFirstColumn="0" w:firstRowLastColumn="0" w:lastRowFirstColumn="0" w:lastRowLastColumn="0"/>
              <w:rPr>
                <w:color w:val="auto"/>
              </w:rPr>
            </w:pPr>
          </w:p>
          <w:p w14:paraId="40B0B045" w14:textId="25D886F2" w:rsidR="0080782A" w:rsidRPr="0063058C" w:rsidRDefault="00FE1505" w:rsidP="0065235A">
            <w:pPr>
              <w:pStyle w:val="ListParagraph"/>
              <w:widowControl w:val="0"/>
              <w:numPr>
                <w:ilvl w:val="0"/>
                <w:numId w:val="177"/>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541037">
              <w:rPr>
                <w:rFonts w:ascii="Open Sans" w:eastAsia="Verdana" w:hAnsi="Open Sans" w:cs="Open Sans"/>
                <w:color w:val="auto"/>
                <w:sz w:val="20"/>
                <w:szCs w:val="20"/>
              </w:rPr>
              <w:t xml:space="preserve">In looking at why firms may not maximise profits, link to managers who might run a business for the owners and why they might like it to have higher sales or revenue than the </w:t>
            </w:r>
            <w:r w:rsidRPr="00541037">
              <w:rPr>
                <w:rFonts w:ascii="Open Sans" w:eastAsia="Verdana" w:hAnsi="Open Sans" w:cs="Open Sans"/>
                <w:color w:val="auto"/>
                <w:sz w:val="20"/>
                <w:szCs w:val="20"/>
              </w:rPr>
              <w:lastRenderedPageBreak/>
              <w:t xml:space="preserve">competitions. </w:t>
            </w:r>
          </w:p>
          <w:p w14:paraId="79BF2179" w14:textId="5EB36CC9" w:rsidR="00FE1505" w:rsidRPr="0063058C" w:rsidRDefault="0080782A" w:rsidP="0065235A">
            <w:pPr>
              <w:pStyle w:val="U-text"/>
              <w:numPr>
                <w:ilvl w:val="0"/>
                <w:numId w:val="1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Provide</w:t>
            </w:r>
            <w:r w:rsidR="00FE1505" w:rsidRPr="0063058C">
              <w:rPr>
                <w:rFonts w:ascii="Open Sans" w:hAnsi="Open Sans" w:cs="Open Sans"/>
                <w:szCs w:val="20"/>
              </w:rPr>
              <w:t xml:space="preserve"> examples of public sector organisations and charities and what they would prioritise instead in terms of caring for others like in the NHS or raising funds to support particular groups.</w:t>
            </w:r>
            <w:r w:rsidR="000714C7" w:rsidRPr="0063058C">
              <w:rPr>
                <w:rFonts w:ascii="Open Sans" w:eastAsia="Verdana" w:hAnsi="Open Sans" w:cs="Open Sans"/>
                <w:szCs w:val="20"/>
              </w:rPr>
              <w:br/>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569E62F5" w14:textId="77777777" w:rsidR="0063058C"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lastRenderedPageBreak/>
              <w:t>Analysis</w:t>
            </w:r>
          </w:p>
          <w:p w14:paraId="34742322" w14:textId="75303CEE"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 looking at reasons consumers</w:t>
            </w:r>
            <w:r w:rsidR="00ED041C">
              <w:rPr>
                <w:rFonts w:ascii="Open Sans" w:hAnsi="Open Sans" w:cs="Open Sans"/>
                <w:sz w:val="20"/>
                <w:szCs w:val="20"/>
              </w:rPr>
              <w:t xml:space="preserve"> and</w:t>
            </w:r>
            <w:r w:rsidRPr="00CF1591">
              <w:rPr>
                <w:rFonts w:ascii="Open Sans" w:hAnsi="Open Sans" w:cs="Open Sans"/>
                <w:sz w:val="20"/>
                <w:szCs w:val="20"/>
              </w:rPr>
              <w:t xml:space="preserve"> firms may not maximise benefit.</w:t>
            </w:r>
          </w:p>
          <w:p w14:paraId="667492B6"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12D3546"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5E617A25"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07602DCB"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472CB38F" w14:textId="3D9C1E51" w:rsidR="00FE1505" w:rsidRPr="00CF1591" w:rsidRDefault="00545074"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8</w:t>
            </w:r>
            <w:r w:rsidR="00FE1505" w:rsidRPr="00CF1591">
              <w:rPr>
                <w:rFonts w:ascii="Open Sans" w:eastAsia="Verdana" w:hAnsi="Open Sans" w:cs="Open Sans"/>
                <w:sz w:val="20"/>
                <w:szCs w:val="20"/>
              </w:rPr>
              <w:t>-</w:t>
            </w:r>
            <w:r w:rsidR="00446D5C">
              <w:rPr>
                <w:rFonts w:ascii="Open Sans" w:eastAsia="Verdana" w:hAnsi="Open Sans" w:cs="Open Sans"/>
                <w:sz w:val="20"/>
                <w:szCs w:val="20"/>
              </w:rPr>
              <w:t>9</w:t>
            </w:r>
          </w:p>
          <w:p w14:paraId="13D4A9B4"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47C8C401" w14:textId="607F0F2B"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7C142B6F" w14:textId="77777777" w:rsidR="00FE1505" w:rsidRPr="0063058C" w:rsidRDefault="00FE1505"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20"/>
                <w:szCs w:val="20"/>
              </w:rPr>
            </w:pPr>
            <w:r w:rsidRPr="0063058C">
              <w:rPr>
                <w:rFonts w:ascii="Open Sans" w:hAnsi="Open Sans" w:cs="Open Sans"/>
                <w:b/>
                <w:bCs/>
                <w:color w:val="000000" w:themeColor="text1"/>
                <w:sz w:val="20"/>
                <w:szCs w:val="20"/>
              </w:rPr>
              <w:t xml:space="preserve">1.1.3 </w:t>
            </w:r>
          </w:p>
          <w:p w14:paraId="2CD32FB2" w14:textId="77777777"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Demand, supply and market equilibrium</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3CD98892" w14:textId="77777777" w:rsidR="00FE1505" w:rsidRPr="00CF1591" w:rsidRDefault="00FE1505"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b/>
                <w:szCs w:val="20"/>
              </w:rPr>
              <w:t>Demand</w:t>
            </w:r>
          </w:p>
          <w:p w14:paraId="7C05B842" w14:textId="5924CB1D" w:rsidR="007A4D22" w:rsidRPr="00CF1591" w:rsidRDefault="00FE1505" w:rsidP="0065235A">
            <w:pPr>
              <w:pStyle w:val="U-text"/>
              <w:numPr>
                <w:ilvl w:val="0"/>
                <w:numId w:val="179"/>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demand.</w:t>
            </w:r>
          </w:p>
          <w:p w14:paraId="71DEB64F" w14:textId="77777777" w:rsidR="00FE1505" w:rsidRPr="00CF1591" w:rsidRDefault="00FE1505" w:rsidP="0065235A">
            <w:pPr>
              <w:pStyle w:val="U-text"/>
              <w:numPr>
                <w:ilvl w:val="0"/>
                <w:numId w:val="179"/>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use of demand curve diagram to show:</w:t>
            </w:r>
          </w:p>
          <w:p w14:paraId="0804E9F7" w14:textId="77777777" w:rsidR="00FE1505" w:rsidRPr="00CF1591" w:rsidRDefault="00FE1505" w:rsidP="0065235A">
            <w:pPr>
              <w:pStyle w:val="U-text"/>
              <w:numPr>
                <w:ilvl w:val="0"/>
                <w:numId w:val="1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changes in price causing movements along a demand curve</w:t>
            </w:r>
          </w:p>
          <w:p w14:paraId="149E65EF" w14:textId="1B9D974B" w:rsidR="00120788" w:rsidRPr="00CF1591" w:rsidRDefault="00FE1505" w:rsidP="0065235A">
            <w:pPr>
              <w:pStyle w:val="U-text"/>
              <w:numPr>
                <w:ilvl w:val="0"/>
                <w:numId w:val="1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shifts indicating increased and </w:t>
            </w:r>
            <w:r w:rsidRPr="00CF1591">
              <w:rPr>
                <w:rFonts w:ascii="Open Sans" w:hAnsi="Open Sans" w:cs="Open Sans"/>
                <w:szCs w:val="20"/>
              </w:rPr>
              <w:lastRenderedPageBreak/>
              <w:t>decreased demand.</w:t>
            </w:r>
          </w:p>
          <w:p w14:paraId="2AB71BCC" w14:textId="77777777" w:rsidR="00FE1505" w:rsidRPr="00CF1591"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w:t>
            </w:r>
            <w:r w:rsidRPr="00CF1591">
              <w:rPr>
                <w:rFonts w:ascii="Open Sans" w:hAnsi="Open Sans" w:cs="Open Sans"/>
                <w:szCs w:val="20"/>
              </w:rPr>
              <w:tab/>
              <w:t>Factors that may cause a shift in the demand curve, including:</w:t>
            </w:r>
          </w:p>
          <w:p w14:paraId="4DB21D6D" w14:textId="77777777" w:rsidR="00FE1505" w:rsidRPr="00CF1591" w:rsidRDefault="00FE1505" w:rsidP="0065235A">
            <w:pPr>
              <w:pStyle w:val="U-text"/>
              <w:numPr>
                <w:ilvl w:val="0"/>
                <w:numId w:val="19"/>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advertising</w:t>
            </w:r>
          </w:p>
          <w:p w14:paraId="451FC0E7" w14:textId="77777777" w:rsidR="00FE1505" w:rsidRPr="00CF1591"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income</w:t>
            </w:r>
          </w:p>
          <w:p w14:paraId="6E3843BE" w14:textId="77777777" w:rsidR="00FE1505" w:rsidRPr="00CF1591"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fashion and tastes</w:t>
            </w:r>
          </w:p>
          <w:p w14:paraId="7F8BCA74" w14:textId="77777777" w:rsidR="00FE1505" w:rsidRPr="00CF1591"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substitute goods</w:t>
            </w:r>
          </w:p>
          <w:p w14:paraId="30E2BCDA" w14:textId="77777777" w:rsidR="00FE1505" w:rsidRPr="00CF1591"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complementary goods</w:t>
            </w:r>
          </w:p>
          <w:p w14:paraId="0573C2A7" w14:textId="77777777" w:rsidR="00FE1505" w:rsidRPr="00CF1591"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demographic changes.</w:t>
            </w:r>
          </w:p>
          <w:p w14:paraId="44FF30C6"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31FB0F33" w14:textId="4ACE0E84" w:rsidR="00FE1505"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13330">
              <w:rPr>
                <w:rFonts w:ascii="Open Sans" w:eastAsia="Verdana" w:hAnsi="Open Sans" w:cs="Open Sans"/>
                <w:color w:val="auto"/>
                <w:sz w:val="20"/>
                <w:szCs w:val="20"/>
              </w:rPr>
              <w:lastRenderedPageBreak/>
              <w:t xml:space="preserve">Ensure students </w:t>
            </w:r>
            <w:r w:rsidR="00BD71B4" w:rsidRPr="00C13330">
              <w:rPr>
                <w:rFonts w:ascii="Open Sans" w:eastAsia="Verdana" w:hAnsi="Open Sans" w:cs="Open Sans"/>
                <w:color w:val="auto"/>
                <w:sz w:val="20"/>
                <w:szCs w:val="20"/>
              </w:rPr>
              <w:t>can</w:t>
            </w:r>
            <w:r w:rsidRPr="00C13330">
              <w:rPr>
                <w:rFonts w:ascii="Open Sans" w:eastAsia="Verdana" w:hAnsi="Open Sans" w:cs="Open Sans"/>
                <w:color w:val="auto"/>
                <w:sz w:val="20"/>
                <w:szCs w:val="20"/>
              </w:rPr>
              <w:t xml:space="preserve"> define demand and they understand the relationship between price and quantity. It is worth considering products they would be willing to buy or desire and to explore the idea of being able to afford it. </w:t>
            </w:r>
            <w:r w:rsidR="003822C6" w:rsidRPr="00C13330">
              <w:rPr>
                <w:rFonts w:ascii="Open Sans" w:eastAsia="Verdana" w:hAnsi="Open Sans" w:cs="Open Sans"/>
                <w:color w:val="auto"/>
                <w:sz w:val="20"/>
                <w:szCs w:val="20"/>
              </w:rPr>
              <w:t>For example, s</w:t>
            </w:r>
            <w:r w:rsidRPr="00C13330">
              <w:rPr>
                <w:rFonts w:ascii="Open Sans" w:eastAsia="Verdana" w:hAnsi="Open Sans" w:cs="Open Sans"/>
                <w:color w:val="auto"/>
                <w:sz w:val="20"/>
                <w:szCs w:val="20"/>
              </w:rPr>
              <w:t>ome luxury cars</w:t>
            </w:r>
            <w:r w:rsidR="007265D1" w:rsidRPr="00C13330">
              <w:rPr>
                <w:rFonts w:ascii="Open Sans" w:eastAsia="Verdana" w:hAnsi="Open Sans" w:cs="Open Sans"/>
                <w:color w:val="auto"/>
                <w:sz w:val="20"/>
                <w:szCs w:val="20"/>
              </w:rPr>
              <w:t xml:space="preserve"> and </w:t>
            </w:r>
            <w:r w:rsidRPr="00C13330">
              <w:rPr>
                <w:rFonts w:ascii="Open Sans" w:eastAsia="Verdana" w:hAnsi="Open Sans" w:cs="Open Sans"/>
                <w:color w:val="auto"/>
                <w:sz w:val="20"/>
                <w:szCs w:val="20"/>
              </w:rPr>
              <w:t xml:space="preserve">designer clothes they may well desire but the ability to buy </w:t>
            </w:r>
            <w:r w:rsidR="0012110A" w:rsidRPr="00C13330">
              <w:rPr>
                <w:rFonts w:ascii="Open Sans" w:eastAsia="Verdana" w:hAnsi="Open Sans" w:cs="Open Sans"/>
                <w:color w:val="auto"/>
                <w:sz w:val="20"/>
                <w:szCs w:val="20"/>
              </w:rPr>
              <w:t xml:space="preserve">them </w:t>
            </w:r>
            <w:r w:rsidRPr="00C13330">
              <w:rPr>
                <w:rFonts w:ascii="Open Sans" w:eastAsia="Verdana" w:hAnsi="Open Sans" w:cs="Open Sans"/>
                <w:color w:val="auto"/>
                <w:sz w:val="20"/>
                <w:szCs w:val="20"/>
              </w:rPr>
              <w:t xml:space="preserve">is limited by the affordability. </w:t>
            </w:r>
          </w:p>
          <w:p w14:paraId="6CF01F41" w14:textId="77777777" w:rsidR="0063058C" w:rsidRPr="0063058C" w:rsidRDefault="0063058C" w:rsidP="0065235A">
            <w:pPr>
              <w:pStyle w:val="ListParagraph"/>
              <w:widowControl w:val="0"/>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p>
          <w:p w14:paraId="77E0E8B2" w14:textId="7435C17F" w:rsidR="008A525F" w:rsidRPr="0063058C"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13330">
              <w:rPr>
                <w:rFonts w:ascii="Open Sans" w:eastAsia="Verdana" w:hAnsi="Open Sans" w:cs="Open Sans"/>
                <w:color w:val="auto"/>
                <w:sz w:val="20"/>
                <w:szCs w:val="20"/>
              </w:rPr>
              <w:t>It may be worth conducting an auction. Offer a product and ask who is willing to buy at a low price and then increase the price. Record the numbers that demand the product at each price. Hopefully</w:t>
            </w:r>
            <w:r w:rsidR="00C865F9" w:rsidRPr="00C13330">
              <w:rPr>
                <w:rFonts w:ascii="Open Sans" w:eastAsia="Verdana" w:hAnsi="Open Sans" w:cs="Open Sans"/>
                <w:color w:val="auto"/>
                <w:sz w:val="20"/>
                <w:szCs w:val="20"/>
              </w:rPr>
              <w:t>,</w:t>
            </w:r>
            <w:r w:rsidRPr="00C13330">
              <w:rPr>
                <w:rFonts w:ascii="Open Sans" w:eastAsia="Verdana" w:hAnsi="Open Sans" w:cs="Open Sans"/>
                <w:color w:val="auto"/>
                <w:sz w:val="20"/>
                <w:szCs w:val="20"/>
              </w:rPr>
              <w:t xml:space="preserve"> the relationship between the price and quantity will follow the law of demand, </w:t>
            </w:r>
            <w:r w:rsidRPr="00C13330">
              <w:rPr>
                <w:rFonts w:ascii="Open Sans" w:eastAsia="Verdana" w:hAnsi="Open Sans" w:cs="Open Sans"/>
                <w:color w:val="auto"/>
                <w:sz w:val="20"/>
                <w:szCs w:val="20"/>
              </w:rPr>
              <w:lastRenderedPageBreak/>
              <w:t>where</w:t>
            </w:r>
            <w:r w:rsidR="00FC42FC">
              <w:rPr>
                <w:rFonts w:ascii="Open Sans" w:eastAsia="Verdana" w:hAnsi="Open Sans" w:cs="Open Sans"/>
                <w:color w:val="auto"/>
                <w:sz w:val="20"/>
                <w:szCs w:val="20"/>
              </w:rPr>
              <w:t>,</w:t>
            </w:r>
            <w:r w:rsidR="0012110A" w:rsidRPr="00C13330">
              <w:rPr>
                <w:rFonts w:ascii="Open Sans" w:eastAsia="Verdana" w:hAnsi="Open Sans" w:cs="Open Sans"/>
                <w:color w:val="auto"/>
                <w:sz w:val="20"/>
                <w:szCs w:val="20"/>
              </w:rPr>
              <w:t xml:space="preserve"> </w:t>
            </w:r>
            <w:r w:rsidRPr="00C13330">
              <w:rPr>
                <w:rFonts w:ascii="Open Sans" w:eastAsia="Verdana" w:hAnsi="Open Sans" w:cs="Open Sans"/>
                <w:color w:val="auto"/>
                <w:sz w:val="20"/>
                <w:szCs w:val="20"/>
              </w:rPr>
              <w:t>as price rises</w:t>
            </w:r>
            <w:r w:rsidR="0012110A" w:rsidRPr="00C13330">
              <w:rPr>
                <w:rFonts w:ascii="Open Sans" w:eastAsia="Verdana" w:hAnsi="Open Sans" w:cs="Open Sans"/>
                <w:color w:val="auto"/>
                <w:sz w:val="20"/>
                <w:szCs w:val="20"/>
              </w:rPr>
              <w:t>,</w:t>
            </w:r>
            <w:r w:rsidRPr="00C13330">
              <w:rPr>
                <w:rFonts w:ascii="Open Sans" w:eastAsia="Verdana" w:hAnsi="Open Sans" w:cs="Open Sans"/>
                <w:color w:val="auto"/>
                <w:sz w:val="20"/>
                <w:szCs w:val="20"/>
              </w:rPr>
              <w:t xml:space="preserve"> quantity falls. Use the data to sketch out a demand curve.</w:t>
            </w:r>
            <w:r w:rsidR="007F26AA" w:rsidRPr="00C13330">
              <w:rPr>
                <w:rFonts w:ascii="Open Sans" w:eastAsia="Verdana" w:hAnsi="Open Sans" w:cs="Open Sans"/>
                <w:color w:val="auto"/>
                <w:sz w:val="20"/>
                <w:szCs w:val="20"/>
              </w:rPr>
              <w:t xml:space="preserve"> </w:t>
            </w:r>
          </w:p>
          <w:p w14:paraId="14507E2C" w14:textId="2039DE42" w:rsidR="005A7ECB"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Draw a demand curve and pay particular attention to labelling of the curve and axis.</w:t>
            </w:r>
            <w:r w:rsidR="007F26AA" w:rsidRPr="0063058C">
              <w:rPr>
                <w:rFonts w:ascii="Open Sans" w:hAnsi="Open Sans" w:cs="Open Sans"/>
                <w:szCs w:val="20"/>
              </w:rPr>
              <w:t xml:space="preserve"> </w:t>
            </w:r>
          </w:p>
          <w:p w14:paraId="3FFB67ED" w14:textId="67104CCF" w:rsidR="005A7ECB"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 xml:space="preserve">Emphasise that price changes will see a movement along the demand curve. Draw on a demand curve a low price with the corresponding high quantity and then move to a high price showing that the quantity demanded falls. </w:t>
            </w:r>
          </w:p>
          <w:p w14:paraId="2CD9AA27" w14:textId="44394895" w:rsidR="00120788"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eastAsia="Verdana"/>
              </w:rPr>
            </w:pPr>
            <w:r w:rsidRPr="0063058C">
              <w:rPr>
                <w:rFonts w:ascii="Open Sans" w:hAnsi="Open Sans" w:cs="Open Sans"/>
                <w:szCs w:val="20"/>
              </w:rPr>
              <w:t>Draw shifts to indicate increasing demand (shift rightwards) and decreasing demand (shift leftwards).</w:t>
            </w:r>
          </w:p>
          <w:p w14:paraId="4287F481" w14:textId="64A25CC9" w:rsidR="000F002C" w:rsidRPr="0063058C"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13330">
              <w:rPr>
                <w:rFonts w:ascii="Open Sans" w:eastAsia="Verdana" w:hAnsi="Open Sans" w:cs="Open Sans"/>
                <w:color w:val="auto"/>
                <w:sz w:val="20"/>
                <w:szCs w:val="20"/>
              </w:rPr>
              <w:t>Ask students what they expect to happen if there is an advert for a product and get them to draw the effect on shifting demand curve right.</w:t>
            </w:r>
          </w:p>
          <w:p w14:paraId="5EA21F5A" w14:textId="43CE70FF" w:rsidR="001E474D"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Cs w:val="20"/>
              </w:rPr>
            </w:pPr>
            <w:r w:rsidRPr="0063058C">
              <w:rPr>
                <w:rFonts w:ascii="Open Sans" w:hAnsi="Open Sans" w:cs="Open Sans"/>
                <w:szCs w:val="20"/>
              </w:rPr>
              <w:t>Ask them what would happen if the</w:t>
            </w:r>
            <w:r w:rsidR="008757E0" w:rsidRPr="0063058C">
              <w:rPr>
                <w:rFonts w:ascii="Open Sans" w:hAnsi="Open Sans" w:cs="Open Sans"/>
                <w:szCs w:val="20"/>
              </w:rPr>
              <w:t>ir</w:t>
            </w:r>
            <w:r w:rsidRPr="0063058C">
              <w:rPr>
                <w:rFonts w:ascii="Open Sans" w:hAnsi="Open Sans" w:cs="Open Sans"/>
                <w:szCs w:val="20"/>
              </w:rPr>
              <w:t xml:space="preserve"> income increased in terms of demand for buying goods. </w:t>
            </w:r>
          </w:p>
          <w:p w14:paraId="7E6CCE5D" w14:textId="61D1C8A4" w:rsidR="001E474D"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For tastes and fashion</w:t>
            </w:r>
            <w:r w:rsidR="00DB0CF9" w:rsidRPr="0063058C">
              <w:rPr>
                <w:rFonts w:ascii="Open Sans" w:hAnsi="Open Sans" w:cs="Open Sans"/>
                <w:szCs w:val="20"/>
              </w:rPr>
              <w:t>,</w:t>
            </w:r>
            <w:r w:rsidRPr="0063058C">
              <w:rPr>
                <w:rFonts w:ascii="Open Sans" w:hAnsi="Open Sans" w:cs="Open Sans"/>
                <w:szCs w:val="20"/>
              </w:rPr>
              <w:t xml:space="preserve"> you might want to show images of fashionable clothes and more dated clothes and get them to consider how something going out of fashion or becoming fashionable affects demand. </w:t>
            </w:r>
          </w:p>
          <w:p w14:paraId="3B160637" w14:textId="165E1AA0" w:rsidR="001E474D"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lastRenderedPageBreak/>
              <w:t xml:space="preserve">Talk through a visit to </w:t>
            </w:r>
            <w:r w:rsidR="0012110A" w:rsidRPr="0063058C">
              <w:rPr>
                <w:rFonts w:ascii="Open Sans" w:hAnsi="Open Sans" w:cs="Open Sans"/>
                <w:szCs w:val="20"/>
              </w:rPr>
              <w:t xml:space="preserve">a </w:t>
            </w:r>
            <w:r w:rsidRPr="0063058C">
              <w:rPr>
                <w:rFonts w:ascii="Open Sans" w:hAnsi="Open Sans" w:cs="Open Sans"/>
                <w:szCs w:val="20"/>
              </w:rPr>
              <w:t xml:space="preserve">shop </w:t>
            </w:r>
            <w:r w:rsidR="0012110A" w:rsidRPr="0063058C">
              <w:rPr>
                <w:rFonts w:ascii="Open Sans" w:hAnsi="Open Sans" w:cs="Open Sans"/>
                <w:szCs w:val="20"/>
              </w:rPr>
              <w:t xml:space="preserve">when </w:t>
            </w:r>
            <w:r w:rsidRPr="0063058C">
              <w:rPr>
                <w:rFonts w:ascii="Open Sans" w:hAnsi="Open Sans" w:cs="Open Sans"/>
                <w:szCs w:val="20"/>
              </w:rPr>
              <w:t>your favourite brand of a product has increased in price</w:t>
            </w:r>
            <w:r w:rsidR="0012110A" w:rsidRPr="0063058C">
              <w:rPr>
                <w:rFonts w:ascii="Open Sans" w:hAnsi="Open Sans" w:cs="Open Sans"/>
                <w:szCs w:val="20"/>
              </w:rPr>
              <w:t xml:space="preserve">: </w:t>
            </w:r>
            <w:r w:rsidRPr="0063058C">
              <w:rPr>
                <w:rFonts w:ascii="Open Sans" w:hAnsi="Open Sans" w:cs="Open Sans"/>
                <w:szCs w:val="20"/>
              </w:rPr>
              <w:t>how might this affect demand for its competitors? Similarly, if the price of tablet computers fell</w:t>
            </w:r>
            <w:r w:rsidR="0012110A" w:rsidRPr="0063058C">
              <w:rPr>
                <w:rFonts w:ascii="Open Sans" w:hAnsi="Open Sans" w:cs="Open Sans"/>
                <w:szCs w:val="20"/>
              </w:rPr>
              <w:t>,</w:t>
            </w:r>
            <w:r w:rsidRPr="0063058C">
              <w:rPr>
                <w:rFonts w:ascii="Open Sans" w:hAnsi="Open Sans" w:cs="Open Sans"/>
                <w:szCs w:val="20"/>
              </w:rPr>
              <w:t xml:space="preserve"> how might </w:t>
            </w:r>
            <w:r w:rsidR="0012110A" w:rsidRPr="0063058C">
              <w:rPr>
                <w:rFonts w:ascii="Open Sans" w:hAnsi="Open Sans" w:cs="Open Sans"/>
                <w:szCs w:val="20"/>
              </w:rPr>
              <w:t xml:space="preserve">this </w:t>
            </w:r>
            <w:r w:rsidRPr="0063058C">
              <w:rPr>
                <w:rFonts w:ascii="Open Sans" w:hAnsi="Open Sans" w:cs="Open Sans"/>
                <w:szCs w:val="20"/>
              </w:rPr>
              <w:t>affect tablet covers or similar complementary products?</w:t>
            </w:r>
          </w:p>
          <w:p w14:paraId="49446387" w14:textId="22454D86" w:rsidR="00FE1505" w:rsidRPr="0063058C" w:rsidRDefault="00FE1505" w:rsidP="0065235A">
            <w:pPr>
              <w:pStyle w:val="U-text"/>
              <w:numPr>
                <w:ilvl w:val="0"/>
                <w:numId w:val="2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3058C">
              <w:rPr>
                <w:rFonts w:ascii="Open Sans" w:hAnsi="Open Sans" w:cs="Open Sans"/>
                <w:szCs w:val="20"/>
              </w:rPr>
              <w:t>Under demographic changes</w:t>
            </w:r>
            <w:r w:rsidR="00DB0CF9" w:rsidRPr="0063058C">
              <w:rPr>
                <w:rFonts w:ascii="Open Sans" w:hAnsi="Open Sans" w:cs="Open Sans"/>
                <w:szCs w:val="20"/>
              </w:rPr>
              <w:t>,</w:t>
            </w:r>
            <w:r w:rsidRPr="0063058C">
              <w:rPr>
                <w:rFonts w:ascii="Open Sans" w:hAnsi="Open Sans" w:cs="Open Sans"/>
                <w:szCs w:val="20"/>
              </w:rPr>
              <w:t xml:space="preserve"> do consider the impact of increased migration on demand.</w:t>
            </w:r>
          </w:p>
          <w:p w14:paraId="5FAB1758" w14:textId="77777777" w:rsidR="00FE1505" w:rsidRPr="00C13330" w:rsidRDefault="00FE1505" w:rsidP="0065235A">
            <w:pPr>
              <w:pStyle w:val="ListParagraph"/>
              <w:widowControl w:val="0"/>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p>
          <w:p w14:paraId="41AB7AFD" w14:textId="77777777" w:rsidR="00FE1505" w:rsidRPr="00C13330"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6A9A0497" w14:textId="090B6D12"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00B21111">
              <w:rPr>
                <w:rFonts w:ascii="Open Sans" w:hAnsi="Open Sans" w:cs="Open Sans"/>
                <w:b/>
                <w:sz w:val="20"/>
                <w:szCs w:val="20"/>
              </w:rPr>
              <w:br/>
            </w:r>
            <w:r w:rsidRPr="00CF1591">
              <w:rPr>
                <w:rFonts w:ascii="Open Sans" w:hAnsi="Open Sans" w:cs="Open Sans"/>
                <w:sz w:val="20"/>
                <w:szCs w:val="20"/>
              </w:rPr>
              <w:t xml:space="preserve">Using various economic concepts and economic data to synthesise the information to make judgements. SAM </w:t>
            </w:r>
            <w:r w:rsidR="00AF6C76">
              <w:rPr>
                <w:rFonts w:ascii="Open Sans" w:hAnsi="Open Sans" w:cs="Open Sans"/>
                <w:sz w:val="20"/>
                <w:szCs w:val="20"/>
              </w:rPr>
              <w:t>P</w:t>
            </w:r>
            <w:r w:rsidRPr="00CF1591">
              <w:rPr>
                <w:rFonts w:ascii="Open Sans" w:hAnsi="Open Sans" w:cs="Open Sans"/>
                <w:sz w:val="20"/>
                <w:szCs w:val="20"/>
              </w:rPr>
              <w:t>aper 1</w:t>
            </w:r>
            <w:r w:rsidR="00DC052A">
              <w:rPr>
                <w:rFonts w:ascii="Open Sans" w:hAnsi="Open Sans" w:cs="Open Sans"/>
                <w:sz w:val="20"/>
                <w:szCs w:val="20"/>
              </w:rPr>
              <w:t>,</w:t>
            </w:r>
            <w:r w:rsidRPr="00CF1591">
              <w:rPr>
                <w:rFonts w:ascii="Open Sans" w:hAnsi="Open Sans" w:cs="Open Sans"/>
                <w:sz w:val="20"/>
                <w:szCs w:val="20"/>
              </w:rPr>
              <w:t xml:space="preserve"> </w:t>
            </w:r>
            <w:r w:rsidR="0000027F">
              <w:rPr>
                <w:rFonts w:ascii="Open Sans" w:hAnsi="Open Sans" w:cs="Open Sans"/>
                <w:sz w:val="20"/>
                <w:szCs w:val="20"/>
              </w:rPr>
              <w:t>Q</w:t>
            </w:r>
            <w:r w:rsidRPr="00CF1591">
              <w:rPr>
                <w:rFonts w:ascii="Open Sans" w:hAnsi="Open Sans" w:cs="Open Sans"/>
                <w:sz w:val="20"/>
                <w:szCs w:val="20"/>
              </w:rPr>
              <w:t>uestion 2</w:t>
            </w:r>
            <w:r w:rsidR="00DC052A">
              <w:rPr>
                <w:rFonts w:ascii="Open Sans" w:hAnsi="Open Sans" w:cs="Open Sans"/>
                <w:sz w:val="20"/>
                <w:szCs w:val="20"/>
              </w:rPr>
              <w:t xml:space="preserve"> (</w:t>
            </w:r>
            <w:r w:rsidRPr="00CF1591">
              <w:rPr>
                <w:rFonts w:ascii="Open Sans" w:hAnsi="Open Sans" w:cs="Open Sans"/>
                <w:sz w:val="20"/>
                <w:szCs w:val="20"/>
              </w:rPr>
              <w:t>a</w:t>
            </w:r>
            <w:r w:rsidR="00DC052A">
              <w:rPr>
                <w:rFonts w:ascii="Open Sans" w:hAnsi="Open Sans" w:cs="Open Sans"/>
                <w:sz w:val="20"/>
                <w:szCs w:val="20"/>
              </w:rPr>
              <w:t>) and 2 (b)</w:t>
            </w:r>
            <w:r w:rsidR="008B2447">
              <w:rPr>
                <w:rFonts w:ascii="Open Sans" w:hAnsi="Open Sans" w:cs="Open Sans"/>
                <w:sz w:val="20"/>
                <w:szCs w:val="20"/>
              </w:rPr>
              <w:t>,</w:t>
            </w:r>
            <w:r w:rsidR="00473648">
              <w:rPr>
                <w:rFonts w:ascii="Open Sans" w:hAnsi="Open Sans" w:cs="Open Sans"/>
                <w:sz w:val="20"/>
                <w:szCs w:val="20"/>
              </w:rPr>
              <w:t xml:space="preserve"> </w:t>
            </w:r>
            <w:r w:rsidRPr="00CF1591">
              <w:rPr>
                <w:rFonts w:ascii="Open Sans" w:hAnsi="Open Sans" w:cs="Open Sans"/>
                <w:sz w:val="20"/>
                <w:szCs w:val="20"/>
              </w:rPr>
              <w:t xml:space="preserve">synthesising given data to determine equilibrium price, excess demand </w:t>
            </w:r>
            <w:r w:rsidR="00984151">
              <w:rPr>
                <w:rFonts w:ascii="Open Sans" w:hAnsi="Open Sans" w:cs="Open Sans"/>
                <w:sz w:val="20"/>
                <w:szCs w:val="20"/>
              </w:rPr>
              <w:t>or</w:t>
            </w:r>
            <w:r w:rsidRPr="00CF1591">
              <w:rPr>
                <w:rFonts w:ascii="Open Sans" w:hAnsi="Open Sans" w:cs="Open Sans"/>
                <w:sz w:val="20"/>
                <w:szCs w:val="20"/>
              </w:rPr>
              <w:t xml:space="preserve"> </w:t>
            </w:r>
            <w:r w:rsidRPr="00CF1591">
              <w:rPr>
                <w:rFonts w:ascii="Open Sans" w:hAnsi="Open Sans" w:cs="Open Sans"/>
                <w:sz w:val="20"/>
                <w:szCs w:val="20"/>
              </w:rPr>
              <w:lastRenderedPageBreak/>
              <w:t xml:space="preserve">supply. This also assesses </w:t>
            </w:r>
            <w:r w:rsidR="007A2060">
              <w:rPr>
                <w:rFonts w:ascii="Open Sans" w:hAnsi="Open Sans" w:cs="Open Sans"/>
                <w:sz w:val="20"/>
                <w:szCs w:val="20"/>
              </w:rPr>
              <w:t>c</w:t>
            </w:r>
            <w:r w:rsidRPr="00CF1591">
              <w:rPr>
                <w:rFonts w:ascii="Open Sans" w:hAnsi="Open Sans" w:cs="Open Sans"/>
                <w:sz w:val="20"/>
                <w:szCs w:val="20"/>
              </w:rPr>
              <w:t>ritical thinking</w:t>
            </w:r>
            <w:r w:rsidR="00267891">
              <w:rPr>
                <w:rFonts w:ascii="Open Sans" w:hAnsi="Open Sans" w:cs="Open Sans"/>
                <w:sz w:val="20"/>
                <w:szCs w:val="20"/>
              </w:rPr>
              <w:t>:</w:t>
            </w:r>
            <w:r w:rsidRPr="00CF1591">
              <w:rPr>
                <w:rFonts w:ascii="Open Sans" w:hAnsi="Open Sans" w:cs="Open Sans"/>
                <w:sz w:val="20"/>
                <w:szCs w:val="20"/>
              </w:rPr>
              <w:t xml:space="preserve"> problem solving to use mathematical formulas to solve problems related to economics as they calculate equilibrium price and excess demand.</w:t>
            </w:r>
          </w:p>
          <w:p w14:paraId="31AEF60A"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4629E9EB" w14:textId="135E3C8F"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w:t>
            </w:r>
            <w:r w:rsidR="00B21111">
              <w:rPr>
                <w:rFonts w:ascii="Open Sans" w:hAnsi="Open Sans" w:cs="Open Sans"/>
                <w:b/>
                <w:sz w:val="20"/>
                <w:szCs w:val="20"/>
              </w:rPr>
              <w:t>g</w:t>
            </w:r>
            <w:r w:rsidR="00B21111">
              <w:rPr>
                <w:rFonts w:ascii="Open Sans" w:hAnsi="Open Sans" w:cs="Open Sans"/>
                <w:b/>
                <w:sz w:val="20"/>
                <w:szCs w:val="20"/>
              </w:rPr>
              <w:br/>
            </w:r>
            <w:r w:rsidRPr="00CF1591">
              <w:rPr>
                <w:rFonts w:ascii="Open Sans" w:hAnsi="Open Sans" w:cs="Open Sans"/>
                <w:sz w:val="20"/>
                <w:szCs w:val="20"/>
              </w:rPr>
              <w:t xml:space="preserve">Using various economic concepts and economic data to synthesise the information to make judgements. Using real world data on changes in quantity demanded or supplied and changes in </w:t>
            </w:r>
            <w:r w:rsidRPr="00CF1591">
              <w:rPr>
                <w:rFonts w:ascii="Open Sans" w:hAnsi="Open Sans" w:cs="Open Sans"/>
                <w:sz w:val="20"/>
                <w:szCs w:val="20"/>
              </w:rPr>
              <w:lastRenderedPageBreak/>
              <w:t xml:space="preserve">income, </w:t>
            </w:r>
            <w:r w:rsidR="00FA079C" w:rsidRPr="00CF1591">
              <w:rPr>
                <w:rFonts w:ascii="Open Sans" w:hAnsi="Open Sans" w:cs="Open Sans"/>
                <w:sz w:val="20"/>
                <w:szCs w:val="20"/>
              </w:rPr>
              <w:t>price,</w:t>
            </w:r>
            <w:r w:rsidRPr="00CF1591">
              <w:rPr>
                <w:rFonts w:ascii="Open Sans" w:hAnsi="Open Sans" w:cs="Open Sans"/>
                <w:sz w:val="20"/>
                <w:szCs w:val="20"/>
              </w:rPr>
              <w:t xml:space="preserve"> or price of other goods to determine and interpret elasticities of demand and supply.</w:t>
            </w:r>
          </w:p>
          <w:p w14:paraId="50FFA8F2"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Problem solving to use mathematical formulas to solve problems related to economics to calculate excess demand and excess supply.</w:t>
            </w:r>
          </w:p>
          <w:p w14:paraId="7B013E2D"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9BB449F" w14:textId="7CBE5DCA"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Pr="00CF1591">
              <w:rPr>
                <w:rFonts w:ascii="Open Sans" w:hAnsi="Open Sans" w:cs="Open Sans"/>
                <w:sz w:val="20"/>
                <w:szCs w:val="20"/>
              </w:rPr>
              <w:t xml:space="preserve"> Consider economic issues using supply and demand to help analyse likely outcomes. Using demand, supply to find market equilibrium. </w:t>
            </w:r>
          </w:p>
          <w:p w14:paraId="0CE1393B" w14:textId="77777777" w:rsidR="003D3FBE" w:rsidRDefault="003D3FBE"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p>
          <w:p w14:paraId="60649021" w14:textId="2BD7B255" w:rsidR="00AD5CFE"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Innovation</w:t>
            </w:r>
          </w:p>
          <w:p w14:paraId="7FF2E28B" w14:textId="75B09BA7" w:rsidR="00FE1505" w:rsidRPr="00CF1591" w:rsidRDefault="00AD5CFE"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U</w:t>
            </w:r>
            <w:r w:rsidR="00FE1505" w:rsidRPr="00CF1591">
              <w:rPr>
                <w:rFonts w:ascii="Open Sans" w:hAnsi="Open Sans" w:cs="Open Sans"/>
                <w:sz w:val="20"/>
                <w:szCs w:val="20"/>
              </w:rPr>
              <w:t xml:space="preserve">se a different or unexpected way to solve an economic problem, calculate excess demand and excess supply. </w:t>
            </w:r>
          </w:p>
          <w:p w14:paraId="61700C04" w14:textId="77777777" w:rsidR="003D3FBE" w:rsidRDefault="003D3FBE"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p>
          <w:p w14:paraId="5FD34238" w14:textId="3EFBEAEB" w:rsidR="00FE1505" w:rsidRPr="004E3118"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Self-regulation (metacognition, forethought, reflection)</w:t>
            </w:r>
            <w:r w:rsidR="00A07CAC">
              <w:rPr>
                <w:rFonts w:ascii="Open Sans" w:hAnsi="Open Sans" w:cs="Open Sans"/>
                <w:sz w:val="20"/>
                <w:szCs w:val="20"/>
              </w:rPr>
              <w:t xml:space="preserve"> </w:t>
            </w:r>
            <w:r w:rsidRPr="004E3118">
              <w:rPr>
                <w:rFonts w:ascii="Open Sans" w:hAnsi="Open Sans" w:cs="Open Sans"/>
                <w:sz w:val="20"/>
                <w:szCs w:val="20"/>
              </w:rPr>
              <w:t>Developing and refining a strategy over time for</w:t>
            </w:r>
            <w:r w:rsidRPr="00CF1591">
              <w:rPr>
                <w:rFonts w:ascii="Open Sans" w:hAnsi="Open Sans" w:cs="Open Sans"/>
                <w:sz w:val="20"/>
                <w:szCs w:val="20"/>
                <w:shd w:val="clear" w:color="auto" w:fill="FFFFFF"/>
              </w:rPr>
              <w:t xml:space="preserve"> </w:t>
            </w:r>
            <w:r w:rsidRPr="00CF1591">
              <w:rPr>
                <w:rFonts w:ascii="Open Sans" w:hAnsi="Open Sans" w:cs="Open Sans"/>
                <w:sz w:val="20"/>
                <w:szCs w:val="20"/>
              </w:rPr>
              <w:t xml:space="preserve">applications of economics, to different micro </w:t>
            </w:r>
            <w:r w:rsidRPr="004E3118">
              <w:rPr>
                <w:rFonts w:ascii="Open Sans" w:hAnsi="Open Sans" w:cs="Open Sans"/>
                <w:sz w:val="20"/>
                <w:szCs w:val="20"/>
              </w:rPr>
              <w:t xml:space="preserve">and macro contexts reflecting on the success or otherwise of the strategy. When looking at the impact of how changes in </w:t>
            </w:r>
            <w:r w:rsidRPr="004E3118">
              <w:rPr>
                <w:rFonts w:ascii="Open Sans" w:hAnsi="Open Sans" w:cs="Open Sans"/>
                <w:sz w:val="20"/>
                <w:szCs w:val="20"/>
              </w:rPr>
              <w:lastRenderedPageBreak/>
              <w:t>factors affect supply, demand and market equilibrium</w:t>
            </w:r>
            <w:r w:rsidR="007963EF" w:rsidRPr="004E3118">
              <w:rPr>
                <w:rFonts w:ascii="Open Sans" w:hAnsi="Open Sans" w:cs="Open Sans"/>
                <w:sz w:val="20"/>
                <w:szCs w:val="20"/>
              </w:rPr>
              <w:t>,</w:t>
            </w:r>
            <w:r w:rsidRPr="004E3118">
              <w:rPr>
                <w:rFonts w:ascii="Open Sans" w:hAnsi="Open Sans" w:cs="Open Sans"/>
                <w:sz w:val="20"/>
                <w:szCs w:val="20"/>
              </w:rPr>
              <w:t xml:space="preserve"> ensure that you review with students to </w:t>
            </w:r>
            <w:r w:rsidR="0012110A" w:rsidRPr="004E3118">
              <w:rPr>
                <w:rFonts w:ascii="Open Sans" w:hAnsi="Open Sans" w:cs="Open Sans"/>
                <w:sz w:val="20"/>
                <w:szCs w:val="20"/>
              </w:rPr>
              <w:t xml:space="preserve">give </w:t>
            </w:r>
            <w:r w:rsidRPr="004E3118">
              <w:rPr>
                <w:rFonts w:ascii="Open Sans" w:hAnsi="Open Sans" w:cs="Open Sans"/>
                <w:sz w:val="20"/>
                <w:szCs w:val="20"/>
              </w:rPr>
              <w:t>the</w:t>
            </w:r>
            <w:r w:rsidR="0012110A" w:rsidRPr="004E3118">
              <w:rPr>
                <w:rFonts w:ascii="Open Sans" w:hAnsi="Open Sans" w:cs="Open Sans"/>
                <w:sz w:val="20"/>
                <w:szCs w:val="20"/>
              </w:rPr>
              <w:t>m the</w:t>
            </w:r>
            <w:r w:rsidRPr="004E3118">
              <w:rPr>
                <w:rFonts w:ascii="Open Sans" w:hAnsi="Open Sans" w:cs="Open Sans"/>
                <w:sz w:val="20"/>
                <w:szCs w:val="20"/>
              </w:rPr>
              <w:t xml:space="preserve"> chance to correct errors.</w:t>
            </w:r>
          </w:p>
          <w:p w14:paraId="46A04A64" w14:textId="77777777" w:rsidR="00FE1505" w:rsidRPr="004E3118"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B739317" w14:textId="77777777" w:rsidR="00FE1505"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D433E">
              <w:rPr>
                <w:rFonts w:ascii="Open Sans" w:hAnsi="Open Sans" w:cs="Open Sans"/>
                <w:b/>
                <w:bCs/>
                <w:sz w:val="20"/>
                <w:szCs w:val="20"/>
              </w:rPr>
              <w:t xml:space="preserve">Productivity </w:t>
            </w:r>
            <w:r w:rsidRPr="004E3118">
              <w:rPr>
                <w:rFonts w:ascii="Open Sans" w:hAnsi="Open Sans" w:cs="Open Sans"/>
                <w:sz w:val="20"/>
                <w:szCs w:val="20"/>
              </w:rPr>
              <w:t xml:space="preserve">Develop </w:t>
            </w:r>
            <w:r w:rsidRPr="00CF1591">
              <w:rPr>
                <w:rFonts w:ascii="Open Sans" w:hAnsi="Open Sans" w:cs="Open Sans"/>
                <w:sz w:val="20"/>
                <w:szCs w:val="20"/>
              </w:rPr>
              <w:t>a fluency in using the supply and demand model in various circumstances. By being able to use supply and demand effectively</w:t>
            </w:r>
            <w:r w:rsidR="00E64523">
              <w:rPr>
                <w:rFonts w:ascii="Open Sans" w:hAnsi="Open Sans" w:cs="Open Sans"/>
                <w:sz w:val="20"/>
                <w:szCs w:val="20"/>
              </w:rPr>
              <w:t>,</w:t>
            </w:r>
            <w:r w:rsidRPr="00CF1591">
              <w:rPr>
                <w:rFonts w:ascii="Open Sans" w:hAnsi="Open Sans" w:cs="Open Sans"/>
                <w:sz w:val="20"/>
                <w:szCs w:val="20"/>
              </w:rPr>
              <w:t xml:space="preserve"> they will be able to look at many economic issues using a logical approach based on the model. </w:t>
            </w:r>
          </w:p>
          <w:p w14:paraId="1602E036" w14:textId="67FE2237" w:rsidR="00A74432" w:rsidRPr="00E352D7" w:rsidRDefault="00A7443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002E7596" w:rsidRPr="00CF1591" w14:paraId="02A426EA" w14:textId="77777777" w:rsidTr="005928B3">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1463EDA9" w14:textId="70456DAD" w:rsidR="00FE1505" w:rsidRPr="00CF1591" w:rsidRDefault="00446D5C"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10</w:t>
            </w:r>
            <w:r w:rsidR="00FE1505" w:rsidRPr="00CF1591">
              <w:rPr>
                <w:rFonts w:ascii="Open Sans" w:eastAsia="Verdana" w:hAnsi="Open Sans" w:cs="Open Sans"/>
                <w:sz w:val="20"/>
                <w:szCs w:val="20"/>
              </w:rPr>
              <w:t>-</w:t>
            </w:r>
            <w:r>
              <w:rPr>
                <w:rFonts w:ascii="Open Sans" w:eastAsia="Verdana" w:hAnsi="Open Sans" w:cs="Open Sans"/>
                <w:sz w:val="20"/>
                <w:szCs w:val="20"/>
              </w:rPr>
              <w:t>11</w:t>
            </w:r>
          </w:p>
          <w:p w14:paraId="69ABD562"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FC984BD" w14:textId="00260053"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tcPr>
          <w:p w14:paraId="383C1A5F" w14:textId="2A9042D1" w:rsidR="00FE1505" w:rsidRPr="00F1137B"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12F187F5" w14:textId="3169B048" w:rsidR="00F1137B"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Supply</w:t>
            </w:r>
          </w:p>
          <w:p w14:paraId="29E0EDF4" w14:textId="7719B670" w:rsidR="00F1137B" w:rsidRDefault="00FE1505" w:rsidP="0065235A">
            <w:pPr>
              <w:pStyle w:val="U-text"/>
              <w:numPr>
                <w:ilvl w:val="0"/>
                <w:numId w:val="3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F1137B">
              <w:rPr>
                <w:rFonts w:ascii="Open Sans" w:hAnsi="Open Sans" w:cs="Open Sans"/>
                <w:szCs w:val="20"/>
              </w:rPr>
              <w:t>Definition of supply.</w:t>
            </w:r>
          </w:p>
          <w:p w14:paraId="57874B21" w14:textId="3078ED56" w:rsidR="00FE1505" w:rsidRPr="00CF1591" w:rsidRDefault="00FE1505" w:rsidP="0065235A">
            <w:pPr>
              <w:pStyle w:val="U-text"/>
              <w:numPr>
                <w:ilvl w:val="0"/>
                <w:numId w:val="3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use of supply curve diagram to show:</w:t>
            </w:r>
          </w:p>
          <w:p w14:paraId="7C5A0AD3" w14:textId="77777777" w:rsidR="00FE1505" w:rsidRPr="00CF1591" w:rsidRDefault="00FE1505" w:rsidP="0065235A">
            <w:pPr>
              <w:pStyle w:val="U-text"/>
              <w:numPr>
                <w:ilvl w:val="0"/>
                <w:numId w:val="2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changes in price causing movements along a supply curve</w:t>
            </w:r>
          </w:p>
          <w:p w14:paraId="0CE82177" w14:textId="6F5D31EC" w:rsidR="008038C0" w:rsidRPr="00CF4559" w:rsidRDefault="00FE1505" w:rsidP="0065235A">
            <w:pPr>
              <w:pStyle w:val="U-text"/>
              <w:numPr>
                <w:ilvl w:val="0"/>
                <w:numId w:val="2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shifts indicating increased and decreased supply.</w:t>
            </w:r>
          </w:p>
          <w:p w14:paraId="2AB1917A" w14:textId="77777777" w:rsidR="00FE1505" w:rsidRPr="00CF1591" w:rsidRDefault="00FE1505"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w:t>
            </w:r>
            <w:r w:rsidRPr="00CF1591">
              <w:rPr>
                <w:rFonts w:ascii="Open Sans" w:hAnsi="Open Sans" w:cs="Open Sans"/>
                <w:szCs w:val="20"/>
              </w:rPr>
              <w:tab/>
              <w:t>Factors that may cause a shift in the supply curve, including:</w:t>
            </w:r>
          </w:p>
          <w:p w14:paraId="7926D17B" w14:textId="77777777" w:rsidR="00FE1505" w:rsidRPr="00CF1591" w:rsidRDefault="00FE1505" w:rsidP="0065235A">
            <w:pPr>
              <w:pStyle w:val="U-text"/>
              <w:numPr>
                <w:ilvl w:val="0"/>
                <w:numId w:val="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costs of production</w:t>
            </w:r>
          </w:p>
          <w:p w14:paraId="613F458E" w14:textId="77777777" w:rsidR="00FE1505" w:rsidRPr="00CF1591" w:rsidRDefault="00FE1505" w:rsidP="0065235A">
            <w:pPr>
              <w:pStyle w:val="U-text"/>
              <w:numPr>
                <w:ilvl w:val="0"/>
                <w:numId w:val="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changes in technology</w:t>
            </w:r>
          </w:p>
          <w:p w14:paraId="535C4BC0" w14:textId="77777777" w:rsidR="00FE1505" w:rsidRPr="00CF1591" w:rsidRDefault="00FE1505" w:rsidP="0065235A">
            <w:pPr>
              <w:pStyle w:val="U-text"/>
              <w:numPr>
                <w:ilvl w:val="0"/>
                <w:numId w:val="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indirect taxes</w:t>
            </w:r>
          </w:p>
          <w:p w14:paraId="16D2E58F" w14:textId="77777777" w:rsidR="00FE1505" w:rsidRPr="00CF1591" w:rsidRDefault="00FE1505" w:rsidP="0065235A">
            <w:pPr>
              <w:pStyle w:val="U-text"/>
              <w:numPr>
                <w:ilvl w:val="0"/>
                <w:numId w:val="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subsidies</w:t>
            </w:r>
          </w:p>
          <w:p w14:paraId="04F84445" w14:textId="492B1C63" w:rsidR="00FE1505" w:rsidRPr="00CF1591" w:rsidRDefault="00FE1505" w:rsidP="0065235A">
            <w:pPr>
              <w:pStyle w:val="U-text"/>
              <w:numPr>
                <w:ilvl w:val="0"/>
                <w:numId w:val="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natural factors (natural disasters and weather).</w:t>
            </w:r>
          </w:p>
        </w:tc>
        <w:tc>
          <w:tcPr>
            <w:tcW w:w="5098" w:type="dxa"/>
            <w:tcBorders>
              <w:top w:val="single" w:sz="4" w:space="0" w:color="006BB4"/>
              <w:left w:val="single" w:sz="4" w:space="0" w:color="006BB4"/>
              <w:bottom w:val="single" w:sz="4" w:space="0" w:color="006BB4"/>
              <w:right w:val="single" w:sz="4" w:space="0" w:color="006BB4"/>
            </w:tcBorders>
          </w:tcPr>
          <w:p w14:paraId="48D33919" w14:textId="4AEE19CC" w:rsidR="00FE1505" w:rsidRDefault="00FE1505" w:rsidP="0065235A">
            <w:pPr>
              <w:pStyle w:val="ListParagraph"/>
              <w:widowControl w:val="0"/>
              <w:numPr>
                <w:ilvl w:val="0"/>
                <w:numId w:val="3"/>
              </w:numPr>
              <w:spacing w:after="160" w:line="240" w:lineRule="auto"/>
              <w:ind w:left="301" w:hanging="283"/>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lastRenderedPageBreak/>
              <w:t xml:space="preserve">Go back to the auction and this time offer a price for their pen. Start low and record how many will sell at each price. Construct the diagram from the data to show the positive relationship between price and quantity supplied. </w:t>
            </w:r>
          </w:p>
          <w:p w14:paraId="2B607BC8" w14:textId="77777777" w:rsidR="00EA7B30" w:rsidRPr="0063058C" w:rsidRDefault="00EA7B30" w:rsidP="0065235A">
            <w:pPr>
              <w:pStyle w:val="ListParagraph"/>
              <w:widowControl w:val="0"/>
              <w:spacing w:after="160" w:line="240" w:lineRule="auto"/>
              <w:ind w:left="301"/>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p>
          <w:p w14:paraId="5E5871A8" w14:textId="798843BC" w:rsidR="004130DF" w:rsidRPr="00F1137B" w:rsidRDefault="00FE1505" w:rsidP="0065235A">
            <w:pPr>
              <w:pStyle w:val="ListParagraph"/>
              <w:widowControl w:val="0"/>
              <w:numPr>
                <w:ilvl w:val="0"/>
                <w:numId w:val="3"/>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color w:val="auto"/>
                <w:sz w:val="20"/>
                <w:szCs w:val="20"/>
              </w:rPr>
              <w:t>Draw the diagram again illustrating the effect of changing the price.</w:t>
            </w:r>
          </w:p>
          <w:p w14:paraId="4876C349" w14:textId="0AA49A4A" w:rsidR="008038C0" w:rsidRPr="00EA7B30" w:rsidRDefault="00FE1505" w:rsidP="0065235A">
            <w:pPr>
              <w:pStyle w:val="U-text"/>
              <w:numPr>
                <w:ilvl w:val="0"/>
                <w:numId w:val="2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EA7B30">
              <w:rPr>
                <w:rFonts w:ascii="Open Sans" w:hAnsi="Open Sans" w:cs="Open Sans"/>
                <w:szCs w:val="20"/>
              </w:rPr>
              <w:t>Show the effect of increasing supply in terms of a leftward shift and decreasing supply in terms of a rightward shift.</w:t>
            </w:r>
          </w:p>
          <w:p w14:paraId="4171DBDA" w14:textId="6E47CECA" w:rsidR="00FE1505" w:rsidRPr="00CF1591" w:rsidRDefault="00FE1505" w:rsidP="0065235A">
            <w:pPr>
              <w:pStyle w:val="ListParagraph"/>
              <w:widowControl w:val="0"/>
              <w:numPr>
                <w:ilvl w:val="0"/>
                <w:numId w:val="3"/>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Have </w:t>
            </w:r>
            <w:r w:rsidR="009F401C" w:rsidRPr="00CF1591">
              <w:rPr>
                <w:rFonts w:ascii="Open Sans" w:eastAsia="Verdana" w:hAnsi="Open Sans" w:cs="Open Sans"/>
                <w:color w:val="auto"/>
                <w:sz w:val="20"/>
                <w:szCs w:val="20"/>
              </w:rPr>
              <w:t>several</w:t>
            </w:r>
            <w:r w:rsidRPr="00CF1591">
              <w:rPr>
                <w:rFonts w:ascii="Open Sans" w:eastAsia="Verdana" w:hAnsi="Open Sans" w:cs="Open Sans"/>
                <w:color w:val="auto"/>
                <w:sz w:val="20"/>
                <w:szCs w:val="20"/>
              </w:rPr>
              <w:t xml:space="preserve"> scenarios and </w:t>
            </w:r>
            <w:r w:rsidR="00167076">
              <w:rPr>
                <w:rFonts w:ascii="Open Sans" w:eastAsia="Verdana" w:hAnsi="Open Sans" w:cs="Open Sans"/>
                <w:color w:val="auto"/>
                <w:sz w:val="20"/>
                <w:szCs w:val="20"/>
              </w:rPr>
              <w:t>ask</w:t>
            </w:r>
            <w:r w:rsidRPr="00CF1591">
              <w:rPr>
                <w:rFonts w:ascii="Open Sans" w:eastAsia="Verdana" w:hAnsi="Open Sans" w:cs="Open Sans"/>
                <w:color w:val="auto"/>
                <w:sz w:val="20"/>
                <w:szCs w:val="20"/>
              </w:rPr>
              <w:t xml:space="preserve"> students to consider whether they will cause firms to supply more or less. Discuss the importance of how they affect costs and therefore profit</w:t>
            </w:r>
            <w:r w:rsidR="00167076">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to help decide the impact on supply. It is useful to give </w:t>
            </w:r>
            <w:r w:rsidR="00F0638D" w:rsidRPr="00CF1591">
              <w:rPr>
                <w:rFonts w:ascii="Open Sans" w:eastAsia="Verdana" w:hAnsi="Open Sans" w:cs="Open Sans"/>
                <w:color w:val="auto"/>
                <w:sz w:val="20"/>
                <w:szCs w:val="20"/>
              </w:rPr>
              <w:t>real</w:t>
            </w:r>
            <w:r w:rsidR="00F0638D">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world changes, for example the impact of an earthquake, flood or a government subsidy that is currently available. </w:t>
            </w:r>
          </w:p>
          <w:p w14:paraId="480C01FA"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0FB4AE1D"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21883D4B"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28AD7AD8"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30D9BADF" w14:textId="65A87578" w:rsidR="00FE1505" w:rsidRPr="00CF1591" w:rsidRDefault="00446D5C"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12</w:t>
            </w:r>
            <w:r w:rsidR="00FE1505" w:rsidRPr="00CF1591">
              <w:rPr>
                <w:rFonts w:ascii="Open Sans" w:eastAsia="Verdana" w:hAnsi="Open Sans" w:cs="Open Sans"/>
                <w:sz w:val="20"/>
                <w:szCs w:val="20"/>
              </w:rPr>
              <w:t>-1</w:t>
            </w:r>
            <w:r>
              <w:rPr>
                <w:rFonts w:ascii="Open Sans" w:eastAsia="Verdana" w:hAnsi="Open Sans" w:cs="Open Sans"/>
                <w:sz w:val="20"/>
                <w:szCs w:val="20"/>
              </w:rPr>
              <w:t>3</w:t>
            </w:r>
          </w:p>
          <w:p w14:paraId="78680C11"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6E75891D" w14:textId="4AA3D87E"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3B6C7EE7" w14:textId="7A3DF7CB"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4C4D46F9" w14:textId="77777777" w:rsidR="00FE1505" w:rsidRPr="005618AC"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b/>
                <w:bCs/>
                <w:szCs w:val="20"/>
              </w:rPr>
            </w:pPr>
            <w:r w:rsidRPr="005618AC">
              <w:rPr>
                <w:rFonts w:ascii="Open Sans" w:hAnsi="Open Sans" w:cs="Open Sans"/>
                <w:b/>
                <w:bCs/>
                <w:szCs w:val="20"/>
              </w:rPr>
              <w:t>Market equilibrium</w:t>
            </w:r>
          </w:p>
          <w:p w14:paraId="038144E2" w14:textId="7550B1DC" w:rsidR="0052485C" w:rsidRPr="00CF1591"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w:t>
            </w:r>
            <w:r w:rsidRPr="00CF1591">
              <w:rPr>
                <w:rFonts w:ascii="Open Sans" w:hAnsi="Open Sans" w:cs="Open Sans"/>
                <w:szCs w:val="20"/>
              </w:rPr>
              <w:tab/>
              <w:t>Equilibrium price and quantity and how they are determined.</w:t>
            </w:r>
          </w:p>
          <w:p w14:paraId="3F36BF19" w14:textId="77777777" w:rsidR="00FE1505" w:rsidRPr="00CF1591"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h)   The use of diagrams to show:</w:t>
            </w:r>
          </w:p>
          <w:p w14:paraId="324E0344" w14:textId="77777777" w:rsidR="00FE1505" w:rsidRPr="00CF1591" w:rsidRDefault="00FE1505" w:rsidP="0065235A">
            <w:pPr>
              <w:pStyle w:val="U-text"/>
              <w:numPr>
                <w:ilvl w:val="0"/>
                <w:numId w:val="2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how shifts in supply and demand affect equilibrium price and quantity in real-world situations</w:t>
            </w:r>
          </w:p>
          <w:p w14:paraId="75E011BB" w14:textId="77777777" w:rsidR="00FE1505" w:rsidRPr="00CF1591" w:rsidRDefault="00FE1505" w:rsidP="0065235A">
            <w:pPr>
              <w:pStyle w:val="U-text"/>
              <w:numPr>
                <w:ilvl w:val="0"/>
                <w:numId w:val="2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excess demand</w:t>
            </w:r>
          </w:p>
          <w:p w14:paraId="0FB4B59A" w14:textId="7B59AD4A" w:rsidR="00FE1505" w:rsidRDefault="00FE1505" w:rsidP="0065235A">
            <w:pPr>
              <w:pStyle w:val="U-text"/>
              <w:numPr>
                <w:ilvl w:val="0"/>
                <w:numId w:val="2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excess supply.</w:t>
            </w:r>
          </w:p>
          <w:p w14:paraId="5DD45C46" w14:textId="50CB9DAB" w:rsidR="00F933DB"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w:t>
            </w:r>
            <w:r w:rsidRPr="00CF1591">
              <w:rPr>
                <w:rFonts w:ascii="Open Sans" w:hAnsi="Open Sans" w:cs="Open Sans"/>
                <w:szCs w:val="20"/>
              </w:rPr>
              <w:tab/>
              <w:t>Define, calculate and draw excess demand</w:t>
            </w:r>
            <w:r w:rsidR="00612116">
              <w:rPr>
                <w:rFonts w:ascii="Open Sans" w:hAnsi="Open Sans" w:cs="Open Sans"/>
                <w:szCs w:val="20"/>
              </w:rPr>
              <w:t xml:space="preserve"> </w:t>
            </w:r>
            <w:r w:rsidRPr="00CF1591">
              <w:rPr>
                <w:rFonts w:ascii="Open Sans" w:hAnsi="Open Sans" w:cs="Open Sans"/>
                <w:szCs w:val="20"/>
              </w:rPr>
              <w:t>and excess supply.</w:t>
            </w:r>
            <w:r w:rsidR="005618AC">
              <w:rPr>
                <w:rFonts w:ascii="Open Sans" w:hAnsi="Open Sans" w:cs="Open Sans"/>
                <w:szCs w:val="20"/>
              </w:rPr>
              <w:br/>
            </w:r>
          </w:p>
          <w:p w14:paraId="1B01C674" w14:textId="475F4ECE" w:rsidR="005618AC" w:rsidRPr="00CF1591" w:rsidRDefault="005618AC"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 xml:space="preserve">j) </w:t>
            </w:r>
            <w:r>
              <w:t xml:space="preserve">   </w:t>
            </w:r>
            <w:r w:rsidRPr="005618AC">
              <w:rPr>
                <w:rFonts w:ascii="Open Sans" w:hAnsi="Open Sans" w:cs="Open Sans"/>
                <w:szCs w:val="20"/>
              </w:rPr>
              <w:t xml:space="preserve">The use of </w:t>
            </w:r>
            <w:r w:rsidR="00142787" w:rsidRPr="005618AC">
              <w:rPr>
                <w:rFonts w:ascii="Open Sans" w:hAnsi="Open Sans" w:cs="Open Sans"/>
                <w:szCs w:val="20"/>
              </w:rPr>
              <w:t>market forces</w:t>
            </w:r>
            <w:r w:rsidRPr="005618AC">
              <w:rPr>
                <w:rFonts w:ascii="Open Sans" w:hAnsi="Open Sans" w:cs="Open Sans"/>
                <w:szCs w:val="20"/>
              </w:rPr>
              <w:t xml:space="preserve"> to remove </w:t>
            </w:r>
            <w:r w:rsidRPr="005618AC">
              <w:rPr>
                <w:rFonts w:ascii="Open Sans" w:hAnsi="Open Sans" w:cs="Open Sans"/>
                <w:szCs w:val="20"/>
              </w:rPr>
              <w:lastRenderedPageBreak/>
              <w:t>excess supply or excess demand.</w:t>
            </w:r>
          </w:p>
          <w:p w14:paraId="5980D1F2" w14:textId="4C06141D"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20"/>
                <w:szCs w:val="20"/>
                <w:lang w:eastAsia="en-GB" w:bidi="en-US"/>
                <w14:ligatures w14:val="none"/>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5D00BA40" w14:textId="77777777" w:rsidR="00FE1505" w:rsidRPr="00CF1591"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lastRenderedPageBreak/>
              <w:t xml:space="preserve">As a recap, get students to construct a demand curve, then ask them to draw in a supply curve. Probe students to explore where they think this market may end up. Emphasise the importance of the market being in balance. </w:t>
            </w:r>
          </w:p>
          <w:p w14:paraId="1E6DDDAC" w14:textId="77777777" w:rsidR="00FE1505" w:rsidRPr="00CF1591" w:rsidRDefault="00FE1505" w:rsidP="0065235A">
            <w:pPr>
              <w:pStyle w:val="ListParagraph"/>
              <w:widowControl w:val="0"/>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p>
          <w:p w14:paraId="1F72670D" w14:textId="4FFCC4D3" w:rsidR="00BD2539" w:rsidRPr="00B3603E"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Go back to some of the changes listed in c) and f) and get students to explore the impact again but this time on where supply and demand may need changing. </w:t>
            </w:r>
          </w:p>
          <w:p w14:paraId="2E1F58A6" w14:textId="457270AB" w:rsidR="002A2080" w:rsidRPr="00B3603E" w:rsidRDefault="00FE1505" w:rsidP="0065235A">
            <w:pPr>
              <w:pStyle w:val="U-text"/>
              <w:numPr>
                <w:ilvl w:val="0"/>
                <w:numId w:val="2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B3603E">
              <w:rPr>
                <w:rFonts w:ascii="Open Sans" w:hAnsi="Open Sans" w:cs="Open Sans"/>
                <w:szCs w:val="20"/>
              </w:rPr>
              <w:t xml:space="preserve">Talk about what happens when a business has a price that is too high. Illustrate that the demand has contracted, compared to market equilibrium, as the price was too high. Talk about what businesses will do in reality to shift excess stock in terms of sales.   </w:t>
            </w:r>
          </w:p>
          <w:p w14:paraId="4316B2BC" w14:textId="63850CB0" w:rsidR="00F933DB" w:rsidRPr="00B3603E" w:rsidRDefault="00FE1505" w:rsidP="0065235A">
            <w:pPr>
              <w:pStyle w:val="U-text"/>
              <w:numPr>
                <w:ilvl w:val="0"/>
                <w:numId w:val="2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Cs w:val="20"/>
              </w:rPr>
            </w:pPr>
            <w:r w:rsidRPr="00B3603E">
              <w:rPr>
                <w:rFonts w:ascii="Open Sans" w:hAnsi="Open Sans" w:cs="Open Sans"/>
                <w:szCs w:val="20"/>
              </w:rPr>
              <w:t>Equally</w:t>
            </w:r>
            <w:r w:rsidR="005618AC" w:rsidRPr="00B3603E">
              <w:rPr>
                <w:rFonts w:ascii="Open Sans" w:eastAsia="Verdana" w:hAnsi="Open Sans" w:cs="Open Sans"/>
                <w:szCs w:val="20"/>
              </w:rPr>
              <w:t>,</w:t>
            </w:r>
            <w:r w:rsidRPr="00B3603E">
              <w:rPr>
                <w:rFonts w:ascii="Open Sans" w:eastAsia="Verdana" w:hAnsi="Open Sans" w:cs="Open Sans"/>
                <w:szCs w:val="20"/>
              </w:rPr>
              <w:t xml:space="preserve"> talk about the impact on businesses having a </w:t>
            </w:r>
            <w:r w:rsidR="007D5ADE" w:rsidRPr="00B3603E">
              <w:rPr>
                <w:rFonts w:ascii="Open Sans" w:eastAsia="Verdana" w:hAnsi="Open Sans" w:cs="Open Sans"/>
                <w:szCs w:val="20"/>
              </w:rPr>
              <w:t>low</w:t>
            </w:r>
            <w:r w:rsidRPr="00B3603E">
              <w:rPr>
                <w:rFonts w:ascii="Open Sans" w:eastAsia="Verdana" w:hAnsi="Open Sans" w:cs="Open Sans"/>
                <w:szCs w:val="20"/>
              </w:rPr>
              <w:t xml:space="preserve"> price and how the demand has extended but firms are unwilling to supply at the lower price. Ask students what businesses will do to encourage suppliers to supply more.</w:t>
            </w:r>
          </w:p>
          <w:p w14:paraId="1743E33F" w14:textId="2999627B" w:rsidR="00FE1505"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As well as drawing a diagram, students need to be able to define excess demand and excess </w:t>
            </w:r>
            <w:r w:rsidRPr="00CF1591">
              <w:rPr>
                <w:rFonts w:ascii="Open Sans" w:eastAsia="Verdana" w:hAnsi="Open Sans" w:cs="Open Sans"/>
                <w:color w:val="auto"/>
                <w:sz w:val="20"/>
                <w:szCs w:val="20"/>
              </w:rPr>
              <w:lastRenderedPageBreak/>
              <w:t xml:space="preserve">supply. It is worth giving students tables that list the price, quantity supplied and demanded at each price and the students working out if it shows excess demand, excess supply and then calculating the quantity of the excess. </w:t>
            </w:r>
          </w:p>
          <w:p w14:paraId="74E5C654" w14:textId="77777777" w:rsidR="00F933DB" w:rsidRPr="00CF1591" w:rsidRDefault="00F933DB" w:rsidP="0065235A">
            <w:pPr>
              <w:pStyle w:val="ListParagraph"/>
              <w:widowControl w:val="0"/>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p>
          <w:p w14:paraId="7D4DB158" w14:textId="24AB303A" w:rsidR="00FE1505" w:rsidRPr="0061403D" w:rsidRDefault="00FE1505" w:rsidP="0065235A">
            <w:pPr>
              <w:pStyle w:val="ListParagraph"/>
              <w:widowControl w:val="0"/>
              <w:numPr>
                <w:ilvl w:val="0"/>
                <w:numId w:val="3"/>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When drawing diagrams to illustrate excess demand and supply</w:t>
            </w:r>
            <w:r w:rsidR="00377B52">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ensure students can draw how the market can get back to equilibrium and what will happen to price to do this. </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2899657F"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1FD77B9A"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12963F72" w14:textId="77777777" w:rsidTr="005928B3">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5D5E02DD" w14:textId="59832976"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1</w:t>
            </w:r>
            <w:r w:rsidR="00446D5C">
              <w:rPr>
                <w:rFonts w:ascii="Open Sans" w:eastAsia="Verdana" w:hAnsi="Open Sans" w:cs="Open Sans"/>
                <w:sz w:val="20"/>
                <w:szCs w:val="20"/>
              </w:rPr>
              <w:t>4</w:t>
            </w:r>
            <w:r w:rsidRPr="00CF1591">
              <w:rPr>
                <w:rFonts w:ascii="Open Sans" w:eastAsia="Verdana" w:hAnsi="Open Sans" w:cs="Open Sans"/>
                <w:sz w:val="20"/>
                <w:szCs w:val="20"/>
              </w:rPr>
              <w:t>-1</w:t>
            </w:r>
            <w:r w:rsidR="00446D5C">
              <w:rPr>
                <w:rFonts w:ascii="Open Sans" w:eastAsia="Verdana" w:hAnsi="Open Sans" w:cs="Open Sans"/>
                <w:sz w:val="20"/>
                <w:szCs w:val="20"/>
              </w:rPr>
              <w:t>5</w:t>
            </w:r>
          </w:p>
          <w:p w14:paraId="19B1B8F9"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224E7747" w14:textId="5211E0F4"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tcPr>
          <w:p w14:paraId="3742AB38" w14:textId="77777777"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1.1.4 Elasticity</w:t>
            </w:r>
          </w:p>
        </w:tc>
        <w:tc>
          <w:tcPr>
            <w:tcW w:w="2699" w:type="dxa"/>
            <w:tcBorders>
              <w:top w:val="single" w:sz="4" w:space="0" w:color="006BB4"/>
              <w:left w:val="single" w:sz="4" w:space="0" w:color="006BB4"/>
              <w:bottom w:val="single" w:sz="4" w:space="0" w:color="006BB4"/>
              <w:right w:val="single" w:sz="4" w:space="0" w:color="006BB4"/>
            </w:tcBorders>
          </w:tcPr>
          <w:p w14:paraId="13AF67AD" w14:textId="77777777" w:rsidR="00FE1505"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Price elasticity of demand (PED)</w:t>
            </w:r>
          </w:p>
          <w:p w14:paraId="01E35279" w14:textId="639DB52E" w:rsidR="00FE1505" w:rsidRPr="00CF1591" w:rsidRDefault="00FE1505" w:rsidP="0065235A">
            <w:pPr>
              <w:pStyle w:val="U-text"/>
              <w:numPr>
                <w:ilvl w:val="0"/>
                <w:numId w:val="3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PED.</w:t>
            </w:r>
          </w:p>
          <w:p w14:paraId="064EB56D" w14:textId="3636BE51" w:rsidR="003571E6" w:rsidRPr="00CE6111" w:rsidRDefault="00FE1505" w:rsidP="0065235A">
            <w:pPr>
              <w:pStyle w:val="U-text"/>
              <w:numPr>
                <w:ilvl w:val="0"/>
                <w:numId w:val="3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Formula of PED.</w:t>
            </w:r>
          </w:p>
          <w:p w14:paraId="0B2350CD" w14:textId="27FCA3F5" w:rsidR="009A2E6E" w:rsidRPr="00CE6111" w:rsidRDefault="00FE1505" w:rsidP="0065235A">
            <w:pPr>
              <w:pStyle w:val="U-text"/>
              <w:numPr>
                <w:ilvl w:val="0"/>
                <w:numId w:val="17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Calculate the PED using given percentage changes in quantity demanded and percentage changes in price.</w:t>
            </w:r>
          </w:p>
          <w:p w14:paraId="5DC32E51" w14:textId="479E0459" w:rsidR="0021107D" w:rsidRPr="00CE6111" w:rsidRDefault="00FE1505" w:rsidP="0065235A">
            <w:pPr>
              <w:pStyle w:val="U-text"/>
              <w:numPr>
                <w:ilvl w:val="0"/>
                <w:numId w:val="17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use of diagrams to show price elastic and price inelastic demand.</w:t>
            </w:r>
          </w:p>
          <w:p w14:paraId="694CC6C0" w14:textId="77777777" w:rsidR="00FE1505" w:rsidRPr="00CF1591" w:rsidRDefault="00FE1505" w:rsidP="0065235A">
            <w:pPr>
              <w:pStyle w:val="U-text"/>
              <w:numPr>
                <w:ilvl w:val="0"/>
                <w:numId w:val="17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Interpret numerical values of PED that show:</w:t>
            </w:r>
          </w:p>
          <w:p w14:paraId="4171A890" w14:textId="77777777" w:rsidR="00FE1505" w:rsidRPr="00CF1591" w:rsidRDefault="00FE1505" w:rsidP="0065235A">
            <w:pPr>
              <w:pStyle w:val="U-text"/>
              <w:numPr>
                <w:ilvl w:val="0"/>
                <w:numId w:val="2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perfect price inelasticity</w:t>
            </w:r>
          </w:p>
          <w:p w14:paraId="405C7CF8" w14:textId="77777777" w:rsidR="00FE1505" w:rsidRPr="00CF1591" w:rsidRDefault="00FE1505" w:rsidP="0065235A">
            <w:pPr>
              <w:pStyle w:val="U-text"/>
              <w:numPr>
                <w:ilvl w:val="0"/>
                <w:numId w:val="2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inelasticity</w:t>
            </w:r>
          </w:p>
          <w:p w14:paraId="37331C12" w14:textId="77777777" w:rsidR="00FE1505" w:rsidRPr="00CF1591" w:rsidRDefault="00FE1505" w:rsidP="0065235A">
            <w:pPr>
              <w:pStyle w:val="U-text"/>
              <w:numPr>
                <w:ilvl w:val="0"/>
                <w:numId w:val="2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unitary price elasticity</w:t>
            </w:r>
          </w:p>
          <w:p w14:paraId="3EC8C08C" w14:textId="77777777" w:rsidR="00FE1505" w:rsidRPr="00CF1591" w:rsidRDefault="00FE1505" w:rsidP="0065235A">
            <w:pPr>
              <w:pStyle w:val="U-text"/>
              <w:numPr>
                <w:ilvl w:val="0"/>
                <w:numId w:val="2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elasticity</w:t>
            </w:r>
          </w:p>
          <w:p w14:paraId="3AE7041E" w14:textId="27AA3695" w:rsidR="00FE1505" w:rsidRPr="00CE6111" w:rsidRDefault="00FE1505" w:rsidP="0065235A">
            <w:pPr>
              <w:pStyle w:val="U-text"/>
              <w:numPr>
                <w:ilvl w:val="0"/>
                <w:numId w:val="2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perfect price elasticity.</w:t>
            </w:r>
          </w:p>
          <w:p w14:paraId="4B95C399" w14:textId="77777777" w:rsidR="00FE1505" w:rsidRPr="00CF1591" w:rsidRDefault="00FE1505" w:rsidP="0065235A">
            <w:pPr>
              <w:pStyle w:val="U-text"/>
              <w:numPr>
                <w:ilvl w:val="0"/>
                <w:numId w:val="17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factors influencing PED, including:</w:t>
            </w:r>
          </w:p>
          <w:p w14:paraId="4B7D901C" w14:textId="77777777" w:rsidR="00FE1505" w:rsidRPr="00CF1591" w:rsidRDefault="00FE1505" w:rsidP="0065235A">
            <w:pPr>
              <w:pStyle w:val="U-text"/>
              <w:numPr>
                <w:ilvl w:val="0"/>
                <w:numId w:val="2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substitutes</w:t>
            </w:r>
          </w:p>
          <w:p w14:paraId="2B0E5F9C" w14:textId="77777777" w:rsidR="00FE1505" w:rsidRPr="00CF1591" w:rsidRDefault="00FE1505" w:rsidP="0065235A">
            <w:pPr>
              <w:pStyle w:val="U-text"/>
              <w:numPr>
                <w:ilvl w:val="0"/>
                <w:numId w:val="2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degree of necessity</w:t>
            </w:r>
          </w:p>
          <w:p w14:paraId="6176AA8D" w14:textId="77777777" w:rsidR="00FE1505" w:rsidRPr="00CF1591"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percentage of income spent on goods or service</w:t>
            </w:r>
          </w:p>
          <w:p w14:paraId="1D4BE3F3" w14:textId="27B66A6B" w:rsidR="00C14EEE" w:rsidRPr="00CE6111"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time.</w:t>
            </w:r>
          </w:p>
          <w:p w14:paraId="11ED4B96" w14:textId="77777777" w:rsidR="00FE1505" w:rsidRPr="00CF1591" w:rsidRDefault="00FE1505"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w:t>
            </w:r>
            <w:r w:rsidRPr="00CF1591">
              <w:rPr>
                <w:rFonts w:ascii="Open Sans" w:hAnsi="Open Sans" w:cs="Open Sans"/>
                <w:szCs w:val="20"/>
              </w:rPr>
              <w:tab/>
              <w:t xml:space="preserve">Use of total revenue calculations to show the relationship </w:t>
            </w:r>
            <w:r w:rsidRPr="00CF1591">
              <w:rPr>
                <w:rFonts w:ascii="Open Sans" w:hAnsi="Open Sans" w:cs="Open Sans"/>
                <w:szCs w:val="20"/>
              </w:rPr>
              <w:lastRenderedPageBreak/>
              <w:t>between a change in price and the change in total revenue, to determine whether demand is price elastic or price inelastic.</w:t>
            </w:r>
          </w:p>
          <w:p w14:paraId="577968D9"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tcPr>
          <w:p w14:paraId="300D7C86" w14:textId="2CF26CCC" w:rsidR="00CE6111" w:rsidRDefault="00E45E61"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Pr>
                <w:rFonts w:ascii="Open Sans" w:eastAsia="Verdana" w:hAnsi="Open Sans" w:cs="Open Sans"/>
                <w:sz w:val="20"/>
                <w:szCs w:val="20"/>
              </w:rPr>
              <w:lastRenderedPageBreak/>
              <w:t>a)</w:t>
            </w:r>
            <w:r w:rsidR="00CE6111">
              <w:rPr>
                <w:rFonts w:ascii="Open Sans" w:eastAsia="Verdana" w:hAnsi="Open Sans" w:cs="Open Sans"/>
                <w:sz w:val="20"/>
                <w:szCs w:val="20"/>
              </w:rPr>
              <w:t xml:space="preserve"> </w:t>
            </w:r>
            <w:r w:rsidR="00403377">
              <w:rPr>
                <w:rFonts w:ascii="Open Sans" w:eastAsia="Verdana" w:hAnsi="Open Sans" w:cs="Open Sans"/>
                <w:sz w:val="20"/>
                <w:szCs w:val="20"/>
              </w:rPr>
              <w:t>&amp;</w:t>
            </w:r>
            <w:r w:rsidR="00CE6111">
              <w:rPr>
                <w:rFonts w:ascii="Open Sans" w:eastAsia="Verdana" w:hAnsi="Open Sans" w:cs="Open Sans"/>
                <w:sz w:val="20"/>
                <w:szCs w:val="20"/>
              </w:rPr>
              <w:t xml:space="preserve"> b)</w:t>
            </w:r>
          </w:p>
          <w:p w14:paraId="1D85739C" w14:textId="68567E9F" w:rsidR="00FE1505" w:rsidRPr="00CF1591" w:rsidRDefault="00FE1505" w:rsidP="0065235A">
            <w:pPr>
              <w:widowControl w:val="0"/>
              <w:ind w:left="45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t>Students need to be able to define or give the formula for price elasticity of demand</w:t>
            </w:r>
            <w:r w:rsidR="00334B9B">
              <w:rPr>
                <w:rFonts w:ascii="Open Sans" w:eastAsia="Verdana" w:hAnsi="Open Sans" w:cs="Open Sans"/>
                <w:sz w:val="20"/>
                <w:szCs w:val="20"/>
              </w:rPr>
              <w:t xml:space="preserve"> (PED)</w:t>
            </w:r>
            <w:r w:rsidRPr="00CF1591">
              <w:rPr>
                <w:rFonts w:ascii="Open Sans" w:eastAsia="Verdana" w:hAnsi="Open Sans" w:cs="Open Sans"/>
                <w:sz w:val="20"/>
                <w:szCs w:val="20"/>
              </w:rPr>
              <w:t>. It is worth emphasising the need to refer to quantity demanded and not just quantity</w:t>
            </w:r>
            <w:r w:rsidR="00C70780">
              <w:rPr>
                <w:rFonts w:ascii="Open Sans" w:eastAsia="Verdana" w:hAnsi="Open Sans" w:cs="Open Sans"/>
                <w:sz w:val="20"/>
                <w:szCs w:val="20"/>
              </w:rPr>
              <w:t>,</w:t>
            </w:r>
            <w:r w:rsidRPr="00CF1591">
              <w:rPr>
                <w:rFonts w:ascii="Open Sans" w:eastAsia="Verdana" w:hAnsi="Open Sans" w:cs="Open Sans"/>
                <w:sz w:val="20"/>
                <w:szCs w:val="20"/>
              </w:rPr>
              <w:t xml:space="preserve"> and the preferred formula to learn is:</w:t>
            </w:r>
          </w:p>
          <w:p w14:paraId="23B0E14B" w14:textId="77777777" w:rsidR="00FE1505" w:rsidRPr="00CF1591" w:rsidRDefault="00FE1505" w:rsidP="0065235A">
            <w:pPr>
              <w:pStyle w:val="ListParagraph"/>
              <w:widowControl w:val="0"/>
              <w:spacing w:after="160" w:line="240" w:lineRule="auto"/>
              <w:ind w:left="45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u w:val="single"/>
              </w:rPr>
            </w:pPr>
            <w:r w:rsidRPr="00CF1591">
              <w:rPr>
                <w:rFonts w:ascii="Open Sans" w:eastAsia="Verdana" w:hAnsi="Open Sans" w:cs="Open Sans"/>
                <w:color w:val="auto"/>
                <w:sz w:val="20"/>
                <w:szCs w:val="20"/>
                <w:u w:val="single"/>
              </w:rPr>
              <w:t xml:space="preserve"> %∆ in QD</w:t>
            </w:r>
          </w:p>
          <w:p w14:paraId="53BFC7DF" w14:textId="77777777" w:rsidR="00FE1505" w:rsidRPr="00CF1591" w:rsidRDefault="00FE1505" w:rsidP="0065235A">
            <w:pPr>
              <w:pStyle w:val="ListParagraph"/>
              <w:widowControl w:val="0"/>
              <w:spacing w:after="160" w:line="240" w:lineRule="auto"/>
              <w:ind w:left="45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 %∆ in P</w:t>
            </w:r>
          </w:p>
          <w:p w14:paraId="2A9AE3F9" w14:textId="77777777" w:rsidR="00FE1505" w:rsidRDefault="00FE1505" w:rsidP="0065235A">
            <w:pPr>
              <w:widowControl w:val="0"/>
              <w:ind w:left="45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t xml:space="preserve">Emphasise that the answer will always be negative. </w:t>
            </w:r>
          </w:p>
          <w:p w14:paraId="491C0E35" w14:textId="77777777" w:rsidR="001B5D0A" w:rsidRDefault="001B5D0A" w:rsidP="0065235A">
            <w:pPr>
              <w:widowControl w:val="0"/>
              <w:ind w:left="45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p>
          <w:p w14:paraId="15B0E5A0" w14:textId="2651766F" w:rsidR="00FE1505" w:rsidRPr="00CE6111" w:rsidRDefault="00C70780" w:rsidP="0065235A">
            <w:pPr>
              <w:pStyle w:val="ListParagraph"/>
              <w:widowControl w:val="0"/>
              <w:numPr>
                <w:ilvl w:val="0"/>
                <w:numId w:val="44"/>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Pr>
                <w:rFonts w:ascii="Open Sans" w:eastAsia="Verdana" w:hAnsi="Open Sans" w:cs="Open Sans"/>
                <w:color w:val="auto"/>
                <w:sz w:val="20"/>
                <w:szCs w:val="20"/>
              </w:rPr>
              <w:t>In the exam, s</w:t>
            </w:r>
            <w:r w:rsidR="00FE1505" w:rsidRPr="00CE6111">
              <w:rPr>
                <w:rFonts w:ascii="Open Sans" w:eastAsia="Verdana" w:hAnsi="Open Sans" w:cs="Open Sans"/>
                <w:color w:val="auto"/>
                <w:sz w:val="20"/>
                <w:szCs w:val="20"/>
              </w:rPr>
              <w:t>tudents will be given the percentage changes in both quantity demanded and price and will not be expected to calculate the percentage changes. Give them opportunities to practi</w:t>
            </w:r>
            <w:r>
              <w:rPr>
                <w:rFonts w:ascii="Open Sans" w:eastAsia="Verdana" w:hAnsi="Open Sans" w:cs="Open Sans"/>
                <w:color w:val="auto"/>
                <w:sz w:val="20"/>
                <w:szCs w:val="20"/>
              </w:rPr>
              <w:t>s</w:t>
            </w:r>
            <w:r w:rsidR="00FE1505" w:rsidRPr="00CE6111">
              <w:rPr>
                <w:rFonts w:ascii="Open Sans" w:eastAsia="Verdana" w:hAnsi="Open Sans" w:cs="Open Sans"/>
                <w:color w:val="auto"/>
                <w:sz w:val="20"/>
                <w:szCs w:val="20"/>
              </w:rPr>
              <w:t xml:space="preserve">e calculations. Take particular care to give them the value of the quantity demanded and price the wrong way </w:t>
            </w:r>
            <w:r w:rsidR="00FE1505" w:rsidRPr="00CE6111">
              <w:rPr>
                <w:rFonts w:ascii="Open Sans" w:eastAsia="Verdana" w:hAnsi="Open Sans" w:cs="Open Sans"/>
                <w:color w:val="auto"/>
                <w:sz w:val="20"/>
                <w:szCs w:val="20"/>
              </w:rPr>
              <w:lastRenderedPageBreak/>
              <w:t xml:space="preserve">round to ensure they still apply the correct formula. It is also worth encouraging </w:t>
            </w:r>
            <w:r w:rsidR="00F75123" w:rsidRPr="00CE6111">
              <w:rPr>
                <w:rFonts w:ascii="Open Sans" w:eastAsia="Verdana" w:hAnsi="Open Sans" w:cs="Open Sans"/>
                <w:color w:val="auto"/>
                <w:sz w:val="20"/>
                <w:szCs w:val="20"/>
              </w:rPr>
              <w:t>students</w:t>
            </w:r>
            <w:r w:rsidR="00FE1505" w:rsidRPr="00CE6111">
              <w:rPr>
                <w:rFonts w:ascii="Open Sans" w:eastAsia="Verdana" w:hAnsi="Open Sans" w:cs="Open Sans"/>
                <w:color w:val="auto"/>
                <w:sz w:val="20"/>
                <w:szCs w:val="20"/>
              </w:rPr>
              <w:t xml:space="preserve"> when completing the calculation to write down the formula first</w:t>
            </w:r>
            <w:r w:rsidR="00F75123" w:rsidRPr="00CE6111">
              <w:rPr>
                <w:rFonts w:ascii="Open Sans" w:eastAsia="Verdana" w:hAnsi="Open Sans" w:cs="Open Sans"/>
                <w:color w:val="auto"/>
                <w:sz w:val="20"/>
                <w:szCs w:val="20"/>
              </w:rPr>
              <w:t>,</w:t>
            </w:r>
            <w:r w:rsidR="00FE1505" w:rsidRPr="00CE6111">
              <w:rPr>
                <w:rFonts w:ascii="Open Sans" w:eastAsia="Verdana" w:hAnsi="Open Sans" w:cs="Open Sans"/>
                <w:color w:val="auto"/>
                <w:sz w:val="20"/>
                <w:szCs w:val="20"/>
              </w:rPr>
              <w:t xml:space="preserve"> as this is often worth the first mark. Whilst it would be useful to give information on changes in quantity demanded and price in </w:t>
            </w:r>
            <w:r>
              <w:rPr>
                <w:rFonts w:ascii="Open Sans" w:eastAsia="Verdana" w:hAnsi="Open Sans" w:cs="Open Sans"/>
                <w:color w:val="auto"/>
                <w:sz w:val="20"/>
                <w:szCs w:val="20"/>
              </w:rPr>
              <w:t xml:space="preserve">a </w:t>
            </w:r>
            <w:r w:rsidR="00FE1505" w:rsidRPr="00CE6111">
              <w:rPr>
                <w:rFonts w:ascii="Open Sans" w:eastAsia="Verdana" w:hAnsi="Open Sans" w:cs="Open Sans"/>
                <w:color w:val="auto"/>
                <w:sz w:val="20"/>
                <w:szCs w:val="20"/>
              </w:rPr>
              <w:t>table to calculate</w:t>
            </w:r>
            <w:r w:rsidR="00F75123" w:rsidRPr="00CE6111">
              <w:rPr>
                <w:rFonts w:ascii="Open Sans" w:eastAsia="Verdana" w:hAnsi="Open Sans" w:cs="Open Sans"/>
                <w:color w:val="auto"/>
                <w:sz w:val="20"/>
                <w:szCs w:val="20"/>
              </w:rPr>
              <w:t>,</w:t>
            </w:r>
            <w:r w:rsidR="00FE1505" w:rsidRPr="00CE6111">
              <w:rPr>
                <w:rFonts w:ascii="Open Sans" w:eastAsia="Verdana" w:hAnsi="Open Sans" w:cs="Open Sans"/>
                <w:color w:val="auto"/>
                <w:sz w:val="20"/>
                <w:szCs w:val="20"/>
              </w:rPr>
              <w:t xml:space="preserve"> it is also important to give the data in sentences as this is what they are likely to see in the exam.  </w:t>
            </w:r>
            <w:r w:rsidR="00CE6111">
              <w:rPr>
                <w:rFonts w:ascii="Open Sans" w:eastAsia="Verdana" w:hAnsi="Open Sans" w:cs="Open Sans"/>
                <w:color w:val="auto"/>
                <w:sz w:val="20"/>
                <w:szCs w:val="20"/>
              </w:rPr>
              <w:br/>
            </w:r>
          </w:p>
          <w:p w14:paraId="2543C860" w14:textId="00EECAA9" w:rsidR="007B6502" w:rsidRPr="00CE6111" w:rsidRDefault="00FE1505" w:rsidP="0065235A">
            <w:pPr>
              <w:pStyle w:val="ListParagraph"/>
              <w:widowControl w:val="0"/>
              <w:numPr>
                <w:ilvl w:val="0"/>
                <w:numId w:val="44"/>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With the diagrams it is important that they are clearly elastic and inelastic</w:t>
            </w:r>
            <w:r w:rsidR="0021107D">
              <w:rPr>
                <w:rFonts w:ascii="Open Sans" w:eastAsia="Verdana" w:hAnsi="Open Sans" w:cs="Open Sans"/>
                <w:color w:val="auto"/>
                <w:sz w:val="20"/>
                <w:szCs w:val="20"/>
              </w:rPr>
              <w:t>,</w:t>
            </w:r>
            <w:r w:rsidRPr="00CF1591">
              <w:rPr>
                <w:rFonts w:ascii="Open Sans" w:eastAsia="Verdana" w:hAnsi="Open Sans" w:cs="Open Sans"/>
                <w:color w:val="auto"/>
                <w:sz w:val="20"/>
                <w:szCs w:val="20"/>
              </w:rPr>
              <w:t xml:space="preserve"> so making sure that the elastic is close to horizontal and the inelastic close to vertical. </w:t>
            </w:r>
            <w:r w:rsidR="000568CE">
              <w:rPr>
                <w:rFonts w:ascii="Open Sans" w:eastAsia="Verdana" w:hAnsi="Open Sans" w:cs="Open Sans"/>
                <w:color w:val="auto"/>
                <w:sz w:val="20"/>
                <w:szCs w:val="20"/>
              </w:rPr>
              <w:br/>
            </w:r>
          </w:p>
          <w:p w14:paraId="0A0A1ABB" w14:textId="200E53B2" w:rsidR="007B6502" w:rsidRPr="00CE6111" w:rsidRDefault="00FE1505" w:rsidP="0065235A">
            <w:pPr>
              <w:pStyle w:val="ListParagraph"/>
              <w:widowControl w:val="0"/>
              <w:numPr>
                <w:ilvl w:val="0"/>
                <w:numId w:val="44"/>
              </w:numPr>
              <w:spacing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Students often find it helpful to have a table with the different elasticities and the values. It is worth using the opportunity to find some estimates of real price elasticities of demand and then to interpret what type of good they are. </w:t>
            </w:r>
            <w:r w:rsidR="000568CE">
              <w:rPr>
                <w:rFonts w:ascii="Open Sans" w:eastAsia="Verdana" w:hAnsi="Open Sans" w:cs="Open Sans"/>
                <w:color w:val="auto"/>
                <w:sz w:val="20"/>
                <w:szCs w:val="20"/>
              </w:rPr>
              <w:br/>
            </w:r>
          </w:p>
          <w:p w14:paraId="14AF8A90" w14:textId="41B2E2F0" w:rsidR="006536F9" w:rsidRPr="000568CE" w:rsidRDefault="00FE1505" w:rsidP="0065235A">
            <w:pPr>
              <w:pStyle w:val="ListParagraph"/>
              <w:widowControl w:val="0"/>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t>When looking at the factors influencing PED</w:t>
            </w:r>
            <w:r w:rsidR="006536F9">
              <w:rPr>
                <w:rFonts w:ascii="Open Sans" w:eastAsia="Verdana" w:hAnsi="Open Sans" w:cs="Open Sans"/>
                <w:sz w:val="20"/>
                <w:szCs w:val="20"/>
              </w:rPr>
              <w:t>,</w:t>
            </w:r>
            <w:r w:rsidRPr="00CF1591">
              <w:rPr>
                <w:rFonts w:ascii="Open Sans" w:eastAsia="Verdana" w:hAnsi="Open Sans" w:cs="Open Sans"/>
                <w:sz w:val="20"/>
                <w:szCs w:val="20"/>
              </w:rPr>
              <w:t xml:space="preserve"> it is worth </w:t>
            </w:r>
            <w:r w:rsidR="00C70780">
              <w:rPr>
                <w:rFonts w:ascii="Open Sans" w:eastAsia="Verdana" w:hAnsi="Open Sans" w:cs="Open Sans"/>
                <w:sz w:val="20"/>
                <w:szCs w:val="20"/>
              </w:rPr>
              <w:t>using</w:t>
            </w:r>
            <w:r w:rsidRPr="00CF1591">
              <w:rPr>
                <w:rFonts w:ascii="Open Sans" w:eastAsia="Verdana" w:hAnsi="Open Sans" w:cs="Open Sans"/>
                <w:sz w:val="20"/>
                <w:szCs w:val="20"/>
              </w:rPr>
              <w:t xml:space="preserve"> examples. For example, visiting the supermarket to buy vegetables, such as cauliflower</w:t>
            </w:r>
            <w:r w:rsidR="00C70780">
              <w:rPr>
                <w:rFonts w:ascii="Open Sans" w:eastAsia="Verdana" w:hAnsi="Open Sans" w:cs="Open Sans"/>
                <w:sz w:val="20"/>
                <w:szCs w:val="20"/>
              </w:rPr>
              <w:t>s</w:t>
            </w:r>
            <w:r w:rsidRPr="00CF1591">
              <w:rPr>
                <w:rFonts w:ascii="Open Sans" w:eastAsia="Verdana" w:hAnsi="Open Sans" w:cs="Open Sans"/>
                <w:sz w:val="20"/>
                <w:szCs w:val="20"/>
              </w:rPr>
              <w:t xml:space="preserve"> </w:t>
            </w:r>
            <w:r w:rsidR="00C70780">
              <w:rPr>
                <w:rFonts w:ascii="Open Sans" w:eastAsia="Verdana" w:hAnsi="Open Sans" w:cs="Open Sans"/>
                <w:sz w:val="20"/>
                <w:szCs w:val="20"/>
              </w:rPr>
              <w:t xml:space="preserve">and </w:t>
            </w:r>
            <w:r w:rsidRPr="00CF1591">
              <w:rPr>
                <w:rFonts w:ascii="Open Sans" w:eastAsia="Verdana" w:hAnsi="Open Sans" w:cs="Open Sans"/>
                <w:sz w:val="20"/>
                <w:szCs w:val="20"/>
              </w:rPr>
              <w:t>find</w:t>
            </w:r>
            <w:r w:rsidR="00C70780">
              <w:rPr>
                <w:rFonts w:ascii="Open Sans" w:eastAsia="Verdana" w:hAnsi="Open Sans" w:cs="Open Sans"/>
                <w:sz w:val="20"/>
                <w:szCs w:val="20"/>
              </w:rPr>
              <w:t>ing</w:t>
            </w:r>
            <w:r w:rsidRPr="00CF1591">
              <w:rPr>
                <w:rFonts w:ascii="Open Sans" w:eastAsia="Verdana" w:hAnsi="Open Sans" w:cs="Open Sans"/>
                <w:sz w:val="20"/>
                <w:szCs w:val="20"/>
              </w:rPr>
              <w:t xml:space="preserve"> the price has risen</w:t>
            </w:r>
            <w:r w:rsidR="00C70780">
              <w:rPr>
                <w:rFonts w:ascii="Open Sans" w:eastAsia="Verdana" w:hAnsi="Open Sans" w:cs="Open Sans"/>
                <w:sz w:val="20"/>
                <w:szCs w:val="20"/>
              </w:rPr>
              <w:t>,</w:t>
            </w:r>
            <w:r w:rsidRPr="00CF1591">
              <w:rPr>
                <w:rFonts w:ascii="Open Sans" w:eastAsia="Verdana" w:hAnsi="Open Sans" w:cs="Open Sans"/>
                <w:sz w:val="20"/>
                <w:szCs w:val="20"/>
              </w:rPr>
              <w:t xml:space="preserve"> and consider</w:t>
            </w:r>
            <w:r w:rsidR="00C70780">
              <w:rPr>
                <w:rFonts w:ascii="Open Sans" w:eastAsia="Verdana" w:hAnsi="Open Sans" w:cs="Open Sans"/>
                <w:sz w:val="20"/>
                <w:szCs w:val="20"/>
              </w:rPr>
              <w:t>ing</w:t>
            </w:r>
            <w:r w:rsidRPr="00CF1591">
              <w:rPr>
                <w:rFonts w:ascii="Open Sans" w:eastAsia="Verdana" w:hAnsi="Open Sans" w:cs="Open Sans"/>
                <w:sz w:val="20"/>
                <w:szCs w:val="20"/>
              </w:rPr>
              <w:t xml:space="preserve"> the fact they can substitute </w:t>
            </w:r>
            <w:r w:rsidR="00C70780">
              <w:rPr>
                <w:rFonts w:ascii="Open Sans" w:eastAsia="Verdana" w:hAnsi="Open Sans" w:cs="Open Sans"/>
                <w:sz w:val="20"/>
                <w:szCs w:val="20"/>
              </w:rPr>
              <w:t>with</w:t>
            </w:r>
            <w:r w:rsidRPr="00CF1591">
              <w:rPr>
                <w:rFonts w:ascii="Open Sans" w:eastAsia="Verdana" w:hAnsi="Open Sans" w:cs="Open Sans"/>
                <w:sz w:val="20"/>
                <w:szCs w:val="20"/>
              </w:rPr>
              <w:t xml:space="preserve"> </w:t>
            </w:r>
            <w:r w:rsidR="00C70780">
              <w:rPr>
                <w:rFonts w:ascii="Open Sans" w:eastAsia="Verdana" w:hAnsi="Open Sans" w:cs="Open Sans"/>
                <w:sz w:val="20"/>
                <w:szCs w:val="20"/>
              </w:rPr>
              <w:t>an</w:t>
            </w:r>
            <w:r w:rsidRPr="00CF1591">
              <w:rPr>
                <w:rFonts w:ascii="Open Sans" w:eastAsia="Verdana" w:hAnsi="Open Sans" w:cs="Open Sans"/>
                <w:sz w:val="20"/>
                <w:szCs w:val="20"/>
              </w:rPr>
              <w:t xml:space="preserve">other vegetable like cabbage or broccoli. Explain why this might make it more elastic. </w:t>
            </w:r>
          </w:p>
          <w:p w14:paraId="00C7EA9D" w14:textId="3E85657B" w:rsidR="00C30630" w:rsidRPr="000568CE"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0568CE">
              <w:rPr>
                <w:rFonts w:ascii="Open Sans" w:hAnsi="Open Sans" w:cs="Open Sans"/>
                <w:szCs w:val="20"/>
              </w:rPr>
              <w:lastRenderedPageBreak/>
              <w:t>Alternatively look at milk and how it is more difficult to find substitutes to add to your cereal in the morning</w:t>
            </w:r>
            <w:r w:rsidR="00324B6B" w:rsidRPr="000568CE">
              <w:rPr>
                <w:rFonts w:ascii="Open Sans" w:hAnsi="Open Sans" w:cs="Open Sans"/>
                <w:szCs w:val="20"/>
              </w:rPr>
              <w:t>,</w:t>
            </w:r>
            <w:r w:rsidRPr="000568CE">
              <w:rPr>
                <w:rFonts w:ascii="Open Sans" w:hAnsi="Open Sans" w:cs="Open Sans"/>
                <w:szCs w:val="20"/>
              </w:rPr>
              <w:t xml:space="preserve"> making it relatively more inelastic. </w:t>
            </w:r>
          </w:p>
          <w:p w14:paraId="3F832D3D" w14:textId="3B486C1C" w:rsidR="00C30630" w:rsidRPr="000568CE"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0568CE">
              <w:rPr>
                <w:rFonts w:ascii="Open Sans" w:hAnsi="Open Sans" w:cs="Open Sans"/>
                <w:szCs w:val="20"/>
              </w:rPr>
              <w:t>When considering degree of necessity</w:t>
            </w:r>
            <w:r w:rsidR="00324B6B" w:rsidRPr="000568CE">
              <w:rPr>
                <w:rFonts w:ascii="Open Sans" w:hAnsi="Open Sans" w:cs="Open Sans"/>
                <w:szCs w:val="20"/>
              </w:rPr>
              <w:t>,</w:t>
            </w:r>
            <w:r w:rsidRPr="000568CE">
              <w:rPr>
                <w:rFonts w:ascii="Open Sans" w:hAnsi="Open Sans" w:cs="Open Sans"/>
                <w:szCs w:val="20"/>
              </w:rPr>
              <w:t xml:space="preserve"> it is worth considering more addictive products like tobacco and why the elasticity is likely to be inelastic. </w:t>
            </w:r>
          </w:p>
          <w:p w14:paraId="2DBC0003" w14:textId="77777777" w:rsidR="00DF29AC" w:rsidRPr="000568CE"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0568CE">
              <w:rPr>
                <w:rFonts w:ascii="Open Sans" w:hAnsi="Open Sans" w:cs="Open Sans"/>
                <w:szCs w:val="20"/>
              </w:rPr>
              <w:t>I</w:t>
            </w:r>
            <w:r w:rsidR="00324B6B" w:rsidRPr="000568CE">
              <w:rPr>
                <w:rFonts w:ascii="Open Sans" w:hAnsi="Open Sans" w:cs="Open Sans"/>
                <w:szCs w:val="20"/>
              </w:rPr>
              <w:t>t is</w:t>
            </w:r>
            <w:r w:rsidRPr="000568CE">
              <w:rPr>
                <w:rFonts w:ascii="Open Sans" w:hAnsi="Open Sans" w:cs="Open Sans"/>
                <w:szCs w:val="20"/>
              </w:rPr>
              <w:t xml:space="preserve"> useful to compare an inexpensive item</w:t>
            </w:r>
            <w:r w:rsidR="00DF29AC" w:rsidRPr="000568CE">
              <w:rPr>
                <w:rFonts w:ascii="Open Sans" w:hAnsi="Open Sans" w:cs="Open Sans"/>
                <w:szCs w:val="20"/>
              </w:rPr>
              <w:t>,</w:t>
            </w:r>
            <w:r w:rsidRPr="000568CE">
              <w:rPr>
                <w:rFonts w:ascii="Open Sans" w:hAnsi="Open Sans" w:cs="Open Sans"/>
                <w:szCs w:val="20"/>
              </w:rPr>
              <w:t xml:space="preserve"> like paperclips or staples and then compare to cars. Show then the effect of a 100% increase in price and </w:t>
            </w:r>
            <w:r w:rsidR="00DF29AC" w:rsidRPr="000568CE">
              <w:rPr>
                <w:rFonts w:ascii="Open Sans" w:hAnsi="Open Sans" w:cs="Open Sans"/>
                <w:szCs w:val="20"/>
              </w:rPr>
              <w:t>ask students</w:t>
            </w:r>
            <w:r w:rsidRPr="000568CE">
              <w:rPr>
                <w:rFonts w:ascii="Open Sans" w:hAnsi="Open Sans" w:cs="Open Sans"/>
                <w:szCs w:val="20"/>
              </w:rPr>
              <w:t xml:space="preserve"> to consider why the paperclips might end up being more inelastic. </w:t>
            </w:r>
          </w:p>
          <w:p w14:paraId="182C0EB6" w14:textId="77777777" w:rsidR="00DF29AC" w:rsidRPr="00C14EEE" w:rsidRDefault="00DF29AC" w:rsidP="0065235A">
            <w:pPr>
              <w:pStyle w:val="ListParagraph"/>
              <w:widowControl w:val="0"/>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p>
          <w:p w14:paraId="456B8E5E" w14:textId="7FF08F81" w:rsidR="00711B27" w:rsidRPr="000568CE"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0568CE">
              <w:rPr>
                <w:rFonts w:ascii="Open Sans" w:hAnsi="Open Sans" w:cs="Open Sans"/>
                <w:szCs w:val="20"/>
              </w:rPr>
              <w:t>For time</w:t>
            </w:r>
            <w:r w:rsidR="00D31281" w:rsidRPr="000568CE">
              <w:rPr>
                <w:rFonts w:ascii="Open Sans" w:hAnsi="Open Sans" w:cs="Open Sans"/>
                <w:szCs w:val="20"/>
              </w:rPr>
              <w:t>,</w:t>
            </w:r>
            <w:r w:rsidRPr="000568CE">
              <w:rPr>
                <w:rFonts w:ascii="Open Sans" w:hAnsi="Open Sans" w:cs="Open Sans"/>
                <w:szCs w:val="20"/>
              </w:rPr>
              <w:t xml:space="preserve"> it is useful to look at fuel for motor vehicles. If you are running low on fuel and the price has risen</w:t>
            </w:r>
            <w:r w:rsidR="00A70B69" w:rsidRPr="000568CE">
              <w:rPr>
                <w:rFonts w:ascii="Open Sans" w:hAnsi="Open Sans" w:cs="Open Sans"/>
                <w:szCs w:val="20"/>
              </w:rPr>
              <w:t>,</w:t>
            </w:r>
            <w:r w:rsidRPr="000568CE">
              <w:rPr>
                <w:rFonts w:ascii="Open Sans" w:hAnsi="Open Sans" w:cs="Open Sans"/>
                <w:szCs w:val="20"/>
              </w:rPr>
              <w:t xml:space="preserve"> why are you still likely to purchase fuel? If the price remains high over time</w:t>
            </w:r>
            <w:r w:rsidR="00A70B69" w:rsidRPr="000568CE">
              <w:rPr>
                <w:rFonts w:ascii="Open Sans" w:hAnsi="Open Sans" w:cs="Open Sans"/>
                <w:szCs w:val="20"/>
              </w:rPr>
              <w:t>,</w:t>
            </w:r>
            <w:r w:rsidRPr="000568CE">
              <w:rPr>
                <w:rFonts w:ascii="Open Sans" w:hAnsi="Open Sans" w:cs="Open Sans"/>
                <w:szCs w:val="20"/>
              </w:rPr>
              <w:t xml:space="preserve"> why might people substitute to riding a bike, a more economical </w:t>
            </w:r>
            <w:r w:rsidR="00BD3AD3" w:rsidRPr="000568CE">
              <w:rPr>
                <w:rFonts w:ascii="Open Sans" w:hAnsi="Open Sans" w:cs="Open Sans"/>
                <w:szCs w:val="20"/>
              </w:rPr>
              <w:t>car,</w:t>
            </w:r>
            <w:r w:rsidRPr="000568CE">
              <w:rPr>
                <w:rFonts w:ascii="Open Sans" w:hAnsi="Open Sans" w:cs="Open Sans"/>
                <w:szCs w:val="20"/>
              </w:rPr>
              <w:t xml:space="preserve"> or an electric car? </w:t>
            </w:r>
          </w:p>
          <w:p w14:paraId="624D0B06" w14:textId="77777777" w:rsidR="00A43C60" w:rsidRDefault="00FE1505" w:rsidP="0065235A">
            <w:pPr>
              <w:pStyle w:val="ListParagraph"/>
              <w:widowControl w:val="0"/>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Students first need to be able to calculate total revenue. Give students the price and quantity before and after a price rise or fall for an elastic good. Get students to calculate the price changes impact on total revenue before and </w:t>
            </w:r>
            <w:r w:rsidRPr="00CF1591">
              <w:rPr>
                <w:rFonts w:ascii="Open Sans" w:hAnsi="Open Sans" w:cs="Open Sans"/>
                <w:sz w:val="20"/>
                <w:szCs w:val="20"/>
              </w:rPr>
              <w:lastRenderedPageBreak/>
              <w:t xml:space="preserve">after the change.  </w:t>
            </w:r>
          </w:p>
          <w:p w14:paraId="4E0F29C1" w14:textId="77777777" w:rsidR="00363FDE" w:rsidRDefault="00363FDE"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20B419D" w14:textId="6BED9147" w:rsidR="00FE1505" w:rsidRPr="00363FDE" w:rsidRDefault="00FE1505" w:rsidP="0065235A">
            <w:pPr>
              <w:pStyle w:val="U-text"/>
              <w:numPr>
                <w:ilvl w:val="0"/>
                <w:numId w:val="2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363FDE">
              <w:rPr>
                <w:rFonts w:ascii="Open Sans" w:hAnsi="Open Sans" w:cs="Open Sans"/>
                <w:szCs w:val="20"/>
              </w:rPr>
              <w:t>Do the same for an inelastic good. Give other examples for elastic and inelastic and explain the rule that for elastic goods</w:t>
            </w:r>
            <w:r w:rsidR="00EF3D69">
              <w:rPr>
                <w:rFonts w:ascii="Open Sans" w:hAnsi="Open Sans" w:cs="Open Sans"/>
                <w:szCs w:val="20"/>
              </w:rPr>
              <w:t>,</w:t>
            </w:r>
            <w:r w:rsidRPr="00363FDE">
              <w:rPr>
                <w:rFonts w:ascii="Open Sans" w:hAnsi="Open Sans" w:cs="Open Sans"/>
                <w:szCs w:val="20"/>
              </w:rPr>
              <w:t xml:space="preserve"> a price fall increases total revenue and for an inelastic good</w:t>
            </w:r>
            <w:r w:rsidR="007231BD">
              <w:rPr>
                <w:rFonts w:ascii="Open Sans" w:hAnsi="Open Sans" w:cs="Open Sans"/>
                <w:szCs w:val="20"/>
              </w:rPr>
              <w:t>,</w:t>
            </w:r>
            <w:r w:rsidRPr="00363FDE">
              <w:rPr>
                <w:rFonts w:ascii="Open Sans" w:hAnsi="Open Sans" w:cs="Open Sans"/>
                <w:szCs w:val="20"/>
              </w:rPr>
              <w:t xml:space="preserve"> a price rise increases total revenue. </w:t>
            </w:r>
          </w:p>
          <w:p w14:paraId="6D4BDFDE"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14693902" w14:textId="1C1D5AE6" w:rsidR="00281D40"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p>
          <w:p w14:paraId="12D82EFA" w14:textId="5DD7E8F4"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Using various economic concepts and economic data to synthesise the information to make judgements. SAM</w:t>
            </w:r>
            <w:r w:rsidR="00B50604">
              <w:rPr>
                <w:rFonts w:ascii="Open Sans" w:hAnsi="Open Sans" w:cs="Open Sans"/>
                <w:sz w:val="20"/>
                <w:szCs w:val="20"/>
              </w:rPr>
              <w:t>,</w:t>
            </w:r>
            <w:r w:rsidRPr="00CF1591">
              <w:rPr>
                <w:rFonts w:ascii="Open Sans" w:hAnsi="Open Sans" w:cs="Open Sans"/>
                <w:sz w:val="20"/>
                <w:szCs w:val="20"/>
              </w:rPr>
              <w:t xml:space="preserve"> </w:t>
            </w:r>
            <w:r w:rsidR="00B50604">
              <w:rPr>
                <w:rFonts w:ascii="Open Sans" w:hAnsi="Open Sans" w:cs="Open Sans"/>
                <w:sz w:val="20"/>
                <w:szCs w:val="20"/>
              </w:rPr>
              <w:t>P</w:t>
            </w:r>
            <w:r w:rsidRPr="00CF1591">
              <w:rPr>
                <w:rFonts w:ascii="Open Sans" w:hAnsi="Open Sans" w:cs="Open Sans"/>
                <w:sz w:val="20"/>
                <w:szCs w:val="20"/>
              </w:rPr>
              <w:t xml:space="preserve">aper 1 </w:t>
            </w:r>
            <w:r w:rsidR="0032730D">
              <w:rPr>
                <w:rFonts w:ascii="Open Sans" w:hAnsi="Open Sans" w:cs="Open Sans"/>
                <w:sz w:val="20"/>
                <w:szCs w:val="20"/>
              </w:rPr>
              <w:t>Q</w:t>
            </w:r>
            <w:r w:rsidRPr="00CF1591">
              <w:rPr>
                <w:rFonts w:ascii="Open Sans" w:hAnsi="Open Sans" w:cs="Open Sans"/>
                <w:sz w:val="20"/>
                <w:szCs w:val="20"/>
              </w:rPr>
              <w:t>uestion 2</w:t>
            </w:r>
            <w:r w:rsidR="00CE4007">
              <w:rPr>
                <w:rFonts w:ascii="Open Sans" w:hAnsi="Open Sans" w:cs="Open Sans"/>
                <w:sz w:val="20"/>
                <w:szCs w:val="20"/>
              </w:rPr>
              <w:t xml:space="preserve"> (</w:t>
            </w:r>
            <w:r w:rsidRPr="00CF1591">
              <w:rPr>
                <w:rFonts w:ascii="Open Sans" w:hAnsi="Open Sans" w:cs="Open Sans"/>
                <w:sz w:val="20"/>
                <w:szCs w:val="20"/>
              </w:rPr>
              <w:t>c</w:t>
            </w:r>
            <w:r w:rsidR="003A6FF4">
              <w:rPr>
                <w:rFonts w:ascii="Open Sans" w:hAnsi="Open Sans" w:cs="Open Sans"/>
                <w:sz w:val="20"/>
                <w:szCs w:val="20"/>
              </w:rPr>
              <w:t>) (</w:t>
            </w:r>
            <w:r w:rsidRPr="00CF1591">
              <w:rPr>
                <w:rFonts w:ascii="Open Sans" w:hAnsi="Open Sans" w:cs="Open Sans"/>
                <w:sz w:val="20"/>
                <w:szCs w:val="20"/>
              </w:rPr>
              <w:t>ii)</w:t>
            </w:r>
            <w:r w:rsidR="00624CBE">
              <w:rPr>
                <w:rFonts w:ascii="Open Sans" w:hAnsi="Open Sans" w:cs="Open Sans"/>
                <w:sz w:val="20"/>
                <w:szCs w:val="20"/>
              </w:rPr>
              <w:t>,</w:t>
            </w:r>
            <w:r w:rsidRPr="00CF1591">
              <w:rPr>
                <w:rFonts w:ascii="Open Sans" w:hAnsi="Open Sans" w:cs="Open Sans"/>
                <w:sz w:val="20"/>
                <w:szCs w:val="20"/>
              </w:rPr>
              <w:t xml:space="preserve"> synthesising data and knowledge of elasticity to calculate PED. This also assesses </w:t>
            </w:r>
            <w:r w:rsidR="006B64EF">
              <w:rPr>
                <w:rFonts w:ascii="Open Sans" w:hAnsi="Open Sans" w:cs="Open Sans"/>
                <w:sz w:val="20"/>
                <w:szCs w:val="20"/>
              </w:rPr>
              <w:t>c</w:t>
            </w:r>
            <w:r w:rsidRPr="00CF1591">
              <w:rPr>
                <w:rFonts w:ascii="Open Sans" w:hAnsi="Open Sans" w:cs="Open Sans"/>
                <w:sz w:val="20"/>
                <w:szCs w:val="20"/>
              </w:rPr>
              <w:t>ritical thinking</w:t>
            </w:r>
            <w:r w:rsidR="006B64EF">
              <w:rPr>
                <w:rFonts w:ascii="Open Sans" w:hAnsi="Open Sans" w:cs="Open Sans"/>
                <w:sz w:val="20"/>
                <w:szCs w:val="20"/>
              </w:rPr>
              <w:t>:</w:t>
            </w:r>
            <w:r w:rsidRPr="00CF1591">
              <w:rPr>
                <w:rFonts w:ascii="Open Sans" w:hAnsi="Open Sans" w:cs="Open Sans"/>
                <w:sz w:val="20"/>
                <w:szCs w:val="20"/>
              </w:rPr>
              <w:t xml:space="preserve"> problem solving to use mathematical </w:t>
            </w:r>
            <w:r w:rsidRPr="00CF1591">
              <w:rPr>
                <w:rFonts w:ascii="Open Sans" w:hAnsi="Open Sans" w:cs="Open Sans"/>
                <w:sz w:val="20"/>
                <w:szCs w:val="20"/>
              </w:rPr>
              <w:lastRenderedPageBreak/>
              <w:t>formulas to solve problems related to economics as they calculate PED.</w:t>
            </w:r>
          </w:p>
          <w:p w14:paraId="0A8EF2E2" w14:textId="152BE4BD"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Also</w:t>
            </w:r>
            <w:r w:rsidR="001D3FAA">
              <w:rPr>
                <w:rFonts w:ascii="Open Sans" w:hAnsi="Open Sans" w:cs="Open Sans"/>
                <w:sz w:val="20"/>
                <w:szCs w:val="20"/>
              </w:rPr>
              <w:t>,</w:t>
            </w:r>
            <w:r w:rsidRPr="00CF1591">
              <w:rPr>
                <w:rFonts w:ascii="Open Sans" w:hAnsi="Open Sans" w:cs="Open Sans"/>
                <w:sz w:val="20"/>
                <w:szCs w:val="20"/>
              </w:rPr>
              <w:t xml:space="preserve"> critical thinking is assessed in SAM </w:t>
            </w:r>
            <w:r w:rsidR="00AC2EAB">
              <w:rPr>
                <w:rFonts w:ascii="Open Sans" w:hAnsi="Open Sans" w:cs="Open Sans"/>
                <w:sz w:val="20"/>
                <w:szCs w:val="20"/>
              </w:rPr>
              <w:t>P</w:t>
            </w:r>
            <w:r w:rsidRPr="00CF1591">
              <w:rPr>
                <w:rFonts w:ascii="Open Sans" w:hAnsi="Open Sans" w:cs="Open Sans"/>
                <w:sz w:val="20"/>
                <w:szCs w:val="20"/>
              </w:rPr>
              <w:t>aper 1</w:t>
            </w:r>
            <w:r w:rsidR="00C736B6">
              <w:rPr>
                <w:rFonts w:ascii="Open Sans" w:hAnsi="Open Sans" w:cs="Open Sans"/>
                <w:sz w:val="20"/>
                <w:szCs w:val="20"/>
              </w:rPr>
              <w:t>,</w:t>
            </w:r>
            <w:r w:rsidRPr="00CF1591">
              <w:rPr>
                <w:rFonts w:ascii="Open Sans" w:hAnsi="Open Sans" w:cs="Open Sans"/>
                <w:sz w:val="20"/>
                <w:szCs w:val="20"/>
              </w:rPr>
              <w:t xml:space="preserve"> </w:t>
            </w:r>
            <w:r w:rsidR="007A392D">
              <w:rPr>
                <w:rFonts w:ascii="Open Sans" w:hAnsi="Open Sans" w:cs="Open Sans"/>
                <w:sz w:val="20"/>
                <w:szCs w:val="20"/>
              </w:rPr>
              <w:t>Q</w:t>
            </w:r>
            <w:r w:rsidRPr="00CF1591">
              <w:rPr>
                <w:rFonts w:ascii="Open Sans" w:hAnsi="Open Sans" w:cs="Open Sans"/>
                <w:sz w:val="20"/>
                <w:szCs w:val="20"/>
              </w:rPr>
              <w:t>uestion 3</w:t>
            </w:r>
            <w:r w:rsidR="00C2604E">
              <w:rPr>
                <w:rFonts w:ascii="Open Sans" w:hAnsi="Open Sans" w:cs="Open Sans"/>
                <w:sz w:val="20"/>
                <w:szCs w:val="20"/>
              </w:rPr>
              <w:t xml:space="preserve"> (</w:t>
            </w:r>
            <w:r w:rsidRPr="00CF1591">
              <w:rPr>
                <w:rFonts w:ascii="Open Sans" w:hAnsi="Open Sans" w:cs="Open Sans"/>
                <w:sz w:val="20"/>
                <w:szCs w:val="20"/>
              </w:rPr>
              <w:t>b)</w:t>
            </w:r>
            <w:r w:rsidR="007A392D">
              <w:rPr>
                <w:rFonts w:ascii="Open Sans" w:hAnsi="Open Sans" w:cs="Open Sans"/>
                <w:sz w:val="20"/>
                <w:szCs w:val="20"/>
              </w:rPr>
              <w:t>,</w:t>
            </w:r>
            <w:r w:rsidRPr="00CF1591">
              <w:rPr>
                <w:rFonts w:ascii="Open Sans" w:hAnsi="Open Sans" w:cs="Open Sans"/>
                <w:sz w:val="20"/>
                <w:szCs w:val="20"/>
              </w:rPr>
              <w:t xml:space="preserve"> synthesising data in income and price elasticity of demand and interpreting of elasticities assesses interpretation.</w:t>
            </w:r>
          </w:p>
          <w:p w14:paraId="29087536"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485596E"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AC4AF5F"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687985AB" w14:textId="2D34DCBB" w:rsidR="00842EF5"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lastRenderedPageBreak/>
              <w:t>Problem solving</w:t>
            </w:r>
          </w:p>
          <w:p w14:paraId="7688A441" w14:textId="75BF3918" w:rsidR="00FE1505" w:rsidRDefault="00842EF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T</w:t>
            </w:r>
            <w:r w:rsidR="00FE1505" w:rsidRPr="00CF1591">
              <w:rPr>
                <w:rFonts w:ascii="Open Sans" w:hAnsi="Open Sans" w:cs="Open Sans"/>
                <w:sz w:val="20"/>
                <w:szCs w:val="20"/>
              </w:rPr>
              <w:t>o use mathematical formulas to solve problems related to economics</w:t>
            </w:r>
            <w:r>
              <w:rPr>
                <w:rFonts w:ascii="Open Sans" w:hAnsi="Open Sans" w:cs="Open Sans"/>
                <w:sz w:val="20"/>
                <w:szCs w:val="20"/>
              </w:rPr>
              <w:t>,</w:t>
            </w:r>
            <w:r w:rsidR="00FE1505" w:rsidRPr="00CF1591">
              <w:rPr>
                <w:rFonts w:ascii="Open Sans" w:hAnsi="Open Sans" w:cs="Open Sans"/>
                <w:sz w:val="20"/>
                <w:szCs w:val="20"/>
              </w:rPr>
              <w:t xml:space="preserve"> for example to calculate elasticities using formulas PED, PES and YED.</w:t>
            </w:r>
          </w:p>
          <w:p w14:paraId="04350484" w14:textId="77777777" w:rsidR="002712C5" w:rsidRDefault="002712C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D9AD620" w14:textId="33635898" w:rsidR="00FE1505"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00842EF5">
              <w:rPr>
                <w:rFonts w:ascii="Open Sans" w:hAnsi="Open Sans" w:cs="Open Sans"/>
                <w:sz w:val="20"/>
                <w:szCs w:val="20"/>
              </w:rPr>
              <w:t xml:space="preserve"> </w:t>
            </w:r>
            <w:r w:rsidRPr="00CF1591">
              <w:rPr>
                <w:rFonts w:ascii="Open Sans" w:hAnsi="Open Sans" w:cs="Open Sans"/>
                <w:sz w:val="20"/>
                <w:szCs w:val="20"/>
              </w:rPr>
              <w:t xml:space="preserve">Consider economic issues using supply and demand to help analyse factors </w:t>
            </w:r>
            <w:r w:rsidRPr="00CF1591">
              <w:rPr>
                <w:rFonts w:ascii="Open Sans" w:hAnsi="Open Sans" w:cs="Open Sans"/>
                <w:sz w:val="20"/>
                <w:szCs w:val="20"/>
              </w:rPr>
              <w:lastRenderedPageBreak/>
              <w:t>that influence elasticities.</w:t>
            </w:r>
          </w:p>
          <w:p w14:paraId="054A8BF3" w14:textId="77777777" w:rsidR="00CE6111" w:rsidRPr="00CF1591" w:rsidRDefault="00CE6111"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8154C63" w14:textId="52681D68"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902D12">
              <w:rPr>
                <w:rFonts w:ascii="Open Sans" w:hAnsi="Open Sans" w:cs="Open Sans"/>
                <w:b/>
                <w:bCs/>
                <w:sz w:val="20"/>
                <w:szCs w:val="20"/>
              </w:rPr>
              <w:t>Interpretation</w:t>
            </w:r>
            <w:r w:rsidRPr="00CF1591">
              <w:rPr>
                <w:rFonts w:ascii="Open Sans" w:hAnsi="Open Sans" w:cs="Open Sans"/>
                <w:sz w:val="20"/>
                <w:szCs w:val="20"/>
              </w:rPr>
              <w:t xml:space="preserve"> Interpret price elasticity of demand, price elasticity of supply and income elasticity of demand.</w:t>
            </w:r>
          </w:p>
          <w:p w14:paraId="442045BC" w14:textId="77777777" w:rsidR="00FE1505" w:rsidRPr="00CF1591"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272E2B24" w14:textId="7F3D135E" w:rsidR="004B1E86"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Innovation</w:t>
            </w:r>
          </w:p>
          <w:p w14:paraId="252019FC" w14:textId="025EEA09" w:rsidR="00FE1505" w:rsidRPr="00CF1591" w:rsidRDefault="004B1E86"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U</w:t>
            </w:r>
            <w:r w:rsidR="00FE1505" w:rsidRPr="00CF1591">
              <w:rPr>
                <w:rFonts w:ascii="Open Sans" w:hAnsi="Open Sans" w:cs="Open Sans"/>
                <w:sz w:val="20"/>
                <w:szCs w:val="20"/>
              </w:rPr>
              <w:t>se a different or unexpected way to solve an economic problem, particularly those using calculations. This may involve rearranging formulas to calculate elasticities using formulas PED, PES and YED.</w:t>
            </w:r>
          </w:p>
          <w:p w14:paraId="5B91A679" w14:textId="77777777" w:rsidR="00FE1505" w:rsidRPr="00CF1591"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DAC4632" w14:textId="651CEF43"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lastRenderedPageBreak/>
              <w:t>Ethics and personal and social responsibility</w:t>
            </w:r>
          </w:p>
          <w:p w14:paraId="550DEEFD" w14:textId="4410E944" w:rsidR="00FE1505" w:rsidRPr="00CF1591" w:rsidRDefault="004B1E86"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Pr>
                <w:rFonts w:ascii="Open Sans" w:hAnsi="Open Sans" w:cs="Open Sans"/>
                <w:sz w:val="20"/>
                <w:szCs w:val="20"/>
              </w:rPr>
              <w:t>A</w:t>
            </w:r>
            <w:r w:rsidR="00FE1505" w:rsidRPr="00CF1591">
              <w:rPr>
                <w:rFonts w:ascii="Open Sans" w:hAnsi="Open Sans" w:cs="Open Sans"/>
                <w:sz w:val="20"/>
                <w:szCs w:val="20"/>
              </w:rPr>
              <w:t>ppreciate ethical issues relating to economic issues. Looking at the significance of price and income elasticities of demand to businesses and the government.</w:t>
            </w:r>
          </w:p>
        </w:tc>
      </w:tr>
      <w:tr w:rsidR="002E7596" w:rsidRPr="00CF1591" w14:paraId="2CF6DE1F"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69DE638A" w14:textId="37581C7D"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1</w:t>
            </w:r>
            <w:r w:rsidR="00446D5C">
              <w:rPr>
                <w:rFonts w:ascii="Open Sans" w:eastAsia="Verdana" w:hAnsi="Open Sans" w:cs="Open Sans"/>
                <w:sz w:val="20"/>
                <w:szCs w:val="20"/>
              </w:rPr>
              <w:t>6</w:t>
            </w:r>
            <w:r w:rsidRPr="00CF1591">
              <w:rPr>
                <w:rFonts w:ascii="Open Sans" w:eastAsia="Verdana" w:hAnsi="Open Sans" w:cs="Open Sans"/>
                <w:sz w:val="20"/>
                <w:szCs w:val="20"/>
              </w:rPr>
              <w:t>-1</w:t>
            </w:r>
            <w:r w:rsidR="00446D5C">
              <w:rPr>
                <w:rFonts w:ascii="Open Sans" w:eastAsia="Verdana" w:hAnsi="Open Sans" w:cs="Open Sans"/>
                <w:sz w:val="20"/>
                <w:szCs w:val="20"/>
              </w:rPr>
              <w:t>7</w:t>
            </w:r>
          </w:p>
          <w:p w14:paraId="7BE03ADB"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290CC298" w14:textId="643EE22F"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69921450" w14:textId="36581232"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24222BC3" w14:textId="77777777" w:rsidR="00FE1505" w:rsidRPr="00CF1591" w:rsidRDefault="00FE1505"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Price elasticity of supply (PES)</w:t>
            </w:r>
          </w:p>
          <w:p w14:paraId="65DD7144" w14:textId="77777777" w:rsidR="000568CE" w:rsidRDefault="00FE1505" w:rsidP="0065235A">
            <w:pPr>
              <w:pStyle w:val="U-text"/>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PES.</w:t>
            </w:r>
          </w:p>
          <w:p w14:paraId="2FEB46AB" w14:textId="77777777" w:rsidR="000568CE" w:rsidRDefault="00FE1505" w:rsidP="0065235A">
            <w:pPr>
              <w:pStyle w:val="U-text"/>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568CE">
              <w:rPr>
                <w:rFonts w:ascii="Open Sans" w:hAnsi="Open Sans" w:cs="Open Sans"/>
                <w:szCs w:val="20"/>
              </w:rPr>
              <w:t>Formula of PES.</w:t>
            </w:r>
          </w:p>
          <w:p w14:paraId="0A3D073C" w14:textId="77777777" w:rsidR="000568CE" w:rsidRDefault="00FE1505" w:rsidP="0065235A">
            <w:pPr>
              <w:pStyle w:val="U-text"/>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568CE">
              <w:rPr>
                <w:rFonts w:ascii="Open Sans" w:hAnsi="Open Sans" w:cs="Open Sans"/>
                <w:szCs w:val="20"/>
              </w:rPr>
              <w:t>Calculate the PES using</w:t>
            </w:r>
            <w:r w:rsidR="000568CE">
              <w:rPr>
                <w:rFonts w:ascii="Open Sans" w:hAnsi="Open Sans" w:cs="Open Sans"/>
                <w:szCs w:val="20"/>
              </w:rPr>
              <w:t xml:space="preserve"> </w:t>
            </w:r>
            <w:r w:rsidRPr="000568CE">
              <w:rPr>
                <w:rFonts w:ascii="Open Sans" w:hAnsi="Open Sans" w:cs="Open Sans"/>
                <w:szCs w:val="20"/>
              </w:rPr>
              <w:t>given percentage changes in quantity supplied and percentage changes in price.</w:t>
            </w:r>
          </w:p>
          <w:p w14:paraId="186C721D" w14:textId="77777777" w:rsidR="000568CE" w:rsidRDefault="00FE1505" w:rsidP="0065235A">
            <w:pPr>
              <w:pStyle w:val="U-text"/>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568CE">
              <w:rPr>
                <w:rFonts w:ascii="Open Sans" w:hAnsi="Open Sans" w:cs="Open Sans"/>
                <w:szCs w:val="20"/>
              </w:rPr>
              <w:t>The use of diagrams to show price elastic and price inelastic supply.</w:t>
            </w:r>
          </w:p>
          <w:p w14:paraId="6E934ECF" w14:textId="581E2B35" w:rsidR="00FE1505" w:rsidRPr="000568CE" w:rsidRDefault="00FE1505" w:rsidP="0065235A">
            <w:pPr>
              <w:pStyle w:val="U-text"/>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568CE">
              <w:rPr>
                <w:rFonts w:ascii="Open Sans" w:hAnsi="Open Sans" w:cs="Open Sans"/>
                <w:szCs w:val="20"/>
              </w:rPr>
              <w:t>Interpret numerical values of PES that show:</w:t>
            </w:r>
          </w:p>
          <w:p w14:paraId="24433B8F" w14:textId="77777777" w:rsidR="00FE1505" w:rsidRPr="00CF1591"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perfect price inelasticity</w:t>
            </w:r>
          </w:p>
          <w:p w14:paraId="4250A734" w14:textId="77777777" w:rsidR="00FE1505" w:rsidRPr="00CF1591"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inelasticity</w:t>
            </w:r>
          </w:p>
          <w:p w14:paraId="2B2B4FF5" w14:textId="77777777" w:rsidR="00FE1505" w:rsidRPr="00CF1591"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unitary price elasticity</w:t>
            </w:r>
          </w:p>
          <w:p w14:paraId="37A72A38" w14:textId="77777777" w:rsidR="00FE1505" w:rsidRPr="00CF1591"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elasticity</w:t>
            </w:r>
          </w:p>
          <w:p w14:paraId="2255098F" w14:textId="77777777" w:rsidR="000568CE"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perfect price elasticity.</w:t>
            </w:r>
          </w:p>
          <w:p w14:paraId="284EE1D9" w14:textId="335C71AA" w:rsidR="00FE1505" w:rsidRPr="000568CE" w:rsidRDefault="00FE1505" w:rsidP="0065235A">
            <w:pPr>
              <w:pStyle w:val="U-text"/>
              <w:numPr>
                <w:ilvl w:val="0"/>
                <w:numId w:val="4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568CE">
              <w:rPr>
                <w:rFonts w:ascii="Open Sans" w:hAnsi="Open Sans" w:cs="Open Sans"/>
                <w:szCs w:val="20"/>
              </w:rPr>
              <w:t>The factors influencing PES, including:</w:t>
            </w:r>
          </w:p>
          <w:p w14:paraId="753B01F8" w14:textId="77777777" w:rsidR="00FE1505" w:rsidRPr="00CF1591" w:rsidRDefault="00FE1505" w:rsidP="0065235A">
            <w:pPr>
              <w:pStyle w:val="U-text"/>
              <w:numPr>
                <w:ilvl w:val="0"/>
                <w:numId w:val="29"/>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factors of production</w:t>
            </w:r>
          </w:p>
          <w:p w14:paraId="73C77383" w14:textId="77777777" w:rsidR="00FE1505" w:rsidRPr="00CF1591" w:rsidRDefault="00FE1505" w:rsidP="0065235A">
            <w:pPr>
              <w:pStyle w:val="U-text"/>
              <w:numPr>
                <w:ilvl w:val="0"/>
                <w:numId w:val="29"/>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availability of stocks</w:t>
            </w:r>
          </w:p>
          <w:p w14:paraId="45A76280" w14:textId="77777777" w:rsidR="00FE1505" w:rsidRPr="00CF1591" w:rsidRDefault="00FE1505" w:rsidP="0065235A">
            <w:pPr>
              <w:pStyle w:val="U-text"/>
              <w:numPr>
                <w:ilvl w:val="0"/>
                <w:numId w:val="3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spare capacity</w:t>
            </w:r>
          </w:p>
          <w:p w14:paraId="38DDF86D" w14:textId="501C279A" w:rsidR="00FE1505" w:rsidRDefault="00FE1505" w:rsidP="0065235A">
            <w:pPr>
              <w:pStyle w:val="U-text"/>
              <w:numPr>
                <w:ilvl w:val="0"/>
                <w:numId w:val="3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time.</w:t>
            </w:r>
          </w:p>
          <w:p w14:paraId="7EE69FAB" w14:textId="77777777" w:rsidR="00FE1505" w:rsidRDefault="00FE1505" w:rsidP="0065235A">
            <w:pPr>
              <w:pStyle w:val="ListParagraph"/>
              <w:widowControl w:val="0"/>
              <w:numPr>
                <w:ilvl w:val="0"/>
                <w:numId w:val="50"/>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0568CE">
              <w:rPr>
                <w:rFonts w:ascii="Open Sans" w:hAnsi="Open Sans" w:cs="Open Sans"/>
                <w:sz w:val="20"/>
                <w:szCs w:val="20"/>
              </w:rPr>
              <w:t>Use examples to show the likely PES for manufactured and primary products.</w:t>
            </w:r>
            <w:r w:rsidR="00DE166F">
              <w:rPr>
                <w:rFonts w:ascii="Open Sans" w:hAnsi="Open Sans" w:cs="Open Sans"/>
                <w:sz w:val="20"/>
                <w:szCs w:val="20"/>
              </w:rPr>
              <w:br/>
            </w:r>
          </w:p>
          <w:p w14:paraId="5459F02A" w14:textId="06B8E99B" w:rsidR="00C54978" w:rsidRPr="000568CE" w:rsidRDefault="00C54978" w:rsidP="00667D5D">
            <w:pPr>
              <w:pStyle w:val="ListParagraph"/>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7C726DAB" w14:textId="31C87E3D" w:rsidR="00FE1505" w:rsidRPr="00CF1591" w:rsidRDefault="00FE1505"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lastRenderedPageBreak/>
              <w:t>h</w:t>
            </w:r>
            <w:r w:rsidR="00E45E61">
              <w:rPr>
                <w:rFonts w:ascii="Open Sans" w:hAnsi="Open Sans" w:cs="Open Sans"/>
                <w:sz w:val="20"/>
                <w:szCs w:val="20"/>
              </w:rPr>
              <w:t>)</w:t>
            </w:r>
            <w:r w:rsidRPr="00CF1591">
              <w:rPr>
                <w:rFonts w:ascii="Open Sans" w:hAnsi="Open Sans" w:cs="Open Sans"/>
                <w:sz w:val="20"/>
                <w:szCs w:val="20"/>
              </w:rPr>
              <w:t xml:space="preserve"> - l) </w:t>
            </w:r>
          </w:p>
          <w:p w14:paraId="0BFBDC8E" w14:textId="37F9A6D1" w:rsidR="003321E1" w:rsidRDefault="00FE1505" w:rsidP="0065235A">
            <w:pPr>
              <w:pStyle w:val="ListParagraph"/>
              <w:widowControl w:val="0"/>
              <w:spacing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rPr>
            </w:pPr>
            <w:r w:rsidRPr="00CF1591">
              <w:rPr>
                <w:rFonts w:ascii="Open Sans" w:hAnsi="Open Sans" w:cs="Open Sans"/>
                <w:color w:val="auto"/>
                <w:sz w:val="20"/>
                <w:szCs w:val="20"/>
              </w:rPr>
              <w:t xml:space="preserve">It is worth writing down the definition and formula for PED, then make minor adjustments to show similarities to the PES. Emphasise that these values will also be positive as firms seek to profit maximise. </w:t>
            </w:r>
            <w:r w:rsidR="009D620B">
              <w:rPr>
                <w:rFonts w:ascii="Open Sans" w:hAnsi="Open Sans" w:cs="Open Sans"/>
                <w:color w:val="auto"/>
                <w:sz w:val="20"/>
                <w:szCs w:val="20"/>
              </w:rPr>
              <w:t>Ensure</w:t>
            </w:r>
            <w:r w:rsidRPr="00CF1591">
              <w:rPr>
                <w:rFonts w:ascii="Open Sans" w:hAnsi="Open Sans" w:cs="Open Sans"/>
                <w:color w:val="auto"/>
                <w:sz w:val="20"/>
                <w:szCs w:val="20"/>
              </w:rPr>
              <w:t xml:space="preserve"> the diagrams show elastic as close to horizontal and inelastic close to vertical. </w:t>
            </w:r>
            <w:r w:rsidR="00A5121E">
              <w:rPr>
                <w:rFonts w:ascii="Open Sans" w:hAnsi="Open Sans" w:cs="Open Sans"/>
                <w:color w:val="auto"/>
                <w:sz w:val="20"/>
                <w:szCs w:val="20"/>
              </w:rPr>
              <w:br/>
            </w:r>
          </w:p>
          <w:p w14:paraId="22B0C254" w14:textId="3E387920" w:rsidR="00A5121E" w:rsidRPr="00A5121E" w:rsidRDefault="00FE1505" w:rsidP="0065235A">
            <w:pPr>
              <w:pStyle w:val="ListParagraph"/>
              <w:widowControl w:val="0"/>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0568CE">
              <w:rPr>
                <w:rFonts w:ascii="Open Sans" w:hAnsi="Open Sans" w:cs="Open Sans"/>
                <w:sz w:val="20"/>
                <w:szCs w:val="20"/>
              </w:rPr>
              <w:t>For factors affecting PES</w:t>
            </w:r>
            <w:r w:rsidR="00EE75E7" w:rsidRPr="000568CE">
              <w:rPr>
                <w:rFonts w:ascii="Open Sans" w:hAnsi="Open Sans" w:cs="Open Sans"/>
                <w:sz w:val="20"/>
                <w:szCs w:val="20"/>
              </w:rPr>
              <w:t>,</w:t>
            </w:r>
            <w:r w:rsidRPr="000568CE">
              <w:rPr>
                <w:rFonts w:ascii="Open Sans" w:hAnsi="Open Sans" w:cs="Open Sans"/>
                <w:sz w:val="20"/>
                <w:szCs w:val="20"/>
              </w:rPr>
              <w:t xml:space="preserve"> it is worth considering a business which is fully using its building, workers and machines. Relate this to the factors of production and make the point that they will find it difficult to increase output in response to a price rise.</w:t>
            </w:r>
            <w:r w:rsidR="00A5121E">
              <w:rPr>
                <w:rFonts w:ascii="Open Sans" w:hAnsi="Open Sans" w:cs="Open Sans"/>
                <w:sz w:val="20"/>
                <w:szCs w:val="20"/>
              </w:rPr>
              <w:br/>
            </w:r>
          </w:p>
          <w:p w14:paraId="435E05D2" w14:textId="0048E3EE" w:rsidR="00AA2F2B" w:rsidRPr="00A5121E"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5121E">
              <w:rPr>
                <w:rFonts w:ascii="Open Sans" w:hAnsi="Open Sans" w:cs="Open Sans"/>
                <w:szCs w:val="20"/>
              </w:rPr>
              <w:t>Look at a farm with a stockpile of a crop. If the price rises</w:t>
            </w:r>
            <w:r w:rsidR="00EC1F25" w:rsidRPr="00A5121E">
              <w:rPr>
                <w:rFonts w:ascii="Open Sans" w:hAnsi="Open Sans" w:cs="Open Sans"/>
                <w:szCs w:val="20"/>
              </w:rPr>
              <w:t>,</w:t>
            </w:r>
            <w:r w:rsidRPr="00A5121E">
              <w:rPr>
                <w:rFonts w:ascii="Open Sans" w:hAnsi="Open Sans" w:cs="Open Sans"/>
                <w:szCs w:val="20"/>
              </w:rPr>
              <w:t xml:space="preserve"> ask what they can do with the stock. Key here is that they can release the </w:t>
            </w:r>
            <w:r w:rsidRPr="00A5121E">
              <w:rPr>
                <w:rFonts w:ascii="Open Sans" w:hAnsi="Open Sans" w:cs="Open Sans"/>
                <w:szCs w:val="20"/>
              </w:rPr>
              <w:lastRenderedPageBreak/>
              <w:t>stock</w:t>
            </w:r>
            <w:r w:rsidR="00EE5BF7" w:rsidRPr="00A5121E">
              <w:rPr>
                <w:rFonts w:ascii="Open Sans" w:hAnsi="Open Sans" w:cs="Open Sans"/>
                <w:szCs w:val="20"/>
              </w:rPr>
              <w:t>,</w:t>
            </w:r>
            <w:r w:rsidRPr="00A5121E">
              <w:rPr>
                <w:rFonts w:ascii="Open Sans" w:hAnsi="Open Sans" w:cs="Open Sans"/>
                <w:szCs w:val="20"/>
              </w:rPr>
              <w:t xml:space="preserve"> enabling them to respond to the rise in price</w:t>
            </w:r>
            <w:r w:rsidR="00EE5BF7" w:rsidRPr="00A5121E">
              <w:rPr>
                <w:rFonts w:ascii="Open Sans" w:hAnsi="Open Sans" w:cs="Open Sans"/>
                <w:szCs w:val="20"/>
              </w:rPr>
              <w:t>,</w:t>
            </w:r>
            <w:r w:rsidRPr="00A5121E">
              <w:rPr>
                <w:rFonts w:ascii="Open Sans" w:hAnsi="Open Sans" w:cs="Open Sans"/>
                <w:szCs w:val="20"/>
              </w:rPr>
              <w:t xml:space="preserve"> making supply more elastic.</w:t>
            </w:r>
          </w:p>
          <w:p w14:paraId="18A0D1BD" w14:textId="7BE25FC7" w:rsidR="00AA2F2B" w:rsidRPr="00A5121E"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5121E">
              <w:rPr>
                <w:rFonts w:ascii="Open Sans" w:hAnsi="Open Sans" w:cs="Open Sans"/>
                <w:szCs w:val="20"/>
              </w:rPr>
              <w:t>Talk about a factory with lots of space, workers who are often idle and machines not in use. Why will they find it easier to react and why will this make supply more elastic</w:t>
            </w:r>
            <w:r w:rsidR="00DE166F">
              <w:rPr>
                <w:rFonts w:ascii="Open Sans" w:hAnsi="Open Sans" w:cs="Open Sans"/>
                <w:szCs w:val="20"/>
              </w:rPr>
              <w:t>?</w:t>
            </w:r>
          </w:p>
          <w:p w14:paraId="15581679" w14:textId="519BB818" w:rsidR="00FE1505" w:rsidRPr="00A5121E" w:rsidRDefault="00FE1505" w:rsidP="0065235A">
            <w:pPr>
              <w:pStyle w:val="U-text"/>
              <w:numPr>
                <w:ilvl w:val="0"/>
                <w:numId w:val="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5121E">
              <w:rPr>
                <w:rFonts w:ascii="Open Sans" w:hAnsi="Open Sans" w:cs="Open Sans"/>
                <w:szCs w:val="20"/>
              </w:rPr>
              <w:t>Lastly</w:t>
            </w:r>
            <w:r w:rsidR="00EE5BF7" w:rsidRPr="00A5121E">
              <w:rPr>
                <w:rFonts w:ascii="Open Sans" w:hAnsi="Open Sans" w:cs="Open Sans"/>
                <w:szCs w:val="20"/>
              </w:rPr>
              <w:t>,</w:t>
            </w:r>
            <w:r w:rsidRPr="00A5121E">
              <w:rPr>
                <w:rFonts w:ascii="Open Sans" w:hAnsi="Open Sans" w:cs="Open Sans"/>
                <w:szCs w:val="20"/>
              </w:rPr>
              <w:t xml:space="preserve"> look at how factors of production are fixed in </w:t>
            </w:r>
            <w:r w:rsidR="00EE5BF7" w:rsidRPr="00A5121E">
              <w:rPr>
                <w:rFonts w:ascii="Open Sans" w:hAnsi="Open Sans" w:cs="Open Sans"/>
                <w:szCs w:val="20"/>
              </w:rPr>
              <w:t xml:space="preserve">the </w:t>
            </w:r>
            <w:r w:rsidRPr="00A5121E">
              <w:rPr>
                <w:rFonts w:ascii="Open Sans" w:hAnsi="Open Sans" w:cs="Open Sans"/>
                <w:szCs w:val="20"/>
              </w:rPr>
              <w:t>short run and how it is hard to react</w:t>
            </w:r>
            <w:r w:rsidR="00AA2F2B" w:rsidRPr="00A5121E">
              <w:rPr>
                <w:rFonts w:ascii="Open Sans" w:hAnsi="Open Sans" w:cs="Open Sans"/>
                <w:szCs w:val="20"/>
              </w:rPr>
              <w:t>,</w:t>
            </w:r>
            <w:r w:rsidRPr="00A5121E">
              <w:rPr>
                <w:rFonts w:ascii="Open Sans" w:hAnsi="Open Sans" w:cs="Open Sans"/>
                <w:szCs w:val="20"/>
              </w:rPr>
              <w:t xml:space="preserve"> but in the long run more factors of production can be found to respond to price rises. </w:t>
            </w:r>
          </w:p>
          <w:p w14:paraId="474C1B90" w14:textId="67A93470" w:rsidR="00FE1505" w:rsidRPr="000568CE" w:rsidRDefault="00FE1505" w:rsidP="0065235A">
            <w:pPr>
              <w:pStyle w:val="ListParagraph"/>
              <w:widowControl w:val="0"/>
              <w:numPr>
                <w:ilvl w:val="0"/>
                <w:numId w:val="54"/>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0568CE">
              <w:rPr>
                <w:rFonts w:ascii="Open Sans" w:hAnsi="Open Sans" w:cs="Open Sans"/>
                <w:sz w:val="20"/>
                <w:szCs w:val="20"/>
              </w:rPr>
              <w:t>It is worth giving real world examples of products that are manufactured and primary products to consider the elasticity.</w:t>
            </w:r>
          </w:p>
          <w:p w14:paraId="4DCA4C36"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64DA98D8"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31267F85"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30D57A93" w14:textId="77777777" w:rsidTr="005928B3">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6296AB8D" w14:textId="3A848ED3"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1</w:t>
            </w:r>
            <w:r w:rsidR="00446D5C">
              <w:rPr>
                <w:rFonts w:ascii="Open Sans" w:eastAsia="Verdana" w:hAnsi="Open Sans" w:cs="Open Sans"/>
                <w:sz w:val="20"/>
                <w:szCs w:val="20"/>
              </w:rPr>
              <w:t>8</w:t>
            </w:r>
            <w:r w:rsidRPr="00CF1591">
              <w:rPr>
                <w:rFonts w:ascii="Open Sans" w:eastAsia="Verdana" w:hAnsi="Open Sans" w:cs="Open Sans"/>
                <w:sz w:val="20"/>
                <w:szCs w:val="20"/>
              </w:rPr>
              <w:t>-</w:t>
            </w:r>
            <w:r w:rsidR="00DE7F7D">
              <w:rPr>
                <w:rFonts w:ascii="Open Sans" w:eastAsia="Verdana" w:hAnsi="Open Sans" w:cs="Open Sans"/>
                <w:sz w:val="20"/>
                <w:szCs w:val="20"/>
              </w:rPr>
              <w:t>2</w:t>
            </w:r>
            <w:r w:rsidR="00813D99">
              <w:rPr>
                <w:rFonts w:ascii="Open Sans" w:eastAsia="Verdana" w:hAnsi="Open Sans" w:cs="Open Sans"/>
                <w:sz w:val="20"/>
                <w:szCs w:val="20"/>
              </w:rPr>
              <w:t>1</w:t>
            </w:r>
          </w:p>
          <w:p w14:paraId="65C25A53"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15B405B5" w14:textId="6C100A27"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tcPr>
          <w:p w14:paraId="364BBE4E" w14:textId="6BBECDEC"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12D0901A" w14:textId="77777777" w:rsidR="00FE1505" w:rsidRPr="00CE673C"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Cs w:val="20"/>
              </w:rPr>
            </w:pPr>
            <w:r w:rsidRPr="00CE673C">
              <w:rPr>
                <w:rFonts w:ascii="Open Sans" w:hAnsi="Open Sans" w:cs="Open Sans"/>
                <w:b/>
                <w:bCs/>
                <w:szCs w:val="20"/>
              </w:rPr>
              <w:t>Income elasticity of demand</w:t>
            </w:r>
          </w:p>
          <w:p w14:paraId="4FA2BE66" w14:textId="77777777" w:rsidR="00ED3DA5" w:rsidRDefault="00FE1505" w:rsidP="0065235A">
            <w:pPr>
              <w:pStyle w:val="U-text"/>
              <w:numPr>
                <w:ilvl w:val="0"/>
                <w:numId w:val="5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income elasticity of demand.</w:t>
            </w:r>
          </w:p>
          <w:p w14:paraId="1A538F51" w14:textId="36789A44" w:rsidR="00FE1505" w:rsidRPr="00ED3DA5" w:rsidRDefault="00FE1505" w:rsidP="0065235A">
            <w:pPr>
              <w:pStyle w:val="U-text"/>
              <w:numPr>
                <w:ilvl w:val="0"/>
                <w:numId w:val="5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ED3DA5">
              <w:rPr>
                <w:rFonts w:ascii="Open Sans" w:hAnsi="Open Sans" w:cs="Open Sans"/>
                <w:szCs w:val="20"/>
              </w:rPr>
              <w:t>Formula of income elasticity</w:t>
            </w:r>
            <w:r w:rsidR="006E1883">
              <w:rPr>
                <w:rFonts w:ascii="Open Sans" w:hAnsi="Open Sans" w:cs="Open Sans"/>
                <w:szCs w:val="20"/>
              </w:rPr>
              <w:t xml:space="preserve"> </w:t>
            </w:r>
            <w:r w:rsidRPr="00ED3DA5">
              <w:rPr>
                <w:rFonts w:ascii="Open Sans" w:hAnsi="Open Sans" w:cs="Open Sans"/>
                <w:szCs w:val="20"/>
              </w:rPr>
              <w:t>of demand.</w:t>
            </w:r>
          </w:p>
          <w:p w14:paraId="12ADE448" w14:textId="77777777" w:rsidR="00FE1505" w:rsidRPr="00CF1591" w:rsidRDefault="00FE1505"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q)</w:t>
            </w:r>
            <w:r w:rsidRPr="00CF1591">
              <w:rPr>
                <w:rFonts w:ascii="Open Sans" w:hAnsi="Open Sans" w:cs="Open Sans"/>
                <w:szCs w:val="20"/>
              </w:rPr>
              <w:tab/>
              <w:t>Calculate the income elasticity of demand using given percentage changes in quantity demanded and percentage changes in income.</w:t>
            </w:r>
          </w:p>
          <w:p w14:paraId="3FA1EC7C" w14:textId="77777777" w:rsidR="00FE1505" w:rsidRPr="00CF1591" w:rsidRDefault="00FE1505"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w:t>
            </w:r>
            <w:r w:rsidRPr="00CF1591">
              <w:rPr>
                <w:rFonts w:ascii="Open Sans" w:hAnsi="Open Sans" w:cs="Open Sans"/>
                <w:szCs w:val="20"/>
              </w:rPr>
              <w:tab/>
              <w:t>Interpret numerical values of income elasticity of demand that show:</w:t>
            </w:r>
          </w:p>
          <w:p w14:paraId="41FA372D" w14:textId="77777777" w:rsidR="00FE1505" w:rsidRPr="00CF1591" w:rsidRDefault="00FE1505" w:rsidP="0065235A">
            <w:pPr>
              <w:pStyle w:val="U-text"/>
              <w:numPr>
                <w:ilvl w:val="0"/>
                <w:numId w:val="3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luxury goods</w:t>
            </w:r>
          </w:p>
          <w:p w14:paraId="372382EE" w14:textId="77777777" w:rsidR="00FE1505" w:rsidRPr="00CF1591" w:rsidRDefault="00FE1505" w:rsidP="0065235A">
            <w:pPr>
              <w:pStyle w:val="U-text"/>
              <w:numPr>
                <w:ilvl w:val="0"/>
                <w:numId w:val="3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normal goods</w:t>
            </w:r>
          </w:p>
          <w:p w14:paraId="2B8DCB4A" w14:textId="644DC8E0" w:rsidR="00FE1505" w:rsidRPr="00CF1591" w:rsidRDefault="00FE1505" w:rsidP="0065235A">
            <w:pPr>
              <w:pStyle w:val="U-text"/>
              <w:numPr>
                <w:ilvl w:val="0"/>
                <w:numId w:val="3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inferior goods.</w:t>
            </w:r>
          </w:p>
          <w:p w14:paraId="79BC9F89" w14:textId="0795B676" w:rsidR="00FE1505" w:rsidRPr="00CF1591" w:rsidRDefault="00FE1505"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w:t>
            </w:r>
            <w:r w:rsidRPr="00CF1591">
              <w:rPr>
                <w:rFonts w:ascii="Open Sans" w:hAnsi="Open Sans" w:cs="Open Sans"/>
                <w:szCs w:val="20"/>
              </w:rPr>
              <w:tab/>
              <w:t xml:space="preserve">The significance of price and income elasticities of demand to businesses and the </w:t>
            </w:r>
            <w:r w:rsidRPr="00CF1591">
              <w:rPr>
                <w:rFonts w:ascii="Open Sans" w:hAnsi="Open Sans" w:cs="Open Sans"/>
                <w:szCs w:val="20"/>
              </w:rPr>
              <w:lastRenderedPageBreak/>
              <w:t>government</w:t>
            </w:r>
            <w:r w:rsidR="00EE454E">
              <w:rPr>
                <w:rFonts w:ascii="Open Sans" w:hAnsi="Open Sans" w:cs="Open Sans"/>
                <w:szCs w:val="20"/>
              </w:rPr>
              <w:t>,</w:t>
            </w:r>
            <w:r w:rsidRPr="00CF1591">
              <w:rPr>
                <w:rFonts w:ascii="Open Sans" w:hAnsi="Open Sans" w:cs="Open Sans"/>
                <w:szCs w:val="20"/>
              </w:rPr>
              <w:t xml:space="preserve"> in terms of:</w:t>
            </w:r>
          </w:p>
          <w:p w14:paraId="64A6B9CF" w14:textId="77777777" w:rsidR="00D8315C" w:rsidRPr="00CF1591" w:rsidRDefault="00FE1505" w:rsidP="0065235A">
            <w:pPr>
              <w:pStyle w:val="U-text"/>
              <w:numPr>
                <w:ilvl w:val="0"/>
                <w:numId w:val="3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imposition of indirect taxes and subsidies</w:t>
            </w:r>
          </w:p>
          <w:p w14:paraId="6553C1E4" w14:textId="26389B33" w:rsidR="00FE1505" w:rsidRPr="00CF1591" w:rsidRDefault="00FE1505" w:rsidP="0065235A">
            <w:pPr>
              <w:pStyle w:val="U-text"/>
              <w:numPr>
                <w:ilvl w:val="0"/>
                <w:numId w:val="3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changes in income.</w:t>
            </w:r>
          </w:p>
        </w:tc>
        <w:tc>
          <w:tcPr>
            <w:tcW w:w="5098" w:type="dxa"/>
            <w:tcBorders>
              <w:top w:val="single" w:sz="4" w:space="0" w:color="006BB4"/>
              <w:left w:val="single" w:sz="4" w:space="0" w:color="006BB4"/>
              <w:bottom w:val="single" w:sz="4" w:space="0" w:color="006BB4"/>
              <w:right w:val="single" w:sz="4" w:space="0" w:color="006BB4"/>
            </w:tcBorders>
          </w:tcPr>
          <w:p w14:paraId="5DF14D4E" w14:textId="739FAFB1" w:rsidR="00ED3DA5"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lastRenderedPageBreak/>
              <w:t>o</w:t>
            </w:r>
            <w:r w:rsidR="00E45E61">
              <w:rPr>
                <w:rFonts w:ascii="Open Sans" w:hAnsi="Open Sans" w:cs="Open Sans"/>
                <w:sz w:val="20"/>
                <w:szCs w:val="20"/>
              </w:rPr>
              <w:t>)</w:t>
            </w:r>
            <w:r w:rsidRPr="00CF1591">
              <w:rPr>
                <w:rFonts w:ascii="Open Sans" w:hAnsi="Open Sans" w:cs="Open Sans"/>
                <w:sz w:val="20"/>
                <w:szCs w:val="20"/>
              </w:rPr>
              <w:t xml:space="preserve"> – q)</w:t>
            </w:r>
            <w:r w:rsidR="00F9049D">
              <w:rPr>
                <w:rFonts w:ascii="Open Sans" w:hAnsi="Open Sans" w:cs="Open Sans"/>
                <w:sz w:val="20"/>
                <w:szCs w:val="20"/>
              </w:rPr>
              <w:t xml:space="preserve"> </w:t>
            </w:r>
          </w:p>
          <w:p w14:paraId="7CA36221" w14:textId="726115FD" w:rsidR="00FE1505" w:rsidRPr="00CF1591" w:rsidRDefault="00BD125F" w:rsidP="0065235A">
            <w:pPr>
              <w:widowControl w:val="0"/>
              <w:ind w:left="308"/>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Write</w:t>
            </w:r>
            <w:r w:rsidR="00FE1505" w:rsidRPr="00CF1591">
              <w:rPr>
                <w:rFonts w:ascii="Open Sans" w:hAnsi="Open Sans" w:cs="Open Sans"/>
                <w:sz w:val="20"/>
                <w:szCs w:val="20"/>
              </w:rPr>
              <w:t xml:space="preserve"> on the board the definition and formula for PED and show how closely they relate to YED. </w:t>
            </w:r>
            <w:r w:rsidR="006E1883">
              <w:rPr>
                <w:rFonts w:ascii="Open Sans" w:hAnsi="Open Sans" w:cs="Open Sans"/>
                <w:sz w:val="20"/>
                <w:szCs w:val="20"/>
              </w:rPr>
              <w:t>Present calculations</w:t>
            </w:r>
            <w:r w:rsidR="00FE1505" w:rsidRPr="00CF1591">
              <w:rPr>
                <w:rFonts w:ascii="Open Sans" w:hAnsi="Open Sans" w:cs="Open Sans"/>
                <w:sz w:val="20"/>
                <w:szCs w:val="20"/>
              </w:rPr>
              <w:t xml:space="preserve"> both in a table but also in writing</w:t>
            </w:r>
            <w:r w:rsidR="0019270C">
              <w:rPr>
                <w:rFonts w:ascii="Open Sans" w:hAnsi="Open Sans" w:cs="Open Sans"/>
                <w:sz w:val="20"/>
                <w:szCs w:val="20"/>
              </w:rPr>
              <w:t xml:space="preserve"> so students can see how </w:t>
            </w:r>
            <w:r w:rsidR="006E1883">
              <w:rPr>
                <w:rFonts w:ascii="Open Sans" w:hAnsi="Open Sans" w:cs="Open Sans"/>
                <w:sz w:val="20"/>
                <w:szCs w:val="20"/>
              </w:rPr>
              <w:t>they</w:t>
            </w:r>
            <w:r w:rsidR="0019270C">
              <w:rPr>
                <w:rFonts w:ascii="Open Sans" w:hAnsi="Open Sans" w:cs="Open Sans"/>
                <w:sz w:val="20"/>
                <w:szCs w:val="20"/>
              </w:rPr>
              <w:t xml:space="preserve"> will look </w:t>
            </w:r>
            <w:r w:rsidR="006E1883">
              <w:rPr>
                <w:rFonts w:ascii="Open Sans" w:hAnsi="Open Sans" w:cs="Open Sans"/>
                <w:sz w:val="20"/>
                <w:szCs w:val="20"/>
              </w:rPr>
              <w:t xml:space="preserve">in </w:t>
            </w:r>
            <w:r w:rsidR="0019270C">
              <w:rPr>
                <w:rFonts w:ascii="Open Sans" w:hAnsi="Open Sans" w:cs="Open Sans"/>
                <w:sz w:val="20"/>
                <w:szCs w:val="20"/>
              </w:rPr>
              <w:t>an exam</w:t>
            </w:r>
            <w:r w:rsidR="00AA47AF">
              <w:rPr>
                <w:rFonts w:ascii="Open Sans" w:hAnsi="Open Sans" w:cs="Open Sans"/>
                <w:sz w:val="20"/>
                <w:szCs w:val="20"/>
              </w:rPr>
              <w:t>.</w:t>
            </w:r>
          </w:p>
          <w:p w14:paraId="22F88526" w14:textId="77777777" w:rsidR="00FE1505"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42234DF" w14:textId="57A1909A" w:rsidR="00ED3DA5" w:rsidRDefault="00EA63E0" w:rsidP="0065235A">
            <w:pPr>
              <w:pStyle w:val="ListParagraph"/>
              <w:widowControl w:val="0"/>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D3DA5">
              <w:rPr>
                <w:rFonts w:ascii="Open Sans" w:hAnsi="Open Sans" w:cs="Open Sans"/>
                <w:sz w:val="20"/>
                <w:szCs w:val="20"/>
              </w:rPr>
              <w:t xml:space="preserve">Provide </w:t>
            </w:r>
            <w:r w:rsidR="00FE1505" w:rsidRPr="00ED3DA5">
              <w:rPr>
                <w:rFonts w:ascii="Open Sans" w:hAnsi="Open Sans" w:cs="Open Sans"/>
                <w:sz w:val="20"/>
                <w:szCs w:val="20"/>
              </w:rPr>
              <w:t>estimates of elasticities and</w:t>
            </w:r>
            <w:r w:rsidR="00FD0E6A" w:rsidRPr="00ED3DA5">
              <w:rPr>
                <w:rFonts w:ascii="Open Sans" w:hAnsi="Open Sans" w:cs="Open Sans"/>
                <w:sz w:val="20"/>
                <w:szCs w:val="20"/>
              </w:rPr>
              <w:t xml:space="preserve"> ask</w:t>
            </w:r>
            <w:r w:rsidR="00FE1505" w:rsidRPr="00ED3DA5">
              <w:rPr>
                <w:rFonts w:ascii="Open Sans" w:hAnsi="Open Sans" w:cs="Open Sans"/>
                <w:sz w:val="20"/>
                <w:szCs w:val="20"/>
              </w:rPr>
              <w:t xml:space="preserve"> </w:t>
            </w:r>
            <w:r w:rsidR="00542DC5" w:rsidRPr="00ED3DA5">
              <w:rPr>
                <w:rFonts w:ascii="Open Sans" w:hAnsi="Open Sans" w:cs="Open Sans"/>
                <w:sz w:val="20"/>
                <w:szCs w:val="20"/>
              </w:rPr>
              <w:t>students</w:t>
            </w:r>
            <w:r w:rsidR="00FE1505" w:rsidRPr="00ED3DA5">
              <w:rPr>
                <w:rFonts w:ascii="Open Sans" w:hAnsi="Open Sans" w:cs="Open Sans"/>
                <w:sz w:val="20"/>
                <w:szCs w:val="20"/>
              </w:rPr>
              <w:t xml:space="preserve"> to consider whether the goods are </w:t>
            </w:r>
            <w:r w:rsidR="00FD0E6A" w:rsidRPr="00ED3DA5">
              <w:rPr>
                <w:rFonts w:ascii="Open Sans" w:hAnsi="Open Sans" w:cs="Open Sans"/>
                <w:sz w:val="20"/>
                <w:szCs w:val="20"/>
              </w:rPr>
              <w:t xml:space="preserve">luxury, normal or </w:t>
            </w:r>
            <w:r w:rsidR="00FE1505" w:rsidRPr="00ED3DA5">
              <w:rPr>
                <w:rFonts w:ascii="Open Sans" w:hAnsi="Open Sans" w:cs="Open Sans"/>
                <w:sz w:val="20"/>
                <w:szCs w:val="20"/>
              </w:rPr>
              <w:t xml:space="preserve">inferior. Consider why this is the case, </w:t>
            </w:r>
            <w:r w:rsidR="003C519E" w:rsidRPr="00ED3DA5">
              <w:rPr>
                <w:rFonts w:ascii="Open Sans" w:hAnsi="Open Sans" w:cs="Open Sans"/>
                <w:sz w:val="20"/>
                <w:szCs w:val="20"/>
              </w:rPr>
              <w:t>f</w:t>
            </w:r>
            <w:r w:rsidR="00FE1505" w:rsidRPr="00ED3DA5">
              <w:rPr>
                <w:rFonts w:ascii="Open Sans" w:hAnsi="Open Sans" w:cs="Open Sans"/>
                <w:sz w:val="20"/>
                <w:szCs w:val="20"/>
              </w:rPr>
              <w:t>or example why might demand for buses fall as income rises but the demand for motor vehicles rise</w:t>
            </w:r>
            <w:r w:rsidR="006E1883">
              <w:rPr>
                <w:rFonts w:ascii="Open Sans" w:hAnsi="Open Sans" w:cs="Open Sans"/>
                <w:sz w:val="20"/>
                <w:szCs w:val="20"/>
              </w:rPr>
              <w:t>?</w:t>
            </w:r>
            <w:r w:rsidR="00FE1505" w:rsidRPr="00ED3DA5">
              <w:rPr>
                <w:rFonts w:ascii="Open Sans" w:hAnsi="Open Sans" w:cs="Open Sans"/>
                <w:sz w:val="20"/>
                <w:szCs w:val="20"/>
              </w:rPr>
              <w:t xml:space="preserve"> Similarly</w:t>
            </w:r>
            <w:r w:rsidR="003C519E" w:rsidRPr="00ED3DA5">
              <w:rPr>
                <w:rFonts w:ascii="Open Sans" w:hAnsi="Open Sans" w:cs="Open Sans"/>
                <w:sz w:val="20"/>
                <w:szCs w:val="20"/>
              </w:rPr>
              <w:t>,</w:t>
            </w:r>
            <w:r w:rsidR="00FE1505" w:rsidRPr="00ED3DA5">
              <w:rPr>
                <w:rFonts w:ascii="Open Sans" w:hAnsi="Open Sans" w:cs="Open Sans"/>
                <w:sz w:val="20"/>
                <w:szCs w:val="20"/>
              </w:rPr>
              <w:t xml:space="preserve"> for foreign holidays why is the YED likely to be highly elastic making it a luxury good</w:t>
            </w:r>
            <w:r w:rsidR="006E1883">
              <w:rPr>
                <w:rFonts w:ascii="Open Sans" w:hAnsi="Open Sans" w:cs="Open Sans"/>
                <w:sz w:val="20"/>
                <w:szCs w:val="20"/>
              </w:rPr>
              <w:t>?</w:t>
            </w:r>
            <w:r w:rsidR="00FE1505" w:rsidRPr="00ED3DA5">
              <w:rPr>
                <w:rFonts w:ascii="Open Sans" w:hAnsi="Open Sans" w:cs="Open Sans"/>
                <w:sz w:val="20"/>
                <w:szCs w:val="20"/>
              </w:rPr>
              <w:t xml:space="preserve"> </w:t>
            </w:r>
            <w:r w:rsidR="00ED3DA5">
              <w:rPr>
                <w:rFonts w:ascii="Open Sans" w:hAnsi="Open Sans" w:cs="Open Sans"/>
                <w:sz w:val="20"/>
                <w:szCs w:val="20"/>
              </w:rPr>
              <w:br/>
            </w:r>
          </w:p>
          <w:p w14:paraId="003D3D7F" w14:textId="44008CB1" w:rsidR="00FE1505" w:rsidRPr="00ED3DA5" w:rsidRDefault="00FE1505" w:rsidP="0065235A">
            <w:pPr>
              <w:pStyle w:val="ListParagraph"/>
              <w:widowControl w:val="0"/>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ED3DA5">
              <w:rPr>
                <w:rFonts w:ascii="Open Sans" w:hAnsi="Open Sans" w:cs="Open Sans"/>
                <w:sz w:val="20"/>
                <w:szCs w:val="20"/>
              </w:rPr>
              <w:t>Consider products that have elastic and inelastic demand</w:t>
            </w:r>
            <w:r w:rsidR="00806365" w:rsidRPr="00ED3DA5">
              <w:rPr>
                <w:rFonts w:ascii="Open Sans" w:hAnsi="Open Sans" w:cs="Open Sans"/>
                <w:sz w:val="20"/>
                <w:szCs w:val="20"/>
              </w:rPr>
              <w:t>. L</w:t>
            </w:r>
            <w:r w:rsidRPr="00ED3DA5">
              <w:rPr>
                <w:rFonts w:ascii="Open Sans" w:hAnsi="Open Sans" w:cs="Open Sans"/>
                <w:sz w:val="20"/>
                <w:szCs w:val="20"/>
              </w:rPr>
              <w:t xml:space="preserve">ook at the impact of imposing an indirect tax or subsidy and compare this to the response when demand is elastic. Do </w:t>
            </w:r>
            <w:r w:rsidR="00185E61" w:rsidRPr="00ED3DA5">
              <w:rPr>
                <w:rFonts w:ascii="Open Sans" w:hAnsi="Open Sans" w:cs="Open Sans"/>
                <w:sz w:val="20"/>
                <w:szCs w:val="20"/>
              </w:rPr>
              <w:t xml:space="preserve">a </w:t>
            </w:r>
            <w:r w:rsidRPr="00ED3DA5">
              <w:rPr>
                <w:rFonts w:ascii="Open Sans" w:hAnsi="Open Sans" w:cs="Open Sans"/>
                <w:sz w:val="20"/>
                <w:szCs w:val="20"/>
              </w:rPr>
              <w:t xml:space="preserve">similar </w:t>
            </w:r>
            <w:r w:rsidR="00185E61" w:rsidRPr="00ED3DA5">
              <w:rPr>
                <w:rFonts w:ascii="Open Sans" w:hAnsi="Open Sans" w:cs="Open Sans"/>
                <w:sz w:val="20"/>
                <w:szCs w:val="20"/>
              </w:rPr>
              <w:t xml:space="preserve">exercise </w:t>
            </w:r>
            <w:r w:rsidRPr="00ED3DA5">
              <w:rPr>
                <w:rFonts w:ascii="Open Sans" w:hAnsi="Open Sans" w:cs="Open Sans"/>
                <w:sz w:val="20"/>
                <w:szCs w:val="20"/>
              </w:rPr>
              <w:t>for supply. For rising incomes</w:t>
            </w:r>
            <w:r w:rsidR="00185E61" w:rsidRPr="00ED3DA5">
              <w:rPr>
                <w:rFonts w:ascii="Open Sans" w:hAnsi="Open Sans" w:cs="Open Sans"/>
                <w:sz w:val="20"/>
                <w:szCs w:val="20"/>
              </w:rPr>
              <w:t>,</w:t>
            </w:r>
            <w:r w:rsidRPr="00ED3DA5">
              <w:rPr>
                <w:rFonts w:ascii="Open Sans" w:hAnsi="Open Sans" w:cs="Open Sans"/>
                <w:sz w:val="20"/>
                <w:szCs w:val="20"/>
              </w:rPr>
              <w:t xml:space="preserve"> link to how it will affect </w:t>
            </w:r>
            <w:r w:rsidR="0046534A" w:rsidRPr="00ED3DA5">
              <w:rPr>
                <w:rFonts w:ascii="Open Sans" w:hAnsi="Open Sans" w:cs="Open Sans"/>
                <w:sz w:val="20"/>
                <w:szCs w:val="20"/>
              </w:rPr>
              <w:t xml:space="preserve">luxury, normal and </w:t>
            </w:r>
            <w:r w:rsidRPr="00ED3DA5">
              <w:rPr>
                <w:rFonts w:ascii="Open Sans" w:hAnsi="Open Sans" w:cs="Open Sans"/>
                <w:sz w:val="20"/>
                <w:szCs w:val="20"/>
              </w:rPr>
              <w:t>inferior</w:t>
            </w:r>
            <w:r w:rsidR="0046534A" w:rsidRPr="00ED3DA5">
              <w:rPr>
                <w:rFonts w:ascii="Open Sans" w:hAnsi="Open Sans" w:cs="Open Sans"/>
                <w:sz w:val="20"/>
                <w:szCs w:val="20"/>
              </w:rPr>
              <w:t xml:space="preserve"> </w:t>
            </w:r>
            <w:r w:rsidRPr="00ED3DA5">
              <w:rPr>
                <w:rFonts w:ascii="Open Sans" w:hAnsi="Open Sans" w:cs="Open Sans"/>
                <w:sz w:val="20"/>
                <w:szCs w:val="20"/>
              </w:rPr>
              <w:t xml:space="preserve">goods. </w:t>
            </w:r>
          </w:p>
          <w:p w14:paraId="486CEDC1"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15E9DCEF"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47CD7A31"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7F94E6E8" w14:textId="77777777" w:rsidTr="00592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6989A5B2" w14:textId="23712311"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2</w:t>
            </w:r>
            <w:r w:rsidR="00813D99">
              <w:rPr>
                <w:rFonts w:ascii="Open Sans" w:eastAsia="Verdana" w:hAnsi="Open Sans" w:cs="Open Sans"/>
                <w:sz w:val="20"/>
                <w:szCs w:val="20"/>
              </w:rPr>
              <w:t>2</w:t>
            </w:r>
            <w:r w:rsidRPr="00CF1591">
              <w:rPr>
                <w:rFonts w:ascii="Open Sans" w:eastAsia="Verdana" w:hAnsi="Open Sans" w:cs="Open Sans"/>
                <w:sz w:val="20"/>
                <w:szCs w:val="20"/>
              </w:rPr>
              <w:t>-2</w:t>
            </w:r>
            <w:r w:rsidR="00813D99">
              <w:rPr>
                <w:rFonts w:ascii="Open Sans" w:eastAsia="Verdana" w:hAnsi="Open Sans" w:cs="Open Sans"/>
                <w:sz w:val="20"/>
                <w:szCs w:val="20"/>
              </w:rPr>
              <w:t>3</w:t>
            </w:r>
          </w:p>
          <w:p w14:paraId="74429281"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8CC2BE7" w14:textId="38FB4764"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1BBCEFDF" w14:textId="5DEEA854"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1.1.5</w:t>
            </w:r>
            <w:r w:rsidR="00BB410D">
              <w:rPr>
                <w:rFonts w:ascii="Open Sans" w:hAnsi="Open Sans" w:cs="Open Sans"/>
                <w:b/>
                <w:bCs/>
                <w:color w:val="000000" w:themeColor="text1"/>
                <w:sz w:val="20"/>
                <w:szCs w:val="20"/>
              </w:rPr>
              <w:t xml:space="preserve"> </w:t>
            </w:r>
            <w:r w:rsidRPr="0063058C">
              <w:rPr>
                <w:rFonts w:ascii="Open Sans" w:hAnsi="Open Sans" w:cs="Open Sans"/>
                <w:b/>
                <w:bCs/>
                <w:color w:val="000000" w:themeColor="text1"/>
                <w:sz w:val="20"/>
                <w:szCs w:val="20"/>
              </w:rPr>
              <w:t>The mixed economy</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01478602"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mixed economy</w:t>
            </w:r>
            <w:r w:rsidR="00957764">
              <w:rPr>
                <w:rFonts w:ascii="Open Sans" w:hAnsi="Open Sans" w:cs="Open Sans"/>
                <w:szCs w:val="20"/>
              </w:rPr>
              <w:t>.</w:t>
            </w:r>
          </w:p>
          <w:p w14:paraId="09ED935B"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Definition of public and private sector</w:t>
            </w:r>
            <w:r w:rsidR="00957764" w:rsidRPr="00ED3DA5">
              <w:rPr>
                <w:rFonts w:ascii="Open Sans" w:hAnsi="Open Sans" w:cs="Open Sans"/>
                <w:szCs w:val="20"/>
              </w:rPr>
              <w:t>.</w:t>
            </w:r>
          </w:p>
          <w:p w14:paraId="4A90D71C"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Difference between public and private sectors in terms of ownership, control and aims.</w:t>
            </w:r>
          </w:p>
          <w:p w14:paraId="2A43B6E2"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How the problems of what to produce, how to produce and for whom to produce are solved in the mixed economy.</w:t>
            </w:r>
          </w:p>
          <w:p w14:paraId="387EF7DC"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 xml:space="preserve">Concept of market failure – linked to </w:t>
            </w:r>
            <w:r w:rsidRPr="00ED3DA5">
              <w:rPr>
                <w:rFonts w:ascii="Open Sans" w:hAnsi="Open Sans" w:cs="Open Sans"/>
                <w:szCs w:val="20"/>
              </w:rPr>
              <w:lastRenderedPageBreak/>
              <w:t>inefficient allocation of resources.</w:t>
            </w:r>
          </w:p>
          <w:p w14:paraId="5FFDF12E"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Why governments might need to intervene because of market failure.</w:t>
            </w:r>
          </w:p>
          <w:p w14:paraId="7E82E01A"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Definition of public goods – non-excludability, non-rivalry and how this causes the free rider problem.</w:t>
            </w:r>
          </w:p>
          <w:p w14:paraId="359CC315"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The role of the public sector and private sectors in the production of goods and services.</w:t>
            </w:r>
          </w:p>
          <w:p w14:paraId="72955FC1"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The relative importance of public sector and private sector in different economies.</w:t>
            </w:r>
          </w:p>
          <w:p w14:paraId="653345DD" w14:textId="77777777" w:rsid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t>Definition of privatisation</w:t>
            </w:r>
            <w:r w:rsidR="00E031CD" w:rsidRPr="00ED3DA5">
              <w:rPr>
                <w:rFonts w:ascii="Open Sans" w:hAnsi="Open Sans" w:cs="Open Sans"/>
                <w:szCs w:val="20"/>
              </w:rPr>
              <w:t>.</w:t>
            </w:r>
          </w:p>
          <w:p w14:paraId="1529428D" w14:textId="53AB1436" w:rsidR="00FE1505" w:rsidRPr="00ED3DA5" w:rsidRDefault="00FE1505" w:rsidP="0065235A">
            <w:pPr>
              <w:pStyle w:val="U-text"/>
              <w:numPr>
                <w:ilvl w:val="0"/>
                <w:numId w:val="6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D3DA5">
              <w:rPr>
                <w:rFonts w:ascii="Open Sans" w:hAnsi="Open Sans" w:cs="Open Sans"/>
                <w:szCs w:val="20"/>
              </w:rPr>
              <w:lastRenderedPageBreak/>
              <w:t>Effects of privatisation on:</w:t>
            </w:r>
          </w:p>
          <w:p w14:paraId="6AEAC627" w14:textId="77777777" w:rsidR="00FE1505" w:rsidRPr="00CF1591" w:rsidRDefault="00FE1505" w:rsidP="0065235A">
            <w:pPr>
              <w:pStyle w:val="U-text"/>
              <w:numPr>
                <w:ilvl w:val="0"/>
                <w:numId w:val="32"/>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consumers</w:t>
            </w:r>
          </w:p>
          <w:p w14:paraId="4BC0C971" w14:textId="77777777" w:rsidR="00FE1505" w:rsidRPr="00CF1591" w:rsidRDefault="00FE1505" w:rsidP="0065235A">
            <w:pPr>
              <w:pStyle w:val="U-text"/>
              <w:numPr>
                <w:ilvl w:val="0"/>
                <w:numId w:val="32"/>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workers</w:t>
            </w:r>
          </w:p>
          <w:p w14:paraId="3CAF47FA" w14:textId="77777777" w:rsidR="00E07183" w:rsidRPr="00CF1591" w:rsidRDefault="00FE1505" w:rsidP="0065235A">
            <w:pPr>
              <w:pStyle w:val="U-text"/>
              <w:numPr>
                <w:ilvl w:val="0"/>
                <w:numId w:val="32"/>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businesses</w:t>
            </w:r>
          </w:p>
          <w:p w14:paraId="27CC65FC" w14:textId="69D940A4" w:rsidR="00FE1505" w:rsidRPr="00CF1591" w:rsidRDefault="00FE1505" w:rsidP="0065235A">
            <w:pPr>
              <w:pStyle w:val="U-text"/>
              <w:numPr>
                <w:ilvl w:val="0"/>
                <w:numId w:val="32"/>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w:t>
            </w:r>
            <w:r w:rsidR="00AD6070">
              <w:rPr>
                <w:rFonts w:ascii="Open Sans" w:hAnsi="Open Sans" w:cs="Open Sans"/>
                <w:szCs w:val="20"/>
              </w:rPr>
              <w:t>.</w:t>
            </w: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775131F7" w14:textId="411ACE2A" w:rsid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eastAsia="Verdana" w:hAnsi="Open Sans" w:cs="Open Sans"/>
                <w:sz w:val="20"/>
                <w:szCs w:val="20"/>
              </w:rPr>
              <w:lastRenderedPageBreak/>
              <w:t xml:space="preserve">It is important that students understand the importance of both the price mechanism in terms of supply and demand and the government in allocating resource. Get them to list products produced by governments in their own or other economies, which may include health, education, roads and streetlights. Ask them why </w:t>
            </w:r>
            <w:r w:rsidR="00834B85" w:rsidRPr="000755EA">
              <w:rPr>
                <w:rFonts w:ascii="Open Sans" w:eastAsia="Verdana" w:hAnsi="Open Sans" w:cs="Open Sans"/>
                <w:sz w:val="20"/>
                <w:szCs w:val="20"/>
              </w:rPr>
              <w:t xml:space="preserve">the </w:t>
            </w:r>
            <w:r w:rsidRPr="000755EA">
              <w:rPr>
                <w:rFonts w:ascii="Open Sans" w:eastAsia="Verdana" w:hAnsi="Open Sans" w:cs="Open Sans"/>
                <w:sz w:val="20"/>
                <w:szCs w:val="20"/>
              </w:rPr>
              <w:t xml:space="preserve">government might need to provide these. </w:t>
            </w:r>
            <w:r w:rsidR="000755EA">
              <w:rPr>
                <w:rFonts w:ascii="Open Sans" w:eastAsia="Verdana" w:hAnsi="Open Sans" w:cs="Open Sans"/>
                <w:sz w:val="20"/>
                <w:szCs w:val="20"/>
              </w:rPr>
              <w:br/>
            </w:r>
          </w:p>
          <w:p w14:paraId="606BA0A3" w14:textId="558A7675" w:rsid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eastAsia="Verdana" w:hAnsi="Open Sans" w:cs="Open Sans"/>
                <w:sz w:val="20"/>
                <w:szCs w:val="20"/>
              </w:rPr>
              <w:t xml:space="preserve">A useful activity after defining the public and private sector is to list examples of each and </w:t>
            </w:r>
            <w:r w:rsidR="00B8369B" w:rsidRPr="000755EA">
              <w:rPr>
                <w:rFonts w:ascii="Open Sans" w:eastAsia="Verdana" w:hAnsi="Open Sans" w:cs="Open Sans"/>
                <w:sz w:val="20"/>
                <w:szCs w:val="20"/>
              </w:rPr>
              <w:t>ask students</w:t>
            </w:r>
            <w:r w:rsidRPr="000755EA">
              <w:rPr>
                <w:rFonts w:ascii="Open Sans" w:eastAsia="Verdana" w:hAnsi="Open Sans" w:cs="Open Sans"/>
                <w:sz w:val="20"/>
                <w:szCs w:val="20"/>
              </w:rPr>
              <w:t xml:space="preserve"> to match them. </w:t>
            </w:r>
            <w:r w:rsidR="000755EA">
              <w:rPr>
                <w:rFonts w:ascii="Open Sans" w:eastAsia="Verdana" w:hAnsi="Open Sans" w:cs="Open Sans"/>
                <w:sz w:val="20"/>
                <w:szCs w:val="20"/>
              </w:rPr>
              <w:br/>
            </w:r>
          </w:p>
          <w:p w14:paraId="143166DD" w14:textId="77777777" w:rsid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eastAsia="Verdana" w:hAnsi="Open Sans" w:cs="Open Sans"/>
                <w:sz w:val="20"/>
                <w:szCs w:val="20"/>
              </w:rPr>
              <w:t xml:space="preserve">Having identified examples from each, students should then explore the ownership, control and aims of each. Ownership here is focused on whether it is owned by private individuals or not. A key focus is on the different aims of such organisations. It will be useful here to connect to profit maximisation assumption and to where </w:t>
            </w:r>
            <w:r w:rsidRPr="000755EA">
              <w:rPr>
                <w:rFonts w:ascii="Open Sans" w:eastAsia="Verdana" w:hAnsi="Open Sans" w:cs="Open Sans"/>
                <w:sz w:val="20"/>
                <w:szCs w:val="20"/>
              </w:rPr>
              <w:lastRenderedPageBreak/>
              <w:t xml:space="preserve">it might not apply. </w:t>
            </w:r>
            <w:r w:rsidR="000755EA">
              <w:rPr>
                <w:rFonts w:ascii="Open Sans" w:eastAsia="Verdana" w:hAnsi="Open Sans" w:cs="Open Sans"/>
                <w:sz w:val="20"/>
                <w:szCs w:val="20"/>
              </w:rPr>
              <w:br/>
            </w:r>
          </w:p>
          <w:p w14:paraId="543D2B21" w14:textId="77777777" w:rsidR="000755EA" w:rsidRP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eastAsia="Verdana" w:hAnsi="Open Sans" w:cs="Open Sans"/>
                <w:sz w:val="20"/>
                <w:szCs w:val="20"/>
              </w:rPr>
              <w:t xml:space="preserve">It is worth considering the government’s role in deciding </w:t>
            </w:r>
            <w:r w:rsidRPr="000755EA">
              <w:rPr>
                <w:rFonts w:ascii="Open Sans" w:hAnsi="Open Sans" w:cs="Open Sans"/>
                <w:sz w:val="20"/>
                <w:szCs w:val="20"/>
              </w:rPr>
              <w:t>what to produce, how to produce and for whom to produce. For example, decisions they make in terms of the production of health services. Equally private sector firms will be led by the profit motive in making decisions on what to produce, how to produce and for whom to produce.</w:t>
            </w:r>
            <w:r w:rsidR="000755EA">
              <w:rPr>
                <w:rFonts w:ascii="Open Sans" w:hAnsi="Open Sans" w:cs="Open Sans"/>
                <w:sz w:val="20"/>
                <w:szCs w:val="20"/>
              </w:rPr>
              <w:br/>
            </w:r>
          </w:p>
          <w:p w14:paraId="5E6EB871" w14:textId="23DD2F5D" w:rsidR="000755EA" w:rsidRPr="000755EA" w:rsidRDefault="00787E07"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hAnsi="Open Sans" w:cs="Open Sans"/>
                <w:sz w:val="20"/>
                <w:szCs w:val="20"/>
              </w:rPr>
              <w:t>Students</w:t>
            </w:r>
            <w:r w:rsidR="00FE1505" w:rsidRPr="000755EA">
              <w:rPr>
                <w:rFonts w:ascii="Open Sans" w:hAnsi="Open Sans" w:cs="Open Sans"/>
                <w:sz w:val="20"/>
                <w:szCs w:val="20"/>
              </w:rPr>
              <w:t xml:space="preserve"> need an awareness of market failure</w:t>
            </w:r>
            <w:r w:rsidR="00923EA5">
              <w:rPr>
                <w:rFonts w:ascii="Open Sans" w:hAnsi="Open Sans" w:cs="Open Sans"/>
                <w:sz w:val="20"/>
                <w:szCs w:val="20"/>
              </w:rPr>
              <w:t>;</w:t>
            </w:r>
            <w:r w:rsidR="00FE1505" w:rsidRPr="000755EA">
              <w:rPr>
                <w:rFonts w:ascii="Open Sans" w:hAnsi="Open Sans" w:cs="Open Sans"/>
                <w:sz w:val="20"/>
                <w:szCs w:val="20"/>
              </w:rPr>
              <w:t xml:space="preserve"> they need to be able to define it </w:t>
            </w:r>
            <w:r w:rsidR="009F26E7" w:rsidRPr="000755EA">
              <w:rPr>
                <w:rFonts w:ascii="Open Sans" w:hAnsi="Open Sans" w:cs="Open Sans"/>
                <w:sz w:val="20"/>
                <w:szCs w:val="20"/>
              </w:rPr>
              <w:t>and</w:t>
            </w:r>
            <w:r w:rsidR="00FE1505" w:rsidRPr="000755EA">
              <w:rPr>
                <w:rFonts w:ascii="Open Sans" w:hAnsi="Open Sans" w:cs="Open Sans"/>
                <w:sz w:val="20"/>
                <w:szCs w:val="20"/>
              </w:rPr>
              <w:t xml:space="preserve"> give examples. </w:t>
            </w:r>
            <w:r w:rsidR="000755EA">
              <w:rPr>
                <w:rFonts w:ascii="Open Sans" w:hAnsi="Open Sans" w:cs="Open Sans"/>
                <w:sz w:val="20"/>
                <w:szCs w:val="20"/>
              </w:rPr>
              <w:br/>
            </w:r>
          </w:p>
          <w:p w14:paraId="62338A2C" w14:textId="14E897E2" w:rsidR="000755EA" w:rsidRP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hAnsi="Open Sans" w:cs="Open Sans"/>
                <w:sz w:val="20"/>
                <w:szCs w:val="20"/>
              </w:rPr>
              <w:t xml:space="preserve">Students need to look at why governments need to intervene in terms of correcting market failure. </w:t>
            </w:r>
          </w:p>
          <w:p w14:paraId="2AE08949" w14:textId="2BDDBFE3" w:rsidR="000755EA" w:rsidRP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hAnsi="Open Sans" w:cs="Open Sans"/>
                <w:sz w:val="20"/>
                <w:szCs w:val="20"/>
              </w:rPr>
              <w:t xml:space="preserve">Public goods need to be defined and linked to the free rider effect. It is worth giving examples and explaining how non-excludability and non-rivalry exist. </w:t>
            </w:r>
            <w:r w:rsidR="00923EA5">
              <w:rPr>
                <w:rFonts w:ascii="Open Sans" w:hAnsi="Open Sans" w:cs="Open Sans"/>
                <w:sz w:val="20"/>
                <w:szCs w:val="20"/>
              </w:rPr>
              <w:t>Show</w:t>
            </w:r>
            <w:r w:rsidRPr="000755EA">
              <w:rPr>
                <w:rFonts w:ascii="Open Sans" w:hAnsi="Open Sans" w:cs="Open Sans"/>
                <w:sz w:val="20"/>
                <w:szCs w:val="20"/>
              </w:rPr>
              <w:t xml:space="preserve"> images of public goods and conside</w:t>
            </w:r>
            <w:r w:rsidR="00923EA5">
              <w:rPr>
                <w:rFonts w:ascii="Open Sans" w:hAnsi="Open Sans" w:cs="Open Sans"/>
                <w:sz w:val="20"/>
                <w:szCs w:val="20"/>
              </w:rPr>
              <w:t>r</w:t>
            </w:r>
            <w:r w:rsidRPr="000755EA">
              <w:rPr>
                <w:rFonts w:ascii="Open Sans" w:hAnsi="Open Sans" w:cs="Open Sans"/>
                <w:sz w:val="20"/>
                <w:szCs w:val="20"/>
              </w:rPr>
              <w:t xml:space="preserve"> how one person’s consumption has little impact on others</w:t>
            </w:r>
            <w:r w:rsidR="00923EA5">
              <w:rPr>
                <w:rFonts w:ascii="Open Sans" w:hAnsi="Open Sans" w:cs="Open Sans"/>
                <w:sz w:val="20"/>
                <w:szCs w:val="20"/>
              </w:rPr>
              <w:t>’</w:t>
            </w:r>
            <w:r w:rsidRPr="000755EA">
              <w:rPr>
                <w:rFonts w:ascii="Open Sans" w:hAnsi="Open Sans" w:cs="Open Sans"/>
                <w:sz w:val="20"/>
                <w:szCs w:val="20"/>
              </w:rPr>
              <w:t xml:space="preserve"> consumption (non-rivalry)</w:t>
            </w:r>
            <w:r w:rsidR="00FE441C" w:rsidRPr="000755EA">
              <w:rPr>
                <w:rFonts w:ascii="Open Sans" w:hAnsi="Open Sans" w:cs="Open Sans"/>
                <w:sz w:val="20"/>
                <w:szCs w:val="20"/>
              </w:rPr>
              <w:t>,</w:t>
            </w:r>
            <w:r w:rsidRPr="000755EA">
              <w:rPr>
                <w:rFonts w:ascii="Open Sans" w:hAnsi="Open Sans" w:cs="Open Sans"/>
                <w:sz w:val="20"/>
                <w:szCs w:val="20"/>
              </w:rPr>
              <w:t xml:space="preserve"> and one person can pay to </w:t>
            </w:r>
            <w:r w:rsidR="00896E62" w:rsidRPr="000755EA">
              <w:rPr>
                <w:rFonts w:ascii="Open Sans" w:hAnsi="Open Sans" w:cs="Open Sans"/>
                <w:sz w:val="20"/>
                <w:szCs w:val="20"/>
              </w:rPr>
              <w:t>consumer,</w:t>
            </w:r>
            <w:r w:rsidRPr="000755EA">
              <w:rPr>
                <w:rFonts w:ascii="Open Sans" w:hAnsi="Open Sans" w:cs="Open Sans"/>
                <w:sz w:val="20"/>
                <w:szCs w:val="20"/>
              </w:rPr>
              <w:t xml:space="preserve"> but others can benefit at the same time (non-excludability). It is important they can give examples and explain why they are public goods. </w:t>
            </w:r>
          </w:p>
          <w:p w14:paraId="6C3B28C2" w14:textId="77777777" w:rsidR="000755EA" w:rsidRPr="000755EA"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hAnsi="Open Sans" w:cs="Open Sans"/>
                <w:sz w:val="20"/>
                <w:szCs w:val="20"/>
              </w:rPr>
              <w:lastRenderedPageBreak/>
              <w:t xml:space="preserve">It is worth identifying examples of goods and services and getting the students to identify whether they are public or private sector in selected countries. </w:t>
            </w:r>
            <w:r w:rsidR="000755EA">
              <w:rPr>
                <w:rFonts w:ascii="Open Sans" w:hAnsi="Open Sans" w:cs="Open Sans"/>
                <w:sz w:val="20"/>
                <w:szCs w:val="20"/>
              </w:rPr>
              <w:br/>
            </w:r>
          </w:p>
          <w:p w14:paraId="2289A722" w14:textId="77777777" w:rsidR="00B063C1" w:rsidRPr="00B063C1" w:rsidRDefault="00FE1505" w:rsidP="0065235A">
            <w:pPr>
              <w:pStyle w:val="ListParagraph"/>
              <w:widowControl w:val="0"/>
              <w:numPr>
                <w:ilvl w:val="0"/>
                <w:numId w:val="6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0755EA">
              <w:rPr>
                <w:rFonts w:ascii="Open Sans" w:hAnsi="Open Sans" w:cs="Open Sans"/>
                <w:sz w:val="20"/>
                <w:szCs w:val="20"/>
              </w:rPr>
              <w:t>It is useful to present data on your own and other countries on the relative size of the government as a percentage of GDP. It may be useful to put this on a continuum</w:t>
            </w:r>
            <w:r w:rsidR="00E031CD" w:rsidRPr="000755EA">
              <w:rPr>
                <w:rFonts w:ascii="Open Sans" w:hAnsi="Open Sans" w:cs="Open Sans"/>
                <w:sz w:val="20"/>
                <w:szCs w:val="20"/>
              </w:rPr>
              <w:t>,</w:t>
            </w:r>
            <w:r w:rsidRPr="000755EA">
              <w:rPr>
                <w:rFonts w:ascii="Open Sans" w:hAnsi="Open Sans" w:cs="Open Sans"/>
                <w:sz w:val="20"/>
                <w:szCs w:val="20"/>
              </w:rPr>
              <w:t xml:space="preserve"> so they can compare the relative importance of public and private sector in each economy. </w:t>
            </w:r>
          </w:p>
          <w:p w14:paraId="546527BB" w14:textId="77777777" w:rsidR="00B063C1" w:rsidRDefault="00B063C1"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549048E" w14:textId="619A961F" w:rsidR="003124F3" w:rsidRPr="00F0294B" w:rsidRDefault="00B063C1"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eastAsia="Verdana" w:hAnsi="Open Sans" w:cs="Open Sans"/>
                <w:sz w:val="20"/>
                <w:szCs w:val="20"/>
              </w:rPr>
              <w:t>j)</w:t>
            </w:r>
            <w:r w:rsidRPr="00CF1591">
              <w:rPr>
                <w:rFonts w:ascii="Open Sans" w:eastAsia="Verdana" w:hAnsi="Open Sans" w:cs="Open Sans"/>
                <w:sz w:val="20"/>
                <w:szCs w:val="20"/>
              </w:rPr>
              <w:t xml:space="preserve"> </w:t>
            </w:r>
            <w:r>
              <w:rPr>
                <w:rFonts w:ascii="Open Sans" w:eastAsia="Verdana" w:hAnsi="Open Sans" w:cs="Open Sans"/>
                <w:sz w:val="20"/>
                <w:szCs w:val="20"/>
              </w:rPr>
              <w:t>&amp; k</w:t>
            </w:r>
            <w:r w:rsidRPr="00CF1591">
              <w:rPr>
                <w:rFonts w:ascii="Open Sans" w:eastAsia="Verdana" w:hAnsi="Open Sans" w:cs="Open Sans"/>
                <w:sz w:val="20"/>
                <w:szCs w:val="20"/>
              </w:rPr>
              <w:t xml:space="preserve">) </w:t>
            </w:r>
            <w:r>
              <w:rPr>
                <w:rFonts w:ascii="Open Sans" w:eastAsia="Verdana" w:hAnsi="Open Sans" w:cs="Open Sans"/>
                <w:sz w:val="20"/>
                <w:szCs w:val="20"/>
              </w:rPr>
              <w:br/>
            </w:r>
          </w:p>
          <w:p w14:paraId="0A7CAC8D" w14:textId="7C6EAD46" w:rsidR="00FE1505" w:rsidRPr="00F0294B" w:rsidRDefault="00FE1505" w:rsidP="0065235A">
            <w:pPr>
              <w:pStyle w:val="ListParagraph"/>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F0294B">
              <w:rPr>
                <w:rFonts w:ascii="Open Sans" w:hAnsi="Open Sans" w:cs="Open Sans"/>
                <w:sz w:val="20"/>
                <w:szCs w:val="20"/>
              </w:rPr>
              <w:t xml:space="preserve">Students need to also be able to define privatisation. They should also look at examples and consider how they have affected consumers, workers, businesses and the government. Case studies might be useful here.  </w:t>
            </w:r>
          </w:p>
          <w:p w14:paraId="6AE868D1" w14:textId="5257B9B8" w:rsidR="00F0294B" w:rsidRPr="00F0294B" w:rsidRDefault="00F0294B" w:rsidP="0065235A">
            <w:pPr>
              <w:pStyle w:val="ListParagraph"/>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710A08BE"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12E3A3BC" w14:textId="77777777" w:rsidR="00BD3D8D"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28FE53BE" w14:textId="25EA3138" w:rsidR="00FE1505" w:rsidRPr="00CF1591" w:rsidRDefault="009E64E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FE1505" w:rsidRPr="00CF1591">
              <w:rPr>
                <w:rFonts w:ascii="Open Sans" w:hAnsi="Open Sans" w:cs="Open Sans"/>
                <w:b/>
                <w:sz w:val="20"/>
                <w:szCs w:val="20"/>
              </w:rPr>
              <w:t>rgumentation</w:t>
            </w:r>
            <w:r w:rsidR="00FE1505" w:rsidRPr="00896706">
              <w:rPr>
                <w:rFonts w:ascii="Open Sans" w:hAnsi="Open Sans" w:cs="Open Sans"/>
                <w:b/>
                <w:bCs/>
                <w:sz w:val="20"/>
                <w:szCs w:val="20"/>
              </w:rPr>
              <w:t xml:space="preserve"> </w:t>
            </w:r>
            <w:r w:rsidR="002D0615">
              <w:rPr>
                <w:rFonts w:ascii="Open Sans" w:hAnsi="Open Sans" w:cs="Open Sans"/>
                <w:sz w:val="20"/>
                <w:szCs w:val="20"/>
              </w:rPr>
              <w:t>G</w:t>
            </w:r>
            <w:r w:rsidR="00FE1505" w:rsidRPr="00CF1591">
              <w:rPr>
                <w:rFonts w:ascii="Open Sans" w:hAnsi="Open Sans" w:cs="Open Sans"/>
                <w:sz w:val="20"/>
                <w:szCs w:val="20"/>
              </w:rPr>
              <w:t>ive reasons and arguments on both sides related to an economic issue</w:t>
            </w:r>
            <w:r w:rsidR="00896706">
              <w:rPr>
                <w:rFonts w:ascii="Open Sans" w:hAnsi="Open Sans" w:cs="Open Sans"/>
                <w:sz w:val="20"/>
                <w:szCs w:val="20"/>
              </w:rPr>
              <w:t>,</w:t>
            </w:r>
            <w:r w:rsidR="00FE1505" w:rsidRPr="00CF1591">
              <w:rPr>
                <w:rFonts w:ascii="Open Sans" w:hAnsi="Open Sans" w:cs="Open Sans"/>
                <w:sz w:val="20"/>
                <w:szCs w:val="20"/>
              </w:rPr>
              <w:t xml:space="preserve"> looking at the effects of privatisation.</w:t>
            </w:r>
          </w:p>
          <w:p w14:paraId="3FDF5719"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61D20F6" w14:textId="2F89E54F"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Ethics and personal and social responsibility</w:t>
            </w:r>
          </w:p>
          <w:p w14:paraId="56867720" w14:textId="416DEDEA" w:rsidR="00FE1505" w:rsidRPr="00CF1591" w:rsidRDefault="00896706"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r>
              <w:rPr>
                <w:rFonts w:ascii="Open Sans" w:hAnsi="Open Sans" w:cs="Open Sans"/>
                <w:sz w:val="20"/>
                <w:szCs w:val="20"/>
              </w:rPr>
              <w:t>A</w:t>
            </w:r>
            <w:r w:rsidR="00FE1505" w:rsidRPr="00CF1591">
              <w:rPr>
                <w:rFonts w:ascii="Open Sans" w:hAnsi="Open Sans" w:cs="Open Sans"/>
                <w:sz w:val="20"/>
                <w:szCs w:val="20"/>
              </w:rPr>
              <w:t>ppreciate ethical issues relating to economic issues. Look at the mixed economy</w:t>
            </w:r>
            <w:r w:rsidR="00C42CF2">
              <w:rPr>
                <w:rFonts w:ascii="Open Sans" w:hAnsi="Open Sans" w:cs="Open Sans"/>
                <w:sz w:val="20"/>
                <w:szCs w:val="20"/>
              </w:rPr>
              <w:t>,</w:t>
            </w:r>
            <w:r w:rsidR="00FE1505" w:rsidRPr="00CF1591">
              <w:rPr>
                <w:rFonts w:ascii="Open Sans" w:hAnsi="Open Sans" w:cs="Open Sans"/>
                <w:sz w:val="20"/>
                <w:szCs w:val="20"/>
              </w:rPr>
              <w:t xml:space="preserve"> including inefficiency and </w:t>
            </w:r>
            <w:r w:rsidR="00FE1505" w:rsidRPr="00CF1591">
              <w:rPr>
                <w:rFonts w:ascii="Open Sans" w:hAnsi="Open Sans" w:cs="Open Sans"/>
                <w:sz w:val="20"/>
                <w:szCs w:val="20"/>
              </w:rPr>
              <w:lastRenderedPageBreak/>
              <w:t>why governments need to intervene.</w:t>
            </w:r>
          </w:p>
        </w:tc>
      </w:tr>
      <w:tr w:rsidR="002E7596" w:rsidRPr="00CF1591" w14:paraId="6849195A" w14:textId="77777777" w:rsidTr="00A16A5F">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202F3A2E" w14:textId="7712DC74"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2</w:t>
            </w:r>
            <w:r w:rsidR="00813D99">
              <w:rPr>
                <w:rFonts w:ascii="Open Sans" w:eastAsia="Verdana" w:hAnsi="Open Sans" w:cs="Open Sans"/>
                <w:sz w:val="20"/>
                <w:szCs w:val="20"/>
              </w:rPr>
              <w:t>4</w:t>
            </w:r>
            <w:r w:rsidRPr="00CF1591">
              <w:rPr>
                <w:rFonts w:ascii="Open Sans" w:eastAsia="Verdana" w:hAnsi="Open Sans" w:cs="Open Sans"/>
                <w:sz w:val="20"/>
                <w:szCs w:val="20"/>
              </w:rPr>
              <w:t>-2</w:t>
            </w:r>
            <w:r w:rsidR="00813D99">
              <w:rPr>
                <w:rFonts w:ascii="Open Sans" w:eastAsia="Verdana" w:hAnsi="Open Sans" w:cs="Open Sans"/>
                <w:sz w:val="20"/>
                <w:szCs w:val="20"/>
              </w:rPr>
              <w:t>5</w:t>
            </w:r>
          </w:p>
          <w:p w14:paraId="2E208541"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E6B3BC9" w14:textId="30A4EAED"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837" w:type="dxa"/>
            <w:tcBorders>
              <w:top w:val="single" w:sz="4" w:space="0" w:color="006BB4"/>
              <w:left w:val="single" w:sz="4" w:space="0" w:color="006BB4"/>
              <w:bottom w:val="single" w:sz="4" w:space="0" w:color="006BB4"/>
              <w:right w:val="single" w:sz="4" w:space="0" w:color="006BB4"/>
            </w:tcBorders>
          </w:tcPr>
          <w:p w14:paraId="42E137E8" w14:textId="77777777"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1.1.6 Externalities</w:t>
            </w:r>
          </w:p>
        </w:tc>
        <w:tc>
          <w:tcPr>
            <w:tcW w:w="2699" w:type="dxa"/>
            <w:tcBorders>
              <w:top w:val="single" w:sz="4" w:space="0" w:color="006BB4"/>
              <w:left w:val="single" w:sz="4" w:space="0" w:color="006BB4"/>
              <w:bottom w:val="single" w:sz="4" w:space="0" w:color="006BB4"/>
              <w:right w:val="single" w:sz="4" w:space="0" w:color="006BB4"/>
            </w:tcBorders>
          </w:tcPr>
          <w:p w14:paraId="5B97CA95" w14:textId="1E8C90A5" w:rsidR="00FE1505"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External costs of production</w:t>
            </w:r>
          </w:p>
          <w:p w14:paraId="4ED2E0DB" w14:textId="77777777" w:rsidR="0090297B" w:rsidRDefault="00FE1505" w:rsidP="0065235A">
            <w:pPr>
              <w:pStyle w:val="U-text"/>
              <w:numPr>
                <w:ilvl w:val="0"/>
                <w:numId w:val="6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external costs.</w:t>
            </w:r>
          </w:p>
          <w:p w14:paraId="69A489E0" w14:textId="693AF975" w:rsidR="00FE1505" w:rsidRDefault="00FE1505" w:rsidP="0065235A">
            <w:pPr>
              <w:pStyle w:val="U-text"/>
              <w:numPr>
                <w:ilvl w:val="0"/>
                <w:numId w:val="6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90297B">
              <w:rPr>
                <w:rFonts w:ascii="Open Sans" w:hAnsi="Open Sans" w:cs="Open Sans"/>
                <w:szCs w:val="20"/>
              </w:rPr>
              <w:t xml:space="preserve">Examples of external costs, including pollution, congestion </w:t>
            </w:r>
            <w:r w:rsidRPr="0090297B">
              <w:rPr>
                <w:rFonts w:ascii="Open Sans" w:hAnsi="Open Sans" w:cs="Open Sans"/>
                <w:szCs w:val="20"/>
              </w:rPr>
              <w:lastRenderedPageBreak/>
              <w:t>and environmental damage.</w:t>
            </w:r>
          </w:p>
          <w:p w14:paraId="04AC372D" w14:textId="1D1522F0" w:rsidR="00FE1505"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External benefits of consumption</w:t>
            </w:r>
          </w:p>
          <w:p w14:paraId="1472CDD5" w14:textId="77777777" w:rsidR="0090297B" w:rsidRDefault="00FE1505" w:rsidP="0065235A">
            <w:pPr>
              <w:pStyle w:val="U-text"/>
              <w:numPr>
                <w:ilvl w:val="0"/>
                <w:numId w:val="6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external benefits.</w:t>
            </w:r>
          </w:p>
          <w:p w14:paraId="272C13DB" w14:textId="77777777" w:rsidR="0090297B" w:rsidRDefault="00FE1505" w:rsidP="0065235A">
            <w:pPr>
              <w:pStyle w:val="U-text"/>
              <w:numPr>
                <w:ilvl w:val="0"/>
                <w:numId w:val="6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90297B">
              <w:rPr>
                <w:rFonts w:ascii="Open Sans" w:hAnsi="Open Sans" w:cs="Open Sans"/>
                <w:szCs w:val="20"/>
              </w:rPr>
              <w:t>Examples of</w:t>
            </w:r>
            <w:r w:rsidR="00E07183" w:rsidRPr="0090297B">
              <w:rPr>
                <w:rFonts w:ascii="Open Sans" w:hAnsi="Open Sans" w:cs="Open Sans"/>
                <w:szCs w:val="20"/>
              </w:rPr>
              <w:t xml:space="preserve"> </w:t>
            </w:r>
            <w:r w:rsidRPr="0090297B">
              <w:rPr>
                <w:rFonts w:ascii="Open Sans" w:hAnsi="Open Sans" w:cs="Open Sans"/>
                <w:szCs w:val="20"/>
              </w:rPr>
              <w:t>external benefits, including education, healthcare and vaccinations.</w:t>
            </w:r>
          </w:p>
          <w:p w14:paraId="7F305DF6" w14:textId="6256634B" w:rsidR="00FE1505" w:rsidRPr="0090297B" w:rsidRDefault="00FE1505" w:rsidP="0065235A">
            <w:pPr>
              <w:pStyle w:val="U-text"/>
              <w:numPr>
                <w:ilvl w:val="0"/>
                <w:numId w:val="6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90297B">
              <w:rPr>
                <w:rFonts w:ascii="Open Sans" w:hAnsi="Open Sans" w:cs="Open Sans"/>
                <w:szCs w:val="20"/>
              </w:rPr>
              <w:t>Definition and formula for:</w:t>
            </w:r>
          </w:p>
          <w:p w14:paraId="7D919ED9" w14:textId="77777777" w:rsidR="00FE1505" w:rsidRDefault="00FE1505" w:rsidP="0065235A">
            <w:pPr>
              <w:pStyle w:val="U-text"/>
              <w:numPr>
                <w:ilvl w:val="0"/>
                <w:numId w:val="3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social costs = private costs + external costs</w:t>
            </w:r>
          </w:p>
          <w:p w14:paraId="5687EE08" w14:textId="77777777" w:rsidR="00FE1505" w:rsidRPr="001523D4" w:rsidRDefault="00FE1505" w:rsidP="0065235A">
            <w:pPr>
              <w:pStyle w:val="U-text"/>
              <w:numPr>
                <w:ilvl w:val="0"/>
                <w:numId w:val="3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1523D4">
              <w:rPr>
                <w:rFonts w:ascii="Open Sans" w:hAnsi="Open Sans" w:cs="Open Sans"/>
                <w:szCs w:val="20"/>
              </w:rPr>
              <w:t>social benefits = private benefits + external benefits.</w:t>
            </w:r>
          </w:p>
        </w:tc>
        <w:tc>
          <w:tcPr>
            <w:tcW w:w="5098" w:type="dxa"/>
            <w:tcBorders>
              <w:top w:val="single" w:sz="4" w:space="0" w:color="006BB4"/>
              <w:left w:val="single" w:sz="4" w:space="0" w:color="006BB4"/>
              <w:bottom w:val="single" w:sz="4" w:space="0" w:color="006BB4"/>
              <w:right w:val="single" w:sz="4" w:space="0" w:color="006BB4"/>
            </w:tcBorders>
          </w:tcPr>
          <w:p w14:paraId="35E148E3" w14:textId="5AF1C601" w:rsidR="00FE1505" w:rsidRPr="00CF1591" w:rsidRDefault="00FE1505" w:rsidP="00AC683D">
            <w:pPr>
              <w:widowControl w:val="0"/>
              <w:ind w:left="308" w:hanging="308"/>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lastRenderedPageBreak/>
              <w:t>a</w:t>
            </w:r>
            <w:r w:rsidR="003D6B88">
              <w:rPr>
                <w:rFonts w:ascii="Open Sans" w:eastAsia="Verdana" w:hAnsi="Open Sans" w:cs="Open Sans"/>
                <w:sz w:val="20"/>
                <w:szCs w:val="20"/>
              </w:rPr>
              <w:t>)</w:t>
            </w:r>
            <w:r w:rsidRPr="00CF1591">
              <w:rPr>
                <w:rFonts w:ascii="Open Sans" w:eastAsia="Verdana" w:hAnsi="Open Sans" w:cs="Open Sans"/>
                <w:sz w:val="20"/>
                <w:szCs w:val="20"/>
              </w:rPr>
              <w:t xml:space="preserve"> </w:t>
            </w:r>
            <w:r w:rsidR="0090297B">
              <w:rPr>
                <w:rFonts w:ascii="Open Sans" w:eastAsia="Verdana" w:hAnsi="Open Sans" w:cs="Open Sans"/>
                <w:sz w:val="20"/>
                <w:szCs w:val="20"/>
              </w:rPr>
              <w:t xml:space="preserve">&amp; </w:t>
            </w:r>
            <w:r w:rsidRPr="00CF1591">
              <w:rPr>
                <w:rFonts w:ascii="Open Sans" w:eastAsia="Verdana" w:hAnsi="Open Sans" w:cs="Open Sans"/>
                <w:sz w:val="20"/>
                <w:szCs w:val="20"/>
              </w:rPr>
              <w:t xml:space="preserve">b) </w:t>
            </w:r>
            <w:r w:rsidR="0090297B">
              <w:rPr>
                <w:rFonts w:ascii="Open Sans" w:eastAsia="Verdana" w:hAnsi="Open Sans" w:cs="Open Sans"/>
                <w:sz w:val="20"/>
                <w:szCs w:val="20"/>
              </w:rPr>
              <w:br/>
            </w:r>
            <w:r w:rsidRPr="00CF1591">
              <w:rPr>
                <w:rFonts w:ascii="Open Sans" w:eastAsia="Verdana" w:hAnsi="Open Sans" w:cs="Open Sans"/>
                <w:sz w:val="20"/>
                <w:szCs w:val="20"/>
              </w:rPr>
              <w:t>Following on from market failure is external costs. Students need to be able to define external costs. It is a good idea here to share images that show examples of external costs and then get them to identify who is the third party and how they</w:t>
            </w:r>
            <w:r w:rsidR="00AB0897">
              <w:rPr>
                <w:rFonts w:ascii="Open Sans" w:eastAsia="Verdana" w:hAnsi="Open Sans" w:cs="Open Sans"/>
                <w:sz w:val="20"/>
                <w:szCs w:val="20"/>
              </w:rPr>
              <w:t xml:space="preserve"> are</w:t>
            </w:r>
            <w:r w:rsidRPr="00CF1591">
              <w:rPr>
                <w:rFonts w:ascii="Open Sans" w:eastAsia="Verdana" w:hAnsi="Open Sans" w:cs="Open Sans"/>
                <w:sz w:val="20"/>
                <w:szCs w:val="20"/>
              </w:rPr>
              <w:t xml:space="preserve"> affected. It would be worth looking at different types of pollution including visual, air, water and noise pollution. </w:t>
            </w:r>
          </w:p>
          <w:p w14:paraId="1EB5F154" w14:textId="241CA1E3" w:rsidR="00FE1505" w:rsidRPr="00CF1591" w:rsidRDefault="00FE1505" w:rsidP="0065235A">
            <w:pPr>
              <w:widowControl w:val="0"/>
              <w:ind w:left="308" w:hanging="308"/>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lastRenderedPageBreak/>
              <w:t>c</w:t>
            </w:r>
            <w:r w:rsidR="00DD0D55">
              <w:rPr>
                <w:rFonts w:ascii="Open Sans" w:eastAsia="Verdana" w:hAnsi="Open Sans" w:cs="Open Sans"/>
                <w:sz w:val="20"/>
                <w:szCs w:val="20"/>
              </w:rPr>
              <w:t>)</w:t>
            </w:r>
            <w:r w:rsidRPr="00CF1591">
              <w:rPr>
                <w:rFonts w:ascii="Open Sans" w:eastAsia="Verdana" w:hAnsi="Open Sans" w:cs="Open Sans"/>
                <w:sz w:val="20"/>
                <w:szCs w:val="20"/>
              </w:rPr>
              <w:t xml:space="preserve"> </w:t>
            </w:r>
            <w:r w:rsidR="0090297B">
              <w:rPr>
                <w:rFonts w:ascii="Open Sans" w:eastAsia="Verdana" w:hAnsi="Open Sans" w:cs="Open Sans"/>
                <w:sz w:val="20"/>
                <w:szCs w:val="20"/>
              </w:rPr>
              <w:t xml:space="preserve">&amp; </w:t>
            </w:r>
            <w:r w:rsidRPr="00CF1591">
              <w:rPr>
                <w:rFonts w:ascii="Open Sans" w:eastAsia="Verdana" w:hAnsi="Open Sans" w:cs="Open Sans"/>
                <w:sz w:val="20"/>
                <w:szCs w:val="20"/>
              </w:rPr>
              <w:t xml:space="preserve">d) </w:t>
            </w:r>
            <w:r w:rsidR="0090297B">
              <w:rPr>
                <w:rFonts w:ascii="Open Sans" w:eastAsia="Verdana" w:hAnsi="Open Sans" w:cs="Open Sans"/>
                <w:sz w:val="20"/>
                <w:szCs w:val="20"/>
              </w:rPr>
              <w:br/>
            </w:r>
            <w:r w:rsidRPr="00CF1591">
              <w:rPr>
                <w:rFonts w:ascii="Open Sans" w:eastAsia="Verdana" w:hAnsi="Open Sans" w:cs="Open Sans"/>
                <w:sz w:val="20"/>
                <w:szCs w:val="20"/>
              </w:rPr>
              <w:t>Students should look at external benefits and consider with education, healthcare and vaccinations how others would</w:t>
            </w:r>
            <w:r w:rsidR="00914F2B">
              <w:rPr>
                <w:rFonts w:ascii="Open Sans" w:eastAsia="Verdana" w:hAnsi="Open Sans" w:cs="Open Sans"/>
                <w:sz w:val="20"/>
                <w:szCs w:val="20"/>
              </w:rPr>
              <w:t xml:space="preserve"> benefit</w:t>
            </w:r>
            <w:r w:rsidRPr="00CF1591">
              <w:rPr>
                <w:rFonts w:ascii="Open Sans" w:eastAsia="Verdana" w:hAnsi="Open Sans" w:cs="Open Sans"/>
                <w:sz w:val="20"/>
                <w:szCs w:val="20"/>
              </w:rPr>
              <w:t>. For example</w:t>
            </w:r>
            <w:r w:rsidR="00F70332">
              <w:rPr>
                <w:rFonts w:ascii="Open Sans" w:eastAsia="Verdana" w:hAnsi="Open Sans" w:cs="Open Sans"/>
                <w:sz w:val="20"/>
                <w:szCs w:val="20"/>
              </w:rPr>
              <w:t>,</w:t>
            </w:r>
            <w:r w:rsidRPr="00CF1591">
              <w:rPr>
                <w:rFonts w:ascii="Open Sans" w:eastAsia="Verdana" w:hAnsi="Open Sans" w:cs="Open Sans"/>
                <w:sz w:val="20"/>
                <w:szCs w:val="20"/>
              </w:rPr>
              <w:t xml:space="preserve"> the benefit if they had a vaccination or if they became educated and then used that </w:t>
            </w:r>
            <w:r w:rsidR="00914F2B">
              <w:rPr>
                <w:rFonts w:ascii="Open Sans" w:eastAsia="Verdana" w:hAnsi="Open Sans" w:cs="Open Sans"/>
                <w:sz w:val="20"/>
                <w:szCs w:val="20"/>
              </w:rPr>
              <w:t xml:space="preserve">education </w:t>
            </w:r>
            <w:r w:rsidRPr="00CF1591">
              <w:rPr>
                <w:rFonts w:ascii="Open Sans" w:eastAsia="Verdana" w:hAnsi="Open Sans" w:cs="Open Sans"/>
                <w:sz w:val="20"/>
                <w:szCs w:val="20"/>
              </w:rPr>
              <w:t xml:space="preserve">to become a doctor. </w:t>
            </w:r>
          </w:p>
          <w:p w14:paraId="44F7D438" w14:textId="61C6F939" w:rsidR="00FE1505"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p>
          <w:p w14:paraId="729544BA" w14:textId="13F1D7BE" w:rsidR="00FE1505" w:rsidRPr="0090297B" w:rsidRDefault="00FE1505" w:rsidP="0065235A">
            <w:pPr>
              <w:pStyle w:val="ListParagraph"/>
              <w:numPr>
                <w:ilvl w:val="0"/>
                <w:numId w:val="62"/>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90297B">
              <w:rPr>
                <w:rFonts w:ascii="Open Sans" w:eastAsia="Verdana" w:hAnsi="Open Sans" w:cs="Open Sans"/>
                <w:sz w:val="20"/>
                <w:szCs w:val="20"/>
              </w:rPr>
              <w:t>To understand the true costs and benefits of consumption or production, students need to be able to define social costs and social benefits. It is worth considering a product with external costs and list</w:t>
            </w:r>
            <w:r w:rsidR="00B8782C" w:rsidRPr="0090297B">
              <w:rPr>
                <w:rFonts w:ascii="Open Sans" w:eastAsia="Verdana" w:hAnsi="Open Sans" w:cs="Open Sans"/>
                <w:sz w:val="20"/>
                <w:szCs w:val="20"/>
              </w:rPr>
              <w:t>ing</w:t>
            </w:r>
            <w:r w:rsidRPr="0090297B">
              <w:rPr>
                <w:rFonts w:ascii="Open Sans" w:eastAsia="Verdana" w:hAnsi="Open Sans" w:cs="Open Sans"/>
                <w:sz w:val="20"/>
                <w:szCs w:val="20"/>
              </w:rPr>
              <w:t xml:space="preserve"> the costs to the firms</w:t>
            </w:r>
            <w:r w:rsidR="007F2A2A" w:rsidRPr="0090297B">
              <w:rPr>
                <w:rFonts w:ascii="Open Sans" w:eastAsia="Verdana" w:hAnsi="Open Sans" w:cs="Open Sans"/>
                <w:sz w:val="20"/>
                <w:szCs w:val="20"/>
              </w:rPr>
              <w:t>,</w:t>
            </w:r>
            <w:r w:rsidRPr="0090297B">
              <w:rPr>
                <w:rFonts w:ascii="Open Sans" w:eastAsia="Verdana" w:hAnsi="Open Sans" w:cs="Open Sans"/>
                <w:sz w:val="20"/>
                <w:szCs w:val="20"/>
              </w:rPr>
              <w:t xml:space="preserve"> in terms of private costs and consider all the external costs. They may look at how an individual would benefit from education and then look at how others might benefit. </w:t>
            </w:r>
          </w:p>
        </w:tc>
        <w:tc>
          <w:tcPr>
            <w:tcW w:w="1984" w:type="dxa"/>
            <w:tcBorders>
              <w:top w:val="single" w:sz="4" w:space="0" w:color="006BB4"/>
              <w:left w:val="single" w:sz="4" w:space="0" w:color="006BB4"/>
              <w:bottom w:val="single" w:sz="4" w:space="0" w:color="006BB4"/>
              <w:right w:val="single" w:sz="4" w:space="0" w:color="006BB4"/>
            </w:tcBorders>
          </w:tcPr>
          <w:p w14:paraId="5BD449BD" w14:textId="582ED925" w:rsidR="00B1028F"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p>
          <w:p w14:paraId="637A9259" w14:textId="590278B3"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Using various economic concepts and economic data to synthesise the information to make judgements. SAM </w:t>
            </w:r>
            <w:r w:rsidR="00E923BD">
              <w:rPr>
                <w:rFonts w:ascii="Open Sans" w:hAnsi="Open Sans" w:cs="Open Sans"/>
                <w:sz w:val="20"/>
                <w:szCs w:val="20"/>
              </w:rPr>
              <w:t>P</w:t>
            </w:r>
            <w:r w:rsidRPr="00CF1591">
              <w:rPr>
                <w:rFonts w:ascii="Open Sans" w:hAnsi="Open Sans" w:cs="Open Sans"/>
                <w:sz w:val="20"/>
                <w:szCs w:val="20"/>
              </w:rPr>
              <w:t>aper 1</w:t>
            </w:r>
            <w:r w:rsidR="00E923BD">
              <w:rPr>
                <w:rFonts w:ascii="Open Sans" w:hAnsi="Open Sans" w:cs="Open Sans"/>
                <w:sz w:val="20"/>
                <w:szCs w:val="20"/>
              </w:rPr>
              <w:t>,</w:t>
            </w:r>
            <w:r w:rsidRPr="00CF1591">
              <w:rPr>
                <w:rFonts w:ascii="Open Sans" w:hAnsi="Open Sans" w:cs="Open Sans"/>
                <w:sz w:val="20"/>
                <w:szCs w:val="20"/>
              </w:rPr>
              <w:t xml:space="preserve"> </w:t>
            </w:r>
            <w:r w:rsidR="00F854E2">
              <w:rPr>
                <w:rFonts w:ascii="Open Sans" w:hAnsi="Open Sans" w:cs="Open Sans"/>
                <w:sz w:val="20"/>
                <w:szCs w:val="20"/>
              </w:rPr>
              <w:lastRenderedPageBreak/>
              <w:t>Q</w:t>
            </w:r>
            <w:r w:rsidRPr="00CF1591">
              <w:rPr>
                <w:rFonts w:ascii="Open Sans" w:hAnsi="Open Sans" w:cs="Open Sans"/>
                <w:sz w:val="20"/>
                <w:szCs w:val="20"/>
              </w:rPr>
              <w:t>uestion</w:t>
            </w:r>
            <w:r w:rsidR="006C0C82">
              <w:rPr>
                <w:rFonts w:ascii="Open Sans" w:hAnsi="Open Sans" w:cs="Open Sans"/>
                <w:sz w:val="20"/>
                <w:szCs w:val="20"/>
              </w:rPr>
              <w:t>s</w:t>
            </w:r>
            <w:r w:rsidRPr="00CF1591">
              <w:rPr>
                <w:rFonts w:ascii="Open Sans" w:hAnsi="Open Sans" w:cs="Open Sans"/>
                <w:sz w:val="20"/>
                <w:szCs w:val="20"/>
              </w:rPr>
              <w:t xml:space="preserve"> 4</w:t>
            </w:r>
            <w:r w:rsidR="00EA0521">
              <w:rPr>
                <w:rFonts w:ascii="Open Sans" w:hAnsi="Open Sans" w:cs="Open Sans"/>
                <w:sz w:val="20"/>
                <w:szCs w:val="20"/>
              </w:rPr>
              <w:t xml:space="preserve"> </w:t>
            </w:r>
            <w:r w:rsidR="0050145C">
              <w:rPr>
                <w:rFonts w:ascii="Open Sans" w:hAnsi="Open Sans" w:cs="Open Sans"/>
                <w:sz w:val="20"/>
                <w:szCs w:val="20"/>
              </w:rPr>
              <w:t>(</w:t>
            </w:r>
            <w:r w:rsidRPr="00CF1591">
              <w:rPr>
                <w:rFonts w:ascii="Open Sans" w:hAnsi="Open Sans" w:cs="Open Sans"/>
                <w:sz w:val="20"/>
                <w:szCs w:val="20"/>
              </w:rPr>
              <w:t>b</w:t>
            </w:r>
            <w:r w:rsidR="0050145C">
              <w:rPr>
                <w:rFonts w:ascii="Open Sans" w:hAnsi="Open Sans" w:cs="Open Sans"/>
                <w:sz w:val="20"/>
                <w:szCs w:val="20"/>
              </w:rPr>
              <w:t>)</w:t>
            </w:r>
            <w:r w:rsidR="0099191A">
              <w:rPr>
                <w:rFonts w:ascii="Open Sans" w:hAnsi="Open Sans" w:cs="Open Sans"/>
                <w:sz w:val="20"/>
                <w:szCs w:val="20"/>
              </w:rPr>
              <w:t xml:space="preserve"> </w:t>
            </w:r>
            <w:r w:rsidR="00F854E2">
              <w:rPr>
                <w:rFonts w:ascii="Open Sans" w:hAnsi="Open Sans" w:cs="Open Sans"/>
                <w:sz w:val="20"/>
                <w:szCs w:val="20"/>
              </w:rPr>
              <w:t>and</w:t>
            </w:r>
            <w:r w:rsidR="0099191A">
              <w:rPr>
                <w:rFonts w:ascii="Open Sans" w:hAnsi="Open Sans" w:cs="Open Sans"/>
                <w:sz w:val="20"/>
                <w:szCs w:val="20"/>
              </w:rPr>
              <w:t xml:space="preserve"> </w:t>
            </w:r>
            <w:r w:rsidRPr="00CF1591">
              <w:rPr>
                <w:rFonts w:ascii="Open Sans" w:hAnsi="Open Sans" w:cs="Open Sans"/>
                <w:sz w:val="20"/>
                <w:szCs w:val="20"/>
              </w:rPr>
              <w:t>4</w:t>
            </w:r>
            <w:r w:rsidR="00EA0521">
              <w:rPr>
                <w:rFonts w:ascii="Open Sans" w:hAnsi="Open Sans" w:cs="Open Sans"/>
                <w:sz w:val="20"/>
                <w:szCs w:val="20"/>
              </w:rPr>
              <w:t xml:space="preserve"> </w:t>
            </w:r>
            <w:r w:rsidR="0050145C">
              <w:rPr>
                <w:rFonts w:ascii="Open Sans" w:hAnsi="Open Sans" w:cs="Open Sans"/>
                <w:sz w:val="20"/>
                <w:szCs w:val="20"/>
              </w:rPr>
              <w:t>(</w:t>
            </w:r>
            <w:r w:rsidRPr="00CF1591">
              <w:rPr>
                <w:rFonts w:ascii="Open Sans" w:hAnsi="Open Sans" w:cs="Open Sans"/>
                <w:sz w:val="20"/>
                <w:szCs w:val="20"/>
              </w:rPr>
              <w:t>c)</w:t>
            </w:r>
            <w:r w:rsidR="00F854E2">
              <w:rPr>
                <w:rFonts w:ascii="Open Sans" w:hAnsi="Open Sans" w:cs="Open Sans"/>
                <w:sz w:val="20"/>
                <w:szCs w:val="20"/>
              </w:rPr>
              <w:t>,</w:t>
            </w:r>
            <w:r w:rsidRPr="00CF1591">
              <w:rPr>
                <w:rFonts w:ascii="Open Sans" w:hAnsi="Open Sans" w:cs="Open Sans"/>
                <w:sz w:val="20"/>
                <w:szCs w:val="20"/>
              </w:rPr>
              <w:t xml:space="preserve"> data given on external costs of clothing production and </w:t>
            </w:r>
            <w:r w:rsidR="00810C6F">
              <w:rPr>
                <w:rFonts w:ascii="Open Sans" w:hAnsi="Open Sans" w:cs="Open Sans"/>
                <w:sz w:val="20"/>
                <w:szCs w:val="20"/>
              </w:rPr>
              <w:t xml:space="preserve">asking to </w:t>
            </w:r>
            <w:r w:rsidR="005C3B50">
              <w:rPr>
                <w:rFonts w:ascii="Open Sans" w:hAnsi="Open Sans" w:cs="Open Sans"/>
                <w:sz w:val="20"/>
                <w:szCs w:val="20"/>
              </w:rPr>
              <w:t>analy</w:t>
            </w:r>
            <w:r w:rsidR="00810C6F">
              <w:rPr>
                <w:rFonts w:ascii="Open Sans" w:hAnsi="Open Sans" w:cs="Open Sans"/>
                <w:sz w:val="20"/>
                <w:szCs w:val="20"/>
              </w:rPr>
              <w:t>se</w:t>
            </w:r>
            <w:r w:rsidRPr="00CF1591">
              <w:rPr>
                <w:rFonts w:ascii="Open Sans" w:hAnsi="Open Sans" w:cs="Open Sans"/>
                <w:sz w:val="20"/>
                <w:szCs w:val="20"/>
              </w:rPr>
              <w:t xml:space="preserve"> external costs and </w:t>
            </w:r>
            <w:r w:rsidR="00886CFF">
              <w:rPr>
                <w:rFonts w:ascii="Open Sans" w:hAnsi="Open Sans" w:cs="Open Sans"/>
                <w:sz w:val="20"/>
                <w:szCs w:val="20"/>
              </w:rPr>
              <w:t xml:space="preserve">evaluate </w:t>
            </w:r>
            <w:r w:rsidR="008C040D">
              <w:rPr>
                <w:rFonts w:ascii="Open Sans" w:hAnsi="Open Sans" w:cs="Open Sans"/>
                <w:sz w:val="20"/>
                <w:szCs w:val="20"/>
              </w:rPr>
              <w:t>the impact</w:t>
            </w:r>
            <w:r w:rsidR="001746DB">
              <w:rPr>
                <w:rFonts w:ascii="Open Sans" w:hAnsi="Open Sans" w:cs="Open Sans"/>
                <w:sz w:val="20"/>
                <w:szCs w:val="20"/>
              </w:rPr>
              <w:t xml:space="preserve"> </w:t>
            </w:r>
            <w:r w:rsidR="00886CFF">
              <w:rPr>
                <w:rFonts w:ascii="Open Sans" w:hAnsi="Open Sans" w:cs="Open Sans"/>
                <w:sz w:val="20"/>
                <w:szCs w:val="20"/>
              </w:rPr>
              <w:t>of regulation</w:t>
            </w:r>
            <w:r w:rsidR="008D11EA">
              <w:rPr>
                <w:rFonts w:ascii="Open Sans" w:hAnsi="Open Sans" w:cs="Open Sans"/>
                <w:sz w:val="20"/>
                <w:szCs w:val="20"/>
              </w:rPr>
              <w:t xml:space="preserve"> and fines.</w:t>
            </w:r>
          </w:p>
          <w:p w14:paraId="704D470E"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7191B45" w14:textId="63D7EAEA" w:rsidR="007A3EDE"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008D11EA">
              <w:rPr>
                <w:rFonts w:ascii="Open Sans" w:hAnsi="Open Sans" w:cs="Open Sans"/>
                <w:sz w:val="20"/>
                <w:szCs w:val="20"/>
              </w:rPr>
              <w:t xml:space="preserve"> </w:t>
            </w:r>
          </w:p>
          <w:p w14:paraId="5FABE569" w14:textId="1252A05A"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 For example, SAM</w:t>
            </w:r>
            <w:r w:rsidR="000F4ED0">
              <w:rPr>
                <w:rFonts w:ascii="Open Sans" w:hAnsi="Open Sans" w:cs="Open Sans"/>
                <w:sz w:val="20"/>
                <w:szCs w:val="20"/>
              </w:rPr>
              <w:t xml:space="preserve"> </w:t>
            </w:r>
            <w:r w:rsidR="00DA0F3E">
              <w:rPr>
                <w:rFonts w:ascii="Open Sans" w:hAnsi="Open Sans" w:cs="Open Sans"/>
                <w:sz w:val="20"/>
                <w:szCs w:val="20"/>
              </w:rPr>
              <w:t>P</w:t>
            </w:r>
            <w:r w:rsidRPr="00CF1591">
              <w:rPr>
                <w:rFonts w:ascii="Open Sans" w:hAnsi="Open Sans" w:cs="Open Sans"/>
                <w:sz w:val="20"/>
                <w:szCs w:val="20"/>
              </w:rPr>
              <w:t>aper 1</w:t>
            </w:r>
            <w:r w:rsidR="00DA0F3E">
              <w:rPr>
                <w:rFonts w:ascii="Open Sans" w:hAnsi="Open Sans" w:cs="Open Sans"/>
                <w:sz w:val="20"/>
                <w:szCs w:val="20"/>
              </w:rPr>
              <w:t>,</w:t>
            </w:r>
            <w:r w:rsidRPr="00CF1591">
              <w:rPr>
                <w:rFonts w:ascii="Open Sans" w:hAnsi="Open Sans" w:cs="Open Sans"/>
                <w:sz w:val="20"/>
                <w:szCs w:val="20"/>
              </w:rPr>
              <w:t xml:space="preserve"> </w:t>
            </w:r>
            <w:r w:rsidR="000F4ED0">
              <w:rPr>
                <w:rFonts w:ascii="Open Sans" w:hAnsi="Open Sans" w:cs="Open Sans"/>
                <w:sz w:val="20"/>
                <w:szCs w:val="20"/>
              </w:rPr>
              <w:t>Q</w:t>
            </w:r>
            <w:r w:rsidRPr="00CF1591">
              <w:rPr>
                <w:rFonts w:ascii="Open Sans" w:hAnsi="Open Sans" w:cs="Open Sans"/>
                <w:sz w:val="20"/>
                <w:szCs w:val="20"/>
              </w:rPr>
              <w:t>uestion 4</w:t>
            </w:r>
            <w:r w:rsidR="00EA0521">
              <w:rPr>
                <w:rFonts w:ascii="Open Sans" w:hAnsi="Open Sans" w:cs="Open Sans"/>
                <w:sz w:val="20"/>
                <w:szCs w:val="20"/>
              </w:rPr>
              <w:t xml:space="preserve"> </w:t>
            </w:r>
            <w:r w:rsidR="0050145C">
              <w:rPr>
                <w:rFonts w:ascii="Open Sans" w:hAnsi="Open Sans" w:cs="Open Sans"/>
                <w:sz w:val="20"/>
                <w:szCs w:val="20"/>
              </w:rPr>
              <w:t>(</w:t>
            </w:r>
            <w:r w:rsidRPr="00CF1591">
              <w:rPr>
                <w:rFonts w:ascii="Open Sans" w:hAnsi="Open Sans" w:cs="Open Sans"/>
                <w:sz w:val="20"/>
                <w:szCs w:val="20"/>
              </w:rPr>
              <w:t>b)</w:t>
            </w:r>
            <w:r w:rsidR="000F4ED0">
              <w:rPr>
                <w:rFonts w:ascii="Open Sans" w:hAnsi="Open Sans" w:cs="Open Sans"/>
                <w:sz w:val="20"/>
                <w:szCs w:val="20"/>
              </w:rPr>
              <w:t>,</w:t>
            </w:r>
            <w:r w:rsidRPr="00CF1591">
              <w:rPr>
                <w:rFonts w:ascii="Open Sans" w:hAnsi="Open Sans" w:cs="Open Sans"/>
                <w:sz w:val="20"/>
                <w:szCs w:val="20"/>
              </w:rPr>
              <w:t xml:space="preserve"> analyse the external costs in clothes production. </w:t>
            </w:r>
          </w:p>
          <w:p w14:paraId="608CDAC3" w14:textId="77777777" w:rsidR="00FE1505" w:rsidRPr="006B7594"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p>
          <w:p w14:paraId="7DD2F26E" w14:textId="77777777" w:rsidR="00AC683D" w:rsidRDefault="00AC683D"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rPr>
            </w:pPr>
          </w:p>
          <w:p w14:paraId="16B16114" w14:textId="0B4224DA"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6B7594">
              <w:rPr>
                <w:rFonts w:ascii="Open Sans" w:hAnsi="Open Sans" w:cs="Open Sans"/>
                <w:b/>
                <w:bCs/>
                <w:sz w:val="20"/>
                <w:szCs w:val="20"/>
              </w:rPr>
              <w:lastRenderedPageBreak/>
              <w:t>Interpretatio</w:t>
            </w:r>
            <w:r w:rsidR="006B7594" w:rsidRPr="006B7594">
              <w:rPr>
                <w:rFonts w:ascii="Open Sans" w:hAnsi="Open Sans" w:cs="Open Sans"/>
                <w:b/>
                <w:bCs/>
                <w:sz w:val="20"/>
                <w:szCs w:val="20"/>
              </w:rPr>
              <w:t>n</w:t>
            </w:r>
            <w:r w:rsidR="001926FD">
              <w:rPr>
                <w:rFonts w:ascii="Open Sans" w:hAnsi="Open Sans" w:cs="Open Sans"/>
                <w:b/>
                <w:bCs/>
                <w:sz w:val="20"/>
                <w:szCs w:val="20"/>
              </w:rPr>
              <w:t xml:space="preserve"> </w:t>
            </w:r>
            <w:r w:rsidRPr="00CF1591">
              <w:rPr>
                <w:rFonts w:ascii="Open Sans" w:hAnsi="Open Sans" w:cs="Open Sans"/>
                <w:sz w:val="20"/>
                <w:szCs w:val="20"/>
              </w:rPr>
              <w:t>SAM Paper 1</w:t>
            </w:r>
            <w:r w:rsidR="001926FD">
              <w:rPr>
                <w:rFonts w:ascii="Open Sans" w:hAnsi="Open Sans" w:cs="Open Sans"/>
                <w:sz w:val="20"/>
                <w:szCs w:val="20"/>
              </w:rPr>
              <w:t>,</w:t>
            </w:r>
            <w:r w:rsidR="000F4ED0">
              <w:rPr>
                <w:rFonts w:ascii="Open Sans" w:hAnsi="Open Sans" w:cs="Open Sans"/>
                <w:sz w:val="20"/>
                <w:szCs w:val="20"/>
              </w:rPr>
              <w:t xml:space="preserve"> Q</w:t>
            </w:r>
            <w:r w:rsidRPr="00CF1591">
              <w:rPr>
                <w:rFonts w:ascii="Open Sans" w:hAnsi="Open Sans" w:cs="Open Sans"/>
                <w:sz w:val="20"/>
                <w:szCs w:val="20"/>
              </w:rPr>
              <w:t>uestion 4</w:t>
            </w:r>
            <w:r w:rsidR="009A42FE">
              <w:rPr>
                <w:rFonts w:ascii="Open Sans" w:hAnsi="Open Sans" w:cs="Open Sans"/>
                <w:sz w:val="20"/>
                <w:szCs w:val="20"/>
              </w:rPr>
              <w:t xml:space="preserve"> </w:t>
            </w:r>
            <w:r w:rsidR="0050145C">
              <w:rPr>
                <w:rFonts w:ascii="Open Sans" w:hAnsi="Open Sans" w:cs="Open Sans"/>
                <w:sz w:val="20"/>
                <w:szCs w:val="20"/>
              </w:rPr>
              <w:t>(</w:t>
            </w:r>
            <w:r w:rsidRPr="00CF1591">
              <w:rPr>
                <w:rFonts w:ascii="Open Sans" w:hAnsi="Open Sans" w:cs="Open Sans"/>
                <w:sz w:val="20"/>
                <w:szCs w:val="20"/>
              </w:rPr>
              <w:t>b</w:t>
            </w:r>
            <w:r w:rsidR="0050145C">
              <w:rPr>
                <w:rFonts w:ascii="Open Sans" w:hAnsi="Open Sans" w:cs="Open Sans"/>
                <w:sz w:val="20"/>
                <w:szCs w:val="20"/>
              </w:rPr>
              <w:t>)</w:t>
            </w:r>
            <w:r w:rsidR="006C0C82">
              <w:rPr>
                <w:rFonts w:ascii="Open Sans" w:hAnsi="Open Sans" w:cs="Open Sans"/>
                <w:sz w:val="20"/>
                <w:szCs w:val="20"/>
              </w:rPr>
              <w:t xml:space="preserve"> </w:t>
            </w:r>
            <w:r w:rsidR="000F4ED0">
              <w:rPr>
                <w:rFonts w:ascii="Open Sans" w:hAnsi="Open Sans" w:cs="Open Sans"/>
                <w:sz w:val="20"/>
                <w:szCs w:val="20"/>
              </w:rPr>
              <w:t>and</w:t>
            </w:r>
            <w:r w:rsidR="006C0C82">
              <w:rPr>
                <w:rFonts w:ascii="Open Sans" w:hAnsi="Open Sans" w:cs="Open Sans"/>
                <w:sz w:val="20"/>
                <w:szCs w:val="20"/>
              </w:rPr>
              <w:t xml:space="preserve"> </w:t>
            </w:r>
            <w:r w:rsidR="009A42FE">
              <w:rPr>
                <w:rFonts w:ascii="Open Sans" w:hAnsi="Open Sans" w:cs="Open Sans"/>
                <w:sz w:val="20"/>
                <w:szCs w:val="20"/>
              </w:rPr>
              <w:t xml:space="preserve">   </w:t>
            </w:r>
            <w:r w:rsidRPr="00CF1591">
              <w:rPr>
                <w:rFonts w:ascii="Open Sans" w:hAnsi="Open Sans" w:cs="Open Sans"/>
                <w:sz w:val="20"/>
                <w:szCs w:val="20"/>
              </w:rPr>
              <w:t>4</w:t>
            </w:r>
            <w:r w:rsidR="00EA0521">
              <w:rPr>
                <w:rFonts w:ascii="Open Sans" w:hAnsi="Open Sans" w:cs="Open Sans"/>
                <w:sz w:val="20"/>
                <w:szCs w:val="20"/>
              </w:rPr>
              <w:t xml:space="preserve"> </w:t>
            </w:r>
            <w:r w:rsidR="0050145C">
              <w:rPr>
                <w:rFonts w:ascii="Open Sans" w:hAnsi="Open Sans" w:cs="Open Sans"/>
                <w:sz w:val="20"/>
                <w:szCs w:val="20"/>
              </w:rPr>
              <w:t>(</w:t>
            </w:r>
            <w:r w:rsidRPr="00CF1591">
              <w:rPr>
                <w:rFonts w:ascii="Open Sans" w:hAnsi="Open Sans" w:cs="Open Sans"/>
                <w:sz w:val="20"/>
                <w:szCs w:val="20"/>
              </w:rPr>
              <w:t>c</w:t>
            </w:r>
            <w:r w:rsidR="0050145C">
              <w:rPr>
                <w:rFonts w:ascii="Open Sans" w:hAnsi="Open Sans" w:cs="Open Sans"/>
                <w:sz w:val="20"/>
                <w:szCs w:val="20"/>
              </w:rPr>
              <w:t>)</w:t>
            </w:r>
            <w:r w:rsidR="000F4ED0">
              <w:rPr>
                <w:rFonts w:ascii="Open Sans" w:hAnsi="Open Sans" w:cs="Open Sans"/>
                <w:sz w:val="20"/>
                <w:szCs w:val="20"/>
              </w:rPr>
              <w:t>,</w:t>
            </w:r>
            <w:r w:rsidRPr="00CF1591">
              <w:rPr>
                <w:rFonts w:ascii="Open Sans" w:hAnsi="Open Sans" w:cs="Open Sans"/>
                <w:sz w:val="20"/>
                <w:szCs w:val="20"/>
              </w:rPr>
              <w:t xml:space="preserve"> interpret data on external costs.</w:t>
            </w:r>
          </w:p>
          <w:p w14:paraId="2DE607DF"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D57EC94" w14:textId="31D15588" w:rsidR="00F012C3"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914F2B">
              <w:rPr>
                <w:rFonts w:ascii="Open Sans" w:hAnsi="Open Sans" w:cs="Open Sans"/>
                <w:b/>
                <w:bCs/>
                <w:sz w:val="20"/>
                <w:szCs w:val="20"/>
              </w:rPr>
              <w:t>Adaptive learning</w:t>
            </w:r>
            <w:r w:rsidRPr="00CF1591">
              <w:rPr>
                <w:rFonts w:ascii="Open Sans" w:hAnsi="Open Sans" w:cs="Open Sans"/>
                <w:sz w:val="20"/>
                <w:szCs w:val="20"/>
              </w:rPr>
              <w:t xml:space="preserve"> </w:t>
            </w:r>
            <w:r w:rsidR="00914F2B">
              <w:rPr>
                <w:rFonts w:ascii="Open Sans" w:hAnsi="Open Sans" w:cs="Open Sans"/>
                <w:sz w:val="20"/>
                <w:szCs w:val="20"/>
              </w:rPr>
              <w:br/>
              <w:t>L</w:t>
            </w:r>
            <w:r w:rsidRPr="00CF1591">
              <w:rPr>
                <w:rFonts w:ascii="Open Sans" w:hAnsi="Open Sans" w:cs="Open Sans"/>
                <w:sz w:val="20"/>
                <w:szCs w:val="20"/>
              </w:rPr>
              <w:t xml:space="preserve">ooking at unfamiliar data in SAM </w:t>
            </w:r>
            <w:r w:rsidR="00F27125">
              <w:rPr>
                <w:rFonts w:ascii="Open Sans" w:hAnsi="Open Sans" w:cs="Open Sans"/>
                <w:sz w:val="20"/>
                <w:szCs w:val="20"/>
              </w:rPr>
              <w:t>P</w:t>
            </w:r>
            <w:r w:rsidRPr="00CF1591">
              <w:rPr>
                <w:rFonts w:ascii="Open Sans" w:hAnsi="Open Sans" w:cs="Open Sans"/>
                <w:sz w:val="20"/>
                <w:szCs w:val="20"/>
              </w:rPr>
              <w:t>aper 1</w:t>
            </w:r>
            <w:r w:rsidR="00F27125">
              <w:rPr>
                <w:rFonts w:ascii="Open Sans" w:hAnsi="Open Sans" w:cs="Open Sans"/>
                <w:sz w:val="20"/>
                <w:szCs w:val="20"/>
              </w:rPr>
              <w:t xml:space="preserve">, </w:t>
            </w:r>
            <w:r w:rsidR="00275E36">
              <w:rPr>
                <w:rFonts w:ascii="Open Sans" w:hAnsi="Open Sans" w:cs="Open Sans"/>
                <w:sz w:val="20"/>
                <w:szCs w:val="20"/>
              </w:rPr>
              <w:t>Q</w:t>
            </w:r>
            <w:r w:rsidRPr="00CF1591">
              <w:rPr>
                <w:rFonts w:ascii="Open Sans" w:hAnsi="Open Sans" w:cs="Open Sans"/>
                <w:sz w:val="20"/>
                <w:szCs w:val="20"/>
              </w:rPr>
              <w:t>uestion 4</w:t>
            </w:r>
            <w:r w:rsidR="00EA0521">
              <w:rPr>
                <w:rFonts w:ascii="Open Sans" w:hAnsi="Open Sans" w:cs="Open Sans"/>
                <w:sz w:val="20"/>
                <w:szCs w:val="20"/>
              </w:rPr>
              <w:t xml:space="preserve"> </w:t>
            </w:r>
            <w:r w:rsidR="00F27125">
              <w:rPr>
                <w:rFonts w:ascii="Open Sans" w:hAnsi="Open Sans" w:cs="Open Sans"/>
                <w:sz w:val="20"/>
                <w:szCs w:val="20"/>
              </w:rPr>
              <w:t>(</w:t>
            </w:r>
            <w:r w:rsidRPr="00CF1591">
              <w:rPr>
                <w:rFonts w:ascii="Open Sans" w:hAnsi="Open Sans" w:cs="Open Sans"/>
                <w:sz w:val="20"/>
                <w:szCs w:val="20"/>
              </w:rPr>
              <w:t>c)</w:t>
            </w:r>
            <w:r w:rsidR="00275E36">
              <w:rPr>
                <w:rFonts w:ascii="Open Sans" w:hAnsi="Open Sans" w:cs="Open Sans"/>
                <w:sz w:val="20"/>
                <w:szCs w:val="20"/>
              </w:rPr>
              <w:t>,</w:t>
            </w:r>
            <w:r w:rsidRPr="00CF1591">
              <w:rPr>
                <w:rFonts w:ascii="Open Sans" w:hAnsi="Open Sans" w:cs="Open Sans"/>
                <w:sz w:val="20"/>
                <w:szCs w:val="20"/>
              </w:rPr>
              <w:t xml:space="preserve"> evaluate the impact of government policy to reduce external costs. </w:t>
            </w:r>
          </w:p>
          <w:p w14:paraId="5020D299" w14:textId="0D665815" w:rsidR="002712C5" w:rsidRPr="00CF1591" w:rsidRDefault="002712C5" w:rsidP="0065235A">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4C0DBA20" w14:textId="684E3078" w:rsidR="00B1028F"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p>
          <w:p w14:paraId="163C28BA" w14:textId="0C8DA590"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w:t>
            </w:r>
            <w:r w:rsidR="00A9622C">
              <w:rPr>
                <w:rFonts w:ascii="Open Sans" w:hAnsi="Open Sans" w:cs="Open Sans"/>
                <w:sz w:val="20"/>
                <w:szCs w:val="20"/>
              </w:rPr>
              <w:t>,</w:t>
            </w:r>
            <w:r w:rsidRPr="00CF1591">
              <w:rPr>
                <w:rFonts w:ascii="Open Sans" w:hAnsi="Open Sans" w:cs="Open Sans"/>
                <w:sz w:val="20"/>
                <w:szCs w:val="20"/>
              </w:rPr>
              <w:t xml:space="preserve"> for </w:t>
            </w:r>
            <w:r w:rsidRPr="00CF1591">
              <w:rPr>
                <w:rFonts w:ascii="Open Sans" w:hAnsi="Open Sans" w:cs="Open Sans"/>
                <w:sz w:val="20"/>
                <w:szCs w:val="20"/>
              </w:rPr>
              <w:lastRenderedPageBreak/>
              <w:t>example</w:t>
            </w:r>
            <w:r w:rsidR="0069571D">
              <w:rPr>
                <w:rFonts w:ascii="Open Sans" w:hAnsi="Open Sans" w:cs="Open Sans"/>
                <w:sz w:val="20"/>
                <w:szCs w:val="20"/>
              </w:rPr>
              <w:t>,</w:t>
            </w:r>
            <w:r w:rsidRPr="00CF1591">
              <w:rPr>
                <w:rFonts w:ascii="Open Sans" w:hAnsi="Open Sans" w:cs="Open Sans"/>
                <w:sz w:val="20"/>
                <w:szCs w:val="20"/>
              </w:rPr>
              <w:t xml:space="preserve"> exploring</w:t>
            </w:r>
          </w:p>
          <w:p w14:paraId="1CF325B0"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externalities. </w:t>
            </w:r>
          </w:p>
          <w:p w14:paraId="36F99AAB"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i/>
                <w:sz w:val="20"/>
                <w:szCs w:val="20"/>
              </w:rPr>
            </w:pPr>
          </w:p>
          <w:p w14:paraId="20AF61C6" w14:textId="1AA65C9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Ethics and personal and social responsibility</w:t>
            </w:r>
          </w:p>
          <w:p w14:paraId="03469FA2" w14:textId="72CBF8E0" w:rsidR="00FE1505" w:rsidRPr="00CF1591" w:rsidRDefault="00A9622C"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A</w:t>
            </w:r>
            <w:r w:rsidR="00FE1505" w:rsidRPr="00CF1591">
              <w:rPr>
                <w:rFonts w:ascii="Open Sans" w:hAnsi="Open Sans" w:cs="Open Sans"/>
                <w:sz w:val="20"/>
                <w:szCs w:val="20"/>
              </w:rPr>
              <w:t xml:space="preserve">ppreciate ethical issues relating to economic issues. </w:t>
            </w:r>
            <w:r w:rsidR="00E4256D">
              <w:rPr>
                <w:rFonts w:ascii="Open Sans" w:hAnsi="Open Sans" w:cs="Open Sans"/>
                <w:sz w:val="20"/>
                <w:szCs w:val="20"/>
              </w:rPr>
              <w:t>For example, l</w:t>
            </w:r>
            <w:r w:rsidR="00FE1505" w:rsidRPr="00CF1591">
              <w:rPr>
                <w:rFonts w:ascii="Open Sans" w:hAnsi="Open Sans" w:cs="Open Sans"/>
                <w:sz w:val="20"/>
                <w:szCs w:val="20"/>
              </w:rPr>
              <w:t>ooking at 1.</w:t>
            </w:r>
            <w:r w:rsidR="00B40E99">
              <w:rPr>
                <w:rFonts w:ascii="Open Sans" w:hAnsi="Open Sans" w:cs="Open Sans"/>
                <w:sz w:val="20"/>
                <w:szCs w:val="20"/>
              </w:rPr>
              <w:t>1</w:t>
            </w:r>
            <w:r w:rsidR="00FE1505" w:rsidRPr="00CF1591">
              <w:rPr>
                <w:rFonts w:ascii="Open Sans" w:hAnsi="Open Sans" w:cs="Open Sans"/>
                <w:sz w:val="20"/>
                <w:szCs w:val="20"/>
              </w:rPr>
              <w:t xml:space="preserve">.6 </w:t>
            </w:r>
            <w:r w:rsidR="00EC0F60">
              <w:rPr>
                <w:rFonts w:ascii="Open Sans" w:hAnsi="Open Sans" w:cs="Open Sans"/>
                <w:sz w:val="20"/>
                <w:szCs w:val="20"/>
              </w:rPr>
              <w:t>E</w:t>
            </w:r>
            <w:r w:rsidR="00FE1505" w:rsidRPr="00CF1591">
              <w:rPr>
                <w:rFonts w:ascii="Open Sans" w:hAnsi="Open Sans" w:cs="Open Sans"/>
                <w:sz w:val="20"/>
                <w:szCs w:val="20"/>
              </w:rPr>
              <w:t>xternalities</w:t>
            </w:r>
            <w:r w:rsidR="0069571D">
              <w:rPr>
                <w:rFonts w:ascii="Open Sans" w:hAnsi="Open Sans" w:cs="Open Sans"/>
                <w:sz w:val="20"/>
                <w:szCs w:val="20"/>
              </w:rPr>
              <w:t xml:space="preserve"> -</w:t>
            </w:r>
            <w:r w:rsidR="00FE1505" w:rsidRPr="00CF1591">
              <w:rPr>
                <w:rFonts w:ascii="Open Sans" w:hAnsi="Open Sans" w:cs="Open Sans"/>
                <w:sz w:val="20"/>
                <w:szCs w:val="20"/>
              </w:rPr>
              <w:t xml:space="preserve"> external costs and benefits</w:t>
            </w:r>
            <w:r w:rsidR="00E4256D">
              <w:rPr>
                <w:rFonts w:ascii="Open Sans" w:hAnsi="Open Sans" w:cs="Open Sans"/>
                <w:sz w:val="20"/>
                <w:szCs w:val="20"/>
              </w:rPr>
              <w:t xml:space="preserve"> and</w:t>
            </w:r>
          </w:p>
          <w:p w14:paraId="3321BFF4" w14:textId="35891A1B" w:rsidR="00976879" w:rsidRPr="00CF1591" w:rsidRDefault="00976879"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E4256D">
              <w:rPr>
                <w:rFonts w:ascii="Open Sans" w:hAnsi="Open Sans" w:cs="Open Sans"/>
                <w:sz w:val="20"/>
                <w:szCs w:val="20"/>
              </w:rPr>
              <w:t>P</w:t>
            </w:r>
            <w:r w:rsidRPr="00CF1591">
              <w:rPr>
                <w:rFonts w:ascii="Open Sans" w:hAnsi="Open Sans" w:cs="Open Sans"/>
                <w:sz w:val="20"/>
                <w:szCs w:val="20"/>
              </w:rPr>
              <w:t>aper 1</w:t>
            </w:r>
            <w:r w:rsidR="00E4256D">
              <w:rPr>
                <w:rFonts w:ascii="Open Sans" w:hAnsi="Open Sans" w:cs="Open Sans"/>
                <w:sz w:val="20"/>
                <w:szCs w:val="20"/>
              </w:rPr>
              <w:t>,</w:t>
            </w:r>
            <w:r w:rsidRPr="00CF1591">
              <w:rPr>
                <w:rFonts w:ascii="Open Sans" w:hAnsi="Open Sans" w:cs="Open Sans"/>
                <w:sz w:val="20"/>
                <w:szCs w:val="20"/>
              </w:rPr>
              <w:t xml:space="preserve"> </w:t>
            </w:r>
            <w:r w:rsidR="00275E36">
              <w:rPr>
                <w:rFonts w:ascii="Open Sans" w:hAnsi="Open Sans" w:cs="Open Sans"/>
                <w:sz w:val="20"/>
                <w:szCs w:val="20"/>
              </w:rPr>
              <w:t>Q</w:t>
            </w:r>
            <w:r w:rsidRPr="00CF1591">
              <w:rPr>
                <w:rFonts w:ascii="Open Sans" w:hAnsi="Open Sans" w:cs="Open Sans"/>
                <w:sz w:val="20"/>
                <w:szCs w:val="20"/>
              </w:rPr>
              <w:t>uestion 4</w:t>
            </w:r>
            <w:r w:rsidR="00E4256D">
              <w:rPr>
                <w:rFonts w:ascii="Open Sans" w:hAnsi="Open Sans" w:cs="Open Sans"/>
                <w:sz w:val="20"/>
                <w:szCs w:val="20"/>
              </w:rPr>
              <w:t xml:space="preserve"> (</w:t>
            </w:r>
            <w:r w:rsidRPr="00CF1591">
              <w:rPr>
                <w:rFonts w:ascii="Open Sans" w:hAnsi="Open Sans" w:cs="Open Sans"/>
                <w:sz w:val="20"/>
                <w:szCs w:val="20"/>
              </w:rPr>
              <w:t>b</w:t>
            </w:r>
            <w:r w:rsidR="00E4256D">
              <w:rPr>
                <w:rFonts w:ascii="Open Sans" w:hAnsi="Open Sans" w:cs="Open Sans"/>
                <w:sz w:val="20"/>
                <w:szCs w:val="20"/>
              </w:rPr>
              <w:t>)</w:t>
            </w:r>
            <w:r w:rsidR="009A42FE">
              <w:rPr>
                <w:rFonts w:ascii="Open Sans" w:hAnsi="Open Sans" w:cs="Open Sans"/>
                <w:sz w:val="20"/>
                <w:szCs w:val="20"/>
              </w:rPr>
              <w:t xml:space="preserve"> </w:t>
            </w:r>
            <w:r w:rsidR="00275E36">
              <w:rPr>
                <w:rFonts w:ascii="Open Sans" w:hAnsi="Open Sans" w:cs="Open Sans"/>
                <w:sz w:val="20"/>
                <w:szCs w:val="20"/>
              </w:rPr>
              <w:t xml:space="preserve">and </w:t>
            </w:r>
            <w:r w:rsidRPr="00CF1591">
              <w:rPr>
                <w:rFonts w:ascii="Open Sans" w:hAnsi="Open Sans" w:cs="Open Sans"/>
                <w:sz w:val="20"/>
                <w:szCs w:val="20"/>
              </w:rPr>
              <w:t>4</w:t>
            </w:r>
            <w:r w:rsidR="00E4256D">
              <w:rPr>
                <w:rFonts w:ascii="Open Sans" w:hAnsi="Open Sans" w:cs="Open Sans"/>
                <w:sz w:val="20"/>
                <w:szCs w:val="20"/>
              </w:rPr>
              <w:t xml:space="preserve"> (</w:t>
            </w:r>
            <w:r w:rsidRPr="00CF1591">
              <w:rPr>
                <w:rFonts w:ascii="Open Sans" w:hAnsi="Open Sans" w:cs="Open Sans"/>
                <w:sz w:val="20"/>
                <w:szCs w:val="20"/>
              </w:rPr>
              <w:t>c</w:t>
            </w:r>
            <w:r w:rsidR="00E4256D">
              <w:rPr>
                <w:rFonts w:ascii="Open Sans" w:hAnsi="Open Sans" w:cs="Open Sans"/>
                <w:sz w:val="20"/>
                <w:szCs w:val="20"/>
              </w:rPr>
              <w:t>)</w:t>
            </w:r>
            <w:r w:rsidR="00275E36">
              <w:rPr>
                <w:rFonts w:ascii="Open Sans" w:hAnsi="Open Sans" w:cs="Open Sans"/>
                <w:sz w:val="20"/>
                <w:szCs w:val="20"/>
              </w:rPr>
              <w:t>,</w:t>
            </w:r>
            <w:r w:rsidRPr="00CF1591">
              <w:rPr>
                <w:rFonts w:ascii="Open Sans" w:hAnsi="Open Sans" w:cs="Open Sans"/>
                <w:sz w:val="20"/>
                <w:szCs w:val="20"/>
              </w:rPr>
              <w:t xml:space="preserve"> external costs of clothing production.</w:t>
            </w:r>
          </w:p>
          <w:p w14:paraId="4929EBD5"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A43C59" w:rsidRPr="00CF1591" w14:paraId="2A513075" w14:textId="77777777" w:rsidTr="00A1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6" w:type="dxa"/>
            <w:gridSpan w:val="6"/>
            <w:tcBorders>
              <w:top w:val="single" w:sz="4" w:space="0" w:color="006BB4"/>
              <w:left w:val="single" w:sz="4" w:space="0" w:color="006BB4"/>
              <w:bottom w:val="single" w:sz="4" w:space="0" w:color="006BB4"/>
              <w:right w:val="single" w:sz="4" w:space="0" w:color="006BB4"/>
            </w:tcBorders>
            <w:shd w:val="clear" w:color="auto" w:fill="A0D4EC"/>
          </w:tcPr>
          <w:p w14:paraId="21F15DAA" w14:textId="6878D523" w:rsidR="00A43C59" w:rsidRPr="0063058C" w:rsidRDefault="00A43C59" w:rsidP="0065235A">
            <w:pPr>
              <w:textAlignment w:val="baseline"/>
              <w:rPr>
                <w:rFonts w:ascii="Open Sans" w:eastAsia="Verdana" w:hAnsi="Open Sans" w:cs="Open Sans"/>
                <w:color w:val="000000" w:themeColor="text1"/>
                <w:sz w:val="20"/>
                <w:szCs w:val="20"/>
              </w:rPr>
            </w:pPr>
            <w:r w:rsidRPr="0063058C">
              <w:rPr>
                <w:rFonts w:ascii="Open Sans" w:eastAsia="Verdana" w:hAnsi="Open Sans" w:cs="Open Sans"/>
                <w:color w:val="000000" w:themeColor="text1"/>
                <w:sz w:val="20"/>
                <w:szCs w:val="20"/>
              </w:rPr>
              <w:lastRenderedPageBreak/>
              <w:t>Business economics</w:t>
            </w:r>
          </w:p>
          <w:p w14:paraId="04541FB6" w14:textId="37BE7DEA" w:rsidR="00A43C59" w:rsidRPr="0063058C" w:rsidRDefault="00A43C59" w:rsidP="0065235A">
            <w:pPr>
              <w:textAlignment w:val="baseline"/>
              <w:rPr>
                <w:rFonts w:ascii="Open Sans" w:eastAsia="Verdana" w:hAnsi="Open Sans" w:cs="Open Sans"/>
                <w:color w:val="000000" w:themeColor="text1"/>
                <w:kern w:val="24"/>
                <w:sz w:val="20"/>
                <w:szCs w:val="20"/>
              </w:rPr>
            </w:pPr>
          </w:p>
        </w:tc>
      </w:tr>
      <w:tr w:rsidR="002E7596" w:rsidRPr="00CF1591" w14:paraId="22911F5B" w14:textId="77777777" w:rsidTr="00A16A5F">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33B88494" w14:textId="146677E2"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2</w:t>
            </w:r>
            <w:r w:rsidR="006765ED">
              <w:rPr>
                <w:rFonts w:ascii="Open Sans" w:eastAsia="Verdana" w:hAnsi="Open Sans" w:cs="Open Sans"/>
                <w:sz w:val="20"/>
                <w:szCs w:val="20"/>
              </w:rPr>
              <w:t>6</w:t>
            </w:r>
            <w:r w:rsidRPr="00CF1591">
              <w:rPr>
                <w:rFonts w:ascii="Open Sans" w:eastAsia="Verdana" w:hAnsi="Open Sans" w:cs="Open Sans"/>
                <w:sz w:val="20"/>
                <w:szCs w:val="20"/>
              </w:rPr>
              <w:t>-2</w:t>
            </w:r>
            <w:r w:rsidR="00545F51">
              <w:rPr>
                <w:rFonts w:ascii="Open Sans" w:eastAsia="Verdana" w:hAnsi="Open Sans" w:cs="Open Sans"/>
                <w:sz w:val="20"/>
                <w:szCs w:val="20"/>
              </w:rPr>
              <w:t>7</w:t>
            </w:r>
          </w:p>
          <w:p w14:paraId="36385563"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575E7CC4" w14:textId="3E02C4E0"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tcPr>
          <w:p w14:paraId="5EE55AB2" w14:textId="77777777"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1.2.1 Production</w:t>
            </w:r>
          </w:p>
        </w:tc>
        <w:tc>
          <w:tcPr>
            <w:tcW w:w="2699" w:type="dxa"/>
            <w:tcBorders>
              <w:top w:val="single" w:sz="4" w:space="0" w:color="006BB4"/>
              <w:left w:val="single" w:sz="4" w:space="0" w:color="006BB4"/>
              <w:bottom w:val="single" w:sz="4" w:space="0" w:color="006BB4"/>
              <w:right w:val="single" w:sz="4" w:space="0" w:color="006BB4"/>
            </w:tcBorders>
          </w:tcPr>
          <w:p w14:paraId="1FD5434C" w14:textId="3836CC04" w:rsidR="00FE1505" w:rsidRPr="00CF1591" w:rsidRDefault="00FE1505" w:rsidP="0065235A">
            <w:pPr>
              <w:pStyle w:val="U-text"/>
              <w:numPr>
                <w:ilvl w:val="0"/>
                <w:numId w:val="6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factors of production:</w:t>
            </w:r>
          </w:p>
          <w:p w14:paraId="53836BE9"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land</w:t>
            </w:r>
          </w:p>
          <w:p w14:paraId="73CFB769"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labour</w:t>
            </w:r>
          </w:p>
          <w:p w14:paraId="02BC3B52"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capital</w:t>
            </w:r>
          </w:p>
          <w:p w14:paraId="039183B1" w14:textId="75A97517" w:rsidR="00FE1505"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enterprise.</w:t>
            </w:r>
          </w:p>
          <w:p w14:paraId="0075C4A4" w14:textId="539333D5" w:rsidR="00FE1505" w:rsidRPr="00CF1591" w:rsidRDefault="00FE1505" w:rsidP="0065235A">
            <w:pPr>
              <w:pStyle w:val="U-text"/>
              <w:numPr>
                <w:ilvl w:val="0"/>
                <w:numId w:val="6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Sectors of the economy:</w:t>
            </w:r>
          </w:p>
          <w:p w14:paraId="410588EA"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primary</w:t>
            </w:r>
          </w:p>
          <w:p w14:paraId="0C6261D6"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secondary</w:t>
            </w:r>
          </w:p>
          <w:p w14:paraId="77BD00A4" w14:textId="0EB01208" w:rsidR="00FE1505"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tertiary</w:t>
            </w:r>
            <w:r w:rsidR="004B7201">
              <w:rPr>
                <w:rFonts w:ascii="Open Sans" w:hAnsi="Open Sans" w:cs="Open Sans"/>
                <w:szCs w:val="20"/>
              </w:rPr>
              <w:t>.</w:t>
            </w:r>
          </w:p>
          <w:p w14:paraId="28CE8B04" w14:textId="21A50033" w:rsidR="00FE1505" w:rsidRPr="0011440A" w:rsidRDefault="00FE1505" w:rsidP="0065235A">
            <w:pPr>
              <w:pStyle w:val="ListParagraph"/>
              <w:numPr>
                <w:ilvl w:val="0"/>
                <w:numId w:val="71"/>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11440A">
              <w:rPr>
                <w:rFonts w:ascii="Open Sans" w:hAnsi="Open Sans" w:cs="Open Sans"/>
                <w:sz w:val="20"/>
                <w:szCs w:val="20"/>
              </w:rPr>
              <w:t>Changes in the importance of these sectors in terms of employment and output over time in developing and developed economies.</w:t>
            </w:r>
          </w:p>
        </w:tc>
        <w:tc>
          <w:tcPr>
            <w:tcW w:w="5098" w:type="dxa"/>
            <w:tcBorders>
              <w:top w:val="single" w:sz="4" w:space="0" w:color="006BB4"/>
              <w:left w:val="single" w:sz="4" w:space="0" w:color="006BB4"/>
              <w:bottom w:val="single" w:sz="4" w:space="0" w:color="006BB4"/>
              <w:right w:val="single" w:sz="4" w:space="0" w:color="006BB4"/>
            </w:tcBorders>
          </w:tcPr>
          <w:p w14:paraId="6D9DAB33" w14:textId="77777777" w:rsidR="00F55A53" w:rsidRDefault="00FE1505" w:rsidP="0065235A">
            <w:pPr>
              <w:pStyle w:val="ListParagraph"/>
              <w:widowControl w:val="0"/>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11440A">
              <w:rPr>
                <w:rFonts w:ascii="Open Sans" w:eastAsia="Verdana" w:hAnsi="Open Sans" w:cs="Open Sans"/>
                <w:sz w:val="20"/>
                <w:szCs w:val="20"/>
              </w:rPr>
              <w:lastRenderedPageBreak/>
              <w:t>It is worth getting students to think of the production of a good. They should think what a firm would need to produce the product. Put their ideas on the board and try to separate out those that link to each factor of production.</w:t>
            </w:r>
            <w:r w:rsidR="0011440A">
              <w:rPr>
                <w:rFonts w:ascii="Open Sans" w:eastAsia="Verdana" w:hAnsi="Open Sans" w:cs="Open Sans"/>
                <w:sz w:val="20"/>
                <w:szCs w:val="20"/>
              </w:rPr>
              <w:br/>
            </w:r>
          </w:p>
          <w:p w14:paraId="2AC2A8BD" w14:textId="756CE517" w:rsidR="0011440A" w:rsidRDefault="00FE1505" w:rsidP="0065235A">
            <w:pPr>
              <w:pStyle w:val="ListParagraph"/>
              <w:widowControl w:val="0"/>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11440A">
              <w:rPr>
                <w:rFonts w:ascii="Open Sans" w:eastAsia="Verdana" w:hAnsi="Open Sans" w:cs="Open Sans"/>
                <w:sz w:val="20"/>
                <w:szCs w:val="20"/>
              </w:rPr>
              <w:t>Formally define each factor of production</w:t>
            </w:r>
            <w:r w:rsidR="00752F78" w:rsidRPr="0011440A">
              <w:rPr>
                <w:rFonts w:ascii="Open Sans" w:eastAsia="Verdana" w:hAnsi="Open Sans" w:cs="Open Sans"/>
                <w:sz w:val="20"/>
                <w:szCs w:val="20"/>
              </w:rPr>
              <w:t>,</w:t>
            </w:r>
            <w:r w:rsidRPr="0011440A">
              <w:rPr>
                <w:rFonts w:ascii="Open Sans" w:eastAsia="Verdana" w:hAnsi="Open Sans" w:cs="Open Sans"/>
                <w:sz w:val="20"/>
                <w:szCs w:val="20"/>
              </w:rPr>
              <w:t xml:space="preserve"> choose a different good and </w:t>
            </w:r>
            <w:r w:rsidR="00752F78" w:rsidRPr="0011440A">
              <w:rPr>
                <w:rFonts w:ascii="Open Sans" w:eastAsia="Verdana" w:hAnsi="Open Sans" w:cs="Open Sans"/>
                <w:sz w:val="20"/>
                <w:szCs w:val="20"/>
              </w:rPr>
              <w:t>ask</w:t>
            </w:r>
            <w:r w:rsidRPr="0011440A">
              <w:rPr>
                <w:rFonts w:ascii="Open Sans" w:eastAsia="Verdana" w:hAnsi="Open Sans" w:cs="Open Sans"/>
                <w:sz w:val="20"/>
                <w:szCs w:val="20"/>
              </w:rPr>
              <w:t xml:space="preserve"> them to </w:t>
            </w:r>
            <w:r w:rsidRPr="0011440A">
              <w:rPr>
                <w:rFonts w:ascii="Open Sans" w:eastAsia="Verdana" w:hAnsi="Open Sans" w:cs="Open Sans"/>
                <w:sz w:val="20"/>
                <w:szCs w:val="20"/>
              </w:rPr>
              <w:lastRenderedPageBreak/>
              <w:t xml:space="preserve">identify the examples of the factors of production. For example, land might be potatoes for a manufacturer of potato chips. </w:t>
            </w:r>
            <w:r w:rsidR="0011440A">
              <w:rPr>
                <w:rFonts w:ascii="Open Sans" w:eastAsia="Verdana" w:hAnsi="Open Sans" w:cs="Open Sans"/>
                <w:sz w:val="20"/>
                <w:szCs w:val="20"/>
              </w:rPr>
              <w:br/>
            </w:r>
          </w:p>
          <w:p w14:paraId="3C16000A" w14:textId="77777777" w:rsidR="0011440A" w:rsidRDefault="00FE1505" w:rsidP="0065235A">
            <w:pPr>
              <w:pStyle w:val="ListParagraph"/>
              <w:widowControl w:val="0"/>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11440A">
              <w:rPr>
                <w:rFonts w:ascii="Open Sans" w:eastAsia="Verdana" w:hAnsi="Open Sans" w:cs="Open Sans"/>
                <w:sz w:val="20"/>
                <w:szCs w:val="20"/>
              </w:rPr>
              <w:t xml:space="preserve">It is a good idea to define the sectors with examples. </w:t>
            </w:r>
            <w:r w:rsidR="004B7201" w:rsidRPr="0011440A">
              <w:rPr>
                <w:rFonts w:ascii="Open Sans" w:eastAsia="Verdana" w:hAnsi="Open Sans" w:cs="Open Sans"/>
                <w:sz w:val="20"/>
                <w:szCs w:val="20"/>
              </w:rPr>
              <w:t>Provide</w:t>
            </w:r>
            <w:r w:rsidRPr="0011440A">
              <w:rPr>
                <w:rFonts w:ascii="Open Sans" w:eastAsia="Verdana" w:hAnsi="Open Sans" w:cs="Open Sans"/>
                <w:sz w:val="20"/>
                <w:szCs w:val="20"/>
              </w:rPr>
              <w:t xml:space="preserve"> examples of firms and </w:t>
            </w:r>
            <w:r w:rsidR="007A3AE1" w:rsidRPr="0011440A">
              <w:rPr>
                <w:rFonts w:ascii="Open Sans" w:eastAsia="Verdana" w:hAnsi="Open Sans" w:cs="Open Sans"/>
                <w:sz w:val="20"/>
                <w:szCs w:val="20"/>
              </w:rPr>
              <w:t>ask</w:t>
            </w:r>
            <w:r w:rsidRPr="0011440A">
              <w:rPr>
                <w:rFonts w:ascii="Open Sans" w:eastAsia="Verdana" w:hAnsi="Open Sans" w:cs="Open Sans"/>
                <w:sz w:val="20"/>
                <w:szCs w:val="20"/>
              </w:rPr>
              <w:t xml:space="preserve"> them to place them in different sectors. At first</w:t>
            </w:r>
            <w:r w:rsidR="007A3AE1" w:rsidRPr="0011440A">
              <w:rPr>
                <w:rFonts w:ascii="Open Sans" w:eastAsia="Verdana" w:hAnsi="Open Sans" w:cs="Open Sans"/>
                <w:sz w:val="20"/>
                <w:szCs w:val="20"/>
              </w:rPr>
              <w:t>,</w:t>
            </w:r>
            <w:r w:rsidRPr="0011440A">
              <w:rPr>
                <w:rFonts w:ascii="Open Sans" w:eastAsia="Verdana" w:hAnsi="Open Sans" w:cs="Open Sans"/>
                <w:sz w:val="20"/>
                <w:szCs w:val="20"/>
              </w:rPr>
              <w:t xml:space="preserve"> start with those that are clearly within a sector.</w:t>
            </w:r>
            <w:r w:rsidR="009F0716" w:rsidRPr="0011440A">
              <w:rPr>
                <w:rFonts w:ascii="Open Sans" w:eastAsia="Verdana" w:hAnsi="Open Sans" w:cs="Open Sans"/>
                <w:sz w:val="20"/>
                <w:szCs w:val="20"/>
              </w:rPr>
              <w:t xml:space="preserve"> After this,</w:t>
            </w:r>
            <w:r w:rsidRPr="0011440A">
              <w:rPr>
                <w:rFonts w:ascii="Open Sans" w:eastAsia="Verdana" w:hAnsi="Open Sans" w:cs="Open Sans"/>
                <w:sz w:val="20"/>
                <w:szCs w:val="20"/>
              </w:rPr>
              <w:t xml:space="preserve"> start to introduce some that might operate in more than one. For example, McDonalds both manufacture in the secondary sector and offer a service in the tertiary sector. </w:t>
            </w:r>
            <w:r w:rsidR="0011440A">
              <w:rPr>
                <w:rFonts w:ascii="Open Sans" w:eastAsia="Verdana" w:hAnsi="Open Sans" w:cs="Open Sans"/>
                <w:sz w:val="20"/>
                <w:szCs w:val="20"/>
              </w:rPr>
              <w:br/>
            </w:r>
          </w:p>
          <w:p w14:paraId="067C7D1F" w14:textId="44CAE9B4" w:rsidR="00FE1505" w:rsidRPr="0011440A" w:rsidRDefault="00FE1505" w:rsidP="0065235A">
            <w:pPr>
              <w:pStyle w:val="ListParagraph"/>
              <w:widowControl w:val="0"/>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11440A">
              <w:rPr>
                <w:rFonts w:ascii="Open Sans" w:eastAsia="Verdana" w:hAnsi="Open Sans" w:cs="Open Sans"/>
                <w:sz w:val="20"/>
                <w:szCs w:val="20"/>
              </w:rPr>
              <w:t xml:space="preserve">It is worth looking at data over time for developed countries to show the growth of the tertiary sector. It is also worth showing current data for a range of developed and developing countries and getting students to identify which is which. </w:t>
            </w:r>
          </w:p>
        </w:tc>
        <w:tc>
          <w:tcPr>
            <w:tcW w:w="1984" w:type="dxa"/>
            <w:tcBorders>
              <w:top w:val="single" w:sz="4" w:space="0" w:color="006BB4"/>
              <w:left w:val="single" w:sz="4" w:space="0" w:color="006BB4"/>
              <w:bottom w:val="single" w:sz="4" w:space="0" w:color="006BB4"/>
              <w:right w:val="single" w:sz="4" w:space="0" w:color="006BB4"/>
            </w:tcBorders>
          </w:tcPr>
          <w:p w14:paraId="70D8C8C7" w14:textId="1363B366"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Problem solving</w:t>
            </w:r>
            <w:r w:rsidRPr="00CF1591">
              <w:rPr>
                <w:rFonts w:ascii="Open Sans" w:hAnsi="Open Sans" w:cs="Open Sans"/>
                <w:sz w:val="20"/>
                <w:szCs w:val="20"/>
              </w:rPr>
              <w:t xml:space="preserve"> </w:t>
            </w:r>
            <w:r w:rsidR="00631AB3">
              <w:rPr>
                <w:rFonts w:ascii="Open Sans" w:hAnsi="Open Sans" w:cs="Open Sans"/>
                <w:sz w:val="20"/>
                <w:szCs w:val="20"/>
              </w:rPr>
              <w:t>T</w:t>
            </w:r>
            <w:r w:rsidRPr="00CF1591">
              <w:rPr>
                <w:rFonts w:ascii="Open Sans" w:hAnsi="Open Sans" w:cs="Open Sans"/>
                <w:sz w:val="20"/>
                <w:szCs w:val="20"/>
              </w:rPr>
              <w:t>o use mathematical formulas to solve problems related to economics. SAM</w:t>
            </w:r>
            <w:r w:rsidR="007C5674">
              <w:rPr>
                <w:rFonts w:ascii="Open Sans" w:hAnsi="Open Sans" w:cs="Open Sans"/>
                <w:sz w:val="20"/>
                <w:szCs w:val="20"/>
              </w:rPr>
              <w:t xml:space="preserve"> P</w:t>
            </w:r>
            <w:r w:rsidRPr="00CF1591">
              <w:rPr>
                <w:rFonts w:ascii="Open Sans" w:hAnsi="Open Sans" w:cs="Open Sans"/>
                <w:sz w:val="20"/>
                <w:szCs w:val="20"/>
              </w:rPr>
              <w:t>aper 1</w:t>
            </w:r>
            <w:r w:rsidR="007C5674">
              <w:rPr>
                <w:rFonts w:ascii="Open Sans" w:hAnsi="Open Sans" w:cs="Open Sans"/>
                <w:sz w:val="20"/>
                <w:szCs w:val="20"/>
              </w:rPr>
              <w:t>,</w:t>
            </w:r>
            <w:r w:rsidRPr="00CF1591">
              <w:rPr>
                <w:rFonts w:ascii="Open Sans" w:hAnsi="Open Sans" w:cs="Open Sans"/>
                <w:sz w:val="20"/>
                <w:szCs w:val="20"/>
              </w:rPr>
              <w:t xml:space="preserve"> </w:t>
            </w:r>
            <w:r w:rsidR="00D446C6">
              <w:rPr>
                <w:rFonts w:ascii="Open Sans" w:hAnsi="Open Sans" w:cs="Open Sans"/>
                <w:sz w:val="20"/>
                <w:szCs w:val="20"/>
              </w:rPr>
              <w:t>Q</w:t>
            </w:r>
            <w:r w:rsidRPr="00CF1591">
              <w:rPr>
                <w:rFonts w:ascii="Open Sans" w:hAnsi="Open Sans" w:cs="Open Sans"/>
                <w:sz w:val="20"/>
                <w:szCs w:val="20"/>
              </w:rPr>
              <w:t>uestion 4</w:t>
            </w:r>
            <w:r w:rsidR="007C5674">
              <w:rPr>
                <w:rFonts w:ascii="Open Sans" w:hAnsi="Open Sans" w:cs="Open Sans"/>
                <w:sz w:val="20"/>
                <w:szCs w:val="20"/>
              </w:rPr>
              <w:t xml:space="preserve"> (</w:t>
            </w:r>
            <w:r w:rsidRPr="00CF1591">
              <w:rPr>
                <w:rFonts w:ascii="Open Sans" w:hAnsi="Open Sans" w:cs="Open Sans"/>
                <w:sz w:val="20"/>
                <w:szCs w:val="20"/>
              </w:rPr>
              <w:t>a)</w:t>
            </w:r>
            <w:r w:rsidR="00D446C6">
              <w:rPr>
                <w:rFonts w:ascii="Open Sans" w:hAnsi="Open Sans" w:cs="Open Sans"/>
                <w:sz w:val="20"/>
                <w:szCs w:val="20"/>
              </w:rPr>
              <w:t xml:space="preserve">, </w:t>
            </w:r>
            <w:r w:rsidRPr="00CF1591">
              <w:rPr>
                <w:rFonts w:ascii="Open Sans" w:hAnsi="Open Sans" w:cs="Open Sans"/>
                <w:sz w:val="20"/>
                <w:szCs w:val="20"/>
              </w:rPr>
              <w:t xml:space="preserve">calculate </w:t>
            </w:r>
            <w:r w:rsidR="00F87499">
              <w:rPr>
                <w:rFonts w:ascii="Open Sans" w:hAnsi="Open Sans" w:cs="Open Sans"/>
                <w:sz w:val="20"/>
                <w:szCs w:val="20"/>
              </w:rPr>
              <w:t xml:space="preserve">the </w:t>
            </w:r>
            <w:r w:rsidRPr="00CF1591">
              <w:rPr>
                <w:rFonts w:ascii="Open Sans" w:hAnsi="Open Sans" w:cs="Open Sans"/>
                <w:sz w:val="20"/>
                <w:szCs w:val="20"/>
              </w:rPr>
              <w:lastRenderedPageBreak/>
              <w:t>percentage change in employment.</w:t>
            </w:r>
          </w:p>
          <w:p w14:paraId="479B752D"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31EB14FE"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7FE0CB7B" w14:textId="77777777" w:rsidTr="00A1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6C0C9F75" w14:textId="257084B5"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2</w:t>
            </w:r>
            <w:r w:rsidR="00545F51">
              <w:rPr>
                <w:rFonts w:ascii="Open Sans" w:eastAsia="Verdana" w:hAnsi="Open Sans" w:cs="Open Sans"/>
                <w:sz w:val="20"/>
                <w:szCs w:val="20"/>
              </w:rPr>
              <w:t>8</w:t>
            </w:r>
            <w:r w:rsidRPr="00CF1591">
              <w:rPr>
                <w:rFonts w:ascii="Open Sans" w:eastAsia="Verdana" w:hAnsi="Open Sans" w:cs="Open Sans"/>
                <w:sz w:val="20"/>
                <w:szCs w:val="20"/>
              </w:rPr>
              <w:t>-2</w:t>
            </w:r>
            <w:r w:rsidR="00545F51">
              <w:rPr>
                <w:rFonts w:ascii="Open Sans" w:eastAsia="Verdana" w:hAnsi="Open Sans" w:cs="Open Sans"/>
                <w:sz w:val="20"/>
                <w:szCs w:val="20"/>
              </w:rPr>
              <w:t>9</w:t>
            </w:r>
          </w:p>
          <w:p w14:paraId="5F553DC8"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346C99AF" w14:textId="642FFFD7"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4550AE2F" w14:textId="77777777"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1.2.2 Productivity and division of labour</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309EED51" w14:textId="77777777" w:rsidR="00F55A53" w:rsidRDefault="00FE1505" w:rsidP="0065235A">
            <w:pPr>
              <w:pStyle w:val="U-text"/>
              <w:numPr>
                <w:ilvl w:val="0"/>
                <w:numId w:val="7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productivity</w:t>
            </w:r>
            <w:r w:rsidR="00883146">
              <w:rPr>
                <w:rFonts w:ascii="Open Sans" w:hAnsi="Open Sans" w:cs="Open Sans"/>
                <w:szCs w:val="20"/>
              </w:rPr>
              <w:t>.</w:t>
            </w:r>
          </w:p>
          <w:p w14:paraId="32C2E3AF" w14:textId="52B62464" w:rsidR="00FE1505" w:rsidRPr="00F55A53" w:rsidRDefault="00FE1505" w:rsidP="0065235A">
            <w:pPr>
              <w:pStyle w:val="U-text"/>
              <w:numPr>
                <w:ilvl w:val="0"/>
                <w:numId w:val="7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F55A53">
              <w:rPr>
                <w:rFonts w:ascii="Open Sans" w:hAnsi="Open Sans" w:cs="Open Sans"/>
                <w:szCs w:val="20"/>
              </w:rPr>
              <w:t>Factors affecting productivity:</w:t>
            </w:r>
          </w:p>
          <w:p w14:paraId="79A57548" w14:textId="5E0ADDEB" w:rsidR="00FE1505" w:rsidRPr="00CF1591" w:rsidRDefault="00896C94" w:rsidP="0065235A">
            <w:pPr>
              <w:pStyle w:val="U-text"/>
              <w:numPr>
                <w:ilvl w:val="0"/>
                <w:numId w:val="3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l</w:t>
            </w:r>
            <w:r w:rsidR="00FE1505" w:rsidRPr="00CF1591">
              <w:rPr>
                <w:rFonts w:ascii="Open Sans" w:hAnsi="Open Sans" w:cs="Open Sans"/>
                <w:szCs w:val="20"/>
              </w:rPr>
              <w:t>and</w:t>
            </w:r>
            <w:r>
              <w:rPr>
                <w:rFonts w:ascii="Open Sans" w:hAnsi="Open Sans" w:cs="Open Sans"/>
                <w:szCs w:val="20"/>
              </w:rPr>
              <w:t xml:space="preserve"> </w:t>
            </w:r>
            <w:r w:rsidR="00FE1505" w:rsidRPr="00CF1591">
              <w:rPr>
                <w:rFonts w:ascii="Open Sans" w:hAnsi="Open Sans" w:cs="Open Sans"/>
                <w:szCs w:val="20"/>
              </w:rPr>
              <w:t>– use of fertiliser, drainage, irrigation, reclamation</w:t>
            </w:r>
          </w:p>
          <w:p w14:paraId="5B913AA6" w14:textId="77777777" w:rsidR="00FE1505" w:rsidRPr="00CF1591" w:rsidRDefault="00FE1505" w:rsidP="0065235A">
            <w:pPr>
              <w:pStyle w:val="U-text"/>
              <w:numPr>
                <w:ilvl w:val="0"/>
                <w:numId w:val="3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labour – quality of labour, including improved human capital through education and training and impact of migration</w:t>
            </w:r>
          </w:p>
          <w:p w14:paraId="6D83D6EE" w14:textId="77777777" w:rsidR="00FE1505" w:rsidRPr="00CF1591" w:rsidRDefault="00FE1505" w:rsidP="0065235A">
            <w:pPr>
              <w:pStyle w:val="U-text"/>
              <w:numPr>
                <w:ilvl w:val="0"/>
                <w:numId w:val="3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capital – increased quantity and technological advances.</w:t>
            </w:r>
          </w:p>
          <w:p w14:paraId="2C8DF7B4" w14:textId="77777777" w:rsidR="007B35EA" w:rsidRDefault="00FE1505" w:rsidP="0065235A">
            <w:pPr>
              <w:pStyle w:val="U-text"/>
              <w:numPr>
                <w:ilvl w:val="0"/>
                <w:numId w:val="7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division of labour.</w:t>
            </w:r>
          </w:p>
          <w:p w14:paraId="037DFA36" w14:textId="3AF6E3CD" w:rsidR="00FE1505" w:rsidRPr="007B35EA" w:rsidRDefault="00FE1505" w:rsidP="0065235A">
            <w:pPr>
              <w:pStyle w:val="U-text"/>
              <w:numPr>
                <w:ilvl w:val="0"/>
                <w:numId w:val="7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7B35EA">
              <w:rPr>
                <w:rFonts w:ascii="Open Sans" w:hAnsi="Open Sans" w:cs="Open Sans"/>
                <w:szCs w:val="20"/>
              </w:rPr>
              <w:t>Advantages and</w:t>
            </w:r>
            <w:r w:rsidR="0057100B" w:rsidRPr="007B35EA">
              <w:rPr>
                <w:rFonts w:ascii="Open Sans" w:hAnsi="Open Sans" w:cs="Open Sans"/>
                <w:szCs w:val="20"/>
              </w:rPr>
              <w:t xml:space="preserve"> </w:t>
            </w:r>
            <w:r w:rsidRPr="007B35EA">
              <w:rPr>
                <w:rFonts w:ascii="Open Sans" w:hAnsi="Open Sans" w:cs="Open Sans"/>
                <w:szCs w:val="20"/>
              </w:rPr>
              <w:t>disadvantages of the division of labour to workers and businesses.</w:t>
            </w: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421DAA8B" w14:textId="07245FC8" w:rsidR="007B35EA" w:rsidRDefault="00FE1505" w:rsidP="0065235A">
            <w:pPr>
              <w:pStyle w:val="ListParagraph"/>
              <w:widowControl w:val="0"/>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7B35EA">
              <w:rPr>
                <w:rFonts w:ascii="Open Sans" w:eastAsia="Verdana" w:hAnsi="Open Sans" w:cs="Open Sans"/>
                <w:sz w:val="20"/>
                <w:szCs w:val="20"/>
              </w:rPr>
              <w:lastRenderedPageBreak/>
              <w:t xml:space="preserve">Clearly define productivity in terms of output per unit of input. </w:t>
            </w:r>
          </w:p>
          <w:p w14:paraId="197B217F" w14:textId="77777777" w:rsidR="007B35EA" w:rsidRDefault="007B35EA" w:rsidP="0065235A">
            <w:pPr>
              <w:pStyle w:val="ListParagraph"/>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p>
          <w:p w14:paraId="267E1463" w14:textId="121C4A84" w:rsidR="007B35EA" w:rsidRDefault="00FE1505" w:rsidP="0065235A">
            <w:pPr>
              <w:pStyle w:val="ListParagraph"/>
              <w:widowControl w:val="0"/>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7B35EA">
              <w:rPr>
                <w:rFonts w:ascii="Open Sans" w:eastAsia="Verdana" w:hAnsi="Open Sans" w:cs="Open Sans"/>
                <w:sz w:val="20"/>
                <w:szCs w:val="20"/>
              </w:rPr>
              <w:t xml:space="preserve">Look at each of the factors that affect productivity. Ensure students </w:t>
            </w:r>
            <w:r w:rsidR="007B3B50" w:rsidRPr="007B35EA">
              <w:rPr>
                <w:rFonts w:ascii="Open Sans" w:eastAsia="Verdana" w:hAnsi="Open Sans" w:cs="Open Sans"/>
                <w:sz w:val="20"/>
                <w:szCs w:val="20"/>
              </w:rPr>
              <w:t>can</w:t>
            </w:r>
            <w:r w:rsidRPr="007B35EA">
              <w:rPr>
                <w:rFonts w:ascii="Open Sans" w:eastAsia="Verdana" w:hAnsi="Open Sans" w:cs="Open Sans"/>
                <w:sz w:val="20"/>
                <w:szCs w:val="20"/>
              </w:rPr>
              <w:t xml:space="preserve"> explain how each affects output per unit of input. </w:t>
            </w:r>
          </w:p>
          <w:p w14:paraId="4DE0D130" w14:textId="77777777" w:rsidR="007B35EA" w:rsidRPr="007B35EA" w:rsidRDefault="007B35EA" w:rsidP="0065235A">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p>
          <w:p w14:paraId="5DCDC5D4" w14:textId="7F70BEB3" w:rsidR="007B35EA" w:rsidRPr="007B35EA" w:rsidRDefault="00072F75" w:rsidP="0065235A">
            <w:pPr>
              <w:pStyle w:val="ListParagraph"/>
              <w:widowControl w:val="0"/>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7B35EA">
              <w:rPr>
                <w:rFonts w:ascii="Open Sans" w:eastAsia="Verdana" w:hAnsi="Open Sans" w:cs="Open Sans"/>
                <w:sz w:val="20"/>
                <w:szCs w:val="20"/>
              </w:rPr>
              <w:t>T</w:t>
            </w:r>
            <w:r w:rsidR="00FE1505" w:rsidRPr="007B35EA">
              <w:rPr>
                <w:rFonts w:ascii="Open Sans" w:eastAsia="Verdana" w:hAnsi="Open Sans" w:cs="Open Sans"/>
                <w:sz w:val="20"/>
                <w:szCs w:val="20"/>
              </w:rPr>
              <w:t>o understand the division of labour</w:t>
            </w:r>
            <w:r w:rsidR="00B21717" w:rsidRPr="007B35EA">
              <w:rPr>
                <w:rFonts w:ascii="Open Sans" w:eastAsia="Verdana" w:hAnsi="Open Sans" w:cs="Open Sans"/>
                <w:sz w:val="20"/>
                <w:szCs w:val="20"/>
              </w:rPr>
              <w:t>,</w:t>
            </w:r>
            <w:r w:rsidR="00FE1505" w:rsidRPr="007B35EA">
              <w:rPr>
                <w:rFonts w:ascii="Open Sans" w:eastAsia="Verdana" w:hAnsi="Open Sans" w:cs="Open Sans"/>
                <w:sz w:val="20"/>
                <w:szCs w:val="20"/>
              </w:rPr>
              <w:t xml:space="preserve"> it is useful to complete a practical activity. Give students the task of working alone for a set time</w:t>
            </w:r>
            <w:r w:rsidR="007A1A84">
              <w:rPr>
                <w:rFonts w:ascii="Open Sans" w:eastAsia="Verdana" w:hAnsi="Open Sans" w:cs="Open Sans"/>
                <w:sz w:val="20"/>
                <w:szCs w:val="20"/>
              </w:rPr>
              <w:t xml:space="preserve"> to</w:t>
            </w:r>
            <w:r w:rsidR="00CD670C" w:rsidRPr="007B35EA">
              <w:rPr>
                <w:rFonts w:ascii="Open Sans" w:eastAsia="Verdana" w:hAnsi="Open Sans" w:cs="Open Sans"/>
                <w:sz w:val="20"/>
                <w:szCs w:val="20"/>
              </w:rPr>
              <w:t xml:space="preserve"> </w:t>
            </w:r>
            <w:r w:rsidR="00FE1505" w:rsidRPr="007B35EA">
              <w:rPr>
                <w:rFonts w:ascii="Open Sans" w:eastAsia="Verdana" w:hAnsi="Open Sans" w:cs="Open Sans"/>
                <w:sz w:val="20"/>
                <w:szCs w:val="20"/>
              </w:rPr>
              <w:lastRenderedPageBreak/>
              <w:t>produc</w:t>
            </w:r>
            <w:r w:rsidR="007A1A84">
              <w:rPr>
                <w:rFonts w:ascii="Open Sans" w:eastAsia="Verdana" w:hAnsi="Open Sans" w:cs="Open Sans"/>
                <w:sz w:val="20"/>
                <w:szCs w:val="20"/>
              </w:rPr>
              <w:t>e</w:t>
            </w:r>
            <w:r w:rsidR="00FE1505" w:rsidRPr="007B35EA">
              <w:rPr>
                <w:rFonts w:ascii="Open Sans" w:eastAsia="Verdana" w:hAnsi="Open Sans" w:cs="Open Sans"/>
                <w:sz w:val="20"/>
                <w:szCs w:val="20"/>
              </w:rPr>
              <w:t xml:space="preserve"> paperchains. Measure the length of the paperchains. Then working in teams of </w:t>
            </w:r>
            <w:r w:rsidR="006A5C59" w:rsidRPr="007B35EA">
              <w:rPr>
                <w:rFonts w:ascii="Open Sans" w:eastAsia="Verdana" w:hAnsi="Open Sans" w:cs="Open Sans"/>
                <w:sz w:val="20"/>
                <w:szCs w:val="20"/>
              </w:rPr>
              <w:t>three</w:t>
            </w:r>
            <w:r w:rsidR="00FE1505" w:rsidRPr="007B35EA">
              <w:rPr>
                <w:rFonts w:ascii="Open Sans" w:eastAsia="Verdana" w:hAnsi="Open Sans" w:cs="Open Sans"/>
                <w:sz w:val="20"/>
                <w:szCs w:val="20"/>
              </w:rPr>
              <w:t xml:space="preserve">, </w:t>
            </w:r>
            <w:r w:rsidR="00CD670C" w:rsidRPr="007B35EA">
              <w:rPr>
                <w:rFonts w:ascii="Open Sans" w:eastAsia="Verdana" w:hAnsi="Open Sans" w:cs="Open Sans"/>
                <w:sz w:val="20"/>
                <w:szCs w:val="20"/>
              </w:rPr>
              <w:t>ask</w:t>
            </w:r>
            <w:r w:rsidR="00FE1505" w:rsidRPr="007B35EA">
              <w:rPr>
                <w:rFonts w:ascii="Open Sans" w:eastAsia="Verdana" w:hAnsi="Open Sans" w:cs="Open Sans"/>
                <w:sz w:val="20"/>
                <w:szCs w:val="20"/>
              </w:rPr>
              <w:t xml:space="preserve"> them to work together for the same length of time to see the impact of working together. </w:t>
            </w:r>
            <w:r w:rsidR="007A1A84">
              <w:rPr>
                <w:rFonts w:ascii="Open Sans" w:eastAsia="Verdana" w:hAnsi="Open Sans" w:cs="Open Sans"/>
                <w:sz w:val="20"/>
                <w:szCs w:val="20"/>
              </w:rPr>
              <w:t>The k</w:t>
            </w:r>
            <w:r w:rsidR="00FE1505" w:rsidRPr="007B35EA">
              <w:rPr>
                <w:rFonts w:ascii="Open Sans" w:eastAsia="Verdana" w:hAnsi="Open Sans" w:cs="Open Sans"/>
                <w:sz w:val="20"/>
                <w:szCs w:val="20"/>
              </w:rPr>
              <w:t>ey after this is to measure the length. Talk about why the output increased. Make the link between specialisation on tasks, the division of labour and the increase in output.</w:t>
            </w:r>
            <w:r w:rsidR="007B35EA">
              <w:rPr>
                <w:rFonts w:ascii="Open Sans" w:eastAsia="Verdana" w:hAnsi="Open Sans" w:cs="Open Sans"/>
                <w:sz w:val="20"/>
                <w:szCs w:val="20"/>
              </w:rPr>
              <w:br/>
            </w:r>
          </w:p>
          <w:p w14:paraId="08436FC3" w14:textId="1A30B079" w:rsidR="00FE1505" w:rsidRPr="007B35EA" w:rsidRDefault="00FE1505" w:rsidP="0065235A">
            <w:pPr>
              <w:pStyle w:val="ListParagraph"/>
              <w:widowControl w:val="0"/>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7B35EA">
              <w:rPr>
                <w:rFonts w:ascii="Open Sans" w:eastAsia="Verdana" w:hAnsi="Open Sans" w:cs="Open Sans"/>
                <w:sz w:val="20"/>
                <w:szCs w:val="20"/>
              </w:rPr>
              <w:t xml:space="preserve">Consider the advantages and disadvantages by reflecting on their experiences. </w:t>
            </w:r>
            <w:r w:rsidR="00F37630" w:rsidRPr="007B35EA">
              <w:rPr>
                <w:rFonts w:ascii="Open Sans" w:eastAsia="Verdana" w:hAnsi="Open Sans" w:cs="Open Sans"/>
                <w:sz w:val="20"/>
                <w:szCs w:val="20"/>
              </w:rPr>
              <w:t>L</w:t>
            </w:r>
            <w:r w:rsidRPr="007B35EA">
              <w:rPr>
                <w:rFonts w:ascii="Open Sans" w:eastAsia="Verdana" w:hAnsi="Open Sans" w:cs="Open Sans"/>
                <w:sz w:val="20"/>
                <w:szCs w:val="20"/>
              </w:rPr>
              <w:t xml:space="preserve">ook at how much training is needed to become </w:t>
            </w:r>
            <w:r w:rsidR="00F37630" w:rsidRPr="007B35EA">
              <w:rPr>
                <w:rFonts w:ascii="Open Sans" w:eastAsia="Verdana" w:hAnsi="Open Sans" w:cs="Open Sans"/>
                <w:sz w:val="20"/>
                <w:szCs w:val="20"/>
              </w:rPr>
              <w:t xml:space="preserve">an </w:t>
            </w:r>
            <w:r w:rsidRPr="007B35EA">
              <w:rPr>
                <w:rFonts w:ascii="Open Sans" w:eastAsia="Verdana" w:hAnsi="Open Sans" w:cs="Open Sans"/>
                <w:sz w:val="20"/>
                <w:szCs w:val="20"/>
              </w:rPr>
              <w:t xml:space="preserve">expert </w:t>
            </w:r>
            <w:r w:rsidR="00F37630" w:rsidRPr="007B35EA">
              <w:rPr>
                <w:rFonts w:ascii="Open Sans" w:eastAsia="Verdana" w:hAnsi="Open Sans" w:cs="Open Sans"/>
                <w:sz w:val="20"/>
                <w:szCs w:val="20"/>
              </w:rPr>
              <w:t>in</w:t>
            </w:r>
            <w:r w:rsidRPr="007B35EA">
              <w:rPr>
                <w:rFonts w:ascii="Open Sans" w:eastAsia="Verdana" w:hAnsi="Open Sans" w:cs="Open Sans"/>
                <w:sz w:val="20"/>
                <w:szCs w:val="20"/>
              </w:rPr>
              <w:t xml:space="preserve"> one job. Similarly</w:t>
            </w:r>
            <w:r w:rsidR="00AA2C19" w:rsidRPr="007B35EA">
              <w:rPr>
                <w:rFonts w:ascii="Open Sans" w:eastAsia="Verdana" w:hAnsi="Open Sans" w:cs="Open Sans"/>
                <w:sz w:val="20"/>
                <w:szCs w:val="20"/>
              </w:rPr>
              <w:t>,</w:t>
            </w:r>
            <w:r w:rsidRPr="007B35EA">
              <w:rPr>
                <w:rFonts w:ascii="Open Sans" w:eastAsia="Verdana" w:hAnsi="Open Sans" w:cs="Open Sans"/>
                <w:sz w:val="20"/>
                <w:szCs w:val="20"/>
              </w:rPr>
              <w:t xml:space="preserve"> link to the likely monotony and ensuing boredom. At the same time</w:t>
            </w:r>
            <w:r w:rsidR="00AA2C19" w:rsidRPr="007B35EA">
              <w:rPr>
                <w:rFonts w:ascii="Open Sans" w:eastAsia="Verdana" w:hAnsi="Open Sans" w:cs="Open Sans"/>
                <w:sz w:val="20"/>
                <w:szCs w:val="20"/>
              </w:rPr>
              <w:t>,</w:t>
            </w:r>
            <w:r w:rsidRPr="007B35EA">
              <w:rPr>
                <w:rFonts w:ascii="Open Sans" w:eastAsia="Verdana" w:hAnsi="Open Sans" w:cs="Open Sans"/>
                <w:sz w:val="20"/>
                <w:szCs w:val="20"/>
              </w:rPr>
              <w:t xml:space="preserve"> the benefit from productivity and average costs. </w:t>
            </w:r>
          </w:p>
          <w:p w14:paraId="416029D8" w14:textId="36662919" w:rsidR="0057100B" w:rsidRPr="00CF1591" w:rsidRDefault="0057100B"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21322BFF"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138765EB" w14:textId="2B451D93" w:rsidR="00072F75"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p>
          <w:p w14:paraId="1CCE9807" w14:textId="085C7B76"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w:t>
            </w:r>
            <w:r w:rsidR="00B40F84">
              <w:rPr>
                <w:rFonts w:ascii="Open Sans" w:hAnsi="Open Sans" w:cs="Open Sans"/>
                <w:sz w:val="20"/>
                <w:szCs w:val="20"/>
              </w:rPr>
              <w:t>. F</w:t>
            </w:r>
            <w:r w:rsidRPr="00CF1591">
              <w:rPr>
                <w:rFonts w:ascii="Open Sans" w:hAnsi="Open Sans" w:cs="Open Sans"/>
                <w:sz w:val="20"/>
                <w:szCs w:val="20"/>
              </w:rPr>
              <w:t>or example</w:t>
            </w:r>
            <w:r w:rsidR="00052963">
              <w:rPr>
                <w:rFonts w:ascii="Open Sans" w:hAnsi="Open Sans" w:cs="Open Sans"/>
                <w:sz w:val="20"/>
                <w:szCs w:val="20"/>
              </w:rPr>
              <w:t>,</w:t>
            </w:r>
            <w:r w:rsidRPr="00CF1591">
              <w:rPr>
                <w:rFonts w:ascii="Open Sans" w:hAnsi="Open Sans" w:cs="Open Sans"/>
                <w:sz w:val="20"/>
                <w:szCs w:val="20"/>
              </w:rPr>
              <w:t xml:space="preserve"> exploring</w:t>
            </w:r>
          </w:p>
          <w:p w14:paraId="3CAAF579"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lastRenderedPageBreak/>
              <w:t xml:space="preserve">factors affecting productivity. </w:t>
            </w:r>
          </w:p>
          <w:p w14:paraId="0597EDE4"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66CDAD3" w14:textId="158C5C15" w:rsidR="00052963"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Decision making</w:t>
            </w:r>
          </w:p>
          <w:p w14:paraId="308DE985" w14:textId="24DD8A36" w:rsidR="00FE1505" w:rsidRDefault="00052963"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E</w:t>
            </w:r>
            <w:r w:rsidR="00FE1505" w:rsidRPr="00CF1591">
              <w:rPr>
                <w:rFonts w:ascii="Open Sans" w:hAnsi="Open Sans" w:cs="Open Sans"/>
                <w:sz w:val="20"/>
                <w:szCs w:val="20"/>
              </w:rPr>
              <w:t>valuate data and economic issues to draw conclusions, which are consistent with evidenc</w:t>
            </w:r>
            <w:r>
              <w:rPr>
                <w:rFonts w:ascii="Open Sans" w:hAnsi="Open Sans" w:cs="Open Sans"/>
                <w:sz w:val="20"/>
                <w:szCs w:val="20"/>
              </w:rPr>
              <w:t>e. F</w:t>
            </w:r>
            <w:r w:rsidR="00FE1505" w:rsidRPr="00CF1591">
              <w:rPr>
                <w:rFonts w:ascii="Open Sans" w:hAnsi="Open Sans" w:cs="Open Sans"/>
                <w:sz w:val="20"/>
                <w:szCs w:val="20"/>
              </w:rPr>
              <w:t>or example</w:t>
            </w:r>
            <w:r>
              <w:rPr>
                <w:rFonts w:ascii="Open Sans" w:hAnsi="Open Sans" w:cs="Open Sans"/>
                <w:sz w:val="20"/>
                <w:szCs w:val="20"/>
              </w:rPr>
              <w:t>,</w:t>
            </w:r>
            <w:r w:rsidR="00FE1505" w:rsidRPr="00CF1591">
              <w:rPr>
                <w:rFonts w:ascii="Open Sans" w:hAnsi="Open Sans" w:cs="Open Sans"/>
                <w:sz w:val="20"/>
                <w:szCs w:val="20"/>
              </w:rPr>
              <w:t xml:space="preserve"> looking at advantages and disadvantages of division of labour.</w:t>
            </w:r>
          </w:p>
          <w:p w14:paraId="36C7B389" w14:textId="77777777" w:rsidR="0053599F" w:rsidRPr="00CF1591" w:rsidRDefault="0053599F"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D8C4D1A" w14:textId="2BE2231B" w:rsidR="0053599F" w:rsidRDefault="0053599F"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3A76DBE0" w14:textId="4F0D89C9" w:rsidR="0053599F" w:rsidRPr="00CF1591" w:rsidRDefault="009E64E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53599F" w:rsidRPr="00CF1591">
              <w:rPr>
                <w:rFonts w:ascii="Open Sans" w:hAnsi="Open Sans" w:cs="Open Sans"/>
                <w:b/>
                <w:sz w:val="20"/>
                <w:szCs w:val="20"/>
              </w:rPr>
              <w:t>rgumentation</w:t>
            </w:r>
            <w:r w:rsidR="0053599F" w:rsidRPr="00CF1591">
              <w:rPr>
                <w:rFonts w:ascii="Open Sans" w:hAnsi="Open Sans" w:cs="Open Sans"/>
                <w:sz w:val="20"/>
                <w:szCs w:val="20"/>
              </w:rPr>
              <w:t xml:space="preserve"> </w:t>
            </w:r>
            <w:r w:rsidR="0053599F">
              <w:rPr>
                <w:rFonts w:ascii="Open Sans" w:hAnsi="Open Sans" w:cs="Open Sans"/>
                <w:sz w:val="20"/>
                <w:szCs w:val="20"/>
              </w:rPr>
              <w:t>G</w:t>
            </w:r>
            <w:r w:rsidR="0053599F" w:rsidRPr="00CF1591">
              <w:rPr>
                <w:rFonts w:ascii="Open Sans" w:hAnsi="Open Sans" w:cs="Open Sans"/>
                <w:sz w:val="20"/>
                <w:szCs w:val="20"/>
              </w:rPr>
              <w:t>ive reasons and arguments on both sides related to an economic issue, for example advantages and disadvantages of division of labour.</w:t>
            </w:r>
          </w:p>
          <w:p w14:paraId="50985AD0"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587009A2" w14:textId="77777777" w:rsidTr="00A16A5F">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518185C8" w14:textId="681FCDDE" w:rsidR="00FE1505" w:rsidRPr="00CF1591" w:rsidRDefault="00545F51"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30</w:t>
            </w:r>
            <w:r w:rsidR="00FE1505" w:rsidRPr="00CF1591">
              <w:rPr>
                <w:rFonts w:ascii="Open Sans" w:eastAsia="Verdana" w:hAnsi="Open Sans" w:cs="Open Sans"/>
                <w:sz w:val="20"/>
                <w:szCs w:val="20"/>
              </w:rPr>
              <w:t>-3</w:t>
            </w:r>
            <w:r w:rsidR="00FD0E63">
              <w:rPr>
                <w:rFonts w:ascii="Open Sans" w:eastAsia="Verdana" w:hAnsi="Open Sans" w:cs="Open Sans"/>
                <w:sz w:val="20"/>
                <w:szCs w:val="20"/>
              </w:rPr>
              <w:t>1</w:t>
            </w:r>
          </w:p>
          <w:p w14:paraId="78892D70"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6DEB196E" w14:textId="41A10771"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tcPr>
          <w:p w14:paraId="6F3B7297" w14:textId="77777777"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1.2.3 Business costs, revenues and profit</w:t>
            </w:r>
          </w:p>
        </w:tc>
        <w:tc>
          <w:tcPr>
            <w:tcW w:w="2699" w:type="dxa"/>
            <w:tcBorders>
              <w:top w:val="single" w:sz="4" w:space="0" w:color="006BB4"/>
              <w:left w:val="single" w:sz="4" w:space="0" w:color="006BB4"/>
              <w:bottom w:val="single" w:sz="4" w:space="0" w:color="006BB4"/>
              <w:right w:val="single" w:sz="4" w:space="0" w:color="006BB4"/>
            </w:tcBorders>
          </w:tcPr>
          <w:p w14:paraId="56A7FEC5" w14:textId="400E7297" w:rsidR="00FE1505" w:rsidRPr="00CF1591" w:rsidRDefault="00FE1505" w:rsidP="0065235A">
            <w:pPr>
              <w:pStyle w:val="U-text"/>
              <w:numPr>
                <w:ilvl w:val="0"/>
                <w:numId w:val="80"/>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and use of formulae to calculate:</w:t>
            </w:r>
          </w:p>
          <w:p w14:paraId="05E5A569"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total revenue</w:t>
            </w:r>
          </w:p>
          <w:p w14:paraId="56075874"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total costs</w:t>
            </w:r>
          </w:p>
          <w:p w14:paraId="72D93387"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total fixed costs</w:t>
            </w:r>
          </w:p>
          <w:p w14:paraId="3CC8F198" w14:textId="77777777" w:rsidR="003473E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total variable </w:t>
            </w:r>
            <w:r w:rsidR="006077DD" w:rsidRPr="00CF1591">
              <w:rPr>
                <w:rFonts w:ascii="Open Sans" w:hAnsi="Open Sans" w:cs="Open Sans"/>
                <w:szCs w:val="20"/>
              </w:rPr>
              <w:t xml:space="preserve">costs </w:t>
            </w:r>
          </w:p>
          <w:p w14:paraId="5DA2EC19" w14:textId="4CB0FC39" w:rsidR="006E4297" w:rsidRPr="00CF1591" w:rsidRDefault="006077DD"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average</w:t>
            </w:r>
            <w:r w:rsidR="00FE1505" w:rsidRPr="00CF1591">
              <w:rPr>
                <w:rFonts w:ascii="Open Sans" w:hAnsi="Open Sans" w:cs="Open Sans"/>
                <w:szCs w:val="20"/>
              </w:rPr>
              <w:t xml:space="preserve"> (total) costs</w:t>
            </w:r>
          </w:p>
          <w:p w14:paraId="4D1E7649" w14:textId="0458BC31" w:rsidR="00FE1505" w:rsidRPr="000E4582"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profit</w:t>
            </w:r>
            <w:r w:rsidR="003473E1">
              <w:rPr>
                <w:rFonts w:ascii="Open Sans" w:hAnsi="Open Sans" w:cs="Open Sans"/>
                <w:szCs w:val="20"/>
              </w:rPr>
              <w:t>.</w:t>
            </w:r>
          </w:p>
          <w:p w14:paraId="24ACAF8E" w14:textId="07C9F897" w:rsidR="00FE1505" w:rsidRPr="00CF1591" w:rsidRDefault="00FE1505" w:rsidP="0065235A">
            <w:pPr>
              <w:pStyle w:val="U-text"/>
              <w:numPr>
                <w:ilvl w:val="0"/>
                <w:numId w:val="8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Economies of scale:</w:t>
            </w:r>
          </w:p>
          <w:p w14:paraId="0FD796AF"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economies of scale</w:t>
            </w:r>
          </w:p>
          <w:p w14:paraId="5CBC5E9C"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internal economies of scale</w:t>
            </w:r>
          </w:p>
          <w:p w14:paraId="418678DD" w14:textId="77777777" w:rsidR="00FE1505" w:rsidRPr="00CF1591" w:rsidRDefault="00FE1505" w:rsidP="0065235A">
            <w:pPr>
              <w:pStyle w:val="U-text"/>
              <w:numPr>
                <w:ilvl w:val="0"/>
                <w:numId w:val="33"/>
              </w:numPr>
              <w:spacing w:before="0" w:after="80" w:line="240" w:lineRule="auto"/>
              <w:ind w:left="641"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types of internal economies of scale:</w:t>
            </w:r>
          </w:p>
          <w:p w14:paraId="745614C2" w14:textId="77777777" w:rsidR="007B35EA"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purchasing (bulk buying)</w:t>
            </w:r>
          </w:p>
          <w:p w14:paraId="0DB87933" w14:textId="0EB296F6" w:rsidR="00FE1505" w:rsidRPr="007B35EA"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7B35EA">
              <w:rPr>
                <w:rFonts w:ascii="Open Sans" w:hAnsi="Open Sans" w:cs="Open Sans"/>
                <w:szCs w:val="20"/>
              </w:rPr>
              <w:t>marketing</w:t>
            </w:r>
          </w:p>
          <w:p w14:paraId="790E480E"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technical</w:t>
            </w:r>
          </w:p>
          <w:p w14:paraId="33EF3992"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financial</w:t>
            </w:r>
          </w:p>
          <w:p w14:paraId="7B8072DF"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managerial</w:t>
            </w:r>
          </w:p>
          <w:p w14:paraId="09C3D73E" w14:textId="2DD8C964" w:rsidR="00FE1505" w:rsidRPr="00CF1591"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risk bearing</w:t>
            </w:r>
            <w:r w:rsidR="00DC0C2C">
              <w:rPr>
                <w:rFonts w:ascii="Open Sans" w:hAnsi="Open Sans" w:cs="Open Sans"/>
                <w:szCs w:val="20"/>
              </w:rPr>
              <w:t>.</w:t>
            </w:r>
          </w:p>
          <w:p w14:paraId="39250D50"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external economies of scale</w:t>
            </w:r>
          </w:p>
          <w:p w14:paraId="5D7C7AD8" w14:textId="77777777" w:rsidR="00FE1505" w:rsidRPr="00CF1591" w:rsidRDefault="00FE1505" w:rsidP="0065235A">
            <w:pPr>
              <w:pStyle w:val="U-text"/>
              <w:numPr>
                <w:ilvl w:val="0"/>
                <w:numId w:val="33"/>
              </w:numPr>
              <w:spacing w:before="0" w:after="80" w:line="240" w:lineRule="auto"/>
              <w:ind w:left="641"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types of external economies of scale:</w:t>
            </w:r>
          </w:p>
          <w:p w14:paraId="0B81A6EF"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skilled labour</w:t>
            </w:r>
          </w:p>
          <w:p w14:paraId="07EDD8F9"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infrastructure</w:t>
            </w:r>
          </w:p>
          <w:p w14:paraId="4AA97A22"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access to suppliers</w:t>
            </w:r>
          </w:p>
          <w:p w14:paraId="62BF5499" w14:textId="77777777" w:rsidR="00FE1505" w:rsidRPr="00CF1591"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similar businesses in area.</w:t>
            </w:r>
          </w:p>
          <w:p w14:paraId="611D6126" w14:textId="1C72493D" w:rsidR="00FE1505" w:rsidRPr="00CF1591" w:rsidRDefault="00FE1505" w:rsidP="0065235A">
            <w:pPr>
              <w:pStyle w:val="U-text"/>
              <w:numPr>
                <w:ilvl w:val="0"/>
                <w:numId w:val="90"/>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Diseconomies of scale:</w:t>
            </w:r>
          </w:p>
          <w:p w14:paraId="3F24DA67" w14:textId="77777777" w:rsidR="00FE1505" w:rsidRPr="00CF1591" w:rsidRDefault="00FE1505" w:rsidP="0065235A">
            <w:pPr>
              <w:pStyle w:val="U-text"/>
              <w:numPr>
                <w:ilvl w:val="0"/>
                <w:numId w:val="3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diseconomies of scale</w:t>
            </w:r>
          </w:p>
          <w:p w14:paraId="03DB74F8" w14:textId="77777777" w:rsidR="00FE1505" w:rsidRPr="00CF1591" w:rsidRDefault="00FE1505" w:rsidP="0065235A">
            <w:pPr>
              <w:pStyle w:val="U-text"/>
              <w:numPr>
                <w:ilvl w:val="0"/>
                <w:numId w:val="33"/>
              </w:numPr>
              <w:spacing w:before="0" w:after="80" w:line="240" w:lineRule="auto"/>
              <w:ind w:left="641"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types of diseconomies of scale:</w:t>
            </w:r>
          </w:p>
          <w:p w14:paraId="1522EF84"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bureaucracy</w:t>
            </w:r>
          </w:p>
          <w:p w14:paraId="784B4EE0"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communication problems</w:t>
            </w:r>
          </w:p>
          <w:p w14:paraId="7C1DE2DA"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lack of control</w:t>
            </w:r>
          </w:p>
          <w:p w14:paraId="2194D296" w14:textId="27329BFD" w:rsidR="00FE1505" w:rsidRPr="00CF1591"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distance between top management and workers at bottom of the organisation</w:t>
            </w:r>
          </w:p>
          <w:p w14:paraId="2D5D2B1D" w14:textId="77777777" w:rsidR="00FE1505" w:rsidRPr="00006B88" w:rsidRDefault="00FE1505" w:rsidP="0065235A">
            <w:pPr>
              <w:pStyle w:val="ListParagraph"/>
              <w:numPr>
                <w:ilvl w:val="0"/>
                <w:numId w:val="34"/>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516A5F">
              <w:rPr>
                <w:rFonts w:ascii="Open Sans" w:eastAsia="Times New Roman" w:hAnsi="Open Sans" w:cs="Open Sans"/>
                <w:color w:val="auto"/>
                <w:sz w:val="20"/>
                <w:szCs w:val="20"/>
                <w:lang w:bidi="en-US"/>
              </w:rPr>
              <w:t>the use of long run average cost (LRAC) curve diagram, annotated to show internal economies of scale and diseconomies of scale and where the business will be most efficient</w:t>
            </w:r>
            <w:r w:rsidRPr="00961318">
              <w:rPr>
                <w:rFonts w:ascii="Open Sans" w:hAnsi="Open Sans" w:cs="Open Sans"/>
                <w:sz w:val="20"/>
                <w:szCs w:val="20"/>
              </w:rPr>
              <w:t>.</w:t>
            </w:r>
          </w:p>
          <w:p w14:paraId="655F950A" w14:textId="111352D3" w:rsidR="00006B88" w:rsidRPr="00961318" w:rsidRDefault="00006B88" w:rsidP="0065235A">
            <w:pPr>
              <w:pStyle w:val="ListParagraph"/>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tcPr>
          <w:p w14:paraId="1CA8AA18" w14:textId="1D11399C" w:rsidR="00CC237F" w:rsidRPr="003532B8" w:rsidRDefault="00FE1505" w:rsidP="0065235A">
            <w:pPr>
              <w:pStyle w:val="ListParagraph"/>
              <w:widowControl w:val="0"/>
              <w:numPr>
                <w:ilvl w:val="0"/>
                <w:numId w:val="9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C237F">
              <w:rPr>
                <w:rFonts w:ascii="Open Sans" w:eastAsia="Verdana" w:hAnsi="Open Sans" w:cs="Open Sans"/>
                <w:color w:val="auto"/>
                <w:sz w:val="20"/>
                <w:szCs w:val="20"/>
              </w:rPr>
              <w:lastRenderedPageBreak/>
              <w:t>Key is that students can define, know the appropriate formulae and</w:t>
            </w:r>
            <w:r w:rsidR="00FA2035" w:rsidRPr="00CC237F">
              <w:rPr>
                <w:rFonts w:ascii="Open Sans" w:eastAsia="Verdana" w:hAnsi="Open Sans" w:cs="Open Sans"/>
                <w:color w:val="auto"/>
                <w:sz w:val="20"/>
                <w:szCs w:val="20"/>
              </w:rPr>
              <w:t xml:space="preserve"> can</w:t>
            </w:r>
            <w:r w:rsidRPr="00CC237F">
              <w:rPr>
                <w:rFonts w:ascii="Open Sans" w:eastAsia="Verdana" w:hAnsi="Open Sans" w:cs="Open Sans"/>
                <w:color w:val="auto"/>
                <w:sz w:val="20"/>
                <w:szCs w:val="20"/>
              </w:rPr>
              <w:t xml:space="preserve"> calculate using given data. Formulae are not provided in the exam</w:t>
            </w:r>
            <w:r w:rsidR="005F778F" w:rsidRPr="00CC237F">
              <w:rPr>
                <w:rFonts w:ascii="Open Sans" w:eastAsia="Verdana" w:hAnsi="Open Sans" w:cs="Open Sans"/>
                <w:color w:val="auto"/>
                <w:sz w:val="20"/>
                <w:szCs w:val="20"/>
              </w:rPr>
              <w:t xml:space="preserve">, so it is </w:t>
            </w:r>
            <w:r w:rsidRPr="00CC237F">
              <w:rPr>
                <w:rFonts w:ascii="Open Sans" w:eastAsia="Verdana" w:hAnsi="Open Sans" w:cs="Open Sans"/>
                <w:color w:val="auto"/>
                <w:sz w:val="20"/>
                <w:szCs w:val="20"/>
              </w:rPr>
              <w:t xml:space="preserve">important to </w:t>
            </w:r>
            <w:r w:rsidR="0079248B">
              <w:rPr>
                <w:rFonts w:ascii="Open Sans" w:eastAsia="Verdana" w:hAnsi="Open Sans" w:cs="Open Sans"/>
                <w:color w:val="auto"/>
                <w:sz w:val="20"/>
                <w:szCs w:val="20"/>
              </w:rPr>
              <w:t>test</w:t>
            </w:r>
            <w:r w:rsidRPr="00CC237F">
              <w:rPr>
                <w:rFonts w:ascii="Open Sans" w:eastAsia="Verdana" w:hAnsi="Open Sans" w:cs="Open Sans"/>
                <w:color w:val="auto"/>
                <w:sz w:val="20"/>
                <w:szCs w:val="20"/>
              </w:rPr>
              <w:t xml:space="preserve"> that they remember the formulae. </w:t>
            </w:r>
            <w:r w:rsidR="00CC237F" w:rsidRPr="00CC237F">
              <w:rPr>
                <w:rFonts w:ascii="Open Sans" w:eastAsia="Verdana" w:hAnsi="Open Sans" w:cs="Open Sans"/>
                <w:color w:val="auto"/>
                <w:sz w:val="20"/>
                <w:szCs w:val="20"/>
              </w:rPr>
              <w:br/>
            </w:r>
            <w:r w:rsidR="000E14D4">
              <w:rPr>
                <w:rFonts w:ascii="Open Sans" w:eastAsia="Verdana" w:hAnsi="Open Sans" w:cs="Open Sans"/>
                <w:color w:val="auto"/>
                <w:sz w:val="20"/>
                <w:szCs w:val="20"/>
              </w:rPr>
              <w:br/>
            </w:r>
            <w:r w:rsidRPr="00CC237F">
              <w:rPr>
                <w:rFonts w:ascii="Open Sans" w:eastAsia="Verdana" w:hAnsi="Open Sans" w:cs="Open Sans"/>
                <w:color w:val="auto"/>
                <w:sz w:val="20"/>
                <w:szCs w:val="20"/>
              </w:rPr>
              <w:t>It is worth creating tables</w:t>
            </w:r>
            <w:r w:rsidR="000E14D4">
              <w:rPr>
                <w:rFonts w:ascii="Open Sans" w:eastAsia="Verdana" w:hAnsi="Open Sans" w:cs="Open Sans"/>
                <w:color w:val="auto"/>
                <w:sz w:val="20"/>
                <w:szCs w:val="20"/>
              </w:rPr>
              <w:t>,</w:t>
            </w:r>
            <w:r w:rsidRPr="00CC237F">
              <w:rPr>
                <w:rFonts w:ascii="Open Sans" w:eastAsia="Verdana" w:hAnsi="Open Sans" w:cs="Open Sans"/>
                <w:color w:val="auto"/>
                <w:sz w:val="20"/>
                <w:szCs w:val="20"/>
              </w:rPr>
              <w:t xml:space="preserve"> </w:t>
            </w:r>
            <w:r w:rsidR="000E14D4">
              <w:rPr>
                <w:rFonts w:ascii="Open Sans" w:eastAsia="Verdana" w:hAnsi="Open Sans" w:cs="Open Sans"/>
                <w:color w:val="auto"/>
                <w:sz w:val="20"/>
                <w:szCs w:val="20"/>
              </w:rPr>
              <w:t>in which</w:t>
            </w:r>
            <w:r w:rsidRPr="00CC237F">
              <w:rPr>
                <w:rFonts w:ascii="Open Sans" w:eastAsia="Verdana" w:hAnsi="Open Sans" w:cs="Open Sans"/>
                <w:color w:val="auto"/>
                <w:sz w:val="20"/>
                <w:szCs w:val="20"/>
              </w:rPr>
              <w:t xml:space="preserve"> from some given dat</w:t>
            </w:r>
            <w:r w:rsidR="008B6BB1" w:rsidRPr="00CC237F">
              <w:rPr>
                <w:rFonts w:ascii="Open Sans" w:eastAsia="Verdana" w:hAnsi="Open Sans" w:cs="Open Sans"/>
                <w:color w:val="auto"/>
                <w:sz w:val="20"/>
                <w:szCs w:val="20"/>
              </w:rPr>
              <w:t>a</w:t>
            </w:r>
            <w:r w:rsidR="00611AA4" w:rsidRPr="00CC237F">
              <w:rPr>
                <w:rFonts w:ascii="Open Sans" w:eastAsia="Verdana" w:hAnsi="Open Sans" w:cs="Open Sans"/>
                <w:color w:val="auto"/>
                <w:sz w:val="20"/>
                <w:szCs w:val="20"/>
              </w:rPr>
              <w:t>,</w:t>
            </w:r>
            <w:r w:rsidRPr="00CC237F">
              <w:rPr>
                <w:rFonts w:ascii="Open Sans" w:eastAsia="Verdana" w:hAnsi="Open Sans" w:cs="Open Sans"/>
                <w:color w:val="auto"/>
                <w:sz w:val="20"/>
                <w:szCs w:val="20"/>
              </w:rPr>
              <w:t xml:space="preserve"> such as the price and quantity, variable costs and fixed costs</w:t>
            </w:r>
            <w:r w:rsidR="00611AA4" w:rsidRPr="00CC237F">
              <w:rPr>
                <w:rFonts w:ascii="Open Sans" w:eastAsia="Verdana" w:hAnsi="Open Sans" w:cs="Open Sans"/>
                <w:color w:val="auto"/>
                <w:sz w:val="20"/>
                <w:szCs w:val="20"/>
              </w:rPr>
              <w:t>,</w:t>
            </w:r>
            <w:r w:rsidRPr="00CC237F">
              <w:rPr>
                <w:rFonts w:ascii="Open Sans" w:eastAsia="Verdana" w:hAnsi="Open Sans" w:cs="Open Sans"/>
                <w:color w:val="auto"/>
                <w:sz w:val="20"/>
                <w:szCs w:val="20"/>
              </w:rPr>
              <w:t xml:space="preserve"> they </w:t>
            </w:r>
            <w:r w:rsidR="000E14D4">
              <w:rPr>
                <w:rFonts w:ascii="Open Sans" w:eastAsia="Verdana" w:hAnsi="Open Sans" w:cs="Open Sans"/>
                <w:color w:val="auto"/>
                <w:sz w:val="20"/>
                <w:szCs w:val="20"/>
              </w:rPr>
              <w:t xml:space="preserve">can </w:t>
            </w:r>
            <w:r w:rsidRPr="00CC237F">
              <w:rPr>
                <w:rFonts w:ascii="Open Sans" w:eastAsia="Verdana" w:hAnsi="Open Sans" w:cs="Open Sans"/>
                <w:color w:val="auto"/>
                <w:sz w:val="20"/>
                <w:szCs w:val="20"/>
              </w:rPr>
              <w:t xml:space="preserve">calculate each of the revenues, costs and profit. </w:t>
            </w:r>
            <w:r w:rsidR="003532B8">
              <w:rPr>
                <w:rFonts w:ascii="Open Sans" w:eastAsia="Verdana" w:hAnsi="Open Sans" w:cs="Open Sans"/>
                <w:color w:val="auto"/>
                <w:sz w:val="20"/>
                <w:szCs w:val="20"/>
              </w:rPr>
              <w:br/>
            </w:r>
          </w:p>
          <w:p w14:paraId="370967E8" w14:textId="1F046B25" w:rsidR="00CC237F" w:rsidRPr="00CC237F" w:rsidRDefault="00CC237F"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C237F">
              <w:rPr>
                <w:rFonts w:ascii="Open Sans" w:eastAsia="Verdana" w:hAnsi="Open Sans" w:cs="Open Sans"/>
                <w:sz w:val="20"/>
                <w:szCs w:val="20"/>
              </w:rPr>
              <w:t xml:space="preserve">b) </w:t>
            </w:r>
            <w:r w:rsidR="00BA75DA">
              <w:rPr>
                <w:rFonts w:ascii="Open Sans" w:eastAsia="Verdana" w:hAnsi="Open Sans" w:cs="Open Sans"/>
                <w:sz w:val="20"/>
                <w:szCs w:val="20"/>
              </w:rPr>
              <w:t>&amp;</w:t>
            </w:r>
            <w:r w:rsidR="00FE1505" w:rsidRPr="00CC237F">
              <w:rPr>
                <w:rFonts w:ascii="Open Sans" w:eastAsia="Verdana" w:hAnsi="Open Sans" w:cs="Open Sans"/>
                <w:sz w:val="20"/>
                <w:szCs w:val="20"/>
              </w:rPr>
              <w:t xml:space="preserve"> </w:t>
            </w:r>
            <w:r w:rsidR="000E14D4">
              <w:rPr>
                <w:rFonts w:ascii="Open Sans" w:eastAsia="Verdana" w:hAnsi="Open Sans" w:cs="Open Sans"/>
                <w:sz w:val="20"/>
                <w:szCs w:val="20"/>
              </w:rPr>
              <w:t>c</w:t>
            </w:r>
            <w:r w:rsidR="00FE1505" w:rsidRPr="00CC237F">
              <w:rPr>
                <w:rFonts w:ascii="Open Sans" w:eastAsia="Verdana" w:hAnsi="Open Sans" w:cs="Open Sans"/>
                <w:sz w:val="20"/>
                <w:szCs w:val="20"/>
              </w:rPr>
              <w:t>)</w:t>
            </w:r>
            <w:r w:rsidR="00174F9E" w:rsidRPr="00CC237F">
              <w:rPr>
                <w:rFonts w:ascii="Open Sans" w:eastAsia="Verdana" w:hAnsi="Open Sans" w:cs="Open Sans"/>
                <w:sz w:val="20"/>
                <w:szCs w:val="20"/>
              </w:rPr>
              <w:t xml:space="preserve"> </w:t>
            </w:r>
          </w:p>
          <w:p w14:paraId="2FC24A71" w14:textId="77777777" w:rsidR="003532B8" w:rsidRDefault="00174F9E" w:rsidP="0065235A">
            <w:pPr>
              <w:widowControl w:val="0"/>
              <w:ind w:left="447"/>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C237F">
              <w:rPr>
                <w:rFonts w:ascii="Open Sans" w:eastAsia="Verdana" w:hAnsi="Open Sans" w:cs="Open Sans"/>
                <w:sz w:val="20"/>
                <w:szCs w:val="20"/>
              </w:rPr>
              <w:t>Start</w:t>
            </w:r>
            <w:r w:rsidR="00FE1505" w:rsidRPr="00CC237F">
              <w:rPr>
                <w:rFonts w:ascii="Open Sans" w:eastAsia="Verdana" w:hAnsi="Open Sans" w:cs="Open Sans"/>
                <w:sz w:val="20"/>
                <w:szCs w:val="20"/>
              </w:rPr>
              <w:t xml:space="preserve"> by drawing </w:t>
            </w:r>
            <w:r w:rsidR="000C09DB" w:rsidRPr="00CC237F">
              <w:rPr>
                <w:rFonts w:ascii="Open Sans" w:eastAsia="Verdana" w:hAnsi="Open Sans" w:cs="Open Sans"/>
                <w:sz w:val="20"/>
                <w:szCs w:val="20"/>
              </w:rPr>
              <w:t>a</w:t>
            </w:r>
            <w:r w:rsidR="00FE1505" w:rsidRPr="00CC237F">
              <w:rPr>
                <w:rFonts w:ascii="Open Sans" w:eastAsia="Verdana" w:hAnsi="Open Sans" w:cs="Open Sans"/>
                <w:sz w:val="20"/>
                <w:szCs w:val="20"/>
              </w:rPr>
              <w:t xml:space="preserve"> diagram and explaining where economies and diseconomies of scale are happening and use this to help define each. It is important that they can distinguish between internal and external economies of scale. For each type of internal economy of scale</w:t>
            </w:r>
            <w:r w:rsidR="00CF5C8A" w:rsidRPr="00CC237F">
              <w:rPr>
                <w:rFonts w:ascii="Open Sans" w:eastAsia="Verdana" w:hAnsi="Open Sans" w:cs="Open Sans"/>
                <w:sz w:val="20"/>
                <w:szCs w:val="20"/>
              </w:rPr>
              <w:t>,</w:t>
            </w:r>
            <w:r w:rsidR="00FE1505" w:rsidRPr="00CC237F">
              <w:rPr>
                <w:rFonts w:ascii="Open Sans" w:eastAsia="Verdana" w:hAnsi="Open Sans" w:cs="Open Sans"/>
                <w:sz w:val="20"/>
                <w:szCs w:val="20"/>
              </w:rPr>
              <w:t xml:space="preserve"> give an example to explain how they help to lower average costs. </w:t>
            </w:r>
            <w:r w:rsidR="00CC237F">
              <w:rPr>
                <w:rFonts w:ascii="Open Sans" w:eastAsia="Verdana" w:hAnsi="Open Sans" w:cs="Open Sans"/>
                <w:sz w:val="20"/>
                <w:szCs w:val="20"/>
              </w:rPr>
              <w:br/>
            </w:r>
          </w:p>
          <w:p w14:paraId="0FC1113B" w14:textId="64691E75" w:rsidR="00FE1505" w:rsidRPr="00CC237F" w:rsidRDefault="00FE1505" w:rsidP="0065235A">
            <w:pPr>
              <w:widowControl w:val="0"/>
              <w:ind w:left="447"/>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C237F">
              <w:rPr>
                <w:rFonts w:ascii="Open Sans" w:eastAsia="Verdana" w:hAnsi="Open Sans" w:cs="Open Sans"/>
                <w:sz w:val="20"/>
                <w:szCs w:val="20"/>
              </w:rPr>
              <w:t>Give examples of where external economies of scale are achieved and</w:t>
            </w:r>
            <w:r w:rsidR="00975840" w:rsidRPr="00CC237F">
              <w:rPr>
                <w:rFonts w:ascii="Open Sans" w:eastAsia="Verdana" w:hAnsi="Open Sans" w:cs="Open Sans"/>
                <w:sz w:val="20"/>
                <w:szCs w:val="20"/>
              </w:rPr>
              <w:t xml:space="preserve"> ask</w:t>
            </w:r>
            <w:r w:rsidRPr="00CC237F">
              <w:rPr>
                <w:rFonts w:ascii="Open Sans" w:eastAsia="Verdana" w:hAnsi="Open Sans" w:cs="Open Sans"/>
                <w:sz w:val="20"/>
                <w:szCs w:val="20"/>
              </w:rPr>
              <w:t xml:space="preserve"> students to consider how better transport links</w:t>
            </w:r>
            <w:r w:rsidR="00FF58AB" w:rsidRPr="00CC237F">
              <w:rPr>
                <w:rFonts w:ascii="Open Sans" w:eastAsia="Verdana" w:hAnsi="Open Sans" w:cs="Open Sans"/>
                <w:sz w:val="20"/>
                <w:szCs w:val="20"/>
              </w:rPr>
              <w:t xml:space="preserve"> and</w:t>
            </w:r>
            <w:r w:rsidRPr="00CC237F">
              <w:rPr>
                <w:rFonts w:ascii="Open Sans" w:eastAsia="Verdana" w:hAnsi="Open Sans" w:cs="Open Sans"/>
                <w:sz w:val="20"/>
                <w:szCs w:val="20"/>
              </w:rPr>
              <w:t xml:space="preserve"> skilled labour will help lower costs for all businesses. </w:t>
            </w:r>
            <w:r w:rsidR="003532B8">
              <w:rPr>
                <w:rFonts w:ascii="Open Sans" w:eastAsia="Verdana" w:hAnsi="Open Sans" w:cs="Open Sans"/>
                <w:sz w:val="20"/>
                <w:szCs w:val="20"/>
              </w:rPr>
              <w:br/>
            </w:r>
            <w:r w:rsidR="003532B8">
              <w:rPr>
                <w:rFonts w:ascii="Open Sans" w:eastAsia="Verdana" w:hAnsi="Open Sans" w:cs="Open Sans"/>
                <w:sz w:val="20"/>
                <w:szCs w:val="20"/>
              </w:rPr>
              <w:br/>
            </w:r>
            <w:r w:rsidRPr="00CC237F">
              <w:rPr>
                <w:rFonts w:ascii="Open Sans" w:eastAsia="Verdana" w:hAnsi="Open Sans" w:cs="Open Sans"/>
                <w:sz w:val="20"/>
                <w:szCs w:val="20"/>
              </w:rPr>
              <w:t xml:space="preserve">One useful activity when looking at communication problems under diseconomies of scale is to play Chinese whispers to show </w:t>
            </w:r>
            <w:r w:rsidRPr="00CC237F">
              <w:rPr>
                <w:rFonts w:ascii="Open Sans" w:eastAsia="Verdana" w:hAnsi="Open Sans" w:cs="Open Sans"/>
                <w:sz w:val="20"/>
                <w:szCs w:val="20"/>
              </w:rPr>
              <w:lastRenderedPageBreak/>
              <w:t>how messages can be changed.</w:t>
            </w:r>
          </w:p>
          <w:p w14:paraId="7CBECDEF" w14:textId="77777777" w:rsidR="00FE1505" w:rsidRPr="00CC237F"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3EEF514C" w14:textId="7A79B42D" w:rsidR="00FE1505"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Problem solving</w:t>
            </w:r>
            <w:r w:rsidRPr="00CF1591">
              <w:rPr>
                <w:rFonts w:ascii="Open Sans" w:hAnsi="Open Sans" w:cs="Open Sans"/>
                <w:sz w:val="20"/>
                <w:szCs w:val="20"/>
              </w:rPr>
              <w:t xml:space="preserve"> </w:t>
            </w:r>
            <w:r w:rsidR="00A441F8">
              <w:rPr>
                <w:rFonts w:ascii="Open Sans" w:hAnsi="Open Sans" w:cs="Open Sans"/>
                <w:sz w:val="20"/>
                <w:szCs w:val="20"/>
              </w:rPr>
              <w:t>T</w:t>
            </w:r>
            <w:r w:rsidRPr="00CF1591">
              <w:rPr>
                <w:rFonts w:ascii="Open Sans" w:hAnsi="Open Sans" w:cs="Open Sans"/>
                <w:sz w:val="20"/>
                <w:szCs w:val="20"/>
              </w:rPr>
              <w:t>o use mathematical formulas to solve problems related to economics.</w:t>
            </w:r>
            <w:r w:rsidR="000A1C49">
              <w:rPr>
                <w:rFonts w:ascii="Open Sans" w:hAnsi="Open Sans" w:cs="Open Sans"/>
                <w:sz w:val="20"/>
                <w:szCs w:val="20"/>
              </w:rPr>
              <w:t xml:space="preserve"> </w:t>
            </w:r>
            <w:r w:rsidR="00C11455">
              <w:rPr>
                <w:rFonts w:ascii="Open Sans" w:hAnsi="Open Sans" w:cs="Open Sans"/>
                <w:sz w:val="20"/>
                <w:szCs w:val="20"/>
              </w:rPr>
              <w:t>For example</w:t>
            </w:r>
            <w:r w:rsidR="000A1C49">
              <w:rPr>
                <w:rFonts w:ascii="Open Sans" w:hAnsi="Open Sans" w:cs="Open Sans"/>
                <w:sz w:val="20"/>
                <w:szCs w:val="20"/>
              </w:rPr>
              <w:t xml:space="preserve">, </w:t>
            </w:r>
            <w:r w:rsidRPr="00CF1591">
              <w:rPr>
                <w:rFonts w:ascii="Open Sans" w:hAnsi="Open Sans" w:cs="Open Sans"/>
                <w:sz w:val="20"/>
                <w:szCs w:val="20"/>
              </w:rPr>
              <w:t xml:space="preserve">SAM </w:t>
            </w:r>
            <w:r w:rsidR="00A441F8">
              <w:rPr>
                <w:rFonts w:ascii="Open Sans" w:hAnsi="Open Sans" w:cs="Open Sans"/>
                <w:sz w:val="20"/>
                <w:szCs w:val="20"/>
              </w:rPr>
              <w:t>P</w:t>
            </w:r>
            <w:r w:rsidRPr="00CF1591">
              <w:rPr>
                <w:rFonts w:ascii="Open Sans" w:hAnsi="Open Sans" w:cs="Open Sans"/>
                <w:sz w:val="20"/>
                <w:szCs w:val="20"/>
              </w:rPr>
              <w:t>aper 1</w:t>
            </w:r>
            <w:r w:rsidR="00A441F8">
              <w:rPr>
                <w:rFonts w:ascii="Open Sans" w:hAnsi="Open Sans" w:cs="Open Sans"/>
                <w:sz w:val="20"/>
                <w:szCs w:val="20"/>
              </w:rPr>
              <w:t>,</w:t>
            </w:r>
            <w:r w:rsidRPr="00CF1591">
              <w:rPr>
                <w:rFonts w:ascii="Open Sans" w:hAnsi="Open Sans" w:cs="Open Sans"/>
                <w:sz w:val="20"/>
                <w:szCs w:val="20"/>
              </w:rPr>
              <w:t xml:space="preserve"> </w:t>
            </w:r>
            <w:r w:rsidR="00D446C6">
              <w:rPr>
                <w:rFonts w:ascii="Open Sans" w:hAnsi="Open Sans" w:cs="Open Sans"/>
                <w:sz w:val="20"/>
                <w:szCs w:val="20"/>
              </w:rPr>
              <w:t>Q</w:t>
            </w:r>
            <w:r w:rsidRPr="00CF1591">
              <w:rPr>
                <w:rFonts w:ascii="Open Sans" w:hAnsi="Open Sans" w:cs="Open Sans"/>
                <w:sz w:val="20"/>
                <w:szCs w:val="20"/>
              </w:rPr>
              <w:t>uestion 1</w:t>
            </w:r>
            <w:r w:rsidR="00A441F8">
              <w:rPr>
                <w:rFonts w:ascii="Open Sans" w:hAnsi="Open Sans" w:cs="Open Sans"/>
                <w:sz w:val="20"/>
                <w:szCs w:val="20"/>
              </w:rPr>
              <w:t xml:space="preserve"> (</w:t>
            </w:r>
            <w:r w:rsidR="00135254">
              <w:rPr>
                <w:rFonts w:ascii="Open Sans" w:hAnsi="Open Sans" w:cs="Open Sans"/>
                <w:sz w:val="20"/>
                <w:szCs w:val="20"/>
              </w:rPr>
              <w:t>f</w:t>
            </w:r>
            <w:r w:rsidRPr="00CF1591">
              <w:rPr>
                <w:rFonts w:ascii="Open Sans" w:hAnsi="Open Sans" w:cs="Open Sans"/>
                <w:sz w:val="20"/>
                <w:szCs w:val="20"/>
              </w:rPr>
              <w:t>)</w:t>
            </w:r>
            <w:r w:rsidR="00D446C6">
              <w:rPr>
                <w:rFonts w:ascii="Open Sans" w:hAnsi="Open Sans" w:cs="Open Sans"/>
                <w:sz w:val="20"/>
                <w:szCs w:val="20"/>
              </w:rPr>
              <w:t>,</w:t>
            </w:r>
            <w:r w:rsidRPr="00CF1591">
              <w:rPr>
                <w:rFonts w:ascii="Open Sans" w:hAnsi="Open Sans" w:cs="Open Sans"/>
                <w:sz w:val="20"/>
                <w:szCs w:val="20"/>
              </w:rPr>
              <w:t xml:space="preserve"> calculate profit.</w:t>
            </w:r>
          </w:p>
          <w:p w14:paraId="495987C6" w14:textId="77777777" w:rsidR="00ED1090" w:rsidRDefault="00ED109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3FC82CE" w14:textId="77777777" w:rsidR="00ED1090" w:rsidRDefault="00ED109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8D8AC43" w14:textId="77777777" w:rsidR="00ED1090" w:rsidRPr="00CF1591" w:rsidRDefault="00ED109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06F6250" w14:textId="16A2F7CB"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sidRPr="00CF1591">
              <w:rPr>
                <w:rFonts w:ascii="Open Sans" w:hAnsi="Open Sans" w:cs="Open Sans"/>
                <w:sz w:val="20"/>
                <w:szCs w:val="20"/>
              </w:rPr>
              <w:t xml:space="preserve"> </w:t>
            </w:r>
          </w:p>
        </w:tc>
        <w:tc>
          <w:tcPr>
            <w:tcW w:w="1905" w:type="dxa"/>
            <w:tcBorders>
              <w:top w:val="single" w:sz="4" w:space="0" w:color="006BB4"/>
              <w:left w:val="single" w:sz="4" w:space="0" w:color="006BB4"/>
              <w:bottom w:val="single" w:sz="4" w:space="0" w:color="006BB4"/>
              <w:right w:val="single" w:sz="4" w:space="0" w:color="006BB4"/>
            </w:tcBorders>
          </w:tcPr>
          <w:p w14:paraId="7C676B74" w14:textId="073E1646" w:rsidR="00ED1090" w:rsidRDefault="00ED109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Innovation</w:t>
            </w:r>
            <w:r>
              <w:rPr>
                <w:rFonts w:ascii="Open Sans" w:hAnsi="Open Sans" w:cs="Open Sans"/>
                <w:sz w:val="20"/>
                <w:szCs w:val="20"/>
              </w:rPr>
              <w:t xml:space="preserve"> </w:t>
            </w:r>
          </w:p>
          <w:p w14:paraId="452DCE98" w14:textId="26923954" w:rsidR="00A557AA" w:rsidRDefault="00ED109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Pr>
                <w:rFonts w:ascii="Open Sans" w:hAnsi="Open Sans" w:cs="Open Sans"/>
                <w:sz w:val="20"/>
                <w:szCs w:val="20"/>
              </w:rPr>
              <w:t>U</w:t>
            </w:r>
            <w:r w:rsidRPr="00CF1591">
              <w:rPr>
                <w:rFonts w:ascii="Open Sans" w:hAnsi="Open Sans" w:cs="Open Sans"/>
                <w:sz w:val="20"/>
                <w:szCs w:val="20"/>
              </w:rPr>
              <w:t>se a different or unexpected way to solve an economic problem, particularly those using calculations. This may involve rearranging formulas.</w:t>
            </w:r>
          </w:p>
          <w:p w14:paraId="02937301" w14:textId="77777777" w:rsidR="000E4582" w:rsidRDefault="000E458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67339CE7" w14:textId="73E924F0" w:rsidR="00AD736D"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p>
          <w:p w14:paraId="4BEB7C76" w14:textId="46019328"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w:t>
            </w:r>
            <w:r w:rsidR="00AD736D">
              <w:rPr>
                <w:rFonts w:ascii="Open Sans" w:hAnsi="Open Sans" w:cs="Open Sans"/>
                <w:sz w:val="20"/>
                <w:szCs w:val="20"/>
              </w:rPr>
              <w:t>. A</w:t>
            </w:r>
            <w:r w:rsidRPr="00CF1591">
              <w:rPr>
                <w:rFonts w:ascii="Open Sans" w:hAnsi="Open Sans" w:cs="Open Sans"/>
                <w:sz w:val="20"/>
                <w:szCs w:val="20"/>
              </w:rPr>
              <w:t xml:space="preserve">ble to analyse types of economies and diseconomies of scale. </w:t>
            </w:r>
          </w:p>
          <w:p w14:paraId="4A429EE5"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8D68317"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642E053F" w14:textId="77777777" w:rsidTr="00A1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7AD35CFD" w14:textId="0597DB89"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3</w:t>
            </w:r>
            <w:r w:rsidR="00FD0E63">
              <w:rPr>
                <w:rFonts w:ascii="Open Sans" w:eastAsia="Verdana" w:hAnsi="Open Sans" w:cs="Open Sans"/>
                <w:sz w:val="20"/>
                <w:szCs w:val="20"/>
              </w:rPr>
              <w:t>2</w:t>
            </w:r>
            <w:r w:rsidRPr="00CF1591">
              <w:rPr>
                <w:rFonts w:ascii="Open Sans" w:eastAsia="Verdana" w:hAnsi="Open Sans" w:cs="Open Sans"/>
                <w:sz w:val="20"/>
                <w:szCs w:val="20"/>
              </w:rPr>
              <w:t>-3</w:t>
            </w:r>
            <w:r w:rsidR="00FD0E63">
              <w:rPr>
                <w:rFonts w:ascii="Open Sans" w:eastAsia="Verdana" w:hAnsi="Open Sans" w:cs="Open Sans"/>
                <w:sz w:val="20"/>
                <w:szCs w:val="20"/>
              </w:rPr>
              <w:t>3</w:t>
            </w:r>
          </w:p>
          <w:p w14:paraId="3787F299"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5D2E647E" w14:textId="75729924"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57D20B0A" w14:textId="77777777"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1.2.4 Business competition</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2FFE7399" w14:textId="77777777" w:rsidR="00FE1505" w:rsidRPr="00CF1591" w:rsidRDefault="00FE1505"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Competition</w:t>
            </w:r>
          </w:p>
          <w:p w14:paraId="4FA57CD0" w14:textId="77777777" w:rsidR="00FE1505" w:rsidRPr="00CF1591" w:rsidRDefault="00FE1505"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w:t>
            </w:r>
            <w:r w:rsidRPr="00CF1591">
              <w:rPr>
                <w:rFonts w:ascii="Open Sans" w:hAnsi="Open Sans" w:cs="Open Sans"/>
                <w:szCs w:val="20"/>
              </w:rPr>
              <w:tab/>
              <w:t>Advantages and disadvantages of competition to firms, consumers and the economy, including:</w:t>
            </w:r>
          </w:p>
          <w:p w14:paraId="1AB2154D"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efficiency</w:t>
            </w:r>
          </w:p>
          <w:p w14:paraId="3CE7E75E"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choice</w:t>
            </w:r>
          </w:p>
          <w:p w14:paraId="27A3C410"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w:t>
            </w:r>
          </w:p>
          <w:p w14:paraId="50A55528"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innovation</w:t>
            </w:r>
          </w:p>
          <w:p w14:paraId="33AC2DCE" w14:textId="6ADAF030" w:rsidR="00A303A0" w:rsidRPr="005D323F"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w:t>
            </w:r>
          </w:p>
          <w:p w14:paraId="308E078E" w14:textId="3895606F" w:rsidR="00A303A0" w:rsidRPr="005D323F" w:rsidRDefault="00FE1505" w:rsidP="0065235A">
            <w:pPr>
              <w:pStyle w:val="U-text"/>
              <w:numPr>
                <w:ilvl w:val="0"/>
                <w:numId w:val="9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large firms and small firms.</w:t>
            </w:r>
          </w:p>
          <w:p w14:paraId="60C1459A" w14:textId="1670B301" w:rsidR="00FE1505" w:rsidRPr="00CF1591" w:rsidRDefault="00FE1505" w:rsidP="0065235A">
            <w:pPr>
              <w:pStyle w:val="U-text"/>
              <w:numPr>
                <w:ilvl w:val="0"/>
                <w:numId w:val="9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Factors influencing the growth of firms:</w:t>
            </w:r>
          </w:p>
          <w:p w14:paraId="7198091F"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regulation</w:t>
            </w:r>
          </w:p>
          <w:p w14:paraId="70A2E4D7"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access to finance</w:t>
            </w:r>
          </w:p>
          <w:p w14:paraId="3432129A"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economies of scale</w:t>
            </w:r>
          </w:p>
          <w:p w14:paraId="00007996"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desire to spread risk</w:t>
            </w:r>
          </w:p>
          <w:p w14:paraId="2C70DE9C" w14:textId="5E10B1CA" w:rsidR="002426E1" w:rsidRPr="005D323F"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desire to take over competitors.</w:t>
            </w:r>
          </w:p>
          <w:p w14:paraId="29EC0405" w14:textId="4AF081B4" w:rsidR="00FE1505" w:rsidRPr="00CF1591" w:rsidRDefault="00FE1505" w:rsidP="0065235A">
            <w:pPr>
              <w:pStyle w:val="U-text"/>
              <w:numPr>
                <w:ilvl w:val="0"/>
                <w:numId w:val="97"/>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firms stay small:</w:t>
            </w:r>
          </w:p>
          <w:p w14:paraId="5E63063C"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size of market</w:t>
            </w:r>
          </w:p>
          <w:p w14:paraId="17F32482"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nature of market – niche</w:t>
            </w:r>
          </w:p>
          <w:p w14:paraId="65CC5A9A"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lack of finance</w:t>
            </w:r>
          </w:p>
          <w:p w14:paraId="6BBCBBCE"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aims of the entrepreneur.</w:t>
            </w:r>
          </w:p>
          <w:p w14:paraId="427DC353"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3F632058" w14:textId="21A1CF2D" w:rsidR="0046767B" w:rsidRDefault="00FE1505" w:rsidP="0065235A">
            <w:pPr>
              <w:pStyle w:val="ListParagraph"/>
              <w:widowControl w:val="0"/>
              <w:numPr>
                <w:ilvl w:val="0"/>
                <w:numId w:val="175"/>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lastRenderedPageBreak/>
              <w:t xml:space="preserve">When looking at competition, students need to consider how a competitive market will help deliver lower prices, working through how businesses will try to undercut each other. Firms in competitive markets are unlikely to become complacent and are likely to waste fewer resources in being efficient. When considering markets with lots of businesses involved, </w:t>
            </w:r>
            <w:r w:rsidRPr="00CF1591">
              <w:rPr>
                <w:rFonts w:ascii="Open Sans" w:eastAsia="Verdana" w:hAnsi="Open Sans" w:cs="Open Sans"/>
                <w:color w:val="auto"/>
                <w:sz w:val="20"/>
                <w:szCs w:val="20"/>
              </w:rPr>
              <w:lastRenderedPageBreak/>
              <w:t>consumers end up with a choice between competitors’ products.</w:t>
            </w:r>
            <w:r w:rsidR="00E34268">
              <w:rPr>
                <w:rFonts w:ascii="Open Sans" w:eastAsia="Verdana" w:hAnsi="Open Sans" w:cs="Open Sans"/>
                <w:color w:val="auto"/>
                <w:sz w:val="20"/>
                <w:szCs w:val="20"/>
              </w:rPr>
              <w:t xml:space="preserve"> </w:t>
            </w:r>
            <w:r w:rsidR="00E3697C">
              <w:rPr>
                <w:rFonts w:ascii="Open Sans" w:eastAsia="Verdana" w:hAnsi="Open Sans" w:cs="Open Sans"/>
                <w:color w:val="auto"/>
                <w:sz w:val="20"/>
                <w:szCs w:val="20"/>
              </w:rPr>
              <w:t>Due to competition</w:t>
            </w:r>
            <w:r w:rsidR="00483AA7">
              <w:rPr>
                <w:rFonts w:ascii="Open Sans" w:eastAsia="Verdana" w:hAnsi="Open Sans" w:cs="Open Sans"/>
                <w:color w:val="auto"/>
                <w:sz w:val="20"/>
                <w:szCs w:val="20"/>
              </w:rPr>
              <w:t xml:space="preserve">, firms need to improve their products, </w:t>
            </w:r>
            <w:r w:rsidR="00D2454B">
              <w:rPr>
                <w:rFonts w:ascii="Open Sans" w:eastAsia="Verdana" w:hAnsi="Open Sans" w:cs="Open Sans"/>
                <w:color w:val="auto"/>
                <w:sz w:val="20"/>
                <w:szCs w:val="20"/>
              </w:rPr>
              <w:t xml:space="preserve">which should </w:t>
            </w:r>
            <w:r w:rsidR="00483AA7">
              <w:rPr>
                <w:rFonts w:ascii="Open Sans" w:eastAsia="Verdana" w:hAnsi="Open Sans" w:cs="Open Sans"/>
                <w:color w:val="auto"/>
                <w:sz w:val="20"/>
                <w:szCs w:val="20"/>
              </w:rPr>
              <w:t>help</w:t>
            </w:r>
            <w:r w:rsidR="00D2454B">
              <w:rPr>
                <w:rFonts w:ascii="Open Sans" w:eastAsia="Verdana" w:hAnsi="Open Sans" w:cs="Open Sans"/>
                <w:color w:val="auto"/>
                <w:sz w:val="20"/>
                <w:szCs w:val="20"/>
              </w:rPr>
              <w:t xml:space="preserve"> t</w:t>
            </w:r>
            <w:r w:rsidR="00CC4EDD">
              <w:rPr>
                <w:rFonts w:ascii="Open Sans" w:eastAsia="Verdana" w:hAnsi="Open Sans" w:cs="Open Sans"/>
                <w:color w:val="auto"/>
                <w:sz w:val="20"/>
                <w:szCs w:val="20"/>
              </w:rPr>
              <w:t xml:space="preserve">o </w:t>
            </w:r>
            <w:r w:rsidR="00E86D0D">
              <w:rPr>
                <w:rFonts w:ascii="Open Sans" w:eastAsia="Verdana" w:hAnsi="Open Sans" w:cs="Open Sans"/>
                <w:color w:val="auto"/>
                <w:sz w:val="20"/>
                <w:szCs w:val="20"/>
              </w:rPr>
              <w:t>enhance</w:t>
            </w:r>
            <w:r w:rsidR="00D2454B">
              <w:rPr>
                <w:rFonts w:ascii="Open Sans" w:eastAsia="Verdana" w:hAnsi="Open Sans" w:cs="Open Sans"/>
                <w:color w:val="auto"/>
                <w:sz w:val="20"/>
                <w:szCs w:val="20"/>
              </w:rPr>
              <w:t xml:space="preserve"> their</w:t>
            </w:r>
            <w:r w:rsidR="00CC4EDD">
              <w:rPr>
                <w:rFonts w:ascii="Open Sans" w:eastAsia="Verdana" w:hAnsi="Open Sans" w:cs="Open Sans"/>
                <w:color w:val="auto"/>
                <w:sz w:val="20"/>
                <w:szCs w:val="20"/>
              </w:rPr>
              <w:t xml:space="preserve"> quality</w:t>
            </w:r>
            <w:r w:rsidR="00E60E70">
              <w:rPr>
                <w:rFonts w:ascii="Open Sans" w:eastAsia="Verdana" w:hAnsi="Open Sans" w:cs="Open Sans"/>
                <w:color w:val="auto"/>
                <w:sz w:val="20"/>
                <w:szCs w:val="20"/>
              </w:rPr>
              <w:t>.</w:t>
            </w:r>
            <w:r w:rsidR="00483AA7">
              <w:rPr>
                <w:rFonts w:ascii="Open Sans" w:eastAsia="Verdana" w:hAnsi="Open Sans" w:cs="Open Sans"/>
                <w:color w:val="auto"/>
                <w:sz w:val="20"/>
                <w:szCs w:val="20"/>
              </w:rPr>
              <w:t xml:space="preserve"> </w:t>
            </w:r>
            <w:r w:rsidR="0000620F">
              <w:rPr>
                <w:rFonts w:ascii="Open Sans" w:eastAsia="Verdana" w:hAnsi="Open Sans" w:cs="Open Sans"/>
                <w:color w:val="auto"/>
                <w:sz w:val="20"/>
                <w:szCs w:val="20"/>
              </w:rPr>
              <w:t xml:space="preserve">Firms </w:t>
            </w:r>
            <w:r w:rsidRPr="00CF1591">
              <w:rPr>
                <w:rFonts w:ascii="Open Sans" w:eastAsia="Verdana" w:hAnsi="Open Sans" w:cs="Open Sans"/>
                <w:color w:val="auto"/>
                <w:sz w:val="20"/>
                <w:szCs w:val="20"/>
              </w:rPr>
              <w:t xml:space="preserve">need to </w:t>
            </w:r>
            <w:r w:rsidR="0000620F">
              <w:rPr>
                <w:rFonts w:ascii="Open Sans" w:eastAsia="Verdana" w:hAnsi="Open Sans" w:cs="Open Sans"/>
                <w:color w:val="auto"/>
                <w:sz w:val="20"/>
                <w:szCs w:val="20"/>
              </w:rPr>
              <w:t>keep</w:t>
            </w:r>
            <w:r w:rsidR="003A5771">
              <w:rPr>
                <w:rFonts w:ascii="Open Sans" w:eastAsia="Verdana" w:hAnsi="Open Sans" w:cs="Open Sans"/>
                <w:color w:val="auto"/>
                <w:sz w:val="20"/>
                <w:szCs w:val="20"/>
              </w:rPr>
              <w:t xml:space="preserve"> costs and</w:t>
            </w:r>
            <w:r w:rsidR="0000620F">
              <w:rPr>
                <w:rFonts w:ascii="Open Sans" w:eastAsia="Verdana" w:hAnsi="Open Sans" w:cs="Open Sans"/>
                <w:color w:val="auto"/>
                <w:sz w:val="20"/>
                <w:szCs w:val="20"/>
              </w:rPr>
              <w:t xml:space="preserve"> </w:t>
            </w:r>
            <w:r w:rsidRPr="00CF1591">
              <w:rPr>
                <w:rFonts w:ascii="Open Sans" w:eastAsia="Verdana" w:hAnsi="Open Sans" w:cs="Open Sans"/>
                <w:color w:val="auto"/>
                <w:sz w:val="20"/>
                <w:szCs w:val="20"/>
              </w:rPr>
              <w:t>profitability</w:t>
            </w:r>
            <w:r w:rsidR="0000620F">
              <w:rPr>
                <w:rFonts w:ascii="Open Sans" w:eastAsia="Verdana" w:hAnsi="Open Sans" w:cs="Open Sans"/>
                <w:color w:val="auto"/>
                <w:sz w:val="20"/>
                <w:szCs w:val="20"/>
              </w:rPr>
              <w:t xml:space="preserve"> in mind</w:t>
            </w:r>
            <w:r w:rsidR="001C0D08">
              <w:rPr>
                <w:rFonts w:ascii="Open Sans" w:eastAsia="Verdana" w:hAnsi="Open Sans" w:cs="Open Sans"/>
                <w:color w:val="auto"/>
                <w:sz w:val="20"/>
                <w:szCs w:val="20"/>
              </w:rPr>
              <w:t>,</w:t>
            </w:r>
            <w:r w:rsidR="003A5771">
              <w:rPr>
                <w:rFonts w:ascii="Open Sans" w:eastAsia="Verdana" w:hAnsi="Open Sans" w:cs="Open Sans"/>
                <w:color w:val="auto"/>
                <w:sz w:val="20"/>
                <w:szCs w:val="20"/>
              </w:rPr>
              <w:t xml:space="preserve"> when</w:t>
            </w:r>
            <w:r w:rsidRPr="00CF1591">
              <w:rPr>
                <w:rFonts w:ascii="Open Sans" w:eastAsia="Verdana" w:hAnsi="Open Sans" w:cs="Open Sans"/>
                <w:color w:val="auto"/>
                <w:sz w:val="20"/>
                <w:szCs w:val="20"/>
              </w:rPr>
              <w:t xml:space="preserve"> invest</w:t>
            </w:r>
            <w:r w:rsidR="003A5771">
              <w:rPr>
                <w:rFonts w:ascii="Open Sans" w:eastAsia="Verdana" w:hAnsi="Open Sans" w:cs="Open Sans"/>
                <w:color w:val="auto"/>
                <w:sz w:val="20"/>
                <w:szCs w:val="20"/>
              </w:rPr>
              <w:t>i</w:t>
            </w:r>
            <w:r w:rsidR="00EF5E15">
              <w:rPr>
                <w:rFonts w:ascii="Open Sans" w:eastAsia="Verdana" w:hAnsi="Open Sans" w:cs="Open Sans"/>
                <w:color w:val="auto"/>
                <w:sz w:val="20"/>
                <w:szCs w:val="20"/>
              </w:rPr>
              <w:t>ng</w:t>
            </w:r>
            <w:r w:rsidRPr="00CF1591">
              <w:rPr>
                <w:rFonts w:ascii="Open Sans" w:eastAsia="Verdana" w:hAnsi="Open Sans" w:cs="Open Sans"/>
                <w:color w:val="auto"/>
                <w:sz w:val="20"/>
                <w:szCs w:val="20"/>
              </w:rPr>
              <w:t xml:space="preserve"> in research</w:t>
            </w:r>
            <w:r w:rsidR="00EF5E15">
              <w:rPr>
                <w:rFonts w:ascii="Open Sans" w:eastAsia="Verdana" w:hAnsi="Open Sans" w:cs="Open Sans"/>
                <w:color w:val="auto"/>
                <w:sz w:val="20"/>
                <w:szCs w:val="20"/>
              </w:rPr>
              <w:t xml:space="preserve">, </w:t>
            </w:r>
            <w:r w:rsidRPr="00CF1591">
              <w:rPr>
                <w:rFonts w:ascii="Open Sans" w:eastAsia="Verdana" w:hAnsi="Open Sans" w:cs="Open Sans"/>
                <w:color w:val="auto"/>
                <w:sz w:val="20"/>
                <w:szCs w:val="20"/>
              </w:rPr>
              <w:t>development</w:t>
            </w:r>
            <w:r w:rsidR="00EF5E15">
              <w:rPr>
                <w:rFonts w:ascii="Open Sans" w:eastAsia="Verdana" w:hAnsi="Open Sans" w:cs="Open Sans"/>
                <w:color w:val="auto"/>
                <w:sz w:val="20"/>
                <w:szCs w:val="20"/>
              </w:rPr>
              <w:t xml:space="preserve"> and innovations.</w:t>
            </w:r>
          </w:p>
          <w:p w14:paraId="095CFCD7" w14:textId="4A01BAAB" w:rsidR="00FE1505" w:rsidRPr="00CF1591" w:rsidRDefault="00FE1505" w:rsidP="0065235A">
            <w:pPr>
              <w:pStyle w:val="ListParagraph"/>
              <w:widowControl w:val="0"/>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 </w:t>
            </w:r>
          </w:p>
          <w:p w14:paraId="26CD5BD6" w14:textId="500A9EB5" w:rsidR="001D56BF" w:rsidRDefault="00FE1505" w:rsidP="001D56BF">
            <w:pPr>
              <w:pStyle w:val="ListParagraph"/>
              <w:widowControl w:val="0"/>
              <w:numPr>
                <w:ilvl w:val="0"/>
                <w:numId w:val="175"/>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46767B">
              <w:rPr>
                <w:rFonts w:ascii="Open Sans" w:eastAsia="Verdana" w:hAnsi="Open Sans" w:cs="Open Sans"/>
                <w:color w:val="auto"/>
                <w:sz w:val="20"/>
                <w:szCs w:val="20"/>
              </w:rPr>
              <w:t>It is worth giving students examples of firms or markets to consider the advantages and disadvantages. For example, consider companies like Microsoft, Dyson and Apple</w:t>
            </w:r>
            <w:r w:rsidR="00A303A0">
              <w:rPr>
                <w:rFonts w:ascii="Open Sans" w:eastAsia="Verdana" w:hAnsi="Open Sans" w:cs="Open Sans"/>
                <w:color w:val="auto"/>
                <w:sz w:val="20"/>
                <w:szCs w:val="20"/>
              </w:rPr>
              <w:t>,</w:t>
            </w:r>
            <w:r w:rsidRPr="0046767B">
              <w:rPr>
                <w:rFonts w:ascii="Open Sans" w:eastAsia="Verdana" w:hAnsi="Open Sans" w:cs="Open Sans"/>
                <w:color w:val="auto"/>
                <w:sz w:val="20"/>
                <w:szCs w:val="20"/>
              </w:rPr>
              <w:t xml:space="preserve"> to consider how their existence causes advantages and disadvantages. </w:t>
            </w:r>
          </w:p>
          <w:p w14:paraId="7B4A81BF" w14:textId="77777777" w:rsidR="001D56BF" w:rsidRPr="001D56BF" w:rsidRDefault="001D56BF" w:rsidP="001D56BF">
            <w:pPr>
              <w:pStyle w:val="ListParagraph"/>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p>
          <w:p w14:paraId="623227E2" w14:textId="11354DBA" w:rsidR="00FE1505" w:rsidRPr="001D56BF" w:rsidRDefault="00FE1505" w:rsidP="001D56BF">
            <w:pPr>
              <w:pStyle w:val="ListParagraph"/>
              <w:widowControl w:val="0"/>
              <w:numPr>
                <w:ilvl w:val="0"/>
                <w:numId w:val="175"/>
              </w:numPr>
              <w:spacing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1D56BF">
              <w:rPr>
                <w:rFonts w:ascii="Open Sans" w:eastAsia="Verdana" w:hAnsi="Open Sans" w:cs="Open Sans"/>
                <w:sz w:val="20"/>
                <w:szCs w:val="20"/>
              </w:rPr>
              <w:t>When looking at factors that help or hinder the growth of firms, students should look at how governments try to avoid firms getting too large and how they will, for example, reject mergers that will cause a firm to become too large and powerful. Similarly, it is useful to look at news stories that identify small businesses struggling to access loans and overdrafts from banks. Question students on how a lack of finance will make it difficult to grow. Consider businesses where economies of scale means only one firm can operate, such as with a natural monopoly. Similarly</w:t>
            </w:r>
            <w:r w:rsidR="00F26C78" w:rsidRPr="001D56BF">
              <w:rPr>
                <w:rFonts w:ascii="Open Sans" w:eastAsia="Verdana" w:hAnsi="Open Sans" w:cs="Open Sans"/>
                <w:sz w:val="20"/>
                <w:szCs w:val="20"/>
              </w:rPr>
              <w:t>,</w:t>
            </w:r>
            <w:r w:rsidRPr="001D56BF">
              <w:rPr>
                <w:rFonts w:ascii="Open Sans" w:eastAsia="Verdana" w:hAnsi="Open Sans" w:cs="Open Sans"/>
                <w:sz w:val="20"/>
                <w:szCs w:val="20"/>
              </w:rPr>
              <w:t xml:space="preserve"> consider small local stores where they offer a niche market</w:t>
            </w:r>
            <w:r w:rsidR="00F26C78" w:rsidRPr="001D56BF">
              <w:rPr>
                <w:rFonts w:ascii="Open Sans" w:eastAsia="Verdana" w:hAnsi="Open Sans" w:cs="Open Sans"/>
                <w:sz w:val="20"/>
                <w:szCs w:val="20"/>
              </w:rPr>
              <w:t>,</w:t>
            </w:r>
            <w:r w:rsidRPr="001D56BF">
              <w:rPr>
                <w:rFonts w:ascii="Open Sans" w:eastAsia="Verdana" w:hAnsi="Open Sans" w:cs="Open Sans"/>
                <w:sz w:val="20"/>
                <w:szCs w:val="20"/>
              </w:rPr>
              <w:t xml:space="preserve"> where few economies of </w:t>
            </w:r>
            <w:r w:rsidRPr="001D56BF">
              <w:rPr>
                <w:rFonts w:ascii="Open Sans" w:eastAsia="Verdana" w:hAnsi="Open Sans" w:cs="Open Sans"/>
                <w:sz w:val="20"/>
                <w:szCs w:val="20"/>
              </w:rPr>
              <w:lastRenderedPageBreak/>
              <w:t xml:space="preserve">scale can be reaped. </w:t>
            </w:r>
            <w:r w:rsidR="005D323F" w:rsidRPr="001D56BF">
              <w:rPr>
                <w:rFonts w:ascii="Open Sans" w:eastAsia="Verdana" w:hAnsi="Open Sans" w:cs="Open Sans"/>
                <w:sz w:val="20"/>
                <w:szCs w:val="20"/>
              </w:rPr>
              <w:br/>
            </w:r>
            <w:r w:rsidR="005D323F" w:rsidRPr="001D56BF">
              <w:rPr>
                <w:rFonts w:ascii="Open Sans" w:eastAsia="Verdana" w:hAnsi="Open Sans" w:cs="Open Sans"/>
                <w:sz w:val="20"/>
                <w:szCs w:val="20"/>
              </w:rPr>
              <w:br/>
            </w:r>
            <w:r w:rsidRPr="001D56BF">
              <w:rPr>
                <w:rFonts w:ascii="Open Sans" w:eastAsia="Verdana" w:hAnsi="Open Sans" w:cs="Open Sans"/>
                <w:sz w:val="20"/>
                <w:szCs w:val="20"/>
              </w:rPr>
              <w:t>Consider why firms merge and takeover into different sectors and how this helps spread risk. This could consider firms in a country that is in recession and another country that is experiencing</w:t>
            </w:r>
            <w:r w:rsidR="00060DA6" w:rsidRPr="001D56BF">
              <w:rPr>
                <w:rFonts w:ascii="Open Sans" w:eastAsia="Verdana" w:hAnsi="Open Sans" w:cs="Open Sans"/>
                <w:sz w:val="20"/>
                <w:szCs w:val="20"/>
              </w:rPr>
              <w:t xml:space="preserve"> a</w:t>
            </w:r>
            <w:r w:rsidRPr="001D56BF">
              <w:rPr>
                <w:rFonts w:ascii="Open Sans" w:eastAsia="Verdana" w:hAnsi="Open Sans" w:cs="Open Sans"/>
                <w:sz w:val="20"/>
                <w:szCs w:val="20"/>
              </w:rPr>
              <w:t xml:space="preserve"> boom</w:t>
            </w:r>
            <w:r w:rsidR="00060DA6" w:rsidRPr="001D56BF">
              <w:rPr>
                <w:rFonts w:ascii="Open Sans" w:eastAsia="Verdana" w:hAnsi="Open Sans" w:cs="Open Sans"/>
                <w:sz w:val="20"/>
                <w:szCs w:val="20"/>
              </w:rPr>
              <w:t>.</w:t>
            </w:r>
            <w:r w:rsidR="005D323F" w:rsidRPr="001D56BF">
              <w:rPr>
                <w:rFonts w:ascii="Open Sans" w:eastAsia="Verdana" w:hAnsi="Open Sans" w:cs="Open Sans"/>
                <w:color w:val="2E74B5" w:themeColor="accent5" w:themeShade="BF"/>
                <w:sz w:val="20"/>
                <w:szCs w:val="20"/>
              </w:rPr>
              <w:br/>
            </w:r>
            <w:r w:rsidR="005D323F" w:rsidRPr="001D56BF">
              <w:rPr>
                <w:rFonts w:ascii="Open Sans" w:eastAsia="Verdana" w:hAnsi="Open Sans" w:cs="Open Sans"/>
                <w:color w:val="2E74B5" w:themeColor="accent5" w:themeShade="BF"/>
                <w:sz w:val="20"/>
                <w:szCs w:val="20"/>
              </w:rPr>
              <w:br/>
            </w:r>
            <w:r w:rsidRPr="001D56BF">
              <w:rPr>
                <w:rFonts w:ascii="Open Sans" w:eastAsia="Verdana" w:hAnsi="Open Sans" w:cs="Open Sans"/>
                <w:sz w:val="20"/>
                <w:szCs w:val="20"/>
              </w:rPr>
              <w:t>It is also important to consider why firms decide to take over others and in doing this</w:t>
            </w:r>
            <w:r w:rsidR="00321EE9" w:rsidRPr="001D56BF">
              <w:rPr>
                <w:rFonts w:ascii="Open Sans" w:eastAsia="Verdana" w:hAnsi="Open Sans" w:cs="Open Sans"/>
                <w:sz w:val="20"/>
                <w:szCs w:val="20"/>
              </w:rPr>
              <w:t>,</w:t>
            </w:r>
            <w:r w:rsidRPr="001D56BF">
              <w:rPr>
                <w:rFonts w:ascii="Open Sans" w:eastAsia="Verdana" w:hAnsi="Open Sans" w:cs="Open Sans"/>
                <w:sz w:val="20"/>
                <w:szCs w:val="20"/>
              </w:rPr>
              <w:t xml:space="preserve"> real</w:t>
            </w:r>
            <w:r w:rsidR="00023AF3" w:rsidRPr="001D56BF">
              <w:rPr>
                <w:rFonts w:ascii="Open Sans" w:eastAsia="Verdana" w:hAnsi="Open Sans" w:cs="Open Sans"/>
                <w:sz w:val="20"/>
                <w:szCs w:val="20"/>
              </w:rPr>
              <w:t>-</w:t>
            </w:r>
            <w:r w:rsidRPr="001D56BF">
              <w:rPr>
                <w:rFonts w:ascii="Open Sans" w:eastAsia="Verdana" w:hAnsi="Open Sans" w:cs="Open Sans"/>
                <w:sz w:val="20"/>
                <w:szCs w:val="20"/>
              </w:rPr>
              <w:t xml:space="preserve">world examples are important. For example, why </w:t>
            </w:r>
            <w:r w:rsidRPr="001D56BF">
              <w:rPr>
                <w:rFonts w:ascii="Open Sans" w:eastAsia="Verdana" w:hAnsi="Open Sans" w:cs="Open Sans"/>
                <w:i/>
                <w:sz w:val="20"/>
                <w:szCs w:val="20"/>
              </w:rPr>
              <w:t>Kraft</w:t>
            </w:r>
            <w:r w:rsidRPr="001D56BF">
              <w:rPr>
                <w:rFonts w:ascii="Open Sans" w:eastAsia="Verdana" w:hAnsi="Open Sans" w:cs="Open Sans"/>
                <w:sz w:val="20"/>
                <w:szCs w:val="20"/>
              </w:rPr>
              <w:t xml:space="preserve"> wanted to buy </w:t>
            </w:r>
            <w:r w:rsidRPr="001D56BF">
              <w:rPr>
                <w:rFonts w:ascii="Open Sans" w:eastAsia="Verdana" w:hAnsi="Open Sans" w:cs="Open Sans"/>
                <w:i/>
                <w:sz w:val="20"/>
                <w:szCs w:val="20"/>
              </w:rPr>
              <w:t>Cadburys;</w:t>
            </w:r>
            <w:r w:rsidRPr="001D56BF">
              <w:rPr>
                <w:rFonts w:ascii="Open Sans" w:eastAsia="Verdana" w:hAnsi="Open Sans" w:cs="Open Sans"/>
                <w:sz w:val="20"/>
                <w:szCs w:val="20"/>
              </w:rPr>
              <w:t xml:space="preserve"> or why </w:t>
            </w:r>
            <w:r w:rsidRPr="001D56BF">
              <w:rPr>
                <w:rFonts w:ascii="Open Sans" w:eastAsia="Verdana" w:hAnsi="Open Sans" w:cs="Open Sans"/>
                <w:i/>
                <w:sz w:val="20"/>
                <w:szCs w:val="20"/>
              </w:rPr>
              <w:t>Orange</w:t>
            </w:r>
            <w:r w:rsidRPr="001D56BF">
              <w:rPr>
                <w:rFonts w:ascii="Open Sans" w:eastAsia="Verdana" w:hAnsi="Open Sans" w:cs="Open Sans"/>
                <w:sz w:val="20"/>
                <w:szCs w:val="20"/>
              </w:rPr>
              <w:t xml:space="preserve"> and </w:t>
            </w:r>
            <w:r w:rsidRPr="001D56BF">
              <w:rPr>
                <w:rFonts w:ascii="Open Sans" w:eastAsia="Verdana" w:hAnsi="Open Sans" w:cs="Open Sans"/>
                <w:i/>
                <w:sz w:val="20"/>
                <w:szCs w:val="20"/>
              </w:rPr>
              <w:t>T-Mobile</w:t>
            </w:r>
            <w:r w:rsidRPr="001D56BF">
              <w:rPr>
                <w:rFonts w:ascii="Open Sans" w:eastAsia="Verdana" w:hAnsi="Open Sans" w:cs="Open Sans"/>
                <w:sz w:val="20"/>
                <w:szCs w:val="20"/>
              </w:rPr>
              <w:t xml:space="preserve"> (mobile phone companies) merged in the UK to create </w:t>
            </w:r>
            <w:r w:rsidRPr="001D56BF">
              <w:rPr>
                <w:rFonts w:ascii="Open Sans" w:eastAsia="Verdana" w:hAnsi="Open Sans" w:cs="Open Sans"/>
                <w:i/>
                <w:sz w:val="20"/>
                <w:szCs w:val="20"/>
              </w:rPr>
              <w:t>EE</w:t>
            </w:r>
            <w:r w:rsidRPr="001D56BF">
              <w:rPr>
                <w:rFonts w:ascii="Open Sans" w:eastAsia="Verdana" w:hAnsi="Open Sans" w:cs="Open Sans"/>
                <w:sz w:val="20"/>
                <w:szCs w:val="20"/>
              </w:rPr>
              <w:t xml:space="preserve">. </w:t>
            </w:r>
          </w:p>
          <w:p w14:paraId="24FD5806" w14:textId="11280019" w:rsidR="00FE1505" w:rsidRPr="00CF1591" w:rsidRDefault="00FE1505" w:rsidP="0065235A">
            <w:pPr>
              <w:pStyle w:val="U-text"/>
              <w:numPr>
                <w:ilvl w:val="0"/>
                <w:numId w:val="17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firms stay small is best considered by looking at small local businesses and what prevents them from growing. Factors to consider include the size of market, the nature of market – niche. It is well worth considering niche products and why these markets can best be served by focusing on smaller numbers of customers. Students also need to consider constraints</w:t>
            </w:r>
            <w:r w:rsidR="0028764D">
              <w:rPr>
                <w:rFonts w:ascii="Open Sans" w:hAnsi="Open Sans" w:cs="Open Sans"/>
                <w:szCs w:val="20"/>
              </w:rPr>
              <w:t>, such as</w:t>
            </w:r>
            <w:r w:rsidRPr="00CF1591">
              <w:rPr>
                <w:rFonts w:ascii="Open Sans" w:hAnsi="Open Sans" w:cs="Open Sans"/>
                <w:szCs w:val="20"/>
              </w:rPr>
              <w:t xml:space="preserve"> lack of finance </w:t>
            </w:r>
            <w:r w:rsidR="00A3109B">
              <w:rPr>
                <w:rFonts w:ascii="Open Sans" w:hAnsi="Open Sans" w:cs="Open Sans"/>
                <w:szCs w:val="20"/>
              </w:rPr>
              <w:t xml:space="preserve">and </w:t>
            </w:r>
            <w:r w:rsidRPr="00CF1591">
              <w:rPr>
                <w:rFonts w:ascii="Open Sans" w:hAnsi="Open Sans" w:cs="Open Sans"/>
                <w:szCs w:val="20"/>
              </w:rPr>
              <w:t>the aims of the entrepreneur</w:t>
            </w:r>
            <w:r w:rsidR="00660586">
              <w:rPr>
                <w:rFonts w:ascii="Open Sans" w:hAnsi="Open Sans" w:cs="Open Sans"/>
                <w:szCs w:val="20"/>
              </w:rPr>
              <w:t>,</w:t>
            </w:r>
            <w:r w:rsidRPr="00CF1591">
              <w:rPr>
                <w:rFonts w:ascii="Open Sans" w:hAnsi="Open Sans" w:cs="Open Sans"/>
                <w:szCs w:val="20"/>
              </w:rPr>
              <w:t xml:space="preserve"> which may be to focus on a smaller manageable market.</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214977EC" w14:textId="77777777" w:rsidR="00DB58D7"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p>
          <w:p w14:paraId="2626AC8E" w14:textId="00ACB4A2"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Using various economic concepts and economic data to synthesise the information to make judgements. </w:t>
            </w:r>
            <w:r w:rsidR="00EF5E15">
              <w:rPr>
                <w:rFonts w:ascii="Open Sans" w:hAnsi="Open Sans" w:cs="Open Sans"/>
                <w:sz w:val="20"/>
                <w:szCs w:val="20"/>
              </w:rPr>
              <w:lastRenderedPageBreak/>
              <w:t xml:space="preserve">For example, </w:t>
            </w:r>
            <w:r w:rsidRPr="00CF1591">
              <w:rPr>
                <w:rFonts w:ascii="Open Sans" w:hAnsi="Open Sans" w:cs="Open Sans"/>
                <w:sz w:val="20"/>
                <w:szCs w:val="20"/>
              </w:rPr>
              <w:t xml:space="preserve">SAM </w:t>
            </w:r>
            <w:r w:rsidR="00EF5E15">
              <w:rPr>
                <w:rFonts w:ascii="Open Sans" w:hAnsi="Open Sans" w:cs="Open Sans"/>
                <w:sz w:val="20"/>
                <w:szCs w:val="20"/>
              </w:rPr>
              <w:t>P</w:t>
            </w:r>
            <w:r w:rsidRPr="00CF1591">
              <w:rPr>
                <w:rFonts w:ascii="Open Sans" w:hAnsi="Open Sans" w:cs="Open Sans"/>
                <w:sz w:val="20"/>
                <w:szCs w:val="20"/>
              </w:rPr>
              <w:t>aper 1</w:t>
            </w:r>
            <w:r w:rsidR="00EF5E15">
              <w:rPr>
                <w:rFonts w:ascii="Open Sans" w:hAnsi="Open Sans" w:cs="Open Sans"/>
                <w:sz w:val="20"/>
                <w:szCs w:val="20"/>
              </w:rPr>
              <w:t>,</w:t>
            </w:r>
            <w:r w:rsidRPr="00CF1591">
              <w:rPr>
                <w:rFonts w:ascii="Open Sans" w:hAnsi="Open Sans" w:cs="Open Sans"/>
                <w:sz w:val="20"/>
                <w:szCs w:val="20"/>
              </w:rPr>
              <w:t xml:space="preserve"> </w:t>
            </w:r>
            <w:r w:rsidR="00CE729F">
              <w:rPr>
                <w:rFonts w:ascii="Open Sans" w:hAnsi="Open Sans" w:cs="Open Sans"/>
                <w:sz w:val="20"/>
                <w:szCs w:val="20"/>
              </w:rPr>
              <w:t>Q</w:t>
            </w:r>
            <w:r w:rsidRPr="00CF1591">
              <w:rPr>
                <w:rFonts w:ascii="Open Sans" w:hAnsi="Open Sans" w:cs="Open Sans"/>
                <w:sz w:val="20"/>
                <w:szCs w:val="20"/>
              </w:rPr>
              <w:t>uestion 3</w:t>
            </w:r>
            <w:r w:rsidR="00EF5E15">
              <w:rPr>
                <w:rFonts w:ascii="Open Sans" w:hAnsi="Open Sans" w:cs="Open Sans"/>
                <w:sz w:val="20"/>
                <w:szCs w:val="20"/>
              </w:rPr>
              <w:t xml:space="preserve"> (</w:t>
            </w:r>
            <w:r w:rsidRPr="00CF1591">
              <w:rPr>
                <w:rFonts w:ascii="Open Sans" w:hAnsi="Open Sans" w:cs="Open Sans"/>
                <w:sz w:val="20"/>
                <w:szCs w:val="20"/>
              </w:rPr>
              <w:t>e)</w:t>
            </w:r>
            <w:r w:rsidR="00CE729F">
              <w:rPr>
                <w:rFonts w:ascii="Open Sans" w:hAnsi="Open Sans" w:cs="Open Sans"/>
                <w:sz w:val="20"/>
                <w:szCs w:val="20"/>
              </w:rPr>
              <w:t>,</w:t>
            </w:r>
            <w:r w:rsidRPr="00CF1591">
              <w:rPr>
                <w:rFonts w:ascii="Open Sans" w:hAnsi="Open Sans" w:cs="Open Sans"/>
                <w:sz w:val="20"/>
                <w:szCs w:val="20"/>
              </w:rPr>
              <w:t xml:space="preserve"> synthesising data on a merger with the economic concept of economies of scale </w:t>
            </w:r>
            <w:r w:rsidR="005118CD">
              <w:rPr>
                <w:rFonts w:ascii="Open Sans" w:hAnsi="Open Sans" w:cs="Open Sans"/>
                <w:sz w:val="20"/>
                <w:szCs w:val="20"/>
              </w:rPr>
              <w:t>or</w:t>
            </w:r>
            <w:r w:rsidRPr="00CF1591">
              <w:rPr>
                <w:rFonts w:ascii="Open Sans" w:hAnsi="Open Sans" w:cs="Open Sans"/>
                <w:sz w:val="20"/>
                <w:szCs w:val="20"/>
              </w:rPr>
              <w:t xml:space="preserve"> diseconomies of scale.</w:t>
            </w:r>
          </w:p>
          <w:p w14:paraId="34B69D47"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479993B" w14:textId="77777777" w:rsidR="00F46C3F"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5CBC7087" w14:textId="7F1CC8D2" w:rsidR="00FE1505" w:rsidRPr="00CF1591" w:rsidRDefault="009E64E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FE1505" w:rsidRPr="00CF1591">
              <w:rPr>
                <w:rFonts w:ascii="Open Sans" w:hAnsi="Open Sans" w:cs="Open Sans"/>
                <w:b/>
                <w:sz w:val="20"/>
                <w:szCs w:val="20"/>
              </w:rPr>
              <w:t>rgumentation</w:t>
            </w:r>
            <w:r w:rsidR="00FE1505" w:rsidRPr="00CF1591">
              <w:rPr>
                <w:rFonts w:ascii="Open Sans" w:hAnsi="Open Sans" w:cs="Open Sans"/>
                <w:sz w:val="20"/>
                <w:szCs w:val="20"/>
              </w:rPr>
              <w:t xml:space="preserve"> </w:t>
            </w:r>
            <w:r w:rsidR="00F46C3F">
              <w:rPr>
                <w:rFonts w:ascii="Open Sans" w:hAnsi="Open Sans" w:cs="Open Sans"/>
                <w:sz w:val="20"/>
                <w:szCs w:val="20"/>
              </w:rPr>
              <w:t>G</w:t>
            </w:r>
            <w:r w:rsidR="00FE1505" w:rsidRPr="00CF1591">
              <w:rPr>
                <w:rFonts w:ascii="Open Sans" w:hAnsi="Open Sans" w:cs="Open Sans"/>
                <w:sz w:val="20"/>
                <w:szCs w:val="20"/>
              </w:rPr>
              <w:t xml:space="preserve">ive reasons and arguments on both sides related to economic issues </w:t>
            </w:r>
            <w:r w:rsidR="00D4009C" w:rsidRPr="00CF1591">
              <w:rPr>
                <w:rFonts w:ascii="Open Sans" w:hAnsi="Open Sans" w:cs="Open Sans"/>
                <w:sz w:val="20"/>
                <w:szCs w:val="20"/>
              </w:rPr>
              <w:t>assessed</w:t>
            </w:r>
            <w:r w:rsidR="00FE1505" w:rsidRPr="00CF1591">
              <w:rPr>
                <w:rFonts w:ascii="Open Sans" w:hAnsi="Open Sans" w:cs="Open Sans"/>
                <w:sz w:val="20"/>
                <w:szCs w:val="20"/>
              </w:rPr>
              <w:t xml:space="preserve"> in SAM </w:t>
            </w:r>
            <w:r w:rsidR="001D6804">
              <w:rPr>
                <w:rFonts w:ascii="Open Sans" w:hAnsi="Open Sans" w:cs="Open Sans"/>
                <w:sz w:val="20"/>
                <w:szCs w:val="20"/>
              </w:rPr>
              <w:t>P</w:t>
            </w:r>
            <w:r w:rsidR="00FE1505" w:rsidRPr="00CF1591">
              <w:rPr>
                <w:rFonts w:ascii="Open Sans" w:hAnsi="Open Sans" w:cs="Open Sans"/>
                <w:sz w:val="20"/>
                <w:szCs w:val="20"/>
              </w:rPr>
              <w:t>aper 1</w:t>
            </w:r>
            <w:r w:rsidR="001D6804">
              <w:rPr>
                <w:rFonts w:ascii="Open Sans" w:hAnsi="Open Sans" w:cs="Open Sans"/>
                <w:sz w:val="20"/>
                <w:szCs w:val="20"/>
              </w:rPr>
              <w:t>,</w:t>
            </w:r>
            <w:r w:rsidR="00FE1505" w:rsidRPr="00CF1591">
              <w:rPr>
                <w:rFonts w:ascii="Open Sans" w:hAnsi="Open Sans" w:cs="Open Sans"/>
                <w:sz w:val="20"/>
                <w:szCs w:val="20"/>
              </w:rPr>
              <w:t xml:space="preserve"> </w:t>
            </w:r>
            <w:r w:rsidR="00CE729F">
              <w:rPr>
                <w:rFonts w:ascii="Open Sans" w:hAnsi="Open Sans" w:cs="Open Sans"/>
                <w:sz w:val="20"/>
                <w:szCs w:val="20"/>
              </w:rPr>
              <w:t>Q</w:t>
            </w:r>
            <w:r w:rsidR="00FE1505" w:rsidRPr="00CF1591">
              <w:rPr>
                <w:rFonts w:ascii="Open Sans" w:hAnsi="Open Sans" w:cs="Open Sans"/>
                <w:sz w:val="20"/>
                <w:szCs w:val="20"/>
              </w:rPr>
              <w:t>uestion 3</w:t>
            </w:r>
            <w:r w:rsidR="001D6804">
              <w:rPr>
                <w:rFonts w:ascii="Open Sans" w:hAnsi="Open Sans" w:cs="Open Sans"/>
                <w:sz w:val="20"/>
                <w:szCs w:val="20"/>
              </w:rPr>
              <w:t xml:space="preserve"> (</w:t>
            </w:r>
            <w:r w:rsidR="00FE1505" w:rsidRPr="00CF1591">
              <w:rPr>
                <w:rFonts w:ascii="Open Sans" w:hAnsi="Open Sans" w:cs="Open Sans"/>
                <w:sz w:val="20"/>
                <w:szCs w:val="20"/>
              </w:rPr>
              <w:t>e)</w:t>
            </w:r>
            <w:r w:rsidR="00CE729F">
              <w:rPr>
                <w:rFonts w:ascii="Open Sans" w:hAnsi="Open Sans" w:cs="Open Sans"/>
                <w:sz w:val="20"/>
                <w:szCs w:val="20"/>
              </w:rPr>
              <w:t>,</w:t>
            </w:r>
            <w:r w:rsidR="00FE1505" w:rsidRPr="00CF1591">
              <w:rPr>
                <w:rFonts w:ascii="Open Sans" w:hAnsi="Open Sans" w:cs="Open Sans"/>
                <w:sz w:val="20"/>
                <w:szCs w:val="20"/>
              </w:rPr>
              <w:t xml:space="preserve"> assess merger. This question will also provide an opportunity to use adaptive learning in looking at unfamiliar data and creativity</w:t>
            </w:r>
            <w:r w:rsidR="001D6804">
              <w:rPr>
                <w:rFonts w:ascii="Open Sans" w:hAnsi="Open Sans" w:cs="Open Sans"/>
                <w:sz w:val="20"/>
                <w:szCs w:val="20"/>
              </w:rPr>
              <w:t>,</w:t>
            </w:r>
            <w:r w:rsidR="00FE1505" w:rsidRPr="00CF1591">
              <w:rPr>
                <w:rFonts w:ascii="Open Sans" w:hAnsi="Open Sans" w:cs="Open Sans"/>
                <w:sz w:val="20"/>
                <w:szCs w:val="20"/>
              </w:rPr>
              <w:t xml:space="preserve"> where students </w:t>
            </w:r>
            <w:r w:rsidR="00FE1505" w:rsidRPr="00CF1591">
              <w:rPr>
                <w:rFonts w:ascii="Open Sans" w:eastAsia="Verdana" w:hAnsi="Open Sans" w:cs="Open Sans"/>
                <w:kern w:val="0"/>
                <w:sz w:val="20"/>
                <w:szCs w:val="20"/>
                <w:lang w:eastAsia="en-GB"/>
                <w14:ligatures w14:val="none"/>
              </w:rPr>
              <w:lastRenderedPageBreak/>
              <w:t>apply existing knowledge of economic concepts to situations set in an unfamiliar context</w:t>
            </w:r>
            <w:r w:rsidR="009B5EBC">
              <w:rPr>
                <w:rFonts w:ascii="Open Sans" w:eastAsia="Verdana" w:hAnsi="Open Sans" w:cs="Open Sans"/>
                <w:kern w:val="0"/>
                <w:sz w:val="20"/>
                <w:szCs w:val="20"/>
                <w:lang w:eastAsia="en-GB"/>
                <w14:ligatures w14:val="none"/>
              </w:rPr>
              <w:t>.</w:t>
            </w:r>
          </w:p>
          <w:p w14:paraId="4435CCAD"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EF9D652"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31A000F3"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251391A"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1087794"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CE06081"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6E2F261"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0C475578" w14:textId="1A8A4F6F" w:rsidR="00274F0D"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p>
          <w:p w14:paraId="2B7951F3" w14:textId="1541554E"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w:t>
            </w:r>
            <w:r w:rsidR="00EB14DB">
              <w:rPr>
                <w:rFonts w:ascii="Open Sans" w:hAnsi="Open Sans" w:cs="Open Sans"/>
                <w:sz w:val="20"/>
                <w:szCs w:val="20"/>
              </w:rPr>
              <w:t>,</w:t>
            </w:r>
            <w:r w:rsidRPr="00CF1591">
              <w:rPr>
                <w:rFonts w:ascii="Open Sans" w:hAnsi="Open Sans" w:cs="Open Sans"/>
                <w:sz w:val="20"/>
                <w:szCs w:val="20"/>
              </w:rPr>
              <w:t xml:space="preserve"> </w:t>
            </w:r>
            <w:r w:rsidR="00B63F0F" w:rsidRPr="00CF1591">
              <w:rPr>
                <w:rFonts w:ascii="Open Sans" w:hAnsi="Open Sans" w:cs="Open Sans"/>
                <w:sz w:val="20"/>
                <w:szCs w:val="20"/>
              </w:rPr>
              <w:t>which</w:t>
            </w:r>
            <w:r w:rsidRPr="00CF1591">
              <w:rPr>
                <w:rFonts w:ascii="Open Sans" w:hAnsi="Open Sans" w:cs="Open Sans"/>
                <w:sz w:val="20"/>
                <w:szCs w:val="20"/>
              </w:rPr>
              <w:t xml:space="preserve"> explore in detail a perspective to </w:t>
            </w:r>
            <w:r w:rsidRPr="00CF1591">
              <w:rPr>
                <w:rFonts w:ascii="Open Sans" w:hAnsi="Open Sans" w:cs="Open Sans"/>
                <w:sz w:val="20"/>
                <w:szCs w:val="20"/>
              </w:rPr>
              <w:lastRenderedPageBreak/>
              <w:t xml:space="preserve">look at factors influencing growth of firms and reasons firms stay small. </w:t>
            </w:r>
          </w:p>
          <w:p w14:paraId="6849A187"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5F79E5A6" w14:textId="77777777" w:rsidR="009B5EBC"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6BC6B878" w14:textId="22B2A356" w:rsidR="00FE1505" w:rsidRPr="00CF1591" w:rsidRDefault="009E64E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FE1505" w:rsidRPr="00CF1591">
              <w:rPr>
                <w:rFonts w:ascii="Open Sans" w:hAnsi="Open Sans" w:cs="Open Sans"/>
                <w:b/>
                <w:sz w:val="20"/>
                <w:szCs w:val="20"/>
              </w:rPr>
              <w:t>rgumentation</w:t>
            </w:r>
            <w:r w:rsidR="00FE1505" w:rsidRPr="00CF1591">
              <w:rPr>
                <w:rFonts w:ascii="Open Sans" w:hAnsi="Open Sans" w:cs="Open Sans"/>
                <w:sz w:val="20"/>
                <w:szCs w:val="20"/>
              </w:rPr>
              <w:t xml:space="preserve"> </w:t>
            </w:r>
            <w:r w:rsidR="009B5EBC">
              <w:rPr>
                <w:rFonts w:ascii="Open Sans" w:hAnsi="Open Sans" w:cs="Open Sans"/>
                <w:sz w:val="20"/>
                <w:szCs w:val="20"/>
              </w:rPr>
              <w:t>G</w:t>
            </w:r>
            <w:r w:rsidR="00FE1505" w:rsidRPr="00CF1591">
              <w:rPr>
                <w:rFonts w:ascii="Open Sans" w:hAnsi="Open Sans" w:cs="Open Sans"/>
                <w:sz w:val="20"/>
                <w:szCs w:val="20"/>
              </w:rPr>
              <w:t xml:space="preserve">ive reasons and arguments on both sides related to economic issues and decision making when looking at advantages and disadvantages </w:t>
            </w:r>
            <w:r w:rsidR="000F585E" w:rsidRPr="00CF1591">
              <w:rPr>
                <w:rFonts w:ascii="Open Sans" w:hAnsi="Open Sans" w:cs="Open Sans"/>
                <w:sz w:val="20"/>
                <w:szCs w:val="20"/>
              </w:rPr>
              <w:t>of</w:t>
            </w:r>
            <w:r w:rsidR="00FE1505" w:rsidRPr="00CF1591">
              <w:rPr>
                <w:rFonts w:ascii="Open Sans" w:hAnsi="Open Sans" w:cs="Open Sans"/>
                <w:sz w:val="20"/>
                <w:szCs w:val="20"/>
              </w:rPr>
              <w:t xml:space="preserve"> competition, large firms and small firms, monopoly </w:t>
            </w:r>
            <w:r w:rsidR="004D3D12">
              <w:rPr>
                <w:rFonts w:ascii="Open Sans" w:hAnsi="Open Sans" w:cs="Open Sans"/>
                <w:sz w:val="20"/>
                <w:szCs w:val="20"/>
              </w:rPr>
              <w:t>and</w:t>
            </w:r>
            <w:r w:rsidR="00FE1505" w:rsidRPr="00CF1591">
              <w:rPr>
                <w:rFonts w:ascii="Open Sans" w:hAnsi="Open Sans" w:cs="Open Sans"/>
                <w:sz w:val="20"/>
                <w:szCs w:val="20"/>
              </w:rPr>
              <w:t xml:space="preserve"> oligopoly.</w:t>
            </w:r>
          </w:p>
          <w:p w14:paraId="419FBA2C"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27B5F716" w14:textId="4CBE6160"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Ethics and personal and social responsibility</w:t>
            </w:r>
          </w:p>
          <w:p w14:paraId="0AD4DD50" w14:textId="4830CC81" w:rsidR="00FE1505" w:rsidRPr="00CF1591" w:rsidRDefault="003E34AA"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A</w:t>
            </w:r>
            <w:r w:rsidR="00FE1505" w:rsidRPr="00CF1591">
              <w:rPr>
                <w:rFonts w:ascii="Open Sans" w:hAnsi="Open Sans" w:cs="Open Sans"/>
                <w:sz w:val="20"/>
                <w:szCs w:val="20"/>
              </w:rPr>
              <w:t xml:space="preserve">ppreciate ethical issues relating to economic issues. </w:t>
            </w:r>
            <w:r w:rsidR="00FE1505" w:rsidRPr="00CF1591">
              <w:rPr>
                <w:rFonts w:ascii="Open Sans" w:hAnsi="Open Sans" w:cs="Open Sans"/>
                <w:sz w:val="20"/>
                <w:szCs w:val="20"/>
              </w:rPr>
              <w:lastRenderedPageBreak/>
              <w:t>Looking at business competition-impact of monopoly/ oligopoly.</w:t>
            </w:r>
          </w:p>
          <w:p w14:paraId="233B0322"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29F3E441"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C884E3C"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2C9A0E8A" w14:textId="77777777" w:rsidTr="00A16A5F">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24D5DC19" w14:textId="2BD85F84"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3</w:t>
            </w:r>
            <w:r w:rsidR="00FD0E63">
              <w:rPr>
                <w:rFonts w:ascii="Open Sans" w:eastAsia="Verdana" w:hAnsi="Open Sans" w:cs="Open Sans"/>
                <w:sz w:val="20"/>
                <w:szCs w:val="20"/>
              </w:rPr>
              <w:t>4</w:t>
            </w:r>
            <w:r w:rsidRPr="00CF1591">
              <w:rPr>
                <w:rFonts w:ascii="Open Sans" w:eastAsia="Verdana" w:hAnsi="Open Sans" w:cs="Open Sans"/>
                <w:sz w:val="20"/>
                <w:szCs w:val="20"/>
              </w:rPr>
              <w:t>-3</w:t>
            </w:r>
            <w:r w:rsidR="00FD0E63">
              <w:rPr>
                <w:rFonts w:ascii="Open Sans" w:eastAsia="Verdana" w:hAnsi="Open Sans" w:cs="Open Sans"/>
                <w:sz w:val="20"/>
                <w:szCs w:val="20"/>
              </w:rPr>
              <w:t>5</w:t>
            </w:r>
          </w:p>
          <w:p w14:paraId="740EB9FD"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548C3D98" w14:textId="74022328"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tcPr>
          <w:p w14:paraId="2323C5CA" w14:textId="04877049"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2E679A7E" w14:textId="77777777" w:rsidR="00FE1505"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Monopoly</w:t>
            </w:r>
          </w:p>
          <w:p w14:paraId="51484AB5" w14:textId="77777777" w:rsidR="00CD56AC" w:rsidRDefault="00FE1505" w:rsidP="0065235A">
            <w:pPr>
              <w:pStyle w:val="U-text"/>
              <w:numPr>
                <w:ilvl w:val="0"/>
                <w:numId w:val="17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Definition of monopoly.</w:t>
            </w:r>
          </w:p>
          <w:p w14:paraId="7E1B0A55" w14:textId="7BF06B10" w:rsidR="00FE1505" w:rsidRPr="00CD56AC" w:rsidRDefault="00FE1505" w:rsidP="0065235A">
            <w:pPr>
              <w:pStyle w:val="U-text"/>
              <w:numPr>
                <w:ilvl w:val="0"/>
                <w:numId w:val="17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D56AC">
              <w:rPr>
                <w:rFonts w:ascii="Open Sans" w:hAnsi="Open Sans" w:cs="Open Sans"/>
                <w:szCs w:val="20"/>
              </w:rPr>
              <w:t>Main features of monopoly:</w:t>
            </w:r>
          </w:p>
          <w:p w14:paraId="6E6859E9"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one business dominates the market</w:t>
            </w:r>
          </w:p>
          <w:p w14:paraId="344E2360"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unique product</w:t>
            </w:r>
          </w:p>
          <w:p w14:paraId="34AFEAB9"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price-maker</w:t>
            </w:r>
          </w:p>
          <w:p w14:paraId="5BCC94AC" w14:textId="584F3EC0" w:rsidR="00FE1505" w:rsidRPr="00CF1591" w:rsidRDefault="00CA5D1A" w:rsidP="0065235A">
            <w:pPr>
              <w:pStyle w:val="U-text"/>
              <w:numPr>
                <w:ilvl w:val="0"/>
                <w:numId w:val="6"/>
              </w:numPr>
              <w:spacing w:before="0" w:after="80" w:line="240" w:lineRule="auto"/>
              <w:ind w:left="641"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b</w:t>
            </w:r>
            <w:r w:rsidR="00FE1505" w:rsidRPr="00CF1591">
              <w:rPr>
                <w:rFonts w:ascii="Open Sans" w:hAnsi="Open Sans" w:cs="Open Sans"/>
                <w:szCs w:val="20"/>
              </w:rPr>
              <w:t>arriers to entry:</w:t>
            </w:r>
          </w:p>
          <w:p w14:paraId="52705FAD"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legal barriers</w:t>
            </w:r>
          </w:p>
          <w:p w14:paraId="3C135DD8"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patents</w:t>
            </w:r>
          </w:p>
          <w:p w14:paraId="4E03F3D2"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marketing budgets</w:t>
            </w:r>
          </w:p>
          <w:p w14:paraId="03EDECE6" w14:textId="77777777" w:rsidR="00D64EA3"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technology</w:t>
            </w:r>
          </w:p>
          <w:p w14:paraId="075F7296" w14:textId="4371E869" w:rsidR="00FE1505" w:rsidRPr="00D64EA3"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D64EA3">
              <w:rPr>
                <w:rFonts w:ascii="Open Sans" w:hAnsi="Open Sans" w:cs="Open Sans"/>
                <w:szCs w:val="20"/>
              </w:rPr>
              <w:t>high start-up</w:t>
            </w:r>
            <w:r w:rsidR="00CD56AC" w:rsidRPr="00D64EA3">
              <w:rPr>
                <w:rFonts w:ascii="Open Sans" w:hAnsi="Open Sans" w:cs="Open Sans"/>
                <w:szCs w:val="20"/>
              </w:rPr>
              <w:t xml:space="preserve"> </w:t>
            </w:r>
            <w:r w:rsidRPr="00D64EA3">
              <w:rPr>
                <w:rFonts w:ascii="Open Sans" w:hAnsi="Open Sans" w:cs="Open Sans"/>
                <w:szCs w:val="20"/>
              </w:rPr>
              <w:t>costs.</w:t>
            </w:r>
          </w:p>
          <w:p w14:paraId="73BB95A4" w14:textId="5DBBEDFA" w:rsidR="00FE1505" w:rsidRPr="00CF1591" w:rsidRDefault="00FE1505" w:rsidP="0065235A">
            <w:pPr>
              <w:pStyle w:val="U-text"/>
              <w:numPr>
                <w:ilvl w:val="0"/>
                <w:numId w:val="175"/>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monopoly:</w:t>
            </w:r>
          </w:p>
          <w:p w14:paraId="7E68BAC5"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efficiency</w:t>
            </w:r>
          </w:p>
          <w:p w14:paraId="12D2240F"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choice</w:t>
            </w:r>
          </w:p>
          <w:p w14:paraId="22BE1D1B"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quality</w:t>
            </w:r>
          </w:p>
          <w:p w14:paraId="726F5D7C"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innovation</w:t>
            </w:r>
          </w:p>
          <w:p w14:paraId="35626598"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w:t>
            </w:r>
          </w:p>
          <w:p w14:paraId="285D3648" w14:textId="1903CB96"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economies of scale.</w:t>
            </w:r>
          </w:p>
        </w:tc>
        <w:tc>
          <w:tcPr>
            <w:tcW w:w="5098" w:type="dxa"/>
            <w:tcBorders>
              <w:top w:val="single" w:sz="4" w:space="0" w:color="006BB4"/>
              <w:left w:val="single" w:sz="4" w:space="0" w:color="006BB4"/>
              <w:bottom w:val="single" w:sz="4" w:space="0" w:color="006BB4"/>
              <w:right w:val="single" w:sz="4" w:space="0" w:color="006BB4"/>
            </w:tcBorders>
          </w:tcPr>
          <w:p w14:paraId="1D6E8695" w14:textId="5A73B2A6" w:rsidR="00CD56AC" w:rsidRPr="00CD56AC" w:rsidRDefault="00CD56AC"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D56AC">
              <w:rPr>
                <w:rFonts w:ascii="Open Sans" w:hAnsi="Open Sans" w:cs="Open Sans"/>
                <w:sz w:val="20"/>
                <w:szCs w:val="20"/>
              </w:rPr>
              <w:lastRenderedPageBreak/>
              <w:t xml:space="preserve">e) </w:t>
            </w:r>
            <w:r w:rsidR="00FE1505" w:rsidRPr="00CD56AC">
              <w:rPr>
                <w:rFonts w:ascii="Open Sans" w:hAnsi="Open Sans" w:cs="Open Sans"/>
                <w:sz w:val="20"/>
                <w:szCs w:val="20"/>
              </w:rPr>
              <w:t xml:space="preserve">- g) </w:t>
            </w:r>
          </w:p>
          <w:p w14:paraId="3F4C059F" w14:textId="1D0433D8" w:rsidR="00CD56AC" w:rsidRDefault="00FE1505" w:rsidP="0065235A">
            <w:pPr>
              <w:pStyle w:val="ListParagraph"/>
              <w:spacing w:line="240" w:lineRule="auto"/>
              <w:ind w:left="36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szCs w:val="20"/>
              </w:rPr>
            </w:pPr>
            <w:r w:rsidRPr="00CD56AC">
              <w:rPr>
                <w:rFonts w:ascii="Open Sans" w:hAnsi="Open Sans" w:cs="Open Sans"/>
                <w:sz w:val="20"/>
                <w:szCs w:val="20"/>
              </w:rPr>
              <w:t xml:space="preserve">The definition of monopoly normally needs to explore two features of the market. These </w:t>
            </w:r>
            <w:r w:rsidRPr="00CD56AC">
              <w:rPr>
                <w:rFonts w:ascii="Open Sans" w:hAnsi="Open Sans" w:cs="Open Sans"/>
                <w:sz w:val="20"/>
                <w:szCs w:val="20"/>
              </w:rPr>
              <w:lastRenderedPageBreak/>
              <w:t xml:space="preserve">include that one business dominates the market, they offer a unique product, act as price-makers. It is worth considering how barriers to entry will limit the ability of the competition to enter the market. </w:t>
            </w:r>
            <w:r w:rsidR="00CD56AC">
              <w:rPr>
                <w:rFonts w:ascii="Open Sans" w:hAnsi="Open Sans" w:cs="Open Sans"/>
                <w:sz w:val="20"/>
                <w:szCs w:val="20"/>
              </w:rPr>
              <w:br/>
            </w:r>
            <w:r w:rsidR="00CD56AC">
              <w:rPr>
                <w:rFonts w:ascii="Open Sans" w:hAnsi="Open Sans" w:cs="Open Sans"/>
                <w:sz w:val="20"/>
                <w:szCs w:val="20"/>
              </w:rPr>
              <w:br/>
            </w:r>
            <w:r w:rsidRPr="00CF1591">
              <w:rPr>
                <w:rFonts w:ascii="Open Sans" w:hAnsi="Open Sans" w:cs="Open Sans"/>
                <w:color w:val="auto"/>
                <w:sz w:val="20"/>
                <w:szCs w:val="20"/>
              </w:rPr>
              <w:t xml:space="preserve">It is worth considering why government allow patents in terms of helping encourage new products but how this might cause excess profits. </w:t>
            </w:r>
            <w:r w:rsidR="009D284F">
              <w:rPr>
                <w:rFonts w:ascii="Open Sans" w:hAnsi="Open Sans" w:cs="Open Sans"/>
                <w:color w:val="auto"/>
                <w:sz w:val="20"/>
                <w:szCs w:val="20"/>
              </w:rPr>
              <w:t>S</w:t>
            </w:r>
            <w:r w:rsidRPr="00CF1591">
              <w:rPr>
                <w:rFonts w:ascii="Open Sans" w:hAnsi="Open Sans" w:cs="Open Sans"/>
                <w:color w:val="auto"/>
                <w:sz w:val="20"/>
                <w:szCs w:val="20"/>
              </w:rPr>
              <w:t xml:space="preserve">how adverts for large businesses and consider how it would be difficult for new firms to enter that market to compete with them. </w:t>
            </w:r>
            <w:r w:rsidR="0043652F">
              <w:rPr>
                <w:rFonts w:ascii="Open Sans" w:hAnsi="Open Sans" w:cs="Open Sans"/>
                <w:color w:val="auto"/>
                <w:sz w:val="20"/>
                <w:szCs w:val="20"/>
              </w:rPr>
              <w:t xml:space="preserve">For example, </w:t>
            </w:r>
            <w:r w:rsidRPr="00CF1591">
              <w:rPr>
                <w:rFonts w:ascii="Open Sans" w:hAnsi="Open Sans" w:cs="Open Sans"/>
                <w:color w:val="auto"/>
                <w:sz w:val="20"/>
                <w:szCs w:val="20"/>
              </w:rPr>
              <w:t>Apple and McDonalds are worth considering</w:t>
            </w:r>
            <w:r w:rsidR="005D198B">
              <w:rPr>
                <w:rFonts w:ascii="Open Sans" w:hAnsi="Open Sans" w:cs="Open Sans"/>
                <w:color w:val="auto"/>
                <w:sz w:val="20"/>
                <w:szCs w:val="20"/>
              </w:rPr>
              <w:t xml:space="preserve">, </w:t>
            </w:r>
            <w:r w:rsidRPr="00CF1591">
              <w:rPr>
                <w:rFonts w:ascii="Open Sans" w:hAnsi="Open Sans" w:cs="Open Sans"/>
                <w:color w:val="auto"/>
                <w:sz w:val="20"/>
                <w:szCs w:val="20"/>
              </w:rPr>
              <w:t xml:space="preserve">in terms of how competing with them as an unknown business will be hard. </w:t>
            </w:r>
            <w:r w:rsidR="00CD56AC">
              <w:rPr>
                <w:rFonts w:ascii="Open Sans" w:hAnsi="Open Sans" w:cs="Open Sans"/>
                <w:color w:val="auto"/>
                <w:sz w:val="20"/>
                <w:szCs w:val="20"/>
              </w:rPr>
              <w:br/>
            </w:r>
            <w:r w:rsidR="00CD56AC">
              <w:rPr>
                <w:rFonts w:ascii="Open Sans" w:hAnsi="Open Sans" w:cs="Open Sans"/>
                <w:color w:val="auto"/>
                <w:sz w:val="20"/>
                <w:szCs w:val="20"/>
              </w:rPr>
              <w:br/>
            </w:r>
            <w:r w:rsidRPr="00CF1591">
              <w:rPr>
                <w:rFonts w:ascii="Open Sans" w:hAnsi="Open Sans" w:cs="Open Sans"/>
                <w:color w:val="auto"/>
                <w:sz w:val="20"/>
                <w:szCs w:val="20"/>
              </w:rPr>
              <w:t xml:space="preserve">It is worth considering something like aeroplane production and how this </w:t>
            </w:r>
            <w:r w:rsidR="00F86120">
              <w:rPr>
                <w:rFonts w:ascii="Open Sans" w:hAnsi="Open Sans" w:cs="Open Sans"/>
                <w:color w:val="auto"/>
                <w:sz w:val="20"/>
                <w:szCs w:val="20"/>
              </w:rPr>
              <w:t xml:space="preserve">can </w:t>
            </w:r>
            <w:r w:rsidRPr="00CF1591">
              <w:rPr>
                <w:rFonts w:ascii="Open Sans" w:hAnsi="Open Sans" w:cs="Open Sans"/>
                <w:color w:val="auto"/>
                <w:sz w:val="20"/>
                <w:szCs w:val="20"/>
              </w:rPr>
              <w:t>be an expensive market to enter</w:t>
            </w:r>
            <w:r w:rsidR="005D198B">
              <w:rPr>
                <w:rFonts w:ascii="Open Sans" w:hAnsi="Open Sans" w:cs="Open Sans"/>
                <w:color w:val="auto"/>
                <w:sz w:val="20"/>
                <w:szCs w:val="20"/>
              </w:rPr>
              <w:t>,</w:t>
            </w:r>
            <w:r w:rsidRPr="00CF1591">
              <w:rPr>
                <w:rFonts w:ascii="Open Sans" w:hAnsi="Open Sans" w:cs="Open Sans"/>
                <w:color w:val="auto"/>
                <w:sz w:val="20"/>
                <w:szCs w:val="20"/>
              </w:rPr>
              <w:t xml:space="preserve"> in term</w:t>
            </w:r>
            <w:r w:rsidR="005D198B">
              <w:rPr>
                <w:rFonts w:ascii="Open Sans" w:hAnsi="Open Sans" w:cs="Open Sans"/>
                <w:color w:val="auto"/>
                <w:sz w:val="20"/>
                <w:szCs w:val="20"/>
              </w:rPr>
              <w:t>s</w:t>
            </w:r>
            <w:r w:rsidRPr="00CF1591">
              <w:rPr>
                <w:rFonts w:ascii="Open Sans" w:hAnsi="Open Sans" w:cs="Open Sans"/>
                <w:color w:val="auto"/>
                <w:sz w:val="20"/>
                <w:szCs w:val="20"/>
              </w:rPr>
              <w:t xml:space="preserve"> of the need for skilled staff, high</w:t>
            </w:r>
            <w:r w:rsidR="00B97F60">
              <w:rPr>
                <w:rFonts w:ascii="Open Sans" w:hAnsi="Open Sans" w:cs="Open Sans"/>
                <w:color w:val="auto"/>
                <w:sz w:val="20"/>
                <w:szCs w:val="20"/>
              </w:rPr>
              <w:t>-</w:t>
            </w:r>
            <w:r w:rsidRPr="00CF1591">
              <w:rPr>
                <w:rFonts w:ascii="Open Sans" w:hAnsi="Open Sans" w:cs="Open Sans"/>
                <w:color w:val="auto"/>
                <w:sz w:val="20"/>
                <w:szCs w:val="20"/>
              </w:rPr>
              <w:t xml:space="preserve">tech machinery, large factories and huge investment. </w:t>
            </w:r>
            <w:r w:rsidR="00CD56AC">
              <w:rPr>
                <w:rFonts w:ascii="Open Sans" w:hAnsi="Open Sans" w:cs="Open Sans"/>
                <w:color w:val="auto"/>
                <w:sz w:val="20"/>
                <w:szCs w:val="20"/>
              </w:rPr>
              <w:br/>
            </w:r>
          </w:p>
          <w:p w14:paraId="3F4DE02E" w14:textId="4C897380" w:rsidR="00FE1505" w:rsidRPr="00CD56AC" w:rsidRDefault="00FE1505" w:rsidP="0065235A">
            <w:pPr>
              <w:pStyle w:val="ListParagraph"/>
              <w:spacing w:line="240" w:lineRule="auto"/>
              <w:ind w:left="36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color w:val="auto"/>
                <w:sz w:val="20"/>
                <w:szCs w:val="20"/>
              </w:rPr>
              <w:t xml:space="preserve">Advantages and disadvantages of monopoly should consider how they might become complacent and inefficient. This might also link to quality if they do not have to improve the product to keep ahead of competitors if there are none. How only one producer leaves little choice. </w:t>
            </w:r>
            <w:r w:rsidR="00CD56AC">
              <w:rPr>
                <w:rFonts w:ascii="Open Sans" w:hAnsi="Open Sans" w:cs="Open Sans"/>
                <w:color w:val="auto"/>
                <w:sz w:val="20"/>
                <w:szCs w:val="20"/>
              </w:rPr>
              <w:br/>
            </w:r>
            <w:r w:rsidRPr="00CF1591">
              <w:rPr>
                <w:rFonts w:ascii="Open Sans" w:hAnsi="Open Sans" w:cs="Open Sans"/>
                <w:color w:val="auto"/>
                <w:sz w:val="20"/>
                <w:szCs w:val="20"/>
              </w:rPr>
              <w:lastRenderedPageBreak/>
              <w:t>However</w:t>
            </w:r>
            <w:r w:rsidR="0066537E">
              <w:rPr>
                <w:rFonts w:ascii="Open Sans" w:hAnsi="Open Sans" w:cs="Open Sans"/>
                <w:color w:val="auto"/>
                <w:sz w:val="20"/>
                <w:szCs w:val="20"/>
              </w:rPr>
              <w:t>,</w:t>
            </w:r>
            <w:r w:rsidRPr="00CF1591">
              <w:rPr>
                <w:rFonts w:ascii="Open Sans" w:hAnsi="Open Sans" w:cs="Open Sans"/>
                <w:color w:val="auto"/>
                <w:sz w:val="20"/>
                <w:szCs w:val="20"/>
              </w:rPr>
              <w:t xml:space="preserve"> profits generated do enable firms to invest in research and development</w:t>
            </w:r>
            <w:r w:rsidR="00651D32">
              <w:rPr>
                <w:rFonts w:ascii="Open Sans" w:hAnsi="Open Sans" w:cs="Open Sans"/>
                <w:color w:val="auto"/>
                <w:sz w:val="20"/>
                <w:szCs w:val="20"/>
              </w:rPr>
              <w:t xml:space="preserve">, to </w:t>
            </w:r>
            <w:r w:rsidRPr="00CF1591">
              <w:rPr>
                <w:rFonts w:ascii="Open Sans" w:hAnsi="Open Sans" w:cs="Open Sans"/>
                <w:color w:val="auto"/>
                <w:sz w:val="20"/>
                <w:szCs w:val="20"/>
              </w:rPr>
              <w:t xml:space="preserve">improve production processes and </w:t>
            </w:r>
            <w:r w:rsidR="0022190A">
              <w:rPr>
                <w:rFonts w:ascii="Open Sans" w:hAnsi="Open Sans" w:cs="Open Sans"/>
                <w:color w:val="auto"/>
                <w:sz w:val="20"/>
                <w:szCs w:val="20"/>
              </w:rPr>
              <w:t xml:space="preserve">the </w:t>
            </w:r>
            <w:r w:rsidRPr="00CF1591">
              <w:rPr>
                <w:rFonts w:ascii="Open Sans" w:hAnsi="Open Sans" w:cs="Open Sans"/>
                <w:color w:val="auto"/>
                <w:sz w:val="20"/>
                <w:szCs w:val="20"/>
              </w:rPr>
              <w:t>products available to consumers. With no-one to undercut them</w:t>
            </w:r>
            <w:r w:rsidR="0022190A">
              <w:rPr>
                <w:rFonts w:ascii="Open Sans" w:hAnsi="Open Sans" w:cs="Open Sans"/>
                <w:color w:val="auto"/>
                <w:sz w:val="20"/>
                <w:szCs w:val="20"/>
              </w:rPr>
              <w:t>,</w:t>
            </w:r>
            <w:r w:rsidRPr="00CF1591">
              <w:rPr>
                <w:rFonts w:ascii="Open Sans" w:hAnsi="Open Sans" w:cs="Open Sans"/>
                <w:color w:val="auto"/>
                <w:sz w:val="20"/>
                <w:szCs w:val="20"/>
              </w:rPr>
              <w:t xml:space="preserve"> they may also charge higher prices. However</w:t>
            </w:r>
            <w:r w:rsidR="0022190A">
              <w:rPr>
                <w:rFonts w:ascii="Open Sans" w:hAnsi="Open Sans" w:cs="Open Sans"/>
                <w:color w:val="auto"/>
                <w:sz w:val="20"/>
                <w:szCs w:val="20"/>
              </w:rPr>
              <w:t>,</w:t>
            </w:r>
            <w:r w:rsidRPr="00CF1591">
              <w:rPr>
                <w:rFonts w:ascii="Open Sans" w:hAnsi="Open Sans" w:cs="Open Sans"/>
                <w:color w:val="auto"/>
                <w:sz w:val="20"/>
                <w:szCs w:val="20"/>
              </w:rPr>
              <w:t xml:space="preserve"> larger businesses may benefit from economies of scale by being so large.</w:t>
            </w:r>
          </w:p>
          <w:p w14:paraId="1AF8309D" w14:textId="6AA10BC8" w:rsidR="00B404B9" w:rsidRPr="00CF1591" w:rsidRDefault="00B404B9"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3E6DC350"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13EAAA75"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7EA33D84" w14:textId="77777777" w:rsidTr="00A1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32348865" w14:textId="09DD83F9" w:rsidR="00FE1505" w:rsidRPr="00CF1591" w:rsidRDefault="00FD0E63"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36</w:t>
            </w:r>
            <w:r w:rsidR="00FE1505" w:rsidRPr="00CF1591">
              <w:rPr>
                <w:rFonts w:ascii="Open Sans" w:eastAsia="Verdana" w:hAnsi="Open Sans" w:cs="Open Sans"/>
                <w:sz w:val="20"/>
                <w:szCs w:val="20"/>
              </w:rPr>
              <w:t>-</w:t>
            </w:r>
            <w:r>
              <w:rPr>
                <w:rFonts w:ascii="Open Sans" w:eastAsia="Verdana" w:hAnsi="Open Sans" w:cs="Open Sans"/>
                <w:sz w:val="20"/>
                <w:szCs w:val="20"/>
              </w:rPr>
              <w:t>37</w:t>
            </w:r>
          </w:p>
          <w:p w14:paraId="52002AB1"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2D2C9B47" w14:textId="6B72B3D2"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234DAFC9" w14:textId="55DFE948"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765D8650" w14:textId="77777777" w:rsidR="00FE1505" w:rsidRPr="00CF1591" w:rsidRDefault="00FE1505"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szCs w:val="20"/>
              </w:rPr>
            </w:pPr>
            <w:r w:rsidRPr="00CF1591">
              <w:rPr>
                <w:rFonts w:ascii="Open Sans" w:hAnsi="Open Sans" w:cs="Open Sans"/>
                <w:b/>
                <w:szCs w:val="20"/>
              </w:rPr>
              <w:t>Oligopoly</w:t>
            </w:r>
          </w:p>
          <w:p w14:paraId="3854FAE9" w14:textId="77777777" w:rsidR="00012544" w:rsidRDefault="00FE1505" w:rsidP="0065235A">
            <w:pPr>
              <w:pStyle w:val="U-text"/>
              <w:numPr>
                <w:ilvl w:val="0"/>
                <w:numId w:val="10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oligopoly.</w:t>
            </w:r>
          </w:p>
          <w:p w14:paraId="1A522CB4" w14:textId="29157C79" w:rsidR="00FE1505" w:rsidRPr="00012544" w:rsidRDefault="00FE1505" w:rsidP="0065235A">
            <w:pPr>
              <w:pStyle w:val="U-text"/>
              <w:numPr>
                <w:ilvl w:val="0"/>
                <w:numId w:val="10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12544">
              <w:rPr>
                <w:rFonts w:ascii="Open Sans" w:hAnsi="Open Sans" w:cs="Open Sans"/>
                <w:szCs w:val="20"/>
              </w:rPr>
              <w:t>Main features of oligopoly:</w:t>
            </w:r>
          </w:p>
          <w:p w14:paraId="5D89A7F7"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few firms</w:t>
            </w:r>
          </w:p>
          <w:p w14:paraId="04FD9FE0"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large firms dominate</w:t>
            </w:r>
          </w:p>
          <w:p w14:paraId="10EB127E"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different products</w:t>
            </w:r>
          </w:p>
          <w:p w14:paraId="25313581"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barriers to entry</w:t>
            </w:r>
          </w:p>
          <w:p w14:paraId="6BDE6582"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collusion</w:t>
            </w:r>
          </w:p>
          <w:p w14:paraId="4DE92FA6"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non-price competition</w:t>
            </w:r>
          </w:p>
          <w:p w14:paraId="79A12E47" w14:textId="3462C743" w:rsidR="00FE1505" w:rsidRPr="003555D9"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competition.</w:t>
            </w:r>
          </w:p>
          <w:p w14:paraId="37795640" w14:textId="23CBDFB6" w:rsidR="00FE1505" w:rsidRPr="00CF1591" w:rsidRDefault="00FE1505" w:rsidP="0065235A">
            <w:pPr>
              <w:pStyle w:val="U-text"/>
              <w:numPr>
                <w:ilvl w:val="0"/>
                <w:numId w:val="10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Advantages and disadvantages of oligopoly:</w:t>
            </w:r>
          </w:p>
          <w:p w14:paraId="44EEA3DA"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choice</w:t>
            </w:r>
          </w:p>
          <w:p w14:paraId="1210AA6E" w14:textId="77777777"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w:t>
            </w:r>
          </w:p>
          <w:p w14:paraId="6A0AABAB" w14:textId="77777777" w:rsidR="00012544"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innovation</w:t>
            </w:r>
          </w:p>
          <w:p w14:paraId="1CDEA0A3" w14:textId="65402CFC" w:rsidR="00FE1505" w:rsidRPr="00012544"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12544">
              <w:rPr>
                <w:rFonts w:ascii="Open Sans" w:hAnsi="Open Sans" w:cs="Open Sans"/>
                <w:szCs w:val="20"/>
              </w:rPr>
              <w:t>collusion and cartels fixing high prices</w:t>
            </w:r>
          </w:p>
          <w:p w14:paraId="639FBD54" w14:textId="790BE3E9" w:rsidR="00FE1505" w:rsidRPr="00CF1591" w:rsidRDefault="00FE1505" w:rsidP="0065235A">
            <w:pPr>
              <w:pStyle w:val="U-text"/>
              <w:numPr>
                <w:ilvl w:val="0"/>
                <w:numId w:val="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wars between oligopolies.</w:t>
            </w: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4EE4686A" w14:textId="4F8AA965" w:rsidR="00012544" w:rsidRDefault="00012544" w:rsidP="0065235A">
            <w:pPr>
              <w:pStyle w:val="U-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lastRenderedPageBreak/>
              <w:t xml:space="preserve">h) </w:t>
            </w:r>
            <w:r w:rsidR="00157EFA">
              <w:rPr>
                <w:rFonts w:ascii="Open Sans" w:hAnsi="Open Sans" w:cs="Open Sans"/>
                <w:szCs w:val="20"/>
              </w:rPr>
              <w:t>-</w:t>
            </w:r>
            <w:r w:rsidR="00FE1505" w:rsidRPr="00CF1591">
              <w:rPr>
                <w:rFonts w:ascii="Open Sans" w:hAnsi="Open Sans" w:cs="Open Sans"/>
                <w:szCs w:val="20"/>
              </w:rPr>
              <w:t xml:space="preserve"> j</w:t>
            </w:r>
            <w:r>
              <w:rPr>
                <w:rFonts w:ascii="Open Sans" w:hAnsi="Open Sans" w:cs="Open Sans"/>
                <w:szCs w:val="20"/>
              </w:rPr>
              <w:t>)</w:t>
            </w:r>
          </w:p>
          <w:p w14:paraId="2D596136" w14:textId="076A3AF6" w:rsidR="00012544" w:rsidRDefault="004729CF" w:rsidP="0065235A">
            <w:pPr>
              <w:pStyle w:val="U-text"/>
              <w:spacing w:before="0" w:after="160" w:line="240" w:lineRule="auto"/>
              <w:ind w:left="461"/>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Ens</w:t>
            </w:r>
            <w:r w:rsidR="0095203C">
              <w:rPr>
                <w:rFonts w:ascii="Open Sans" w:hAnsi="Open Sans" w:cs="Open Sans"/>
                <w:szCs w:val="20"/>
              </w:rPr>
              <w:t>ure</w:t>
            </w:r>
            <w:r w:rsidR="00FE1505" w:rsidRPr="00CF1591">
              <w:rPr>
                <w:rFonts w:ascii="Open Sans" w:hAnsi="Open Sans" w:cs="Open Sans"/>
                <w:szCs w:val="20"/>
              </w:rPr>
              <w:t xml:space="preserve"> students can define oligopoly</w:t>
            </w:r>
            <w:r w:rsidR="004A3077">
              <w:rPr>
                <w:rFonts w:ascii="Open Sans" w:hAnsi="Open Sans" w:cs="Open Sans"/>
                <w:szCs w:val="20"/>
              </w:rPr>
              <w:t>.</w:t>
            </w:r>
            <w:r w:rsidR="00FE1505" w:rsidRPr="00CF1591">
              <w:rPr>
                <w:rFonts w:ascii="Open Sans" w:hAnsi="Open Sans" w:cs="Open Sans"/>
                <w:szCs w:val="20"/>
              </w:rPr>
              <w:t xml:space="preserve"> In doing so</w:t>
            </w:r>
            <w:r w:rsidR="0095203C">
              <w:rPr>
                <w:rFonts w:ascii="Open Sans" w:hAnsi="Open Sans" w:cs="Open Sans"/>
                <w:szCs w:val="20"/>
              </w:rPr>
              <w:t>,</w:t>
            </w:r>
            <w:r w:rsidR="00FE1505" w:rsidRPr="00CF1591">
              <w:rPr>
                <w:rFonts w:ascii="Open Sans" w:hAnsi="Open Sans" w:cs="Open Sans"/>
                <w:szCs w:val="20"/>
              </w:rPr>
              <w:t xml:space="preserve"> they need to refer to</w:t>
            </w:r>
            <w:r w:rsidR="00626476">
              <w:rPr>
                <w:rFonts w:ascii="Open Sans" w:hAnsi="Open Sans" w:cs="Open Sans"/>
                <w:szCs w:val="20"/>
              </w:rPr>
              <w:t xml:space="preserve"> </w:t>
            </w:r>
            <w:r w:rsidR="00FE1505" w:rsidRPr="00CF1591">
              <w:rPr>
                <w:rFonts w:ascii="Open Sans" w:hAnsi="Open Sans" w:cs="Open Sans"/>
                <w:szCs w:val="20"/>
              </w:rPr>
              <w:t>the main features of oligopoly</w:t>
            </w:r>
            <w:r w:rsidR="00D7291A">
              <w:rPr>
                <w:rFonts w:ascii="Open Sans" w:hAnsi="Open Sans" w:cs="Open Sans"/>
                <w:szCs w:val="20"/>
              </w:rPr>
              <w:t xml:space="preserve">: </w:t>
            </w:r>
            <w:r w:rsidR="00FE1505" w:rsidRPr="00CF1591">
              <w:rPr>
                <w:rFonts w:ascii="Open Sans" w:hAnsi="Open Sans" w:cs="Open Sans"/>
                <w:szCs w:val="20"/>
              </w:rPr>
              <w:t xml:space="preserve">few firms, large firms dominate the </w:t>
            </w:r>
            <w:r w:rsidR="000F585E" w:rsidRPr="00CF1591">
              <w:rPr>
                <w:rFonts w:ascii="Open Sans" w:hAnsi="Open Sans" w:cs="Open Sans"/>
                <w:szCs w:val="20"/>
              </w:rPr>
              <w:t>market,</w:t>
            </w:r>
            <w:r w:rsidR="00604698">
              <w:rPr>
                <w:rFonts w:ascii="Open Sans" w:hAnsi="Open Sans" w:cs="Open Sans"/>
                <w:szCs w:val="20"/>
              </w:rPr>
              <w:t xml:space="preserve"> and their </w:t>
            </w:r>
            <w:r w:rsidR="00FE1505" w:rsidRPr="00CF1591">
              <w:rPr>
                <w:rFonts w:ascii="Open Sans" w:hAnsi="Open Sans" w:cs="Open Sans"/>
                <w:szCs w:val="20"/>
              </w:rPr>
              <w:t>product offer</w:t>
            </w:r>
            <w:r w:rsidR="00604698">
              <w:rPr>
                <w:rFonts w:ascii="Open Sans" w:hAnsi="Open Sans" w:cs="Open Sans"/>
                <w:szCs w:val="20"/>
              </w:rPr>
              <w:t>ing</w:t>
            </w:r>
            <w:r w:rsidR="00FE1505" w:rsidRPr="00CF1591">
              <w:rPr>
                <w:rFonts w:ascii="Open Sans" w:hAnsi="Open Sans" w:cs="Open Sans"/>
                <w:szCs w:val="20"/>
              </w:rPr>
              <w:t xml:space="preserve"> </w:t>
            </w:r>
            <w:r w:rsidR="00D7291A">
              <w:rPr>
                <w:rFonts w:ascii="Open Sans" w:hAnsi="Open Sans" w:cs="Open Sans"/>
                <w:szCs w:val="20"/>
              </w:rPr>
              <w:t xml:space="preserve">is </w:t>
            </w:r>
            <w:r w:rsidR="00FE1505" w:rsidRPr="00CF1591">
              <w:rPr>
                <w:rFonts w:ascii="Open Sans" w:hAnsi="Open Sans" w:cs="Open Sans"/>
                <w:szCs w:val="20"/>
              </w:rPr>
              <w:t xml:space="preserve">different, enabling them to be price makers. Barriers to entry also need linking to oligopolies. A basic understanding of collusion is needed in terms of how this will help them increase joint profits. Oligopolies will often use advertising and branding as non-price competition methods to avoid getting into a price war with competitors. Students also need to know about firms that try to offer competitive prices to secure customers. </w:t>
            </w:r>
          </w:p>
          <w:p w14:paraId="68DD50D3" w14:textId="6E397564" w:rsidR="00FE1505" w:rsidRPr="00CF1591" w:rsidRDefault="00FE1505" w:rsidP="0065235A">
            <w:pPr>
              <w:pStyle w:val="U-text"/>
              <w:spacing w:before="0" w:after="160" w:line="240" w:lineRule="auto"/>
              <w:ind w:left="461"/>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oligopoly needs to also consider choice</w:t>
            </w:r>
            <w:r w:rsidR="006513BC">
              <w:rPr>
                <w:rFonts w:ascii="Open Sans" w:hAnsi="Open Sans" w:cs="Open Sans"/>
                <w:szCs w:val="20"/>
              </w:rPr>
              <w:t>,</w:t>
            </w:r>
            <w:r w:rsidRPr="00CF1591">
              <w:rPr>
                <w:rFonts w:ascii="Open Sans" w:hAnsi="Open Sans" w:cs="Open Sans"/>
                <w:szCs w:val="20"/>
              </w:rPr>
              <w:t xml:space="preserve"> in terms of there being few firms offering competing products. The quality may be higher as they </w:t>
            </w:r>
            <w:r w:rsidR="00823AF8">
              <w:rPr>
                <w:rFonts w:ascii="Open Sans" w:hAnsi="Open Sans" w:cs="Open Sans"/>
                <w:szCs w:val="20"/>
              </w:rPr>
              <w:t>must</w:t>
            </w:r>
            <w:r w:rsidRPr="00CF1591">
              <w:rPr>
                <w:rFonts w:ascii="Open Sans" w:hAnsi="Open Sans" w:cs="Open Sans"/>
                <w:szCs w:val="20"/>
              </w:rPr>
              <w:t xml:space="preserve"> improve products to make them stand out </w:t>
            </w:r>
            <w:r w:rsidRPr="00CF1591">
              <w:rPr>
                <w:rFonts w:ascii="Open Sans" w:hAnsi="Open Sans" w:cs="Open Sans"/>
                <w:szCs w:val="20"/>
              </w:rPr>
              <w:lastRenderedPageBreak/>
              <w:t>against competitor offe</w:t>
            </w:r>
            <w:r w:rsidR="00BF317E">
              <w:rPr>
                <w:rFonts w:ascii="Open Sans" w:hAnsi="Open Sans" w:cs="Open Sans"/>
                <w:szCs w:val="20"/>
              </w:rPr>
              <w:t>rs</w:t>
            </w:r>
            <w:r w:rsidRPr="00CF1591">
              <w:rPr>
                <w:rFonts w:ascii="Open Sans" w:hAnsi="Open Sans" w:cs="Open Sans"/>
                <w:szCs w:val="20"/>
              </w:rPr>
              <w:t xml:space="preserve">. This </w:t>
            </w:r>
            <w:r w:rsidR="0045559D">
              <w:rPr>
                <w:rFonts w:ascii="Open Sans" w:hAnsi="Open Sans" w:cs="Open Sans"/>
                <w:szCs w:val="20"/>
              </w:rPr>
              <w:t xml:space="preserve">also </w:t>
            </w:r>
            <w:r w:rsidRPr="00CF1591">
              <w:rPr>
                <w:rFonts w:ascii="Open Sans" w:hAnsi="Open Sans" w:cs="Open Sans"/>
                <w:szCs w:val="20"/>
              </w:rPr>
              <w:t>links the need to be innovative. If oligopolies co</w:t>
            </w:r>
            <w:r w:rsidR="003F24AF">
              <w:rPr>
                <w:rFonts w:ascii="Open Sans" w:hAnsi="Open Sans" w:cs="Open Sans"/>
                <w:szCs w:val="20"/>
              </w:rPr>
              <w:t>-</w:t>
            </w:r>
            <w:r w:rsidRPr="00CF1591">
              <w:rPr>
                <w:rFonts w:ascii="Open Sans" w:hAnsi="Open Sans" w:cs="Open Sans"/>
                <w:szCs w:val="20"/>
              </w:rPr>
              <w:t>operate and there is collusion and cartels fixing high prices</w:t>
            </w:r>
            <w:r w:rsidR="00064785">
              <w:rPr>
                <w:rFonts w:ascii="Open Sans" w:hAnsi="Open Sans" w:cs="Open Sans"/>
                <w:szCs w:val="20"/>
              </w:rPr>
              <w:t>,</w:t>
            </w:r>
            <w:r w:rsidR="00ED454A">
              <w:rPr>
                <w:rFonts w:ascii="Open Sans" w:hAnsi="Open Sans" w:cs="Open Sans"/>
                <w:szCs w:val="20"/>
              </w:rPr>
              <w:t xml:space="preserve"> the affect this has on customers</w:t>
            </w:r>
            <w:r w:rsidR="003F24AF">
              <w:rPr>
                <w:rFonts w:ascii="Open Sans" w:hAnsi="Open Sans" w:cs="Open Sans"/>
                <w:szCs w:val="20"/>
              </w:rPr>
              <w:t>’</w:t>
            </w:r>
            <w:r w:rsidR="00ED454A">
              <w:rPr>
                <w:rFonts w:ascii="Open Sans" w:hAnsi="Open Sans" w:cs="Open Sans"/>
                <w:szCs w:val="20"/>
              </w:rPr>
              <w:t xml:space="preserve"> needs </w:t>
            </w:r>
            <w:r w:rsidR="00064785">
              <w:rPr>
                <w:rFonts w:ascii="Open Sans" w:hAnsi="Open Sans" w:cs="Open Sans"/>
                <w:szCs w:val="20"/>
              </w:rPr>
              <w:t xml:space="preserve">to be </w:t>
            </w:r>
            <w:r w:rsidR="00ED454A">
              <w:rPr>
                <w:rFonts w:ascii="Open Sans" w:hAnsi="Open Sans" w:cs="Open Sans"/>
                <w:szCs w:val="20"/>
              </w:rPr>
              <w:t>conside</w:t>
            </w:r>
            <w:r w:rsidR="00064785">
              <w:rPr>
                <w:rFonts w:ascii="Open Sans" w:hAnsi="Open Sans" w:cs="Open Sans"/>
                <w:szCs w:val="20"/>
              </w:rPr>
              <w:t>red</w:t>
            </w:r>
            <w:r w:rsidR="00ED454A">
              <w:rPr>
                <w:rFonts w:ascii="Open Sans" w:hAnsi="Open Sans" w:cs="Open Sans"/>
                <w:szCs w:val="20"/>
              </w:rPr>
              <w:t>.</w:t>
            </w:r>
            <w:r w:rsidRPr="00CF1591">
              <w:rPr>
                <w:rFonts w:ascii="Open Sans" w:hAnsi="Open Sans" w:cs="Open Sans"/>
                <w:szCs w:val="20"/>
              </w:rPr>
              <w:t xml:space="preserve"> However, often this breaks down and students need to consider the possible benefits and problems of price wars between oligopolies. For example, lower prices in the short term but higher prices when competitors are removed. </w:t>
            </w:r>
          </w:p>
          <w:p w14:paraId="0D72A438"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0212C29A"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24C041A6"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2238C57C" w14:textId="77777777" w:rsidTr="00A16A5F">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277A88F4" w14:textId="2CE43E0D" w:rsidR="00FE1505" w:rsidRPr="00CF1591" w:rsidRDefault="00FD0E63"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38</w:t>
            </w:r>
            <w:r w:rsidR="00FE1505" w:rsidRPr="00CF1591">
              <w:rPr>
                <w:rFonts w:ascii="Open Sans" w:eastAsia="Verdana" w:hAnsi="Open Sans" w:cs="Open Sans"/>
                <w:sz w:val="20"/>
                <w:szCs w:val="20"/>
              </w:rPr>
              <w:t>-</w:t>
            </w:r>
            <w:r>
              <w:rPr>
                <w:rFonts w:ascii="Open Sans" w:eastAsia="Verdana" w:hAnsi="Open Sans" w:cs="Open Sans"/>
                <w:sz w:val="20"/>
                <w:szCs w:val="20"/>
              </w:rPr>
              <w:t>39</w:t>
            </w:r>
          </w:p>
          <w:p w14:paraId="23A08607"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577BFB58" w14:textId="604275A9"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tcPr>
          <w:p w14:paraId="242A8576" w14:textId="77777777" w:rsidR="00F92CDC"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63058C">
              <w:rPr>
                <w:rFonts w:ascii="Open Sans" w:hAnsi="Open Sans" w:cs="Open Sans"/>
                <w:b/>
                <w:bCs/>
                <w:color w:val="000000" w:themeColor="text1"/>
                <w:sz w:val="20"/>
                <w:szCs w:val="20"/>
              </w:rPr>
              <w:t>1.2.5</w:t>
            </w:r>
          </w:p>
          <w:p w14:paraId="4A664BB0" w14:textId="4426EBA2"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The labour market</w:t>
            </w:r>
          </w:p>
        </w:tc>
        <w:tc>
          <w:tcPr>
            <w:tcW w:w="2699" w:type="dxa"/>
            <w:tcBorders>
              <w:top w:val="single" w:sz="4" w:space="0" w:color="006BB4"/>
              <w:left w:val="single" w:sz="4" w:space="0" w:color="006BB4"/>
              <w:bottom w:val="single" w:sz="4" w:space="0" w:color="006BB4"/>
              <w:right w:val="single" w:sz="4" w:space="0" w:color="006BB4"/>
            </w:tcBorders>
          </w:tcPr>
          <w:p w14:paraId="51728E48" w14:textId="00B5556F" w:rsidR="00FE1505" w:rsidRPr="00CF1591" w:rsidRDefault="00FE1505" w:rsidP="0065235A">
            <w:pPr>
              <w:pStyle w:val="U-text"/>
              <w:numPr>
                <w:ilvl w:val="0"/>
                <w:numId w:val="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Factors affecting the demand for labour:</w:t>
            </w:r>
          </w:p>
          <w:p w14:paraId="32C936D9"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demand for the final product (derived demand)</w:t>
            </w:r>
          </w:p>
          <w:p w14:paraId="6C4A02BD"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availability of substitutes, including machines</w:t>
            </w:r>
          </w:p>
          <w:p w14:paraId="6E57F9AE" w14:textId="02ED0FAD"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productivity of workforce.</w:t>
            </w:r>
          </w:p>
          <w:p w14:paraId="40126D24" w14:textId="5C859DFA" w:rsidR="00FE1505" w:rsidRPr="00CF1591" w:rsidRDefault="00FE1505" w:rsidP="0065235A">
            <w:pPr>
              <w:pStyle w:val="U-text"/>
              <w:numPr>
                <w:ilvl w:val="0"/>
                <w:numId w:val="10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Factors affecting the supply of labour:</w:t>
            </w:r>
          </w:p>
          <w:p w14:paraId="1DF1CB55"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population size</w:t>
            </w:r>
          </w:p>
          <w:p w14:paraId="601239C5"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migration</w:t>
            </w:r>
          </w:p>
          <w:p w14:paraId="363F15C1"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age distribution of population</w:t>
            </w:r>
          </w:p>
          <w:p w14:paraId="2D326920" w14:textId="77777777" w:rsidR="00FE1505" w:rsidRPr="00CF1591"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retirement age</w:t>
            </w:r>
          </w:p>
          <w:p w14:paraId="01F7CC91" w14:textId="77777777" w:rsidR="00FE1505" w:rsidRPr="00C4157B"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school-leaving age</w:t>
            </w:r>
          </w:p>
          <w:p w14:paraId="1A6F8549" w14:textId="77777777" w:rsidR="00FE1505" w:rsidRPr="00C4157B"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female participation</w:t>
            </w:r>
          </w:p>
          <w:p w14:paraId="4358F440" w14:textId="77777777" w:rsidR="00FE1505" w:rsidRPr="00C4157B"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skills and qualifications</w:t>
            </w:r>
          </w:p>
          <w:p w14:paraId="5D80817A" w14:textId="34C0C2FC" w:rsidR="00FE1505" w:rsidRPr="00C4157B" w:rsidRDefault="00FE1505" w:rsidP="0065235A">
            <w:pPr>
              <w:pStyle w:val="U-text"/>
              <w:numPr>
                <w:ilvl w:val="0"/>
                <w:numId w:val="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ability to move geographic locations/move to different types of employment</w:t>
            </w:r>
            <w:r w:rsidR="006D498F" w:rsidRPr="00C4157B">
              <w:rPr>
                <w:rFonts w:ascii="Open Sans" w:hAnsi="Open Sans" w:cs="Open Sans"/>
                <w:szCs w:val="20"/>
              </w:rPr>
              <w:t>.</w:t>
            </w:r>
          </w:p>
          <w:p w14:paraId="25F416FD" w14:textId="55262D99" w:rsidR="00FE1505" w:rsidRPr="00C4157B" w:rsidRDefault="00FE1505" w:rsidP="0065235A">
            <w:pPr>
              <w:pStyle w:val="U-text"/>
              <w:numPr>
                <w:ilvl w:val="0"/>
                <w:numId w:val="10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Importance of the quantity and quality of labour to business.</w:t>
            </w:r>
          </w:p>
          <w:p w14:paraId="17C7C96A" w14:textId="2E3A082B" w:rsidR="00F92CDC" w:rsidRPr="00C4157B" w:rsidRDefault="00FE1505" w:rsidP="0065235A">
            <w:pPr>
              <w:pStyle w:val="U-text"/>
              <w:numPr>
                <w:ilvl w:val="0"/>
                <w:numId w:val="10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 xml:space="preserve">Impact of education and training on </w:t>
            </w:r>
            <w:r w:rsidRPr="00C4157B">
              <w:rPr>
                <w:rFonts w:ascii="Open Sans" w:hAnsi="Open Sans" w:cs="Open Sans"/>
                <w:szCs w:val="20"/>
              </w:rPr>
              <w:lastRenderedPageBreak/>
              <w:t>human capital and quality of labour.</w:t>
            </w:r>
          </w:p>
          <w:p w14:paraId="113C555B" w14:textId="628351A5" w:rsidR="00F92CDC" w:rsidRPr="00C4157B" w:rsidRDefault="00FE1505" w:rsidP="0065235A">
            <w:pPr>
              <w:pStyle w:val="U-text"/>
              <w:numPr>
                <w:ilvl w:val="0"/>
                <w:numId w:val="10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The use of labour market diagrams showing:</w:t>
            </w:r>
          </w:p>
          <w:p w14:paraId="03813E1F" w14:textId="77777777" w:rsidR="00FE1505" w:rsidRPr="00C4157B"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supply of labour, demand for labour, market equilibrium wage and quantity of labour (employment)</w:t>
            </w:r>
          </w:p>
          <w:p w14:paraId="1038E363" w14:textId="77777777" w:rsidR="00FE1505" w:rsidRPr="00C4157B"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effect of shifts in demand for labour and supply of labour.</w:t>
            </w:r>
          </w:p>
          <w:p w14:paraId="71780250" w14:textId="31C0D18B" w:rsidR="00FE1505" w:rsidRPr="00C4157B" w:rsidRDefault="00FE1505" w:rsidP="0065235A">
            <w:pPr>
              <w:pStyle w:val="U-text"/>
              <w:numPr>
                <w:ilvl w:val="0"/>
                <w:numId w:val="10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4157B">
              <w:rPr>
                <w:rFonts w:ascii="Open Sans" w:hAnsi="Open Sans" w:cs="Open Sans"/>
                <w:szCs w:val="20"/>
              </w:rPr>
              <w:t>Trade union involvement in the labour market:</w:t>
            </w:r>
          </w:p>
          <w:p w14:paraId="23FD9D7E"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Cs w:val="20"/>
              </w:rPr>
            </w:pPr>
            <w:r w:rsidRPr="00C4157B">
              <w:rPr>
                <w:rFonts w:ascii="Open Sans" w:hAnsi="Open Sans" w:cs="Open Sans"/>
                <w:szCs w:val="20"/>
              </w:rPr>
              <w:t>impact of trade union activity to improve working conditions and increase wages.</w:t>
            </w:r>
          </w:p>
        </w:tc>
        <w:tc>
          <w:tcPr>
            <w:tcW w:w="5098" w:type="dxa"/>
            <w:tcBorders>
              <w:top w:val="single" w:sz="4" w:space="0" w:color="006BB4"/>
              <w:left w:val="single" w:sz="4" w:space="0" w:color="006BB4"/>
              <w:bottom w:val="single" w:sz="4" w:space="0" w:color="006BB4"/>
              <w:right w:val="single" w:sz="4" w:space="0" w:color="006BB4"/>
            </w:tcBorders>
          </w:tcPr>
          <w:p w14:paraId="78185B28" w14:textId="5020E2D2" w:rsidR="00882C1B" w:rsidRPr="00882C1B" w:rsidRDefault="00FE1505" w:rsidP="0065235A">
            <w:pPr>
              <w:pStyle w:val="ListParagraph"/>
              <w:widowControl w:val="0"/>
              <w:numPr>
                <w:ilvl w:val="0"/>
                <w:numId w:val="10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000000" w:themeColor="text1"/>
                <w:sz w:val="20"/>
                <w:szCs w:val="20"/>
              </w:rPr>
            </w:pPr>
            <w:r w:rsidRPr="00882C1B">
              <w:rPr>
                <w:rFonts w:ascii="Open Sans" w:eastAsia="Verdana" w:hAnsi="Open Sans" w:cs="Open Sans"/>
                <w:sz w:val="20"/>
                <w:szCs w:val="20"/>
              </w:rPr>
              <w:lastRenderedPageBreak/>
              <w:t>In supply and demand</w:t>
            </w:r>
            <w:r w:rsidR="00DA1B42" w:rsidRPr="00882C1B">
              <w:rPr>
                <w:rFonts w:ascii="Open Sans" w:eastAsia="Verdana" w:hAnsi="Open Sans" w:cs="Open Sans"/>
                <w:sz w:val="20"/>
                <w:szCs w:val="20"/>
              </w:rPr>
              <w:t>,</w:t>
            </w:r>
            <w:r w:rsidRPr="00882C1B">
              <w:rPr>
                <w:rFonts w:ascii="Open Sans" w:eastAsia="Verdana" w:hAnsi="Open Sans" w:cs="Open Sans"/>
                <w:sz w:val="20"/>
                <w:szCs w:val="20"/>
              </w:rPr>
              <w:t xml:space="preserve"> the demand comes from households and the supply from firms. It is important that students understand that now households supply labour and firms demand their labour. Understanding this will help them grasp what is likely to happen when changes happen in the economy. The understanding of derived demand and how it affects the demand for labour is critical here. </w:t>
            </w:r>
            <w:r w:rsidR="0001645B" w:rsidRPr="00882C1B">
              <w:rPr>
                <w:rFonts w:ascii="Open Sans" w:eastAsia="Verdana" w:hAnsi="Open Sans" w:cs="Open Sans"/>
                <w:sz w:val="20"/>
                <w:szCs w:val="20"/>
              </w:rPr>
              <w:t xml:space="preserve">Provide </w:t>
            </w:r>
            <w:r w:rsidRPr="00882C1B">
              <w:rPr>
                <w:rFonts w:ascii="Open Sans" w:eastAsia="Verdana" w:hAnsi="Open Sans" w:cs="Open Sans"/>
                <w:sz w:val="20"/>
                <w:szCs w:val="20"/>
              </w:rPr>
              <w:t>examples that shows rising demand for a good and how it affects the firm</w:t>
            </w:r>
            <w:r w:rsidR="00586C5C" w:rsidRPr="00882C1B">
              <w:rPr>
                <w:rFonts w:ascii="Open Sans" w:eastAsia="Verdana" w:hAnsi="Open Sans" w:cs="Open Sans"/>
                <w:sz w:val="20"/>
                <w:szCs w:val="20"/>
              </w:rPr>
              <w:t>’</w:t>
            </w:r>
            <w:r w:rsidRPr="00882C1B">
              <w:rPr>
                <w:rFonts w:ascii="Open Sans" w:eastAsia="Verdana" w:hAnsi="Open Sans" w:cs="Open Sans"/>
                <w:sz w:val="20"/>
                <w:szCs w:val="20"/>
              </w:rPr>
              <w:t>s wil</w:t>
            </w:r>
            <w:r w:rsidR="00586C5C" w:rsidRPr="00882C1B">
              <w:rPr>
                <w:rFonts w:ascii="Open Sans" w:eastAsia="Verdana" w:hAnsi="Open Sans" w:cs="Open Sans"/>
                <w:sz w:val="20"/>
                <w:szCs w:val="20"/>
              </w:rPr>
              <w:t>lingness</w:t>
            </w:r>
            <w:r w:rsidRPr="00882C1B">
              <w:rPr>
                <w:rFonts w:ascii="Open Sans" w:eastAsia="Verdana" w:hAnsi="Open Sans" w:cs="Open Sans"/>
                <w:sz w:val="20"/>
                <w:szCs w:val="20"/>
              </w:rPr>
              <w:t xml:space="preserve"> to make more and the need to employ more people.  Likewise</w:t>
            </w:r>
            <w:r w:rsidR="009C052E" w:rsidRPr="00882C1B">
              <w:rPr>
                <w:rFonts w:ascii="Open Sans" w:eastAsia="Verdana" w:hAnsi="Open Sans" w:cs="Open Sans"/>
                <w:sz w:val="20"/>
                <w:szCs w:val="20"/>
              </w:rPr>
              <w:t>,</w:t>
            </w:r>
            <w:r w:rsidRPr="00882C1B">
              <w:rPr>
                <w:rFonts w:ascii="Open Sans" w:eastAsia="Verdana" w:hAnsi="Open Sans" w:cs="Open Sans"/>
                <w:sz w:val="20"/>
                <w:szCs w:val="20"/>
              </w:rPr>
              <w:t xml:space="preserve"> </w:t>
            </w:r>
            <w:r w:rsidRPr="00882C1B">
              <w:rPr>
                <w:rFonts w:ascii="Open Sans" w:eastAsia="Verdana" w:hAnsi="Open Sans" w:cs="Open Sans"/>
                <w:color w:val="000000" w:themeColor="text1"/>
                <w:sz w:val="20"/>
                <w:szCs w:val="20"/>
              </w:rPr>
              <w:t xml:space="preserve">showing falling demand and then how the labour market is affected. </w:t>
            </w:r>
            <w:r w:rsidR="00882C1B" w:rsidRPr="00882C1B">
              <w:rPr>
                <w:rFonts w:ascii="Open Sans" w:eastAsia="Verdana" w:hAnsi="Open Sans" w:cs="Open Sans"/>
                <w:color w:val="000000" w:themeColor="text1"/>
                <w:sz w:val="20"/>
                <w:szCs w:val="20"/>
              </w:rPr>
              <w:br/>
            </w:r>
            <w:r w:rsidRPr="00882C1B">
              <w:rPr>
                <w:rFonts w:ascii="Open Sans" w:eastAsia="Verdana" w:hAnsi="Open Sans" w:cs="Open Sans"/>
                <w:color w:val="000000" w:themeColor="text1"/>
                <w:sz w:val="20"/>
                <w:szCs w:val="20"/>
              </w:rPr>
              <w:lastRenderedPageBreak/>
              <w:t>If the demand for Chinese steel falls</w:t>
            </w:r>
            <w:r w:rsidR="00E654BA"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w:t>
            </w:r>
            <w:r w:rsidR="003536B2" w:rsidRPr="00882C1B">
              <w:rPr>
                <w:rFonts w:ascii="Open Sans" w:eastAsia="Verdana" w:hAnsi="Open Sans" w:cs="Open Sans"/>
                <w:color w:val="000000" w:themeColor="text1"/>
                <w:sz w:val="20"/>
                <w:szCs w:val="20"/>
              </w:rPr>
              <w:t>production needs to be reduced</w:t>
            </w:r>
            <w:r w:rsidR="002912CC" w:rsidRPr="00882C1B">
              <w:rPr>
                <w:rFonts w:ascii="Open Sans" w:eastAsia="Verdana" w:hAnsi="Open Sans" w:cs="Open Sans"/>
                <w:color w:val="000000" w:themeColor="text1"/>
                <w:sz w:val="20"/>
                <w:szCs w:val="20"/>
              </w:rPr>
              <w:t>, hence causing</w:t>
            </w:r>
            <w:r w:rsidRPr="00882C1B">
              <w:rPr>
                <w:rFonts w:ascii="Open Sans" w:eastAsia="Verdana" w:hAnsi="Open Sans" w:cs="Open Sans"/>
                <w:color w:val="000000" w:themeColor="text1"/>
                <w:sz w:val="20"/>
                <w:szCs w:val="20"/>
              </w:rPr>
              <w:t xml:space="preserve"> a fall in demand for steel workers. Likewise</w:t>
            </w:r>
            <w:r w:rsidR="00064028"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it is worth showing images of </w:t>
            </w:r>
            <w:r w:rsidR="00064028" w:rsidRPr="00882C1B">
              <w:rPr>
                <w:rFonts w:ascii="Open Sans" w:eastAsia="Verdana" w:hAnsi="Open Sans" w:cs="Open Sans"/>
                <w:color w:val="000000" w:themeColor="text1"/>
                <w:sz w:val="20"/>
                <w:szCs w:val="20"/>
              </w:rPr>
              <w:t>labour-intensive</w:t>
            </w:r>
            <w:r w:rsidRPr="00882C1B">
              <w:rPr>
                <w:rFonts w:ascii="Open Sans" w:eastAsia="Verdana" w:hAnsi="Open Sans" w:cs="Open Sans"/>
                <w:color w:val="000000" w:themeColor="text1"/>
                <w:sz w:val="20"/>
                <w:szCs w:val="20"/>
              </w:rPr>
              <w:t xml:space="preserve"> production and comparing this to robots being used on a production in place of people. It is not just that the machines exist but that they are affordable that is important. The productivity of labour being weak would limit demand and a productive workforce would mean firms can produce more</w:t>
            </w:r>
            <w:r w:rsidR="00164CB4"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so they will demand more labour. </w:t>
            </w:r>
            <w:r w:rsidR="00882C1B" w:rsidRPr="00882C1B">
              <w:rPr>
                <w:rFonts w:ascii="Open Sans" w:eastAsia="Verdana" w:hAnsi="Open Sans" w:cs="Open Sans"/>
                <w:color w:val="000000" w:themeColor="text1"/>
                <w:sz w:val="20"/>
                <w:szCs w:val="20"/>
              </w:rPr>
              <w:br/>
            </w:r>
          </w:p>
          <w:p w14:paraId="7DA39FF2" w14:textId="39826A53" w:rsidR="00882C1B" w:rsidRPr="00882C1B" w:rsidRDefault="00FE1505" w:rsidP="0065235A">
            <w:pPr>
              <w:pStyle w:val="ListParagraph"/>
              <w:widowControl w:val="0"/>
              <w:numPr>
                <w:ilvl w:val="0"/>
                <w:numId w:val="10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000000" w:themeColor="text1"/>
                <w:sz w:val="20"/>
                <w:szCs w:val="20"/>
              </w:rPr>
            </w:pPr>
            <w:r w:rsidRPr="00882C1B">
              <w:rPr>
                <w:rFonts w:ascii="Open Sans" w:eastAsia="Verdana" w:hAnsi="Open Sans" w:cs="Open Sans"/>
                <w:color w:val="000000" w:themeColor="text1"/>
                <w:sz w:val="20"/>
                <w:szCs w:val="20"/>
              </w:rPr>
              <w:t>Supply comes from households and to maximise their benefit</w:t>
            </w:r>
            <w:r w:rsidR="00CD60CD"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they will tend to work more as wage</w:t>
            </w:r>
            <w:r w:rsidR="00E10457">
              <w:rPr>
                <w:rFonts w:ascii="Open Sans" w:eastAsia="Verdana" w:hAnsi="Open Sans" w:cs="Open Sans"/>
                <w:color w:val="000000" w:themeColor="text1"/>
                <w:sz w:val="20"/>
                <w:szCs w:val="20"/>
              </w:rPr>
              <w:t>s</w:t>
            </w:r>
            <w:r w:rsidRPr="00882C1B">
              <w:rPr>
                <w:rFonts w:ascii="Open Sans" w:eastAsia="Verdana" w:hAnsi="Open Sans" w:cs="Open Sans"/>
                <w:color w:val="000000" w:themeColor="text1"/>
                <w:sz w:val="20"/>
                <w:szCs w:val="20"/>
              </w:rPr>
              <w:t xml:space="preserve"> rise. Students should be encouraged to look at real</w:t>
            </w:r>
            <w:r w:rsidR="00E10457">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world changes and how these will affect the supply of labour. For example, give real</w:t>
            </w:r>
            <w:r w:rsidR="00E10457">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world or hypothetical scenarios to consider how changes will affect the labour market in terms of demand. It should be reasonable to find data on population, the school leaving age but more recently with significant level of migration</w:t>
            </w:r>
            <w:r w:rsidR="00794A00"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it is worth looking at the impact of this</w:t>
            </w:r>
            <w:r w:rsidR="00227270" w:rsidRPr="00882C1B">
              <w:rPr>
                <w:rFonts w:ascii="Open Sans" w:eastAsia="Verdana" w:hAnsi="Open Sans" w:cs="Open Sans"/>
                <w:color w:val="000000" w:themeColor="text1"/>
                <w:sz w:val="20"/>
                <w:szCs w:val="20"/>
              </w:rPr>
              <w:t>,</w:t>
            </w:r>
            <w:r w:rsidRPr="00882C1B">
              <w:rPr>
                <w:rFonts w:ascii="Open Sans" w:eastAsia="Verdana" w:hAnsi="Open Sans" w:cs="Open Sans"/>
                <w:color w:val="000000" w:themeColor="text1"/>
                <w:sz w:val="20"/>
                <w:szCs w:val="20"/>
              </w:rPr>
              <w:t xml:space="preserve"> as well as the other factors listed in the specification.</w:t>
            </w:r>
            <w:r w:rsidR="00882C1B">
              <w:rPr>
                <w:rFonts w:ascii="Open Sans" w:eastAsia="Verdana" w:hAnsi="Open Sans" w:cs="Open Sans"/>
                <w:color w:val="000000" w:themeColor="text1"/>
                <w:sz w:val="20"/>
                <w:szCs w:val="20"/>
              </w:rPr>
              <w:br/>
            </w:r>
          </w:p>
          <w:p w14:paraId="640AFBFA" w14:textId="069B36D1" w:rsidR="00882C1B" w:rsidRPr="00882C1B"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000000" w:themeColor="text1"/>
                <w:sz w:val="20"/>
                <w:szCs w:val="20"/>
              </w:rPr>
            </w:pPr>
            <w:r w:rsidRPr="00882C1B">
              <w:rPr>
                <w:rFonts w:ascii="Open Sans" w:hAnsi="Open Sans" w:cs="Open Sans"/>
                <w:color w:val="000000" w:themeColor="text1"/>
                <w:sz w:val="20"/>
                <w:szCs w:val="20"/>
              </w:rPr>
              <w:t>c)</w:t>
            </w:r>
            <w:r w:rsidR="00D07027" w:rsidRPr="00882C1B">
              <w:rPr>
                <w:rFonts w:ascii="Open Sans" w:hAnsi="Open Sans" w:cs="Open Sans"/>
                <w:color w:val="000000" w:themeColor="text1"/>
                <w:sz w:val="20"/>
                <w:szCs w:val="20"/>
              </w:rPr>
              <w:t xml:space="preserve"> </w:t>
            </w:r>
            <w:r w:rsidR="007158D1">
              <w:rPr>
                <w:rFonts w:ascii="Open Sans" w:hAnsi="Open Sans" w:cs="Open Sans"/>
                <w:color w:val="000000" w:themeColor="text1"/>
                <w:sz w:val="20"/>
                <w:szCs w:val="20"/>
              </w:rPr>
              <w:t>&amp;</w:t>
            </w:r>
            <w:r w:rsidR="00D07027" w:rsidRPr="00882C1B">
              <w:rPr>
                <w:rFonts w:ascii="Open Sans" w:hAnsi="Open Sans" w:cs="Open Sans"/>
                <w:color w:val="000000" w:themeColor="text1"/>
                <w:sz w:val="20"/>
                <w:szCs w:val="20"/>
              </w:rPr>
              <w:t xml:space="preserve"> </w:t>
            </w:r>
            <w:r w:rsidRPr="00882C1B">
              <w:rPr>
                <w:rFonts w:ascii="Open Sans" w:hAnsi="Open Sans" w:cs="Open Sans"/>
                <w:color w:val="000000" w:themeColor="text1"/>
                <w:sz w:val="20"/>
                <w:szCs w:val="20"/>
              </w:rPr>
              <w:t xml:space="preserve">d) </w:t>
            </w:r>
          </w:p>
          <w:p w14:paraId="2738DCEA" w14:textId="77777777" w:rsidR="00882C1B" w:rsidRDefault="00FE1505" w:rsidP="0065235A">
            <w:pPr>
              <w:pStyle w:val="ListParagraph"/>
              <w:widowControl w:val="0"/>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82C1B">
              <w:rPr>
                <w:rFonts w:ascii="Open Sans" w:hAnsi="Open Sans" w:cs="Open Sans"/>
                <w:color w:val="000000" w:themeColor="text1"/>
                <w:sz w:val="20"/>
                <w:szCs w:val="20"/>
              </w:rPr>
              <w:t xml:space="preserve">It is </w:t>
            </w:r>
            <w:r w:rsidRPr="00882C1B">
              <w:rPr>
                <w:rFonts w:ascii="Open Sans" w:hAnsi="Open Sans" w:cs="Open Sans"/>
                <w:sz w:val="20"/>
                <w:szCs w:val="20"/>
              </w:rPr>
              <w:t xml:space="preserve">useful to look at practical ways the quantity </w:t>
            </w:r>
            <w:r w:rsidRPr="00882C1B">
              <w:rPr>
                <w:rFonts w:ascii="Open Sans" w:hAnsi="Open Sans" w:cs="Open Sans"/>
                <w:sz w:val="20"/>
                <w:szCs w:val="20"/>
              </w:rPr>
              <w:lastRenderedPageBreak/>
              <w:t>of labour can rise in terms of population changes</w:t>
            </w:r>
            <w:r w:rsidR="00227270" w:rsidRPr="00882C1B">
              <w:rPr>
                <w:rFonts w:ascii="Open Sans" w:hAnsi="Open Sans" w:cs="Open Sans"/>
                <w:sz w:val="20"/>
                <w:szCs w:val="20"/>
              </w:rPr>
              <w:t xml:space="preserve">, </w:t>
            </w:r>
            <w:r w:rsidRPr="00882C1B">
              <w:rPr>
                <w:rFonts w:ascii="Open Sans" w:hAnsi="Open Sans" w:cs="Open Sans"/>
                <w:sz w:val="20"/>
                <w:szCs w:val="20"/>
              </w:rPr>
              <w:t>such as increasing birth rates, immigration and raising the retirement age. Equally</w:t>
            </w:r>
            <w:r w:rsidR="001E7FC5" w:rsidRPr="00882C1B">
              <w:rPr>
                <w:rFonts w:ascii="Open Sans" w:hAnsi="Open Sans" w:cs="Open Sans"/>
                <w:sz w:val="20"/>
                <w:szCs w:val="20"/>
              </w:rPr>
              <w:t>,</w:t>
            </w:r>
            <w:r w:rsidRPr="00882C1B">
              <w:rPr>
                <w:rFonts w:ascii="Open Sans" w:hAnsi="Open Sans" w:cs="Open Sans"/>
                <w:sz w:val="20"/>
                <w:szCs w:val="20"/>
              </w:rPr>
              <w:t xml:space="preserve"> ways the quality of labour can improve in terms of education</w:t>
            </w:r>
            <w:r w:rsidR="006F312A" w:rsidRPr="00882C1B">
              <w:rPr>
                <w:rFonts w:ascii="Open Sans" w:hAnsi="Open Sans" w:cs="Open Sans"/>
                <w:sz w:val="20"/>
                <w:szCs w:val="20"/>
              </w:rPr>
              <w:t>, training and</w:t>
            </w:r>
            <w:r w:rsidRPr="00882C1B">
              <w:rPr>
                <w:rFonts w:ascii="Open Sans" w:hAnsi="Open Sans" w:cs="Open Sans"/>
                <w:sz w:val="20"/>
                <w:szCs w:val="20"/>
              </w:rPr>
              <w:t xml:space="preserve"> </w:t>
            </w:r>
            <w:r w:rsidR="006F312A" w:rsidRPr="00882C1B">
              <w:rPr>
                <w:rFonts w:ascii="Open Sans" w:hAnsi="Open Sans" w:cs="Open Sans"/>
                <w:sz w:val="20"/>
                <w:szCs w:val="20"/>
              </w:rPr>
              <w:t>developing staff</w:t>
            </w:r>
            <w:r w:rsidR="0034258C" w:rsidRPr="00882C1B">
              <w:rPr>
                <w:rFonts w:ascii="Open Sans" w:hAnsi="Open Sans" w:cs="Open Sans"/>
                <w:sz w:val="20"/>
                <w:szCs w:val="20"/>
              </w:rPr>
              <w:t>’s</w:t>
            </w:r>
            <w:r w:rsidR="006F312A" w:rsidRPr="00882C1B">
              <w:rPr>
                <w:rFonts w:ascii="Open Sans" w:hAnsi="Open Sans" w:cs="Open Sans"/>
                <w:sz w:val="20"/>
                <w:szCs w:val="20"/>
              </w:rPr>
              <w:t xml:space="preserve"> </w:t>
            </w:r>
            <w:r w:rsidRPr="00882C1B">
              <w:rPr>
                <w:rFonts w:ascii="Open Sans" w:hAnsi="Open Sans" w:cs="Open Sans"/>
                <w:sz w:val="20"/>
                <w:szCs w:val="20"/>
              </w:rPr>
              <w:t>skill</w:t>
            </w:r>
            <w:r w:rsidR="006F312A" w:rsidRPr="00882C1B">
              <w:rPr>
                <w:rFonts w:ascii="Open Sans" w:hAnsi="Open Sans" w:cs="Open Sans"/>
                <w:sz w:val="20"/>
                <w:szCs w:val="20"/>
              </w:rPr>
              <w:t>s,</w:t>
            </w:r>
            <w:r w:rsidR="00E44E3C" w:rsidRPr="00882C1B">
              <w:rPr>
                <w:rFonts w:ascii="Open Sans" w:hAnsi="Open Sans" w:cs="Open Sans"/>
                <w:sz w:val="20"/>
                <w:szCs w:val="20"/>
              </w:rPr>
              <w:t xml:space="preserve"> to enable them to be</w:t>
            </w:r>
            <w:r w:rsidRPr="00882C1B">
              <w:rPr>
                <w:rFonts w:ascii="Open Sans" w:hAnsi="Open Sans" w:cs="Open Sans"/>
                <w:sz w:val="20"/>
                <w:szCs w:val="20"/>
              </w:rPr>
              <w:t xml:space="preserve"> more productive.</w:t>
            </w:r>
          </w:p>
          <w:p w14:paraId="7E65A269" w14:textId="77777777" w:rsidR="00882C1B" w:rsidRDefault="00882C1B" w:rsidP="0065235A">
            <w:pPr>
              <w:pStyle w:val="ListParagraph"/>
              <w:widowControl w:val="0"/>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DAAB66E" w14:textId="53DA8DC0" w:rsidR="00882C1B" w:rsidRPr="00882C1B" w:rsidRDefault="00FE1505" w:rsidP="0065235A">
            <w:pPr>
              <w:pStyle w:val="ListParagraph"/>
              <w:widowControl w:val="0"/>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882C1B">
              <w:rPr>
                <w:rFonts w:ascii="Open Sans" w:hAnsi="Open Sans" w:cs="Open Sans"/>
                <w:sz w:val="20"/>
                <w:szCs w:val="20"/>
              </w:rPr>
              <w:t xml:space="preserve">Key when looking at the labour market is </w:t>
            </w:r>
            <w:r w:rsidR="00064355">
              <w:rPr>
                <w:rFonts w:ascii="Open Sans" w:hAnsi="Open Sans" w:cs="Open Sans"/>
                <w:sz w:val="20"/>
                <w:szCs w:val="20"/>
              </w:rPr>
              <w:t xml:space="preserve">that </w:t>
            </w:r>
            <w:r w:rsidRPr="00882C1B">
              <w:rPr>
                <w:rFonts w:ascii="Open Sans" w:hAnsi="Open Sans" w:cs="Open Sans"/>
                <w:sz w:val="20"/>
                <w:szCs w:val="20"/>
              </w:rPr>
              <w:t xml:space="preserve">they remember to label the y axis </w:t>
            </w:r>
            <w:r w:rsidR="00064355">
              <w:rPr>
                <w:rFonts w:ascii="Open Sans" w:hAnsi="Open Sans" w:cs="Open Sans"/>
                <w:sz w:val="20"/>
                <w:szCs w:val="20"/>
              </w:rPr>
              <w:t>‘</w:t>
            </w:r>
            <w:r w:rsidRPr="00882C1B">
              <w:rPr>
                <w:rFonts w:ascii="Open Sans" w:hAnsi="Open Sans" w:cs="Open Sans"/>
                <w:sz w:val="20"/>
                <w:szCs w:val="20"/>
              </w:rPr>
              <w:t>wages</w:t>
            </w:r>
            <w:r w:rsidR="00064355">
              <w:rPr>
                <w:rFonts w:ascii="Open Sans" w:hAnsi="Open Sans" w:cs="Open Sans"/>
                <w:sz w:val="20"/>
                <w:szCs w:val="20"/>
              </w:rPr>
              <w:t>’</w:t>
            </w:r>
            <w:r w:rsidRPr="00882C1B">
              <w:rPr>
                <w:rFonts w:ascii="Open Sans" w:hAnsi="Open Sans" w:cs="Open Sans"/>
                <w:sz w:val="20"/>
                <w:szCs w:val="20"/>
              </w:rPr>
              <w:t xml:space="preserve"> and not </w:t>
            </w:r>
            <w:r w:rsidR="00064355">
              <w:rPr>
                <w:rFonts w:ascii="Open Sans" w:hAnsi="Open Sans" w:cs="Open Sans"/>
                <w:sz w:val="20"/>
                <w:szCs w:val="20"/>
              </w:rPr>
              <w:t>‘</w:t>
            </w:r>
            <w:r w:rsidRPr="00882C1B">
              <w:rPr>
                <w:rFonts w:ascii="Open Sans" w:hAnsi="Open Sans" w:cs="Open Sans"/>
                <w:sz w:val="20"/>
                <w:szCs w:val="20"/>
              </w:rPr>
              <w:t>price</w:t>
            </w:r>
            <w:r w:rsidR="00AE771C">
              <w:rPr>
                <w:rFonts w:ascii="Open Sans" w:hAnsi="Open Sans" w:cs="Open Sans"/>
                <w:sz w:val="20"/>
                <w:szCs w:val="20"/>
              </w:rPr>
              <w:t>.’</w:t>
            </w:r>
            <w:r w:rsidRPr="00882C1B">
              <w:rPr>
                <w:rFonts w:ascii="Open Sans" w:hAnsi="Open Sans" w:cs="Open Sans"/>
                <w:sz w:val="20"/>
                <w:szCs w:val="20"/>
              </w:rPr>
              <w:t xml:space="preserve"> It is also useful that they know the axis can be labelled </w:t>
            </w:r>
            <w:r w:rsidR="00064355">
              <w:rPr>
                <w:rFonts w:ascii="Open Sans" w:hAnsi="Open Sans" w:cs="Open Sans"/>
                <w:sz w:val="20"/>
                <w:szCs w:val="20"/>
              </w:rPr>
              <w:t>‘</w:t>
            </w:r>
            <w:r w:rsidRPr="00882C1B">
              <w:rPr>
                <w:rFonts w:ascii="Open Sans" w:hAnsi="Open Sans" w:cs="Open Sans"/>
                <w:sz w:val="20"/>
                <w:szCs w:val="20"/>
              </w:rPr>
              <w:t>quantity of labour</w:t>
            </w:r>
            <w:r w:rsidR="00064355">
              <w:rPr>
                <w:rFonts w:ascii="Open Sans" w:hAnsi="Open Sans" w:cs="Open Sans"/>
                <w:sz w:val="20"/>
                <w:szCs w:val="20"/>
              </w:rPr>
              <w:t>’</w:t>
            </w:r>
            <w:r w:rsidRPr="00882C1B">
              <w:rPr>
                <w:rFonts w:ascii="Open Sans" w:hAnsi="Open Sans" w:cs="Open Sans"/>
                <w:sz w:val="20"/>
                <w:szCs w:val="20"/>
              </w:rPr>
              <w:t xml:space="preserve"> or </w:t>
            </w:r>
            <w:r w:rsidR="00064355">
              <w:rPr>
                <w:rFonts w:ascii="Open Sans" w:hAnsi="Open Sans" w:cs="Open Sans"/>
                <w:sz w:val="20"/>
                <w:szCs w:val="20"/>
              </w:rPr>
              <w:t>‘</w:t>
            </w:r>
            <w:r w:rsidRPr="00882C1B">
              <w:rPr>
                <w:rFonts w:ascii="Open Sans" w:hAnsi="Open Sans" w:cs="Open Sans"/>
                <w:sz w:val="20"/>
                <w:szCs w:val="20"/>
              </w:rPr>
              <w:t>employment</w:t>
            </w:r>
            <w:r w:rsidR="00AE771C">
              <w:rPr>
                <w:rFonts w:ascii="Open Sans" w:hAnsi="Open Sans" w:cs="Open Sans"/>
                <w:sz w:val="20"/>
                <w:szCs w:val="20"/>
              </w:rPr>
              <w:t>.’</w:t>
            </w:r>
            <w:r w:rsidRPr="00882C1B">
              <w:rPr>
                <w:rFonts w:ascii="Open Sans" w:hAnsi="Open Sans" w:cs="Open Sans"/>
                <w:sz w:val="20"/>
                <w:szCs w:val="20"/>
              </w:rPr>
              <w:t xml:space="preserve"> A worthwhile activity is giving them scenarios and then the students sketching the impact on the diagram and summarising the impact of the wage and employment.</w:t>
            </w:r>
            <w:r w:rsidR="00882C1B">
              <w:rPr>
                <w:rFonts w:ascii="Open Sans" w:hAnsi="Open Sans" w:cs="Open Sans"/>
                <w:sz w:val="20"/>
                <w:szCs w:val="20"/>
              </w:rPr>
              <w:br/>
            </w:r>
          </w:p>
          <w:p w14:paraId="7C8EF5A2" w14:textId="1E682D9E" w:rsidR="00EB54D1" w:rsidRPr="00882C1B" w:rsidRDefault="00FE1505" w:rsidP="0065235A">
            <w:pPr>
              <w:pStyle w:val="ListParagraph"/>
              <w:widowControl w:val="0"/>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882C1B">
              <w:rPr>
                <w:rFonts w:ascii="Open Sans" w:hAnsi="Open Sans" w:cs="Open Sans"/>
                <w:sz w:val="20"/>
                <w:szCs w:val="20"/>
              </w:rPr>
              <w:t>Trade union involvement in the labour market needs considering. Examples of trade unions and an understanding of what they want to do</w:t>
            </w:r>
            <w:r w:rsidR="00F60223" w:rsidRPr="00882C1B">
              <w:rPr>
                <w:rFonts w:ascii="Open Sans" w:hAnsi="Open Sans" w:cs="Open Sans"/>
                <w:sz w:val="20"/>
                <w:szCs w:val="20"/>
              </w:rPr>
              <w:t>,</w:t>
            </w:r>
            <w:r w:rsidRPr="00882C1B">
              <w:rPr>
                <w:rFonts w:ascii="Open Sans" w:hAnsi="Open Sans" w:cs="Open Sans"/>
                <w:sz w:val="20"/>
                <w:szCs w:val="20"/>
              </w:rPr>
              <w:t xml:space="preserve"> in terms of improving working conditions and wages</w:t>
            </w:r>
            <w:r w:rsidR="00EB54D1" w:rsidRPr="00882C1B">
              <w:rPr>
                <w:rFonts w:ascii="Open Sans" w:hAnsi="Open Sans" w:cs="Open Sans"/>
                <w:sz w:val="20"/>
                <w:szCs w:val="20"/>
              </w:rPr>
              <w:t>.</w:t>
            </w:r>
          </w:p>
          <w:p w14:paraId="13437E84" w14:textId="06155C9F" w:rsidR="009B78E0" w:rsidRPr="00EB54D1" w:rsidRDefault="009B78E0"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1F593BA9" w14:textId="492EDC39"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Pr="00CF1591">
              <w:rPr>
                <w:rFonts w:ascii="Open Sans" w:hAnsi="Open Sans" w:cs="Open Sans"/>
                <w:sz w:val="20"/>
                <w:szCs w:val="20"/>
              </w:rPr>
              <w:t xml:space="preserve"> Using various economic concepts and economic data to synthesise the information to make judgements. SAM </w:t>
            </w:r>
            <w:r w:rsidR="00EE54A8">
              <w:rPr>
                <w:rFonts w:ascii="Open Sans" w:hAnsi="Open Sans" w:cs="Open Sans"/>
                <w:sz w:val="20"/>
                <w:szCs w:val="20"/>
              </w:rPr>
              <w:t>P</w:t>
            </w:r>
            <w:r w:rsidRPr="00CF1591">
              <w:rPr>
                <w:rFonts w:ascii="Open Sans" w:hAnsi="Open Sans" w:cs="Open Sans"/>
                <w:sz w:val="20"/>
                <w:szCs w:val="20"/>
              </w:rPr>
              <w:t>aper 1</w:t>
            </w:r>
            <w:r w:rsidR="00EE54A8">
              <w:rPr>
                <w:rFonts w:ascii="Open Sans" w:hAnsi="Open Sans" w:cs="Open Sans"/>
                <w:sz w:val="20"/>
                <w:szCs w:val="20"/>
              </w:rPr>
              <w:t xml:space="preserve">, </w:t>
            </w:r>
            <w:r w:rsidR="00033B98">
              <w:rPr>
                <w:rFonts w:ascii="Open Sans" w:hAnsi="Open Sans" w:cs="Open Sans"/>
                <w:sz w:val="20"/>
                <w:szCs w:val="20"/>
              </w:rPr>
              <w:t>Q</w:t>
            </w:r>
            <w:r w:rsidRPr="00CF1591">
              <w:rPr>
                <w:rFonts w:ascii="Open Sans" w:hAnsi="Open Sans" w:cs="Open Sans"/>
                <w:sz w:val="20"/>
                <w:szCs w:val="20"/>
              </w:rPr>
              <w:t>uestion 2</w:t>
            </w:r>
            <w:r w:rsidR="00EE54A8">
              <w:rPr>
                <w:rFonts w:ascii="Open Sans" w:hAnsi="Open Sans" w:cs="Open Sans"/>
                <w:sz w:val="20"/>
                <w:szCs w:val="20"/>
              </w:rPr>
              <w:t xml:space="preserve"> (</w:t>
            </w:r>
            <w:r w:rsidRPr="00CF1591">
              <w:rPr>
                <w:rFonts w:ascii="Open Sans" w:hAnsi="Open Sans" w:cs="Open Sans"/>
                <w:sz w:val="20"/>
                <w:szCs w:val="20"/>
              </w:rPr>
              <w:t>g)</w:t>
            </w:r>
            <w:r w:rsidR="00033B98">
              <w:rPr>
                <w:rFonts w:ascii="Open Sans" w:hAnsi="Open Sans" w:cs="Open Sans"/>
                <w:sz w:val="20"/>
                <w:szCs w:val="20"/>
              </w:rPr>
              <w:t>,</w:t>
            </w:r>
            <w:r w:rsidRPr="00CF1591">
              <w:rPr>
                <w:rFonts w:ascii="Open Sans" w:hAnsi="Open Sans" w:cs="Open Sans"/>
                <w:sz w:val="20"/>
                <w:szCs w:val="20"/>
              </w:rPr>
              <w:t xml:space="preserve"> synthesising data on </w:t>
            </w:r>
            <w:r w:rsidR="00812682">
              <w:rPr>
                <w:rFonts w:ascii="Open Sans" w:hAnsi="Open Sans" w:cs="Open Sans"/>
                <w:sz w:val="20"/>
                <w:szCs w:val="20"/>
              </w:rPr>
              <w:t xml:space="preserve">the impact of an increase in the </w:t>
            </w:r>
            <w:r w:rsidRPr="00CF1591">
              <w:rPr>
                <w:rFonts w:ascii="Open Sans" w:hAnsi="Open Sans" w:cs="Open Sans"/>
                <w:sz w:val="20"/>
                <w:szCs w:val="20"/>
              </w:rPr>
              <w:lastRenderedPageBreak/>
              <w:t>minimum wage in Bangladesh</w:t>
            </w:r>
            <w:r w:rsidR="00114013">
              <w:rPr>
                <w:rFonts w:ascii="Open Sans" w:hAnsi="Open Sans" w:cs="Open Sans"/>
                <w:sz w:val="20"/>
                <w:szCs w:val="20"/>
              </w:rPr>
              <w:t>.</w:t>
            </w:r>
          </w:p>
          <w:p w14:paraId="3D529497" w14:textId="77777777" w:rsidR="00FE1505" w:rsidRPr="00CF1591"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437B517B" w14:textId="77777777" w:rsidR="000C6F40"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5009634B" w14:textId="2910BAA1" w:rsidR="001B5CBE" w:rsidRDefault="00FC0843"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9B5480">
              <w:rPr>
                <w:rFonts w:ascii="Open Sans" w:hAnsi="Open Sans" w:cs="Open Sans"/>
                <w:b/>
                <w:sz w:val="20"/>
                <w:szCs w:val="20"/>
              </w:rPr>
              <w:t>r</w:t>
            </w:r>
            <w:r w:rsidR="00FE1505" w:rsidRPr="00CF1591">
              <w:rPr>
                <w:rFonts w:ascii="Open Sans" w:hAnsi="Open Sans" w:cs="Open Sans"/>
                <w:b/>
                <w:sz w:val="20"/>
                <w:szCs w:val="20"/>
              </w:rPr>
              <w:t>gumentation</w:t>
            </w:r>
            <w:r>
              <w:rPr>
                <w:rFonts w:ascii="Open Sans" w:hAnsi="Open Sans" w:cs="Open Sans"/>
                <w:b/>
                <w:sz w:val="20"/>
                <w:szCs w:val="20"/>
              </w:rPr>
              <w:t>/</w:t>
            </w:r>
            <w:r w:rsidR="0060361F">
              <w:rPr>
                <w:rFonts w:ascii="Open Sans" w:hAnsi="Open Sans" w:cs="Open Sans"/>
                <w:b/>
                <w:sz w:val="20"/>
                <w:szCs w:val="20"/>
              </w:rPr>
              <w:t xml:space="preserve"> </w:t>
            </w:r>
            <w:r>
              <w:rPr>
                <w:rFonts w:ascii="Open Sans" w:hAnsi="Open Sans" w:cs="Open Sans"/>
                <w:b/>
                <w:sz w:val="20"/>
                <w:szCs w:val="20"/>
              </w:rPr>
              <w:t>A</w:t>
            </w:r>
            <w:r w:rsidR="001B5CBE">
              <w:rPr>
                <w:rFonts w:ascii="Open Sans" w:hAnsi="Open Sans" w:cs="Open Sans"/>
                <w:b/>
                <w:sz w:val="20"/>
                <w:szCs w:val="20"/>
              </w:rPr>
              <w:t>daptive learning</w:t>
            </w:r>
          </w:p>
          <w:p w14:paraId="241B48A9" w14:textId="060DC441" w:rsidR="00FE1505" w:rsidRPr="00CF1591" w:rsidRDefault="00E81630"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G</w:t>
            </w:r>
            <w:r w:rsidR="00FE1505" w:rsidRPr="00CF1591">
              <w:rPr>
                <w:rFonts w:ascii="Open Sans" w:hAnsi="Open Sans" w:cs="Open Sans"/>
                <w:sz w:val="20"/>
                <w:szCs w:val="20"/>
              </w:rPr>
              <w:t xml:space="preserve">ive reasons and arguments on both sides related to an economic issue, </w:t>
            </w:r>
            <w:r w:rsidR="00AE771C" w:rsidRPr="00CF1591">
              <w:rPr>
                <w:rFonts w:ascii="Open Sans" w:hAnsi="Open Sans" w:cs="Open Sans"/>
                <w:sz w:val="20"/>
                <w:szCs w:val="20"/>
              </w:rPr>
              <w:t>assessed</w:t>
            </w:r>
            <w:r w:rsidR="00FE1505" w:rsidRPr="00CF1591">
              <w:rPr>
                <w:rFonts w:ascii="Open Sans" w:hAnsi="Open Sans" w:cs="Open Sans"/>
                <w:sz w:val="20"/>
                <w:szCs w:val="20"/>
              </w:rPr>
              <w:t xml:space="preserve"> in SAM </w:t>
            </w:r>
            <w:r w:rsidR="000C6F40">
              <w:rPr>
                <w:rFonts w:ascii="Open Sans" w:hAnsi="Open Sans" w:cs="Open Sans"/>
                <w:sz w:val="20"/>
                <w:szCs w:val="20"/>
              </w:rPr>
              <w:t>P</w:t>
            </w:r>
            <w:r w:rsidR="00FE1505" w:rsidRPr="00CF1591">
              <w:rPr>
                <w:rFonts w:ascii="Open Sans" w:hAnsi="Open Sans" w:cs="Open Sans"/>
                <w:sz w:val="20"/>
                <w:szCs w:val="20"/>
              </w:rPr>
              <w:t>aper 1</w:t>
            </w:r>
            <w:r w:rsidR="000C6F40">
              <w:rPr>
                <w:rFonts w:ascii="Open Sans" w:hAnsi="Open Sans" w:cs="Open Sans"/>
                <w:sz w:val="20"/>
                <w:szCs w:val="20"/>
              </w:rPr>
              <w:t>,</w:t>
            </w:r>
            <w:r w:rsidR="00FE1505" w:rsidRPr="00CF1591">
              <w:rPr>
                <w:rFonts w:ascii="Open Sans" w:hAnsi="Open Sans" w:cs="Open Sans"/>
                <w:sz w:val="20"/>
                <w:szCs w:val="20"/>
              </w:rPr>
              <w:t xml:space="preserve"> </w:t>
            </w:r>
            <w:r w:rsidR="00033B98">
              <w:rPr>
                <w:rFonts w:ascii="Open Sans" w:hAnsi="Open Sans" w:cs="Open Sans"/>
                <w:sz w:val="20"/>
                <w:szCs w:val="20"/>
              </w:rPr>
              <w:t>Q</w:t>
            </w:r>
            <w:r w:rsidR="00FE1505" w:rsidRPr="00CF1591">
              <w:rPr>
                <w:rFonts w:ascii="Open Sans" w:hAnsi="Open Sans" w:cs="Open Sans"/>
                <w:sz w:val="20"/>
                <w:szCs w:val="20"/>
              </w:rPr>
              <w:t>uestion 2</w:t>
            </w:r>
            <w:r w:rsidR="000C6F40">
              <w:rPr>
                <w:rFonts w:ascii="Open Sans" w:hAnsi="Open Sans" w:cs="Open Sans"/>
                <w:sz w:val="20"/>
                <w:szCs w:val="20"/>
              </w:rPr>
              <w:t xml:space="preserve"> (</w:t>
            </w:r>
            <w:r w:rsidR="00FE1505" w:rsidRPr="00CF1591">
              <w:rPr>
                <w:rFonts w:ascii="Open Sans" w:hAnsi="Open Sans" w:cs="Open Sans"/>
                <w:sz w:val="20"/>
                <w:szCs w:val="20"/>
              </w:rPr>
              <w:t>g)</w:t>
            </w:r>
            <w:r w:rsidR="00033B98">
              <w:rPr>
                <w:rFonts w:ascii="Open Sans" w:hAnsi="Open Sans" w:cs="Open Sans"/>
                <w:sz w:val="20"/>
                <w:szCs w:val="20"/>
              </w:rPr>
              <w:t>,</w:t>
            </w:r>
            <w:r w:rsidR="00FE1505" w:rsidRPr="00CF1591">
              <w:rPr>
                <w:rFonts w:ascii="Open Sans" w:hAnsi="Open Sans" w:cs="Open Sans"/>
                <w:sz w:val="20"/>
                <w:szCs w:val="20"/>
              </w:rPr>
              <w:t xml:space="preserve"> assess </w:t>
            </w:r>
            <w:r w:rsidR="00755D86">
              <w:rPr>
                <w:rFonts w:ascii="Open Sans" w:hAnsi="Open Sans" w:cs="Open Sans"/>
                <w:sz w:val="20"/>
                <w:szCs w:val="20"/>
              </w:rPr>
              <w:t xml:space="preserve">the impact of an </w:t>
            </w:r>
            <w:r w:rsidR="00FE1505" w:rsidRPr="00CF1591">
              <w:rPr>
                <w:rFonts w:ascii="Open Sans" w:hAnsi="Open Sans" w:cs="Open Sans"/>
                <w:sz w:val="20"/>
                <w:szCs w:val="20"/>
              </w:rPr>
              <w:t>increase in</w:t>
            </w:r>
            <w:r w:rsidR="00755D86">
              <w:rPr>
                <w:rFonts w:ascii="Open Sans" w:hAnsi="Open Sans" w:cs="Open Sans"/>
                <w:sz w:val="20"/>
                <w:szCs w:val="20"/>
              </w:rPr>
              <w:t xml:space="preserve"> the</w:t>
            </w:r>
            <w:r w:rsidR="00FE1505" w:rsidRPr="00CF1591">
              <w:rPr>
                <w:rFonts w:ascii="Open Sans" w:hAnsi="Open Sans" w:cs="Open Sans"/>
                <w:sz w:val="20"/>
                <w:szCs w:val="20"/>
              </w:rPr>
              <w:t xml:space="preserve"> minimum wage.</w:t>
            </w:r>
          </w:p>
          <w:p w14:paraId="45BF5323"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1DC4A135" w14:textId="2B3D67FA" w:rsidR="00D74922"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p>
          <w:p w14:paraId="57E53417" w14:textId="60E4E5E0"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 looking at factors influencing demand and supply of labour</w:t>
            </w:r>
            <w:r w:rsidR="0035204A">
              <w:rPr>
                <w:rFonts w:ascii="Open Sans" w:hAnsi="Open Sans" w:cs="Open Sans"/>
                <w:sz w:val="20"/>
                <w:szCs w:val="20"/>
              </w:rPr>
              <w:t>,</w:t>
            </w:r>
            <w:r w:rsidRPr="00CF1591">
              <w:rPr>
                <w:rFonts w:ascii="Open Sans" w:hAnsi="Open Sans" w:cs="Open Sans"/>
                <w:sz w:val="20"/>
                <w:szCs w:val="20"/>
              </w:rPr>
              <w:t xml:space="preserve"> including labour market diagrams.</w:t>
            </w:r>
          </w:p>
          <w:p w14:paraId="483CCBD9" w14:textId="77777777" w:rsidR="00AB3D29"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lastRenderedPageBreak/>
              <w:t>Reasoning/</w:t>
            </w:r>
          </w:p>
          <w:p w14:paraId="619C0018" w14:textId="7EC0C601" w:rsidR="00FE1505" w:rsidRPr="00CF1591" w:rsidRDefault="00FC0843"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FE1505" w:rsidRPr="00CF1591">
              <w:rPr>
                <w:rFonts w:ascii="Open Sans" w:hAnsi="Open Sans" w:cs="Open Sans"/>
                <w:b/>
                <w:sz w:val="20"/>
                <w:szCs w:val="20"/>
              </w:rPr>
              <w:t>rgumentation</w:t>
            </w:r>
            <w:r w:rsidR="00FE1505" w:rsidRPr="00CF1591">
              <w:rPr>
                <w:rFonts w:ascii="Open Sans" w:hAnsi="Open Sans" w:cs="Open Sans"/>
                <w:sz w:val="20"/>
                <w:szCs w:val="20"/>
              </w:rPr>
              <w:t xml:space="preserve"> </w:t>
            </w:r>
            <w:r w:rsidR="00AB3D29">
              <w:rPr>
                <w:rFonts w:ascii="Open Sans" w:hAnsi="Open Sans" w:cs="Open Sans"/>
                <w:sz w:val="20"/>
                <w:szCs w:val="20"/>
              </w:rPr>
              <w:t>G</w:t>
            </w:r>
            <w:r w:rsidR="00FE1505" w:rsidRPr="00CF1591">
              <w:rPr>
                <w:rFonts w:ascii="Open Sans" w:hAnsi="Open Sans" w:cs="Open Sans"/>
                <w:sz w:val="20"/>
                <w:szCs w:val="20"/>
              </w:rPr>
              <w:t>ive reasons and arguments on both sides related to an economic issue</w:t>
            </w:r>
            <w:r w:rsidR="00AB3D29">
              <w:rPr>
                <w:rFonts w:ascii="Open Sans" w:hAnsi="Open Sans" w:cs="Open Sans"/>
                <w:sz w:val="20"/>
                <w:szCs w:val="20"/>
              </w:rPr>
              <w:t>,</w:t>
            </w:r>
            <w:r w:rsidR="00FE1505" w:rsidRPr="00CF1591">
              <w:rPr>
                <w:rFonts w:ascii="Open Sans" w:hAnsi="Open Sans" w:cs="Open Sans"/>
                <w:sz w:val="20"/>
                <w:szCs w:val="20"/>
              </w:rPr>
              <w:t xml:space="preserve"> including impact of trade union activity.</w:t>
            </w:r>
          </w:p>
          <w:p w14:paraId="38BC7A5A" w14:textId="77777777" w:rsidR="00FE1505" w:rsidRPr="00CF1591"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31AE9C2C" w14:textId="6FB2DBC4"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Ethics and personal and social responsibility</w:t>
            </w:r>
          </w:p>
          <w:p w14:paraId="12AA16C9" w14:textId="11C7BC94" w:rsidR="00FE1505" w:rsidRPr="00CF1591" w:rsidRDefault="008549BA"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r>
              <w:rPr>
                <w:rFonts w:ascii="Open Sans" w:hAnsi="Open Sans" w:cs="Open Sans"/>
                <w:sz w:val="20"/>
                <w:szCs w:val="20"/>
              </w:rPr>
              <w:t>A</w:t>
            </w:r>
            <w:r w:rsidR="00FE1505" w:rsidRPr="00CF1591">
              <w:rPr>
                <w:rFonts w:ascii="Open Sans" w:hAnsi="Open Sans" w:cs="Open Sans"/>
                <w:sz w:val="20"/>
                <w:szCs w:val="20"/>
              </w:rPr>
              <w:t xml:space="preserve">ppreciate ethical issues relating to economic issues. Looking at the labour market issues relating to migration, </w:t>
            </w:r>
            <w:r w:rsidR="00941A38">
              <w:rPr>
                <w:rFonts w:ascii="Open Sans" w:hAnsi="Open Sans" w:cs="Open Sans"/>
                <w:sz w:val="20"/>
                <w:szCs w:val="20"/>
              </w:rPr>
              <w:t xml:space="preserve">female </w:t>
            </w:r>
            <w:r w:rsidR="00FE1505" w:rsidRPr="00CF1591">
              <w:rPr>
                <w:rFonts w:ascii="Open Sans" w:hAnsi="Open Sans" w:cs="Open Sans"/>
                <w:sz w:val="20"/>
                <w:szCs w:val="20"/>
              </w:rPr>
              <w:t>participation and trade unions.</w:t>
            </w:r>
          </w:p>
        </w:tc>
      </w:tr>
      <w:tr w:rsidR="002E7596" w:rsidRPr="00CF1591" w14:paraId="53087C61"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500CD34A" w14:textId="45A8AA41"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4</w:t>
            </w:r>
            <w:r w:rsidR="005A3481">
              <w:rPr>
                <w:rFonts w:ascii="Open Sans" w:eastAsia="Verdana" w:hAnsi="Open Sans" w:cs="Open Sans"/>
                <w:sz w:val="20"/>
                <w:szCs w:val="20"/>
              </w:rPr>
              <w:t>0</w:t>
            </w:r>
            <w:r w:rsidRPr="00CF1591">
              <w:rPr>
                <w:rFonts w:ascii="Open Sans" w:eastAsia="Verdana" w:hAnsi="Open Sans" w:cs="Open Sans"/>
                <w:sz w:val="20"/>
                <w:szCs w:val="20"/>
              </w:rPr>
              <w:t>-4</w:t>
            </w:r>
            <w:r w:rsidR="005A3481">
              <w:rPr>
                <w:rFonts w:ascii="Open Sans" w:eastAsia="Verdana" w:hAnsi="Open Sans" w:cs="Open Sans"/>
                <w:sz w:val="20"/>
                <w:szCs w:val="20"/>
              </w:rPr>
              <w:t>1</w:t>
            </w:r>
          </w:p>
          <w:p w14:paraId="7DB67C57" w14:textId="77777777" w:rsidR="00A207C0" w:rsidRPr="00CF1591" w:rsidRDefault="00A207C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76FCDCD1" w14:textId="5CCCFFDA" w:rsidR="00A207C0" w:rsidRPr="00CF1591" w:rsidRDefault="00A207C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5DB035A9" w14:textId="77777777"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1.2.6 Government intervention</w:t>
            </w: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4C07786C" w14:textId="5645F948" w:rsidR="00FE1505" w:rsidRPr="00CF1591" w:rsidRDefault="00FE1505" w:rsidP="0065235A">
            <w:pPr>
              <w:pStyle w:val="U-text"/>
              <w:numPr>
                <w:ilvl w:val="0"/>
                <w:numId w:val="10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policy to deal with externalities:</w:t>
            </w:r>
          </w:p>
          <w:p w14:paraId="55A3B3E1"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taxation</w:t>
            </w:r>
          </w:p>
          <w:p w14:paraId="0438A71E"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subsidies</w:t>
            </w:r>
          </w:p>
          <w:p w14:paraId="0C6FDE5A"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fines</w:t>
            </w:r>
          </w:p>
          <w:p w14:paraId="3AB1DBDE"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regulation</w:t>
            </w:r>
          </w:p>
          <w:p w14:paraId="1CFDADC7" w14:textId="77777777" w:rsidR="00197D44"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pollution permits.</w:t>
            </w:r>
          </w:p>
          <w:p w14:paraId="1A4FA11D" w14:textId="4B007240" w:rsidR="00FE1505" w:rsidRPr="00197D44" w:rsidRDefault="00FE1505" w:rsidP="0065235A">
            <w:pPr>
              <w:pStyle w:val="U-text"/>
              <w:numPr>
                <w:ilvl w:val="0"/>
                <w:numId w:val="10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197D44">
              <w:rPr>
                <w:rFonts w:ascii="Open Sans" w:hAnsi="Open Sans" w:cs="Open Sans"/>
                <w:szCs w:val="20"/>
              </w:rPr>
              <w:t>Advantages and disadvantages of each government policy.</w:t>
            </w:r>
          </w:p>
          <w:p w14:paraId="7BE499DE"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50367A78" w14:textId="0038EE91" w:rsidR="00197D44" w:rsidRPr="00197D44" w:rsidRDefault="00FE1505" w:rsidP="0065235A">
            <w:pPr>
              <w:pStyle w:val="ListParagraph"/>
              <w:widowControl w:val="0"/>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197D44">
              <w:rPr>
                <w:rFonts w:ascii="Open Sans" w:eastAsia="Verdana" w:hAnsi="Open Sans" w:cs="Open Sans"/>
                <w:color w:val="auto"/>
                <w:sz w:val="20"/>
                <w:szCs w:val="20"/>
              </w:rPr>
              <w:t>For each policy</w:t>
            </w:r>
            <w:r w:rsidR="00EC2C04" w:rsidRPr="00197D44">
              <w:rPr>
                <w:rFonts w:ascii="Open Sans" w:eastAsia="Verdana" w:hAnsi="Open Sans" w:cs="Open Sans"/>
                <w:color w:val="auto"/>
                <w:sz w:val="20"/>
                <w:szCs w:val="20"/>
              </w:rPr>
              <w:t>,</w:t>
            </w:r>
            <w:r w:rsidRPr="00197D44">
              <w:rPr>
                <w:rFonts w:ascii="Open Sans" w:eastAsia="Verdana" w:hAnsi="Open Sans" w:cs="Open Sans"/>
                <w:color w:val="auto"/>
                <w:sz w:val="20"/>
                <w:szCs w:val="20"/>
              </w:rPr>
              <w:t xml:space="preserve"> it is important they can define what it is</w:t>
            </w:r>
            <w:r w:rsidR="001B7045">
              <w:rPr>
                <w:rFonts w:ascii="Open Sans" w:eastAsia="Verdana" w:hAnsi="Open Sans" w:cs="Open Sans"/>
                <w:color w:val="auto"/>
                <w:sz w:val="20"/>
                <w:szCs w:val="20"/>
              </w:rPr>
              <w:t xml:space="preserve"> and</w:t>
            </w:r>
            <w:r w:rsidRPr="00197D44">
              <w:rPr>
                <w:rFonts w:ascii="Open Sans" w:eastAsia="Verdana" w:hAnsi="Open Sans" w:cs="Open Sans"/>
                <w:color w:val="auto"/>
                <w:sz w:val="20"/>
                <w:szCs w:val="20"/>
              </w:rPr>
              <w:t xml:space="preserve"> explain how it works </w:t>
            </w:r>
            <w:r w:rsidR="00AE771C" w:rsidRPr="00197D44">
              <w:rPr>
                <w:rFonts w:ascii="Open Sans" w:eastAsia="Verdana" w:hAnsi="Open Sans" w:cs="Open Sans"/>
                <w:color w:val="auto"/>
                <w:sz w:val="20"/>
                <w:szCs w:val="20"/>
              </w:rPr>
              <w:t>to</w:t>
            </w:r>
            <w:r w:rsidRPr="00197D44">
              <w:rPr>
                <w:rFonts w:ascii="Open Sans" w:eastAsia="Verdana" w:hAnsi="Open Sans" w:cs="Open Sans"/>
                <w:color w:val="auto"/>
                <w:sz w:val="20"/>
                <w:szCs w:val="20"/>
              </w:rPr>
              <w:t xml:space="preserve"> reduce or limit externalities. Most policies link to external costs</w:t>
            </w:r>
            <w:r w:rsidR="00BC41CB" w:rsidRPr="00197D44">
              <w:rPr>
                <w:rFonts w:ascii="Open Sans" w:eastAsia="Verdana" w:hAnsi="Open Sans" w:cs="Open Sans"/>
                <w:color w:val="auto"/>
                <w:sz w:val="20"/>
                <w:szCs w:val="20"/>
              </w:rPr>
              <w:t>,</w:t>
            </w:r>
            <w:r w:rsidRPr="00197D44">
              <w:rPr>
                <w:rFonts w:ascii="Open Sans" w:eastAsia="Verdana" w:hAnsi="Open Sans" w:cs="Open Sans"/>
                <w:color w:val="auto"/>
                <w:sz w:val="20"/>
                <w:szCs w:val="20"/>
              </w:rPr>
              <w:t xml:space="preserve"> although subsides can be used to encourage production of these goods with external benefits. </w:t>
            </w:r>
            <w:r w:rsidR="00197D44" w:rsidRPr="00197D44">
              <w:rPr>
                <w:rFonts w:ascii="Open Sans" w:eastAsia="Verdana" w:hAnsi="Open Sans" w:cs="Open Sans"/>
                <w:color w:val="auto"/>
                <w:sz w:val="20"/>
                <w:szCs w:val="20"/>
              </w:rPr>
              <w:br/>
            </w:r>
          </w:p>
          <w:p w14:paraId="6CC41EEE" w14:textId="4077D516" w:rsidR="00FE1505" w:rsidRPr="00197D44" w:rsidRDefault="00FE1505" w:rsidP="0065235A">
            <w:pPr>
              <w:pStyle w:val="ListParagraph"/>
              <w:widowControl w:val="0"/>
              <w:numPr>
                <w:ilvl w:val="0"/>
                <w:numId w:val="11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sz w:val="20"/>
                <w:szCs w:val="20"/>
              </w:rPr>
            </w:pPr>
            <w:r w:rsidRPr="00197D44">
              <w:rPr>
                <w:rFonts w:ascii="Open Sans" w:eastAsia="Verdana" w:hAnsi="Open Sans" w:cs="Open Sans"/>
                <w:color w:val="auto"/>
                <w:sz w:val="20"/>
                <w:szCs w:val="20"/>
              </w:rPr>
              <w:t>For each policy</w:t>
            </w:r>
            <w:r w:rsidR="009551A7" w:rsidRPr="00197D44">
              <w:rPr>
                <w:rFonts w:ascii="Open Sans" w:eastAsia="Verdana" w:hAnsi="Open Sans" w:cs="Open Sans"/>
                <w:color w:val="auto"/>
                <w:sz w:val="20"/>
                <w:szCs w:val="20"/>
              </w:rPr>
              <w:t>,</w:t>
            </w:r>
            <w:r w:rsidRPr="00197D44">
              <w:rPr>
                <w:rFonts w:ascii="Open Sans" w:eastAsia="Verdana" w:hAnsi="Open Sans" w:cs="Open Sans"/>
                <w:color w:val="auto"/>
                <w:sz w:val="20"/>
                <w:szCs w:val="20"/>
              </w:rPr>
              <w:t xml:space="preserve"> students need to be encouraged to discuss at least two advantages and disadvantages. It is useful to consider the policy and how it affects consumers, producers and government</w:t>
            </w:r>
            <w:r w:rsidR="0089181E" w:rsidRPr="00197D44">
              <w:rPr>
                <w:rFonts w:ascii="Open Sans" w:eastAsia="Verdana" w:hAnsi="Open Sans" w:cs="Open Sans"/>
                <w:color w:val="auto"/>
                <w:sz w:val="20"/>
                <w:szCs w:val="20"/>
              </w:rPr>
              <w:t>,</w:t>
            </w:r>
            <w:r w:rsidRPr="00197D44">
              <w:rPr>
                <w:rFonts w:ascii="Open Sans" w:eastAsia="Verdana" w:hAnsi="Open Sans" w:cs="Open Sans"/>
                <w:color w:val="auto"/>
                <w:sz w:val="20"/>
                <w:szCs w:val="20"/>
              </w:rPr>
              <w:t xml:space="preserve"> which helps them to look in depth at the impact. </w:t>
            </w:r>
          </w:p>
          <w:p w14:paraId="3AE393A9"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0480B5CE" w14:textId="77777777" w:rsidR="00DB58D7"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Critical thinking</w:t>
            </w:r>
          </w:p>
          <w:p w14:paraId="47A49655" w14:textId="58CBC7FB"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Using various economic concepts and economic data to synthesise the information to make judgements. SAM </w:t>
            </w:r>
            <w:r w:rsidR="005C4568">
              <w:rPr>
                <w:rFonts w:ascii="Open Sans" w:hAnsi="Open Sans" w:cs="Open Sans"/>
                <w:sz w:val="20"/>
                <w:szCs w:val="20"/>
              </w:rPr>
              <w:t>P</w:t>
            </w:r>
            <w:r w:rsidRPr="00CF1591">
              <w:rPr>
                <w:rFonts w:ascii="Open Sans" w:hAnsi="Open Sans" w:cs="Open Sans"/>
                <w:sz w:val="20"/>
                <w:szCs w:val="20"/>
              </w:rPr>
              <w:t>aper 1</w:t>
            </w:r>
            <w:r w:rsidR="00561A8C">
              <w:rPr>
                <w:rFonts w:ascii="Open Sans" w:hAnsi="Open Sans" w:cs="Open Sans"/>
                <w:sz w:val="20"/>
                <w:szCs w:val="20"/>
              </w:rPr>
              <w:t xml:space="preserve">, </w:t>
            </w:r>
            <w:r w:rsidR="007D3E3B">
              <w:rPr>
                <w:rFonts w:ascii="Open Sans" w:hAnsi="Open Sans" w:cs="Open Sans"/>
                <w:sz w:val="20"/>
                <w:szCs w:val="20"/>
              </w:rPr>
              <w:t>Q</w:t>
            </w:r>
            <w:r w:rsidRPr="00CF1591">
              <w:rPr>
                <w:rFonts w:ascii="Open Sans" w:hAnsi="Open Sans" w:cs="Open Sans"/>
                <w:sz w:val="20"/>
                <w:szCs w:val="20"/>
              </w:rPr>
              <w:t>uestion 1</w:t>
            </w:r>
            <w:r w:rsidR="0060361F">
              <w:rPr>
                <w:rFonts w:ascii="Open Sans" w:hAnsi="Open Sans" w:cs="Open Sans"/>
                <w:sz w:val="20"/>
                <w:szCs w:val="20"/>
              </w:rPr>
              <w:t xml:space="preserve"> (</w:t>
            </w:r>
            <w:r w:rsidRPr="00CF1591">
              <w:rPr>
                <w:rFonts w:ascii="Open Sans" w:hAnsi="Open Sans" w:cs="Open Sans"/>
                <w:sz w:val="20"/>
                <w:szCs w:val="20"/>
              </w:rPr>
              <w:t>i)</w:t>
            </w:r>
            <w:r w:rsidR="007D3E3B">
              <w:rPr>
                <w:rFonts w:ascii="Open Sans" w:hAnsi="Open Sans" w:cs="Open Sans"/>
                <w:sz w:val="20"/>
                <w:szCs w:val="20"/>
              </w:rPr>
              <w:t>,</w:t>
            </w:r>
            <w:r w:rsidRPr="00CF1591">
              <w:rPr>
                <w:rFonts w:ascii="Open Sans" w:hAnsi="Open Sans" w:cs="Open Sans"/>
                <w:sz w:val="20"/>
                <w:szCs w:val="20"/>
              </w:rPr>
              <w:t xml:space="preserve"> synthesising given data on sugary drinks, information on external costs and gov</w:t>
            </w:r>
            <w:r w:rsidR="0095068D">
              <w:rPr>
                <w:rFonts w:ascii="Open Sans" w:hAnsi="Open Sans" w:cs="Open Sans"/>
                <w:sz w:val="20"/>
                <w:szCs w:val="20"/>
              </w:rPr>
              <w:t xml:space="preserve"> policy.</w:t>
            </w:r>
          </w:p>
          <w:p w14:paraId="10280FDA"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6BF4D0EB" w14:textId="528E9221" w:rsidR="00FE1505"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00197D44">
              <w:rPr>
                <w:rFonts w:ascii="Open Sans" w:hAnsi="Open Sans" w:cs="Open Sans"/>
                <w:sz w:val="20"/>
                <w:szCs w:val="20"/>
              </w:rPr>
              <w:br/>
            </w:r>
            <w:r w:rsidRPr="00CF1591">
              <w:rPr>
                <w:rFonts w:ascii="Open Sans" w:hAnsi="Open Sans" w:cs="Open Sans"/>
                <w:sz w:val="20"/>
                <w:szCs w:val="20"/>
              </w:rPr>
              <w:t xml:space="preserve">Consider economic issues using supply and demand to help analyse likely outcomes. SAM </w:t>
            </w:r>
            <w:r w:rsidR="009C53FA">
              <w:rPr>
                <w:rFonts w:ascii="Open Sans" w:hAnsi="Open Sans" w:cs="Open Sans"/>
                <w:sz w:val="20"/>
                <w:szCs w:val="20"/>
              </w:rPr>
              <w:t>P</w:t>
            </w:r>
            <w:r w:rsidRPr="00CF1591">
              <w:rPr>
                <w:rFonts w:ascii="Open Sans" w:hAnsi="Open Sans" w:cs="Open Sans"/>
                <w:sz w:val="20"/>
                <w:szCs w:val="20"/>
              </w:rPr>
              <w:t>aper 1</w:t>
            </w:r>
            <w:r w:rsidR="009C53FA">
              <w:rPr>
                <w:rFonts w:ascii="Open Sans" w:hAnsi="Open Sans" w:cs="Open Sans"/>
                <w:sz w:val="20"/>
                <w:szCs w:val="20"/>
              </w:rPr>
              <w:t>,</w:t>
            </w:r>
            <w:r w:rsidRPr="00CF1591">
              <w:rPr>
                <w:rFonts w:ascii="Open Sans" w:hAnsi="Open Sans" w:cs="Open Sans"/>
                <w:sz w:val="20"/>
                <w:szCs w:val="20"/>
              </w:rPr>
              <w:t xml:space="preserve"> </w:t>
            </w:r>
            <w:r w:rsidR="007D3E3B">
              <w:rPr>
                <w:rFonts w:ascii="Open Sans" w:hAnsi="Open Sans" w:cs="Open Sans"/>
                <w:sz w:val="20"/>
                <w:szCs w:val="20"/>
              </w:rPr>
              <w:t>Q</w:t>
            </w:r>
            <w:r w:rsidRPr="00CF1591">
              <w:rPr>
                <w:rFonts w:ascii="Open Sans" w:hAnsi="Open Sans" w:cs="Open Sans"/>
                <w:sz w:val="20"/>
                <w:szCs w:val="20"/>
              </w:rPr>
              <w:t xml:space="preserve">uestion </w:t>
            </w:r>
            <w:r w:rsidR="00EA23F4">
              <w:rPr>
                <w:rFonts w:ascii="Open Sans" w:hAnsi="Open Sans" w:cs="Open Sans"/>
                <w:sz w:val="20"/>
                <w:szCs w:val="20"/>
              </w:rPr>
              <w:t>3 (d</w:t>
            </w:r>
            <w:r w:rsidRPr="00CF1591">
              <w:rPr>
                <w:rFonts w:ascii="Open Sans" w:hAnsi="Open Sans" w:cs="Open Sans"/>
                <w:sz w:val="20"/>
                <w:szCs w:val="20"/>
              </w:rPr>
              <w:t>)</w:t>
            </w:r>
            <w:r w:rsidR="007D3E3B">
              <w:rPr>
                <w:rFonts w:ascii="Open Sans" w:hAnsi="Open Sans" w:cs="Open Sans"/>
                <w:sz w:val="20"/>
                <w:szCs w:val="20"/>
              </w:rPr>
              <w:t>,</w:t>
            </w:r>
            <w:r w:rsidRPr="00CF1591">
              <w:rPr>
                <w:rFonts w:ascii="Open Sans" w:hAnsi="Open Sans" w:cs="Open Sans"/>
                <w:sz w:val="20"/>
                <w:szCs w:val="20"/>
              </w:rPr>
              <w:t xml:space="preserve"> analyse the impact of increased spending on </w:t>
            </w:r>
            <w:r w:rsidRPr="00CF1591">
              <w:rPr>
                <w:rFonts w:ascii="Open Sans" w:hAnsi="Open Sans" w:cs="Open Sans"/>
                <w:sz w:val="20"/>
                <w:szCs w:val="20"/>
              </w:rPr>
              <w:lastRenderedPageBreak/>
              <w:t>education and training</w:t>
            </w:r>
            <w:r w:rsidR="00E67FEA">
              <w:rPr>
                <w:rFonts w:ascii="Open Sans" w:hAnsi="Open Sans" w:cs="Open Sans"/>
                <w:sz w:val="20"/>
                <w:szCs w:val="20"/>
              </w:rPr>
              <w:t xml:space="preserve"> on the quality of labour.</w:t>
            </w:r>
          </w:p>
          <w:p w14:paraId="04B0471F" w14:textId="77777777" w:rsidR="00040FF5" w:rsidRPr="00CF1591" w:rsidRDefault="00040FF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0E6D877B" w14:textId="0D4D5E76" w:rsidR="00561A8C"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Executive function</w:t>
            </w:r>
          </w:p>
          <w:p w14:paraId="2C6317D2" w14:textId="27D25B72"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Planning how to solve economic problems, considering the process and impact of the plan and reviewing the likely outcome. </w:t>
            </w:r>
          </w:p>
          <w:p w14:paraId="2C861BCD" w14:textId="77777777" w:rsidR="008E3146" w:rsidRDefault="008E314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p>
          <w:p w14:paraId="41138DC3" w14:textId="0D3B06F2"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Ethics and personal and social responsibility</w:t>
            </w:r>
          </w:p>
          <w:p w14:paraId="472E00E2" w14:textId="4C0D21DD" w:rsidR="00FE1505" w:rsidRDefault="00E7684B"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A</w:t>
            </w:r>
            <w:r w:rsidR="00FE1505" w:rsidRPr="00CF1591">
              <w:rPr>
                <w:rFonts w:ascii="Open Sans" w:hAnsi="Open Sans" w:cs="Open Sans"/>
                <w:sz w:val="20"/>
                <w:szCs w:val="20"/>
              </w:rPr>
              <w:t>ppreciate ethical issues relating to economic issues</w:t>
            </w:r>
            <w:r w:rsidR="00B95CA8">
              <w:rPr>
                <w:rFonts w:ascii="Open Sans" w:hAnsi="Open Sans" w:cs="Open Sans"/>
                <w:sz w:val="20"/>
                <w:szCs w:val="20"/>
              </w:rPr>
              <w:t>.</w:t>
            </w:r>
            <w:r w:rsidR="00FE1505" w:rsidRPr="00CF1591">
              <w:rPr>
                <w:rFonts w:ascii="Open Sans" w:hAnsi="Open Sans" w:cs="Open Sans"/>
                <w:sz w:val="20"/>
                <w:szCs w:val="20"/>
              </w:rPr>
              <w:t xml:space="preserve"> SAM </w:t>
            </w:r>
            <w:r w:rsidR="00B95CA8">
              <w:rPr>
                <w:rFonts w:ascii="Open Sans" w:hAnsi="Open Sans" w:cs="Open Sans"/>
                <w:sz w:val="20"/>
                <w:szCs w:val="20"/>
              </w:rPr>
              <w:t>P</w:t>
            </w:r>
            <w:r w:rsidR="00FE1505" w:rsidRPr="00CF1591">
              <w:rPr>
                <w:rFonts w:ascii="Open Sans" w:hAnsi="Open Sans" w:cs="Open Sans"/>
                <w:sz w:val="20"/>
                <w:szCs w:val="20"/>
              </w:rPr>
              <w:t>aper 1</w:t>
            </w:r>
            <w:r w:rsidR="00B95CA8">
              <w:rPr>
                <w:rFonts w:ascii="Open Sans" w:hAnsi="Open Sans" w:cs="Open Sans"/>
                <w:sz w:val="20"/>
                <w:szCs w:val="20"/>
              </w:rPr>
              <w:t>,</w:t>
            </w:r>
            <w:r w:rsidR="00FE1505" w:rsidRPr="00CF1591">
              <w:rPr>
                <w:rFonts w:ascii="Open Sans" w:hAnsi="Open Sans" w:cs="Open Sans"/>
                <w:sz w:val="20"/>
                <w:szCs w:val="20"/>
              </w:rPr>
              <w:t xml:space="preserve"> </w:t>
            </w:r>
            <w:r w:rsidR="007D3E3B">
              <w:rPr>
                <w:rFonts w:ascii="Open Sans" w:hAnsi="Open Sans" w:cs="Open Sans"/>
                <w:sz w:val="20"/>
                <w:szCs w:val="20"/>
              </w:rPr>
              <w:t>Q</w:t>
            </w:r>
            <w:r w:rsidR="00FE1505" w:rsidRPr="00CF1591">
              <w:rPr>
                <w:rFonts w:ascii="Open Sans" w:hAnsi="Open Sans" w:cs="Open Sans"/>
                <w:sz w:val="20"/>
                <w:szCs w:val="20"/>
              </w:rPr>
              <w:t>uestion 1</w:t>
            </w:r>
            <w:r w:rsidR="00B95CA8">
              <w:rPr>
                <w:rFonts w:ascii="Open Sans" w:hAnsi="Open Sans" w:cs="Open Sans"/>
                <w:sz w:val="20"/>
                <w:szCs w:val="20"/>
              </w:rPr>
              <w:t xml:space="preserve"> (</w:t>
            </w:r>
            <w:r w:rsidR="00FE1505" w:rsidRPr="00CF1591">
              <w:rPr>
                <w:rFonts w:ascii="Open Sans" w:hAnsi="Open Sans" w:cs="Open Sans"/>
                <w:sz w:val="20"/>
                <w:szCs w:val="20"/>
              </w:rPr>
              <w:t>h)</w:t>
            </w:r>
            <w:r w:rsidR="007D3E3B">
              <w:rPr>
                <w:rFonts w:ascii="Open Sans" w:hAnsi="Open Sans" w:cs="Open Sans"/>
                <w:sz w:val="20"/>
                <w:szCs w:val="20"/>
              </w:rPr>
              <w:t>,</w:t>
            </w:r>
            <w:r w:rsidR="00FE1505" w:rsidRPr="00CF1591">
              <w:rPr>
                <w:rFonts w:ascii="Open Sans" w:hAnsi="Open Sans" w:cs="Open Sans"/>
                <w:sz w:val="20"/>
                <w:szCs w:val="20"/>
              </w:rPr>
              <w:t xml:space="preserve"> </w:t>
            </w:r>
            <w:r w:rsidR="002E63A1">
              <w:rPr>
                <w:rFonts w:ascii="Open Sans" w:hAnsi="Open Sans" w:cs="Open Sans"/>
                <w:sz w:val="20"/>
                <w:szCs w:val="20"/>
              </w:rPr>
              <w:t>disadvantage of the introduction</w:t>
            </w:r>
            <w:r w:rsidR="00327FB1">
              <w:rPr>
                <w:rFonts w:ascii="Open Sans" w:hAnsi="Open Sans" w:cs="Open Sans"/>
                <w:sz w:val="20"/>
                <w:szCs w:val="20"/>
              </w:rPr>
              <w:t xml:space="preserve"> of </w:t>
            </w:r>
            <w:r w:rsidR="00FE1505" w:rsidRPr="00CF1591">
              <w:rPr>
                <w:rFonts w:ascii="Open Sans" w:hAnsi="Open Sans" w:cs="Open Sans"/>
                <w:sz w:val="20"/>
                <w:szCs w:val="20"/>
              </w:rPr>
              <w:t>subsidies to support farmers.</w:t>
            </w:r>
          </w:p>
          <w:p w14:paraId="36A846F5" w14:textId="2CF4D221" w:rsidR="00971A4D" w:rsidRPr="001903ED" w:rsidRDefault="00971A4D"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6C301AC6" w14:textId="77777777" w:rsidR="00B7649B"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lastRenderedPageBreak/>
              <w:t>Reasoning/</w:t>
            </w:r>
          </w:p>
          <w:p w14:paraId="70B6EEF5" w14:textId="0E9128EA" w:rsidR="00FE1505" w:rsidRPr="00CF1591" w:rsidRDefault="00040FF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0425EB" w:rsidRPr="000425EB">
              <w:rPr>
                <w:rFonts w:ascii="Open Sans" w:hAnsi="Open Sans" w:cs="Open Sans"/>
                <w:b/>
                <w:sz w:val="20"/>
                <w:szCs w:val="20"/>
              </w:rPr>
              <w:t>rgumentation</w:t>
            </w:r>
            <w:r w:rsidR="000425EB" w:rsidRPr="000425EB">
              <w:rPr>
                <w:rFonts w:ascii="Open Sans" w:hAnsi="Open Sans" w:cs="Open Sans"/>
                <w:sz w:val="20"/>
                <w:szCs w:val="20"/>
              </w:rPr>
              <w:t xml:space="preserve"> Give</w:t>
            </w:r>
            <w:r w:rsidR="00FE1505" w:rsidRPr="000425EB">
              <w:rPr>
                <w:rFonts w:ascii="Open Sans" w:hAnsi="Open Sans" w:cs="Open Sans"/>
                <w:sz w:val="20"/>
                <w:szCs w:val="20"/>
              </w:rPr>
              <w:t xml:space="preserve"> </w:t>
            </w:r>
            <w:r w:rsidR="00FE1505" w:rsidRPr="00CF1591">
              <w:rPr>
                <w:rFonts w:ascii="Open Sans" w:hAnsi="Open Sans" w:cs="Open Sans"/>
                <w:sz w:val="20"/>
                <w:szCs w:val="20"/>
              </w:rPr>
              <w:t>reasons and arguments on both sides related to an economic issue</w:t>
            </w:r>
            <w:r w:rsidR="000425EB">
              <w:rPr>
                <w:rFonts w:ascii="Open Sans" w:hAnsi="Open Sans" w:cs="Open Sans"/>
                <w:sz w:val="20"/>
                <w:szCs w:val="20"/>
              </w:rPr>
              <w:t xml:space="preserve">, </w:t>
            </w:r>
            <w:r w:rsidR="00FE1505" w:rsidRPr="00CF1591">
              <w:rPr>
                <w:rFonts w:ascii="Open Sans" w:hAnsi="Open Sans" w:cs="Open Sans"/>
                <w:sz w:val="20"/>
                <w:szCs w:val="20"/>
              </w:rPr>
              <w:t>as well as decision making when looking at advantages and disadvantages of each government intervention.</w:t>
            </w:r>
          </w:p>
          <w:p w14:paraId="71B44A92" w14:textId="77777777" w:rsidR="00FE1505" w:rsidRPr="00CF1591" w:rsidRDefault="00FE1505"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72481988" w14:textId="3354288F"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2E7596" w:rsidRPr="00CF1591" w14:paraId="6B08E9E6" w14:textId="77777777" w:rsidTr="006918F0">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203399F7" w14:textId="0BC1074F" w:rsidR="00FE1505" w:rsidRPr="00CF1591" w:rsidRDefault="005A3481"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42</w:t>
            </w:r>
            <w:r w:rsidR="00FE1505" w:rsidRPr="00CF1591">
              <w:rPr>
                <w:rFonts w:ascii="Open Sans" w:eastAsia="Verdana" w:hAnsi="Open Sans" w:cs="Open Sans"/>
                <w:sz w:val="20"/>
                <w:szCs w:val="20"/>
              </w:rPr>
              <w:t>-</w:t>
            </w:r>
            <w:r>
              <w:rPr>
                <w:rFonts w:ascii="Open Sans" w:eastAsia="Verdana" w:hAnsi="Open Sans" w:cs="Open Sans"/>
                <w:sz w:val="20"/>
                <w:szCs w:val="20"/>
              </w:rPr>
              <w:t>43</w:t>
            </w:r>
          </w:p>
          <w:p w14:paraId="110B929F" w14:textId="77777777" w:rsidR="00D16F8C" w:rsidRPr="00CF1591" w:rsidRDefault="00D16F8C"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7986664" w14:textId="0404A9E5" w:rsidR="00D16F8C" w:rsidRPr="00CF1591" w:rsidRDefault="00D16F8C"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tcPr>
          <w:p w14:paraId="7C9CB2F0" w14:textId="74164C40"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22898C43" w14:textId="11E0BA28" w:rsidR="00FE1505" w:rsidRPr="00CF1591" w:rsidRDefault="00FE1505" w:rsidP="0065235A">
            <w:pPr>
              <w:pStyle w:val="U-text"/>
              <w:numPr>
                <w:ilvl w:val="0"/>
                <w:numId w:val="110"/>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regulation of competition to:</w:t>
            </w:r>
          </w:p>
          <w:p w14:paraId="11D6AF8C"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promote competition</w:t>
            </w:r>
          </w:p>
          <w:p w14:paraId="74195317"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limit monopoly power</w:t>
            </w:r>
          </w:p>
          <w:p w14:paraId="0A959344"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protect consumer interests</w:t>
            </w:r>
          </w:p>
          <w:p w14:paraId="4541D235" w14:textId="1EAA6ACE"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control mergers and takeovers.</w:t>
            </w:r>
          </w:p>
        </w:tc>
        <w:tc>
          <w:tcPr>
            <w:tcW w:w="5098" w:type="dxa"/>
            <w:tcBorders>
              <w:top w:val="single" w:sz="4" w:space="0" w:color="006BB4"/>
              <w:left w:val="single" w:sz="4" w:space="0" w:color="006BB4"/>
              <w:bottom w:val="single" w:sz="4" w:space="0" w:color="006BB4"/>
              <w:right w:val="single" w:sz="4" w:space="0" w:color="006BB4"/>
            </w:tcBorders>
          </w:tcPr>
          <w:p w14:paraId="2D24DAA7" w14:textId="5E42296E" w:rsidR="00FE1505" w:rsidRPr="00FA3291" w:rsidRDefault="00FE1505" w:rsidP="0065235A">
            <w:pPr>
              <w:pStyle w:val="ListParagraph"/>
              <w:widowControl w:val="0"/>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FA3291">
              <w:rPr>
                <w:rFonts w:ascii="Open Sans" w:eastAsia="Verdana" w:hAnsi="Open Sans" w:cs="Open Sans"/>
                <w:sz w:val="20"/>
                <w:szCs w:val="20"/>
              </w:rPr>
              <w:t>For each policy</w:t>
            </w:r>
            <w:r w:rsidR="00F36BF1" w:rsidRPr="00FA3291">
              <w:rPr>
                <w:rFonts w:ascii="Open Sans" w:eastAsia="Verdana" w:hAnsi="Open Sans" w:cs="Open Sans"/>
                <w:sz w:val="20"/>
                <w:szCs w:val="20"/>
              </w:rPr>
              <w:t>,</w:t>
            </w:r>
            <w:r w:rsidRPr="00FA3291">
              <w:rPr>
                <w:rFonts w:ascii="Open Sans" w:eastAsia="Verdana" w:hAnsi="Open Sans" w:cs="Open Sans"/>
                <w:sz w:val="20"/>
                <w:szCs w:val="20"/>
              </w:rPr>
              <w:t xml:space="preserve"> it is important they can define what it is</w:t>
            </w:r>
            <w:r w:rsidR="006C6CE7" w:rsidRPr="00FA3291">
              <w:rPr>
                <w:rFonts w:ascii="Open Sans" w:eastAsia="Verdana" w:hAnsi="Open Sans" w:cs="Open Sans"/>
                <w:sz w:val="20"/>
                <w:szCs w:val="20"/>
              </w:rPr>
              <w:t xml:space="preserve"> and</w:t>
            </w:r>
            <w:r w:rsidRPr="00FA3291">
              <w:rPr>
                <w:rFonts w:ascii="Open Sans" w:eastAsia="Verdana" w:hAnsi="Open Sans" w:cs="Open Sans"/>
                <w:sz w:val="20"/>
                <w:szCs w:val="20"/>
              </w:rPr>
              <w:t xml:space="preserve"> explain how it works </w:t>
            </w:r>
            <w:r w:rsidR="00F72F5B" w:rsidRPr="00FA3291">
              <w:rPr>
                <w:rFonts w:ascii="Open Sans" w:eastAsia="Verdana" w:hAnsi="Open Sans" w:cs="Open Sans"/>
                <w:sz w:val="20"/>
                <w:szCs w:val="20"/>
              </w:rPr>
              <w:t>to</w:t>
            </w:r>
            <w:r w:rsidRPr="00FA3291">
              <w:rPr>
                <w:rFonts w:ascii="Open Sans" w:eastAsia="Verdana" w:hAnsi="Open Sans" w:cs="Open Sans"/>
                <w:sz w:val="20"/>
                <w:szCs w:val="20"/>
              </w:rPr>
              <w:t xml:space="preserve"> promote competition. Most policies link to limiting monopoly power. Students should be able to discuss </w:t>
            </w:r>
            <w:r w:rsidR="00F36BF1" w:rsidRPr="00FA3291">
              <w:rPr>
                <w:rFonts w:ascii="Open Sans" w:eastAsia="Verdana" w:hAnsi="Open Sans" w:cs="Open Sans"/>
                <w:sz w:val="20"/>
                <w:szCs w:val="20"/>
              </w:rPr>
              <w:t xml:space="preserve">the </w:t>
            </w:r>
            <w:r w:rsidRPr="00FA3291">
              <w:rPr>
                <w:rFonts w:ascii="Open Sans" w:hAnsi="Open Sans" w:cs="Open Sans"/>
                <w:sz w:val="20"/>
                <w:szCs w:val="20"/>
              </w:rPr>
              <w:t>advantages and disadvantages of each government policy.</w:t>
            </w:r>
          </w:p>
        </w:tc>
        <w:tc>
          <w:tcPr>
            <w:tcW w:w="1984" w:type="dxa"/>
            <w:tcBorders>
              <w:top w:val="single" w:sz="4" w:space="0" w:color="006BB4"/>
              <w:left w:val="single" w:sz="4" w:space="0" w:color="006BB4"/>
              <w:bottom w:val="single" w:sz="4" w:space="0" w:color="006BB4"/>
              <w:right w:val="single" w:sz="4" w:space="0" w:color="006BB4"/>
            </w:tcBorders>
          </w:tcPr>
          <w:p w14:paraId="79E5059E"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62156D24"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2E7596" w:rsidRPr="00CF1591" w14:paraId="31856226"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415334E6" w14:textId="2631E19A" w:rsidR="00FE1505" w:rsidRPr="00CF1591" w:rsidRDefault="008B78B3"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44</w:t>
            </w:r>
            <w:r w:rsidR="00FE1505" w:rsidRPr="00CF1591">
              <w:rPr>
                <w:rFonts w:ascii="Open Sans" w:eastAsia="Verdana" w:hAnsi="Open Sans" w:cs="Open Sans"/>
                <w:sz w:val="20"/>
                <w:szCs w:val="20"/>
              </w:rPr>
              <w:t>-</w:t>
            </w:r>
            <w:r>
              <w:rPr>
                <w:rFonts w:ascii="Open Sans" w:eastAsia="Verdana" w:hAnsi="Open Sans" w:cs="Open Sans"/>
                <w:sz w:val="20"/>
                <w:szCs w:val="20"/>
              </w:rPr>
              <w:t>45</w:t>
            </w:r>
          </w:p>
          <w:p w14:paraId="71C7261C" w14:textId="77777777" w:rsidR="00D16F8C" w:rsidRPr="00CF1591" w:rsidRDefault="00D16F8C"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50020501" w14:textId="000DE747" w:rsidR="00D16F8C" w:rsidRPr="00CF1591" w:rsidRDefault="00D16F8C"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7886D94B" w14:textId="16782CC9"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684AFB98" w14:textId="58E985A4" w:rsidR="00FE1505" w:rsidRPr="00CF1591" w:rsidRDefault="00FE1505" w:rsidP="0065235A">
            <w:pPr>
              <w:pStyle w:val="U-text"/>
              <w:numPr>
                <w:ilvl w:val="0"/>
                <w:numId w:val="11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intervention in the labour market:</w:t>
            </w:r>
          </w:p>
          <w:p w14:paraId="1FA2DF0C"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for minimum wage</w:t>
            </w:r>
          </w:p>
          <w:p w14:paraId="46538741"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minimum wage</w:t>
            </w:r>
          </w:p>
          <w:p w14:paraId="0D78B5CA" w14:textId="77777777" w:rsidR="00FE1505" w:rsidRPr="006C6CE7"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Cs w:val="20"/>
              </w:rPr>
            </w:pPr>
            <w:r w:rsidRPr="000E3692">
              <w:rPr>
                <w:rFonts w:ascii="Open Sans" w:hAnsi="Open Sans" w:cs="Open Sans"/>
                <w:szCs w:val="20"/>
              </w:rPr>
              <w:t xml:space="preserve">the use of diagrams to show impact of the introduction of a minimum wage </w:t>
            </w:r>
            <w:r w:rsidRPr="000E3692">
              <w:rPr>
                <w:rFonts w:ascii="Open Sans" w:hAnsi="Open Sans" w:cs="Open Sans"/>
                <w:szCs w:val="20"/>
              </w:rPr>
              <w:lastRenderedPageBreak/>
              <w:t>and the increase of a minimum wage.</w:t>
            </w: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4785E7B8" w14:textId="3E153BAE" w:rsidR="00FE1505" w:rsidRPr="000E3692" w:rsidRDefault="00FE1505" w:rsidP="0065235A">
            <w:pPr>
              <w:pStyle w:val="U-text"/>
              <w:numPr>
                <w:ilvl w:val="0"/>
                <w:numId w:val="11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Government intervention in the labour market focuses on the minimum wage. Firstly</w:t>
            </w:r>
            <w:r w:rsidR="00A20103">
              <w:rPr>
                <w:rFonts w:ascii="Open Sans" w:hAnsi="Open Sans" w:cs="Open Sans"/>
                <w:szCs w:val="20"/>
              </w:rPr>
              <w:t>,</w:t>
            </w:r>
            <w:r w:rsidRPr="00CF1591">
              <w:rPr>
                <w:rFonts w:ascii="Open Sans" w:hAnsi="Open Sans" w:cs="Open Sans"/>
                <w:szCs w:val="20"/>
              </w:rPr>
              <w:t xml:space="preserve"> they need to identify why there might be a need for a minimum wage. </w:t>
            </w:r>
            <w:r w:rsidR="00C10318">
              <w:rPr>
                <w:rFonts w:ascii="Open Sans" w:hAnsi="Open Sans" w:cs="Open Sans"/>
                <w:szCs w:val="20"/>
              </w:rPr>
              <w:t>Students then</w:t>
            </w:r>
            <w:r w:rsidRPr="00CF1591">
              <w:rPr>
                <w:rFonts w:ascii="Open Sans" w:hAnsi="Open Sans" w:cs="Open Sans"/>
                <w:szCs w:val="20"/>
              </w:rPr>
              <w:t xml:space="preserve"> need to look at the advantages and disadvantages of the minimum wage and it would be useful to consider the impact on employees, employers </w:t>
            </w:r>
            <w:r w:rsidRPr="000E3692">
              <w:rPr>
                <w:rFonts w:ascii="Open Sans" w:hAnsi="Open Sans" w:cs="Open Sans"/>
                <w:szCs w:val="20"/>
              </w:rPr>
              <w:t xml:space="preserve">and the government. </w:t>
            </w:r>
            <w:r w:rsidR="000E3692" w:rsidRPr="000E3692">
              <w:rPr>
                <w:rFonts w:ascii="Open Sans" w:hAnsi="Open Sans" w:cs="Open Sans"/>
                <w:szCs w:val="20"/>
              </w:rPr>
              <w:br/>
            </w:r>
            <w:r w:rsidR="000E3692" w:rsidRPr="000E3692">
              <w:rPr>
                <w:rFonts w:ascii="Open Sans" w:hAnsi="Open Sans" w:cs="Open Sans"/>
                <w:szCs w:val="20"/>
              </w:rPr>
              <w:br/>
            </w:r>
            <w:r w:rsidRPr="000E3692">
              <w:rPr>
                <w:rFonts w:ascii="Open Sans" w:hAnsi="Open Sans" w:cs="Open Sans"/>
                <w:szCs w:val="20"/>
              </w:rPr>
              <w:t xml:space="preserve">It is important that students can draw diagrams to show the impact of the introduction of a minimum wage and the increase of a minimum wage. </w:t>
            </w:r>
            <w:r w:rsidR="008853DB" w:rsidRPr="000E3692">
              <w:rPr>
                <w:rFonts w:ascii="Open Sans" w:hAnsi="Open Sans" w:cs="Open Sans"/>
                <w:szCs w:val="20"/>
              </w:rPr>
              <w:t>M</w:t>
            </w:r>
            <w:r w:rsidRPr="000E3692">
              <w:rPr>
                <w:rFonts w:ascii="Open Sans" w:hAnsi="Open Sans" w:cs="Open Sans"/>
                <w:szCs w:val="20"/>
              </w:rPr>
              <w:t>any will draw the diagram for the introduction of a minimum wage</w:t>
            </w:r>
            <w:r w:rsidR="008853DB" w:rsidRPr="000E3692">
              <w:rPr>
                <w:rFonts w:ascii="Open Sans" w:hAnsi="Open Sans" w:cs="Open Sans"/>
                <w:szCs w:val="20"/>
              </w:rPr>
              <w:t>,</w:t>
            </w:r>
            <w:r w:rsidRPr="000E3692">
              <w:rPr>
                <w:rFonts w:ascii="Open Sans" w:hAnsi="Open Sans" w:cs="Open Sans"/>
                <w:szCs w:val="20"/>
              </w:rPr>
              <w:t xml:space="preserve"> rather than an increase</w:t>
            </w:r>
            <w:r w:rsidR="0070755C" w:rsidRPr="000E3692">
              <w:rPr>
                <w:rFonts w:ascii="Open Sans" w:hAnsi="Open Sans" w:cs="Open Sans"/>
                <w:szCs w:val="20"/>
              </w:rPr>
              <w:t>,</w:t>
            </w:r>
            <w:r w:rsidRPr="000E3692">
              <w:rPr>
                <w:rFonts w:ascii="Open Sans" w:hAnsi="Open Sans" w:cs="Open Sans"/>
                <w:szCs w:val="20"/>
              </w:rPr>
              <w:t xml:space="preserve"> even though the question may ask </w:t>
            </w:r>
            <w:r w:rsidRPr="000E3692">
              <w:rPr>
                <w:rFonts w:ascii="Open Sans" w:hAnsi="Open Sans" w:cs="Open Sans"/>
                <w:szCs w:val="20"/>
              </w:rPr>
              <w:lastRenderedPageBreak/>
              <w:t xml:space="preserve">them to look at where an economy has increased its minimum wage. </w:t>
            </w:r>
            <w:r w:rsidR="000E3692" w:rsidRPr="000E3692">
              <w:rPr>
                <w:rFonts w:ascii="Open Sans" w:hAnsi="Open Sans" w:cs="Open Sans"/>
                <w:szCs w:val="20"/>
              </w:rPr>
              <w:br/>
            </w:r>
            <w:r w:rsidR="000E3692" w:rsidRPr="000E3692">
              <w:rPr>
                <w:rFonts w:ascii="Open Sans" w:hAnsi="Open Sans" w:cs="Open Sans"/>
                <w:szCs w:val="20"/>
              </w:rPr>
              <w:br/>
            </w:r>
            <w:r w:rsidRPr="000E3692">
              <w:rPr>
                <w:rFonts w:ascii="Open Sans" w:hAnsi="Open Sans" w:cs="Open Sans"/>
                <w:szCs w:val="20"/>
              </w:rPr>
              <w:t>It is also useful to teach them to explain that the minimum wage</w:t>
            </w:r>
            <w:r w:rsidR="0057535B">
              <w:rPr>
                <w:rFonts w:ascii="Open Sans" w:hAnsi="Open Sans" w:cs="Open Sans"/>
                <w:szCs w:val="20"/>
              </w:rPr>
              <w:t>,</w:t>
            </w:r>
            <w:r w:rsidRPr="000E3692">
              <w:rPr>
                <w:rFonts w:ascii="Open Sans" w:hAnsi="Open Sans" w:cs="Open Sans"/>
                <w:szCs w:val="20"/>
              </w:rPr>
              <w:t xml:space="preserve"> if binding</w:t>
            </w:r>
            <w:r w:rsidR="0057535B">
              <w:rPr>
                <w:rFonts w:ascii="Open Sans" w:hAnsi="Open Sans" w:cs="Open Sans"/>
                <w:szCs w:val="20"/>
              </w:rPr>
              <w:t>,</w:t>
            </w:r>
            <w:r w:rsidRPr="000E3692">
              <w:rPr>
                <w:rFonts w:ascii="Open Sans" w:hAnsi="Open Sans" w:cs="Open Sans"/>
                <w:szCs w:val="20"/>
              </w:rPr>
              <w:t xml:space="preserve"> causes the demand to contract</w:t>
            </w:r>
            <w:r w:rsidR="003E17AF" w:rsidRPr="000E3692">
              <w:rPr>
                <w:rFonts w:ascii="Open Sans" w:hAnsi="Open Sans" w:cs="Open Sans"/>
                <w:szCs w:val="20"/>
              </w:rPr>
              <w:t>,</w:t>
            </w:r>
            <w:r w:rsidRPr="000E3692">
              <w:rPr>
                <w:rFonts w:ascii="Open Sans" w:hAnsi="Open Sans" w:cs="Open Sans"/>
                <w:szCs w:val="20"/>
              </w:rPr>
              <w:t xml:space="preserve"> as costs for firms rise and the supply of labour extended due to higher wages. It is important </w:t>
            </w:r>
            <w:r w:rsidR="003E17AF" w:rsidRPr="000E3692">
              <w:rPr>
                <w:rFonts w:ascii="Open Sans" w:hAnsi="Open Sans" w:cs="Open Sans"/>
                <w:szCs w:val="20"/>
              </w:rPr>
              <w:t xml:space="preserve">to </w:t>
            </w:r>
            <w:r w:rsidRPr="000E3692">
              <w:rPr>
                <w:rFonts w:ascii="Open Sans" w:hAnsi="Open Sans" w:cs="Open Sans"/>
                <w:szCs w:val="20"/>
              </w:rPr>
              <w:t>explain that when analysing minimum wage</w:t>
            </w:r>
            <w:r w:rsidR="003E17AF" w:rsidRPr="000E3692">
              <w:rPr>
                <w:rFonts w:ascii="Open Sans" w:hAnsi="Open Sans" w:cs="Open Sans"/>
                <w:szCs w:val="20"/>
              </w:rPr>
              <w:t>,</w:t>
            </w:r>
            <w:r w:rsidRPr="000E3692">
              <w:rPr>
                <w:rFonts w:ascii="Open Sans" w:hAnsi="Open Sans" w:cs="Open Sans"/>
                <w:szCs w:val="20"/>
              </w:rPr>
              <w:t xml:space="preserve"> they look at its impact on a particular labour market</w:t>
            </w:r>
            <w:r w:rsidR="00DC035F" w:rsidRPr="000E3692">
              <w:rPr>
                <w:rFonts w:ascii="Open Sans" w:hAnsi="Open Sans" w:cs="Open Sans"/>
                <w:szCs w:val="20"/>
              </w:rPr>
              <w:t>.</w:t>
            </w:r>
            <w:r w:rsidRPr="000E3692">
              <w:rPr>
                <w:rFonts w:ascii="Open Sans" w:hAnsi="Open Sans" w:cs="Open Sans"/>
                <w:szCs w:val="20"/>
              </w:rPr>
              <w:t xml:space="preserve"> </w:t>
            </w:r>
            <w:r w:rsidR="00DC035F" w:rsidRPr="000E3692">
              <w:rPr>
                <w:rFonts w:ascii="Open Sans" w:hAnsi="Open Sans" w:cs="Open Sans"/>
                <w:szCs w:val="20"/>
              </w:rPr>
              <w:t>F</w:t>
            </w:r>
            <w:r w:rsidRPr="000E3692">
              <w:rPr>
                <w:rFonts w:ascii="Open Sans" w:hAnsi="Open Sans" w:cs="Open Sans"/>
                <w:szCs w:val="20"/>
              </w:rPr>
              <w:t>or example</w:t>
            </w:r>
            <w:r w:rsidR="00DC035F" w:rsidRPr="000E3692">
              <w:rPr>
                <w:rFonts w:ascii="Open Sans" w:hAnsi="Open Sans" w:cs="Open Sans"/>
                <w:szCs w:val="20"/>
              </w:rPr>
              <w:t>,</w:t>
            </w:r>
            <w:r w:rsidRPr="000E3692">
              <w:rPr>
                <w:rFonts w:ascii="Open Sans" w:hAnsi="Open Sans" w:cs="Open Sans"/>
                <w:szCs w:val="20"/>
              </w:rPr>
              <w:t xml:space="preserve"> the labour market for agricultural worker</w:t>
            </w:r>
            <w:r w:rsidR="009F61F1" w:rsidRPr="000E3692">
              <w:rPr>
                <w:rFonts w:ascii="Open Sans" w:hAnsi="Open Sans" w:cs="Open Sans"/>
                <w:szCs w:val="20"/>
              </w:rPr>
              <w:t>s</w:t>
            </w:r>
            <w:r w:rsidRPr="000E3692">
              <w:rPr>
                <w:rFonts w:ascii="Open Sans" w:hAnsi="Open Sans" w:cs="Open Sans"/>
                <w:szCs w:val="20"/>
              </w:rPr>
              <w:t xml:space="preserve"> or other lower paid jobs. Ensuring </w:t>
            </w:r>
            <w:r w:rsidR="009F61F1" w:rsidRPr="000E3692">
              <w:rPr>
                <w:rFonts w:ascii="Open Sans" w:hAnsi="Open Sans" w:cs="Open Sans"/>
                <w:szCs w:val="20"/>
              </w:rPr>
              <w:t xml:space="preserve">that </w:t>
            </w:r>
            <w:r w:rsidRPr="000E3692">
              <w:rPr>
                <w:rFonts w:ascii="Open Sans" w:hAnsi="Open Sans" w:cs="Open Sans"/>
                <w:szCs w:val="20"/>
              </w:rPr>
              <w:t>students look at labour markets likely to be affected by the minimum wage will help.</w:t>
            </w:r>
          </w:p>
          <w:p w14:paraId="14FE75BF" w14:textId="06DC2BB8" w:rsidR="00961B11" w:rsidRPr="00CF1591" w:rsidRDefault="00961B11"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00F7DC42"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3FC98879"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D16F8C" w:rsidRPr="00CF1591" w14:paraId="1D67BCFA" w14:textId="77777777" w:rsidTr="006918F0">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A0D4EC"/>
          </w:tcPr>
          <w:p w14:paraId="5B3CC4F7" w14:textId="74D987CA" w:rsidR="00E071B2" w:rsidRDefault="005A13C2"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46</w:t>
            </w:r>
            <w:r w:rsidR="00E071B2" w:rsidRPr="00E071B2">
              <w:rPr>
                <w:rFonts w:ascii="Open Sans" w:eastAsia="Verdana" w:hAnsi="Open Sans" w:cs="Open Sans"/>
                <w:sz w:val="20"/>
                <w:szCs w:val="20"/>
              </w:rPr>
              <w:t>-5</w:t>
            </w:r>
            <w:r w:rsidR="00023D19">
              <w:rPr>
                <w:rFonts w:ascii="Open Sans" w:eastAsia="Verdana" w:hAnsi="Open Sans" w:cs="Open Sans"/>
                <w:sz w:val="20"/>
                <w:szCs w:val="20"/>
              </w:rPr>
              <w:t>5</w:t>
            </w:r>
          </w:p>
          <w:p w14:paraId="2FC9722D" w14:textId="35500E2E" w:rsidR="00D16F8C" w:rsidRPr="00CF1591" w:rsidRDefault="00D16F8C"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2B6079B0" w14:textId="77777777" w:rsidR="00D16F8C" w:rsidRPr="00CF1591" w:rsidRDefault="00D16F8C"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456D8C66" w14:textId="0BBFDCCE" w:rsidR="00DC085F" w:rsidRPr="00CF1591" w:rsidRDefault="00DC085F" w:rsidP="0065235A">
            <w:pPr>
              <w:textAlignment w:val="baseline"/>
              <w:rPr>
                <w:rFonts w:ascii="Open Sans" w:eastAsia="Verdana" w:hAnsi="Open Sans" w:cs="Open Sans"/>
                <w:sz w:val="20"/>
                <w:szCs w:val="20"/>
              </w:rPr>
            </w:pPr>
            <w:r w:rsidRPr="00CF1591">
              <w:rPr>
                <w:rFonts w:ascii="Open Sans" w:eastAsia="Verdana" w:hAnsi="Open Sans" w:cs="Open Sans"/>
                <w:sz w:val="20"/>
                <w:szCs w:val="20"/>
              </w:rPr>
              <w:t>(first half)</w:t>
            </w:r>
          </w:p>
        </w:tc>
        <w:tc>
          <w:tcPr>
            <w:tcW w:w="1837" w:type="dxa"/>
            <w:tcBorders>
              <w:top w:val="single" w:sz="4" w:space="0" w:color="006BB4"/>
              <w:left w:val="single" w:sz="4" w:space="0" w:color="006BB4"/>
              <w:bottom w:val="single" w:sz="4" w:space="0" w:color="006BB4"/>
              <w:right w:val="single" w:sz="4" w:space="0" w:color="006BB4"/>
            </w:tcBorders>
          </w:tcPr>
          <w:p w14:paraId="16B00929" w14:textId="77777777" w:rsidR="00D16F8C" w:rsidRPr="0063058C" w:rsidRDefault="00D16F8C"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5C81395E" w14:textId="626923C0" w:rsidR="00D16F8C" w:rsidRPr="00912CC9" w:rsidRDefault="000F5383"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Cs w:val="20"/>
              </w:rPr>
            </w:pPr>
            <w:r w:rsidRPr="00912CC9">
              <w:rPr>
                <w:rFonts w:ascii="Open Sans" w:hAnsi="Open Sans" w:cs="Open Sans"/>
                <w:b/>
                <w:bCs/>
                <w:szCs w:val="20"/>
              </w:rPr>
              <w:t>Unit 1:</w:t>
            </w:r>
            <w:r w:rsidR="00D76DC8" w:rsidRPr="00912CC9">
              <w:rPr>
                <w:rFonts w:ascii="Open Sans" w:hAnsi="Open Sans" w:cs="Open Sans"/>
                <w:b/>
                <w:bCs/>
                <w:szCs w:val="20"/>
              </w:rPr>
              <w:t xml:space="preserve"> </w:t>
            </w:r>
            <w:r w:rsidR="00DC085F" w:rsidRPr="00912CC9">
              <w:rPr>
                <w:rFonts w:ascii="Open Sans" w:hAnsi="Open Sans" w:cs="Open Sans"/>
                <w:b/>
                <w:bCs/>
                <w:szCs w:val="20"/>
              </w:rPr>
              <w:t>Microeconomics and Business Economics</w:t>
            </w:r>
          </w:p>
          <w:p w14:paraId="66E45F8C" w14:textId="77777777" w:rsidR="00DC085F" w:rsidRPr="00CF1591" w:rsidRDefault="00DC085F"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market system</w:t>
            </w:r>
          </w:p>
          <w:p w14:paraId="7A5C3724" w14:textId="2F1D75C6" w:rsidR="007B3FCD" w:rsidRPr="00CF1591" w:rsidRDefault="00DC085F"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 economics</w:t>
            </w:r>
          </w:p>
        </w:tc>
        <w:tc>
          <w:tcPr>
            <w:tcW w:w="5098" w:type="dxa"/>
            <w:tcBorders>
              <w:top w:val="single" w:sz="4" w:space="0" w:color="006BB4"/>
              <w:left w:val="single" w:sz="4" w:space="0" w:color="006BB4"/>
              <w:bottom w:val="single" w:sz="4" w:space="0" w:color="006BB4"/>
              <w:right w:val="single" w:sz="4" w:space="0" w:color="006BB4"/>
            </w:tcBorders>
          </w:tcPr>
          <w:p w14:paraId="1A842158" w14:textId="3B6CE3D5" w:rsidR="00D16F8C" w:rsidRPr="00CF1591" w:rsidRDefault="00D44360"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Revision of </w:t>
            </w:r>
            <w:r w:rsidR="00837808">
              <w:rPr>
                <w:rFonts w:ascii="Open Sans" w:hAnsi="Open Sans" w:cs="Open Sans"/>
                <w:szCs w:val="20"/>
              </w:rPr>
              <w:t xml:space="preserve">Unit 1 </w:t>
            </w:r>
            <w:r w:rsidR="0096635F">
              <w:rPr>
                <w:rFonts w:ascii="Open Sans" w:hAnsi="Open Sans" w:cs="Open Sans"/>
                <w:szCs w:val="20"/>
              </w:rPr>
              <w:t>t</w:t>
            </w:r>
            <w:r w:rsidRPr="00CF1591">
              <w:rPr>
                <w:rFonts w:ascii="Open Sans" w:hAnsi="Open Sans" w:cs="Open Sans"/>
                <w:szCs w:val="20"/>
              </w:rPr>
              <w:t>opics</w:t>
            </w:r>
          </w:p>
          <w:p w14:paraId="17414B99" w14:textId="77777777" w:rsidR="00D44360" w:rsidRPr="00CF1591" w:rsidRDefault="00D44360"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Practice of examination questions</w:t>
            </w:r>
          </w:p>
          <w:p w14:paraId="0F165580" w14:textId="77777777" w:rsidR="00D44360" w:rsidRDefault="00D44360"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External assessment </w:t>
            </w:r>
            <w:r w:rsidR="00837808">
              <w:rPr>
                <w:rFonts w:ascii="Open Sans" w:hAnsi="Open Sans" w:cs="Open Sans"/>
                <w:szCs w:val="20"/>
              </w:rPr>
              <w:t>o</w:t>
            </w:r>
            <w:r w:rsidRPr="00CF1591">
              <w:rPr>
                <w:rFonts w:ascii="Open Sans" w:hAnsi="Open Sans" w:cs="Open Sans"/>
                <w:szCs w:val="20"/>
              </w:rPr>
              <w:t>pportunity</w:t>
            </w:r>
          </w:p>
          <w:p w14:paraId="3EBC6AB2" w14:textId="241D3210" w:rsidR="003F5F85" w:rsidRPr="00CF1591" w:rsidRDefault="003F5F8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tc>
        <w:tc>
          <w:tcPr>
            <w:tcW w:w="1984" w:type="dxa"/>
            <w:tcBorders>
              <w:top w:val="single" w:sz="4" w:space="0" w:color="006BB4"/>
              <w:left w:val="single" w:sz="4" w:space="0" w:color="006BB4"/>
              <w:bottom w:val="single" w:sz="4" w:space="0" w:color="006BB4"/>
              <w:right w:val="single" w:sz="4" w:space="0" w:color="006BB4"/>
            </w:tcBorders>
          </w:tcPr>
          <w:p w14:paraId="5D560A00" w14:textId="77777777" w:rsidR="00D16F8C" w:rsidRPr="00CF1591" w:rsidRDefault="00D16F8C"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48CA8BF3" w14:textId="77777777" w:rsidR="00D16F8C" w:rsidRPr="00CF1591" w:rsidRDefault="00D16F8C"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002F90" w:rsidRPr="00CF1591" w14:paraId="4356A010"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6" w:type="dxa"/>
            <w:gridSpan w:val="6"/>
            <w:tcBorders>
              <w:top w:val="single" w:sz="4" w:space="0" w:color="006BB4"/>
              <w:left w:val="single" w:sz="4" w:space="0" w:color="006BB4"/>
              <w:bottom w:val="single" w:sz="4" w:space="0" w:color="006BB4"/>
              <w:right w:val="single" w:sz="4" w:space="0" w:color="006BB4"/>
            </w:tcBorders>
            <w:shd w:val="clear" w:color="auto" w:fill="36A9E0"/>
          </w:tcPr>
          <w:p w14:paraId="4AC48399" w14:textId="01E7DEE7" w:rsidR="00802A69" w:rsidRPr="00590C42" w:rsidRDefault="00802A69" w:rsidP="0065235A">
            <w:pPr>
              <w:pStyle w:val="paragraph"/>
              <w:spacing w:before="0" w:beforeAutospacing="0" w:after="160" w:afterAutospacing="0"/>
              <w:textAlignment w:val="baseline"/>
              <w:rPr>
                <w:rFonts w:ascii="Open Sans" w:hAnsi="Open Sans" w:cs="Open Sans"/>
                <w:b w:val="0"/>
                <w:bCs w:val="0"/>
                <w:color w:val="000000" w:themeColor="text1"/>
                <w:sz w:val="20"/>
                <w:szCs w:val="20"/>
              </w:rPr>
            </w:pPr>
            <w:r w:rsidRPr="002625CA">
              <w:rPr>
                <w:rFonts w:ascii="Open Sans" w:hAnsi="Open Sans" w:cs="Open Sans"/>
                <w:color w:val="000000" w:themeColor="text1"/>
                <w:sz w:val="20"/>
                <w:szCs w:val="20"/>
                <w:lang w:val="en-US"/>
              </w:rPr>
              <w:t xml:space="preserve">Unit </w:t>
            </w:r>
            <w:r>
              <w:rPr>
                <w:rFonts w:ascii="Open Sans" w:hAnsi="Open Sans" w:cs="Open Sans"/>
                <w:color w:val="000000" w:themeColor="text1"/>
                <w:sz w:val="20"/>
                <w:szCs w:val="20"/>
                <w:lang w:val="en-US"/>
              </w:rPr>
              <w:t>2</w:t>
            </w:r>
            <w:r w:rsidRPr="002625CA">
              <w:rPr>
                <w:rFonts w:ascii="Open Sans" w:hAnsi="Open Sans" w:cs="Open Sans"/>
                <w:color w:val="000000" w:themeColor="text1"/>
                <w:sz w:val="20"/>
                <w:szCs w:val="20"/>
                <w:lang w:val="en-US"/>
              </w:rPr>
              <w:t xml:space="preserve">: </w:t>
            </w:r>
            <w:r w:rsidRPr="002625CA">
              <w:rPr>
                <w:rFonts w:ascii="Open Sans" w:hAnsi="Open Sans" w:cs="Open Sans"/>
                <w:color w:val="000000" w:themeColor="text1"/>
                <w:sz w:val="20"/>
                <w:szCs w:val="20"/>
              </w:rPr>
              <w:t>M</w:t>
            </w:r>
            <w:r>
              <w:rPr>
                <w:rFonts w:ascii="Open Sans" w:hAnsi="Open Sans" w:cs="Open Sans"/>
                <w:color w:val="000000" w:themeColor="text1"/>
                <w:sz w:val="20"/>
                <w:szCs w:val="20"/>
              </w:rPr>
              <w:t>acro</w:t>
            </w:r>
            <w:r w:rsidRPr="002625CA">
              <w:rPr>
                <w:rFonts w:ascii="Open Sans" w:hAnsi="Open Sans" w:cs="Open Sans"/>
                <w:color w:val="000000" w:themeColor="text1"/>
                <w:sz w:val="20"/>
                <w:szCs w:val="20"/>
              </w:rPr>
              <w:t xml:space="preserve">economics and </w:t>
            </w:r>
            <w:r w:rsidR="007D700A">
              <w:rPr>
                <w:rFonts w:ascii="Open Sans" w:hAnsi="Open Sans" w:cs="Open Sans"/>
                <w:color w:val="000000" w:themeColor="text1"/>
                <w:sz w:val="20"/>
                <w:szCs w:val="20"/>
              </w:rPr>
              <w:t>the Global Economy</w:t>
            </w:r>
          </w:p>
          <w:p w14:paraId="20C709C5" w14:textId="33DED3BC" w:rsidR="00E533E5" w:rsidRDefault="007D700A" w:rsidP="0065235A">
            <w:pPr>
              <w:rPr>
                <w:rFonts w:ascii="Open Sans" w:eastAsia="Verdana" w:hAnsi="Open Sans" w:cs="Open Sans"/>
                <w:b w:val="0"/>
                <w:bCs w:val="0"/>
                <w:color w:val="000000" w:themeColor="text1"/>
                <w:sz w:val="20"/>
                <w:szCs w:val="20"/>
              </w:rPr>
            </w:pPr>
            <w:r>
              <w:rPr>
                <w:rFonts w:ascii="Open Sans" w:hAnsi="Open Sans" w:cs="Open Sans"/>
                <w:color w:val="000000" w:themeColor="text1"/>
                <w:sz w:val="20"/>
                <w:szCs w:val="20"/>
                <w:lang w:val="en-US"/>
              </w:rPr>
              <w:t>Government and the economy</w:t>
            </w:r>
          </w:p>
          <w:p w14:paraId="40777F2C" w14:textId="4A491F56" w:rsidR="00002F90" w:rsidRPr="0063058C" w:rsidRDefault="00002F90" w:rsidP="0065235A">
            <w:pPr>
              <w:rPr>
                <w:rFonts w:ascii="Open Sans" w:hAnsi="Open Sans" w:cs="Open Sans"/>
                <w:color w:val="000000" w:themeColor="text1"/>
                <w:sz w:val="20"/>
                <w:szCs w:val="20"/>
              </w:rPr>
            </w:pPr>
          </w:p>
        </w:tc>
      </w:tr>
      <w:tr w:rsidR="002E7596" w:rsidRPr="00CF1591" w14:paraId="790F4E1D" w14:textId="77777777" w:rsidTr="006918F0">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090AC47D" w14:textId="5F6A7122"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5</w:t>
            </w:r>
            <w:r w:rsidR="001C71A7">
              <w:rPr>
                <w:rFonts w:ascii="Open Sans" w:eastAsia="Verdana" w:hAnsi="Open Sans" w:cs="Open Sans"/>
                <w:sz w:val="20"/>
                <w:szCs w:val="20"/>
              </w:rPr>
              <w:t>6</w:t>
            </w:r>
            <w:r w:rsidRPr="00CF1591">
              <w:rPr>
                <w:rFonts w:ascii="Open Sans" w:eastAsia="Verdana" w:hAnsi="Open Sans" w:cs="Open Sans"/>
                <w:sz w:val="20"/>
                <w:szCs w:val="20"/>
              </w:rPr>
              <w:t>-5</w:t>
            </w:r>
            <w:r w:rsidR="001C71A7">
              <w:rPr>
                <w:rFonts w:ascii="Open Sans" w:eastAsia="Verdana" w:hAnsi="Open Sans" w:cs="Open Sans"/>
                <w:sz w:val="20"/>
                <w:szCs w:val="20"/>
              </w:rPr>
              <w:t>7</w:t>
            </w:r>
          </w:p>
          <w:p w14:paraId="20EDE9D4" w14:textId="77777777" w:rsidR="00D44360" w:rsidRPr="00CF1591" w:rsidRDefault="00D4436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62303518" w14:textId="77777777" w:rsidR="00D44360" w:rsidRPr="00CF1591" w:rsidRDefault="00D44360"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65132917" w14:textId="17D21A72" w:rsidR="00D44360" w:rsidRPr="00CF1591" w:rsidRDefault="00D44360"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lastRenderedPageBreak/>
              <w:t>(second half)</w:t>
            </w:r>
          </w:p>
        </w:tc>
        <w:tc>
          <w:tcPr>
            <w:tcW w:w="1837" w:type="dxa"/>
            <w:tcBorders>
              <w:top w:val="single" w:sz="4" w:space="0" w:color="006BB4"/>
              <w:left w:val="single" w:sz="4" w:space="0" w:color="006BB4"/>
              <w:bottom w:val="single" w:sz="4" w:space="0" w:color="006BB4"/>
              <w:right w:val="single" w:sz="4" w:space="0" w:color="006BB4"/>
            </w:tcBorders>
          </w:tcPr>
          <w:p w14:paraId="2B1C36AA" w14:textId="77777777" w:rsidR="00FE1505" w:rsidRPr="0063058C"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rPr>
            </w:pPr>
            <w:r w:rsidRPr="0063058C">
              <w:rPr>
                <w:rFonts w:ascii="Open Sans" w:hAnsi="Open Sans" w:cs="Open Sans"/>
                <w:b/>
                <w:bCs/>
                <w:color w:val="000000" w:themeColor="text1"/>
                <w:sz w:val="20"/>
                <w:szCs w:val="20"/>
              </w:rPr>
              <w:lastRenderedPageBreak/>
              <w:t>2.1.1</w:t>
            </w:r>
          </w:p>
          <w:p w14:paraId="7469F364" w14:textId="6886A1CA"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r w:rsidRPr="0063058C">
              <w:rPr>
                <w:rFonts w:ascii="Open Sans" w:hAnsi="Open Sans" w:cs="Open Sans"/>
                <w:b/>
                <w:bCs/>
                <w:color w:val="000000" w:themeColor="text1"/>
                <w:sz w:val="20"/>
                <w:szCs w:val="20"/>
              </w:rPr>
              <w:t>Macroeconomic objectives</w:t>
            </w:r>
          </w:p>
        </w:tc>
        <w:tc>
          <w:tcPr>
            <w:tcW w:w="2699" w:type="dxa"/>
            <w:tcBorders>
              <w:top w:val="single" w:sz="4" w:space="0" w:color="006BB4"/>
              <w:left w:val="single" w:sz="4" w:space="0" w:color="006BB4"/>
              <w:bottom w:val="single" w:sz="4" w:space="0" w:color="006BB4"/>
              <w:right w:val="single" w:sz="4" w:space="0" w:color="006BB4"/>
            </w:tcBorders>
          </w:tcPr>
          <w:p w14:paraId="1FAB4927" w14:textId="17DB7362" w:rsidR="00FE1505" w:rsidRPr="00CF1591" w:rsidRDefault="00FE1505" w:rsidP="0065235A">
            <w:pPr>
              <w:pStyle w:val="U-text"/>
              <w:numPr>
                <w:ilvl w:val="0"/>
                <w:numId w:val="11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Economic growth:</w:t>
            </w:r>
          </w:p>
          <w:p w14:paraId="09222088"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definition of economic growth</w:t>
            </w:r>
          </w:p>
          <w:p w14:paraId="7D46C031"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measurement using increases in gross domestic product (GDP)</w:t>
            </w:r>
          </w:p>
          <w:p w14:paraId="1E48203F"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limitations of GDP as a measure of growth</w:t>
            </w:r>
          </w:p>
          <w:p w14:paraId="5009E1E2"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use of diagrams to show the economic cycle: annotating boom, downturn, recession and recovery</w:t>
            </w:r>
          </w:p>
          <w:p w14:paraId="262B8281" w14:textId="6A4D7F53"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effect of each stage of the economic cycle on economic growth, inflation and unemployment</w:t>
            </w:r>
          </w:p>
          <w:p w14:paraId="6E3A5BD0" w14:textId="77777777" w:rsidR="00FE1505" w:rsidRPr="00CF1591" w:rsidRDefault="00FE1505" w:rsidP="0065235A">
            <w:pPr>
              <w:pStyle w:val="U-text"/>
              <w:numPr>
                <w:ilvl w:val="0"/>
                <w:numId w:val="8"/>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impact of economic growth on:</w:t>
            </w:r>
          </w:p>
          <w:p w14:paraId="4FE1294E"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employment</w:t>
            </w:r>
          </w:p>
          <w:p w14:paraId="0BFA8129"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standards of living</w:t>
            </w:r>
          </w:p>
          <w:p w14:paraId="2439C3FC"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poverty</w:t>
            </w:r>
          </w:p>
          <w:p w14:paraId="572055F7"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productive potential</w:t>
            </w:r>
          </w:p>
          <w:p w14:paraId="0E8EC025"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inflation</w:t>
            </w:r>
          </w:p>
          <w:p w14:paraId="156E15FF" w14:textId="4C83186B"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environment</w:t>
            </w:r>
            <w:r w:rsidR="00A4786D">
              <w:rPr>
                <w:rFonts w:ascii="Open Sans" w:hAnsi="Open Sans" w:cs="Open Sans"/>
                <w:szCs w:val="20"/>
              </w:rPr>
              <w:t>.</w:t>
            </w:r>
          </w:p>
          <w:p w14:paraId="3B4EA736" w14:textId="77777777" w:rsidR="00FE1505" w:rsidRPr="00CF1591" w:rsidRDefault="00FE1505"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p>
          <w:p w14:paraId="537198B5"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tcPr>
          <w:p w14:paraId="47FC4CA4" w14:textId="319519A2" w:rsidR="00FE1505" w:rsidRPr="00CF1591" w:rsidRDefault="00FE1505" w:rsidP="0065235A">
            <w:pPr>
              <w:pStyle w:val="U-text"/>
              <w:numPr>
                <w:ilvl w:val="0"/>
                <w:numId w:val="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 xml:space="preserve">Ensure students can define </w:t>
            </w:r>
            <w:r w:rsidR="0057535B">
              <w:rPr>
                <w:rFonts w:ascii="Open Sans" w:hAnsi="Open Sans" w:cs="Open Sans"/>
                <w:szCs w:val="20"/>
              </w:rPr>
              <w:t>e</w:t>
            </w:r>
            <w:r w:rsidRPr="00CF1591">
              <w:rPr>
                <w:rFonts w:ascii="Open Sans" w:hAnsi="Open Sans" w:cs="Open Sans"/>
                <w:szCs w:val="20"/>
              </w:rPr>
              <w:t xml:space="preserve">conomic growth in terms of increasing real GDP. We will focus on increasing GDP as the key measure for growth. </w:t>
            </w:r>
          </w:p>
          <w:p w14:paraId="35151734" w14:textId="6A256698"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 xml:space="preserve">It is important to consider how GDP has limitations as a measure of growth. It does not take account of population growth suggesting that GDP per capita might be better. It ignores subsistence farming and the informal sector. It says nothing about who is experiencing the growth as a very unequal society may see very few </w:t>
            </w:r>
            <w:r w:rsidR="008D4C78" w:rsidRPr="00CF1591">
              <w:rPr>
                <w:rFonts w:ascii="Open Sans" w:hAnsi="Open Sans" w:cs="Open Sans"/>
                <w:szCs w:val="20"/>
              </w:rPr>
              <w:t>benefits</w:t>
            </w:r>
            <w:r w:rsidRPr="00CF1591">
              <w:rPr>
                <w:rFonts w:ascii="Open Sans" w:hAnsi="Open Sans" w:cs="Open Sans"/>
                <w:szCs w:val="20"/>
              </w:rPr>
              <w:t>. Other factors are important in terms of education and healthcare to determine the quality of life also.</w:t>
            </w:r>
          </w:p>
          <w:p w14:paraId="052807C0" w14:textId="77777777"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It is useful to show students data on economic growth for your country or another. Comment on when things seem to be going well and not so well. Start to build in the terms including boom, downturn, recession and recovery. Then get them to draw the diagram and to label each of these points. It is also useful to draw a table which has each stage and to write in the table what is happening at each stage to economic growth, inflation and unemployment. </w:t>
            </w:r>
          </w:p>
          <w:p w14:paraId="6BBE0CC4" w14:textId="380192B2"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It is interesting to look at how economic growth affects other variables. It might be useful to show real</w:t>
            </w:r>
            <w:r w:rsidR="0057535B">
              <w:rPr>
                <w:rFonts w:ascii="Open Sans" w:hAnsi="Open Sans" w:cs="Open Sans"/>
                <w:szCs w:val="20"/>
              </w:rPr>
              <w:t>-</w:t>
            </w:r>
            <w:r w:rsidRPr="00CF1591">
              <w:rPr>
                <w:rFonts w:ascii="Open Sans" w:hAnsi="Open Sans" w:cs="Open Sans"/>
                <w:szCs w:val="20"/>
              </w:rPr>
              <w:t xml:space="preserve">world data on economic growth and to compare this over time to unemployment to </w:t>
            </w:r>
            <w:r w:rsidR="0057535B">
              <w:rPr>
                <w:rFonts w:ascii="Open Sans" w:hAnsi="Open Sans" w:cs="Open Sans"/>
                <w:szCs w:val="20"/>
              </w:rPr>
              <w:t>show</w:t>
            </w:r>
            <w:r w:rsidRPr="00CF1591">
              <w:rPr>
                <w:rFonts w:ascii="Open Sans" w:hAnsi="Open Sans" w:cs="Open Sans"/>
                <w:szCs w:val="20"/>
              </w:rPr>
              <w:t xml:space="preserve"> the inverse relationship between the two.</w:t>
            </w:r>
          </w:p>
          <w:p w14:paraId="74FCA7FF" w14:textId="7FD434CA"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It is worth questioning how rising GDP should help increase standards of living. </w:t>
            </w:r>
            <w:r w:rsidR="008D4C78" w:rsidRPr="00CF1591">
              <w:rPr>
                <w:rFonts w:ascii="Open Sans" w:hAnsi="Open Sans" w:cs="Open Sans"/>
                <w:szCs w:val="20"/>
              </w:rPr>
              <w:t>However,</w:t>
            </w:r>
            <w:r w:rsidRPr="00CF1591">
              <w:rPr>
                <w:rFonts w:ascii="Open Sans" w:hAnsi="Open Sans" w:cs="Open Sans"/>
                <w:szCs w:val="20"/>
              </w:rPr>
              <w:t xml:space="preserve"> it is </w:t>
            </w:r>
            <w:r w:rsidRPr="00CF1591">
              <w:rPr>
                <w:rFonts w:ascii="Open Sans" w:hAnsi="Open Sans" w:cs="Open Sans"/>
                <w:szCs w:val="20"/>
              </w:rPr>
              <w:lastRenderedPageBreak/>
              <w:t xml:space="preserve">also worth considering that higher incomes do not necessarily mean all are benefiting or that quality of life is improving if for example prices in the shops are rising. </w:t>
            </w:r>
          </w:p>
          <w:p w14:paraId="1BC5D7F3" w14:textId="64D8FADE"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One significant success story has been the falling poverty levels, especially for absolute poverty. Showing the correlation between the two might again help here. For example</w:t>
            </w:r>
            <w:r w:rsidR="00134F73">
              <w:rPr>
                <w:rFonts w:ascii="Open Sans" w:hAnsi="Open Sans" w:cs="Open Sans"/>
                <w:szCs w:val="20"/>
              </w:rPr>
              <w:t>,</w:t>
            </w:r>
            <w:r w:rsidRPr="00CF1591">
              <w:rPr>
                <w:rFonts w:ascii="Open Sans" w:hAnsi="Open Sans" w:cs="Open Sans"/>
                <w:szCs w:val="20"/>
              </w:rPr>
              <w:t xml:space="preserve"> the dramatic growth in China has contributed in part to the poverty reduction in China. </w:t>
            </w:r>
          </w:p>
          <w:p w14:paraId="0FFA57ED" w14:textId="77777777"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Being able to identify that productive potential grows when there is economic growth is important. </w:t>
            </w:r>
          </w:p>
          <w:p w14:paraId="62DCC6E3" w14:textId="77777777" w:rsidR="00DE1957"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It is worth questioning how growth might affect inflation. Students should be able to consider why prices may rise, ceteris paribus.  Focusing here on demand pull inflation.</w:t>
            </w:r>
          </w:p>
          <w:p w14:paraId="6C9CABEC" w14:textId="09C843C6" w:rsidR="00FE1505" w:rsidRPr="00CF1591" w:rsidRDefault="00FE1505" w:rsidP="0065235A">
            <w:pPr>
              <w:pStyle w:val="U-text"/>
              <w:spacing w:before="0"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There are numerous case studies that show the impact of rapid economic growth on the environment. Is it worth looking at one of Brazil, India or China and how rapid growth has impacted on the environment. </w:t>
            </w:r>
          </w:p>
        </w:tc>
        <w:tc>
          <w:tcPr>
            <w:tcW w:w="1984" w:type="dxa"/>
            <w:tcBorders>
              <w:top w:val="single" w:sz="4" w:space="0" w:color="006BB4"/>
              <w:left w:val="single" w:sz="4" w:space="0" w:color="006BB4"/>
              <w:bottom w:val="single" w:sz="4" w:space="0" w:color="006BB4"/>
              <w:right w:val="single" w:sz="4" w:space="0" w:color="006BB4"/>
            </w:tcBorders>
          </w:tcPr>
          <w:p w14:paraId="517C73B8" w14:textId="522E31CC" w:rsidR="00FE1505" w:rsidRDefault="00FE150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Problem solving</w:t>
            </w:r>
            <w:r w:rsidRPr="00CF1591">
              <w:rPr>
                <w:rFonts w:ascii="Open Sans" w:hAnsi="Open Sans" w:cs="Open Sans"/>
                <w:sz w:val="20"/>
                <w:szCs w:val="20"/>
              </w:rPr>
              <w:t xml:space="preserve"> </w:t>
            </w:r>
            <w:r w:rsidR="0057535B">
              <w:rPr>
                <w:rFonts w:ascii="Open Sans" w:hAnsi="Open Sans" w:cs="Open Sans"/>
                <w:sz w:val="20"/>
                <w:szCs w:val="20"/>
              </w:rPr>
              <w:t>U</w:t>
            </w:r>
            <w:r w:rsidRPr="00CF1591">
              <w:rPr>
                <w:rFonts w:ascii="Open Sans" w:hAnsi="Open Sans" w:cs="Open Sans"/>
                <w:sz w:val="20"/>
                <w:szCs w:val="20"/>
              </w:rPr>
              <w:t xml:space="preserve">se mathematical formulas to solve </w:t>
            </w:r>
            <w:r w:rsidRPr="00CF1591">
              <w:rPr>
                <w:rFonts w:ascii="Open Sans" w:hAnsi="Open Sans" w:cs="Open Sans"/>
                <w:sz w:val="20"/>
                <w:szCs w:val="20"/>
              </w:rPr>
              <w:lastRenderedPageBreak/>
              <w:t xml:space="preserve">problems related to economics. SAM </w:t>
            </w:r>
            <w:r w:rsidR="00F86A04">
              <w:rPr>
                <w:rFonts w:ascii="Open Sans" w:hAnsi="Open Sans" w:cs="Open Sans"/>
                <w:sz w:val="20"/>
                <w:szCs w:val="20"/>
              </w:rPr>
              <w:t>P</w:t>
            </w:r>
            <w:r w:rsidRPr="00CF1591">
              <w:rPr>
                <w:rFonts w:ascii="Open Sans" w:hAnsi="Open Sans" w:cs="Open Sans"/>
                <w:sz w:val="20"/>
                <w:szCs w:val="20"/>
              </w:rPr>
              <w:t>aper 2</w:t>
            </w:r>
            <w:r w:rsidR="00F86A04">
              <w:rPr>
                <w:rFonts w:ascii="Open Sans" w:hAnsi="Open Sans" w:cs="Open Sans"/>
                <w:sz w:val="20"/>
                <w:szCs w:val="20"/>
              </w:rPr>
              <w:t>,</w:t>
            </w:r>
            <w:r w:rsidRPr="00CF1591">
              <w:rPr>
                <w:rFonts w:ascii="Open Sans" w:hAnsi="Open Sans" w:cs="Open Sans"/>
                <w:sz w:val="20"/>
                <w:szCs w:val="20"/>
              </w:rPr>
              <w:t xml:space="preserve"> </w:t>
            </w:r>
            <w:r w:rsidR="00AF0664">
              <w:rPr>
                <w:rFonts w:ascii="Open Sans" w:hAnsi="Open Sans" w:cs="Open Sans"/>
                <w:sz w:val="20"/>
                <w:szCs w:val="20"/>
              </w:rPr>
              <w:t>Q</w:t>
            </w:r>
            <w:r w:rsidRPr="00CF1591">
              <w:rPr>
                <w:rFonts w:ascii="Open Sans" w:hAnsi="Open Sans" w:cs="Open Sans"/>
                <w:sz w:val="20"/>
                <w:szCs w:val="20"/>
              </w:rPr>
              <w:t>uestion 4</w:t>
            </w:r>
            <w:r w:rsidR="00F86A04">
              <w:rPr>
                <w:rFonts w:ascii="Open Sans" w:hAnsi="Open Sans" w:cs="Open Sans"/>
                <w:sz w:val="20"/>
                <w:szCs w:val="20"/>
              </w:rPr>
              <w:t xml:space="preserve"> (</w:t>
            </w:r>
            <w:r w:rsidRPr="00CF1591">
              <w:rPr>
                <w:rFonts w:ascii="Open Sans" w:hAnsi="Open Sans" w:cs="Open Sans"/>
                <w:sz w:val="20"/>
                <w:szCs w:val="20"/>
              </w:rPr>
              <w:t>a)</w:t>
            </w:r>
            <w:r w:rsidR="00AF0664">
              <w:rPr>
                <w:rFonts w:ascii="Open Sans" w:hAnsi="Open Sans" w:cs="Open Sans"/>
                <w:sz w:val="20"/>
                <w:szCs w:val="20"/>
              </w:rPr>
              <w:t>,</w:t>
            </w:r>
            <w:r w:rsidRPr="00CF1591">
              <w:rPr>
                <w:rFonts w:ascii="Open Sans" w:hAnsi="Open Sans" w:cs="Open Sans"/>
                <w:sz w:val="20"/>
                <w:szCs w:val="20"/>
              </w:rPr>
              <w:t xml:space="preserve"> calculating the percentage increase in GDP.</w:t>
            </w:r>
          </w:p>
          <w:p w14:paraId="384451AA" w14:textId="77777777" w:rsidR="001D56BF" w:rsidRPr="00CF1591" w:rsidRDefault="001D56BF"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40AF4C3" w14:textId="140171FD"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 xml:space="preserve">Interpretation </w:t>
            </w:r>
            <w:r w:rsidR="0057535B">
              <w:rPr>
                <w:rFonts w:ascii="Open Sans" w:hAnsi="Open Sans" w:cs="Open Sans"/>
                <w:sz w:val="20"/>
                <w:szCs w:val="20"/>
              </w:rPr>
              <w:t>A</w:t>
            </w:r>
            <w:r w:rsidRPr="00CF1591">
              <w:rPr>
                <w:rFonts w:ascii="Open Sans" w:hAnsi="Open Sans" w:cs="Open Sans"/>
                <w:sz w:val="20"/>
                <w:szCs w:val="20"/>
              </w:rPr>
              <w:t>ssessed in SAM</w:t>
            </w:r>
            <w:r w:rsidR="00974EA0">
              <w:rPr>
                <w:rFonts w:ascii="Open Sans" w:hAnsi="Open Sans" w:cs="Open Sans"/>
                <w:sz w:val="20"/>
                <w:szCs w:val="20"/>
              </w:rPr>
              <w:t xml:space="preserve"> </w:t>
            </w:r>
            <w:r w:rsidRPr="00CF1591">
              <w:rPr>
                <w:rFonts w:ascii="Open Sans" w:hAnsi="Open Sans" w:cs="Open Sans"/>
                <w:sz w:val="20"/>
                <w:szCs w:val="20"/>
              </w:rPr>
              <w:t>Paper 2</w:t>
            </w:r>
            <w:r w:rsidR="00974EA0">
              <w:rPr>
                <w:rFonts w:ascii="Open Sans" w:hAnsi="Open Sans" w:cs="Open Sans"/>
                <w:sz w:val="20"/>
                <w:szCs w:val="20"/>
              </w:rPr>
              <w:t>,</w:t>
            </w:r>
            <w:r w:rsidRPr="00CF1591">
              <w:rPr>
                <w:rFonts w:ascii="Open Sans" w:hAnsi="Open Sans" w:cs="Open Sans"/>
                <w:sz w:val="20"/>
                <w:szCs w:val="20"/>
              </w:rPr>
              <w:t xml:space="preserve"> </w:t>
            </w:r>
            <w:r w:rsidR="00AF0664">
              <w:rPr>
                <w:rFonts w:ascii="Open Sans" w:hAnsi="Open Sans" w:cs="Open Sans"/>
                <w:sz w:val="20"/>
                <w:szCs w:val="20"/>
              </w:rPr>
              <w:t>Q</w:t>
            </w:r>
            <w:r w:rsidRPr="00CF1591">
              <w:rPr>
                <w:rFonts w:ascii="Open Sans" w:hAnsi="Open Sans" w:cs="Open Sans"/>
                <w:sz w:val="20"/>
                <w:szCs w:val="20"/>
              </w:rPr>
              <w:t>uestion 3</w:t>
            </w:r>
            <w:r w:rsidR="003F5B2B">
              <w:rPr>
                <w:rFonts w:ascii="Open Sans" w:hAnsi="Open Sans" w:cs="Open Sans"/>
                <w:sz w:val="20"/>
                <w:szCs w:val="20"/>
              </w:rPr>
              <w:t xml:space="preserve"> (</w:t>
            </w:r>
            <w:r w:rsidRPr="00CF1591">
              <w:rPr>
                <w:rFonts w:ascii="Open Sans" w:hAnsi="Open Sans" w:cs="Open Sans"/>
                <w:sz w:val="20"/>
                <w:szCs w:val="20"/>
              </w:rPr>
              <w:t>e)</w:t>
            </w:r>
            <w:r w:rsidR="00AF0664">
              <w:rPr>
                <w:rFonts w:ascii="Open Sans" w:hAnsi="Open Sans" w:cs="Open Sans"/>
                <w:sz w:val="20"/>
                <w:szCs w:val="20"/>
              </w:rPr>
              <w:t>,</w:t>
            </w:r>
            <w:r w:rsidRPr="00CF1591">
              <w:rPr>
                <w:rFonts w:ascii="Open Sans" w:hAnsi="Open Sans" w:cs="Open Sans"/>
                <w:sz w:val="20"/>
                <w:szCs w:val="20"/>
              </w:rPr>
              <w:t xml:space="preserve"> interpret regional unemployment data.</w:t>
            </w:r>
          </w:p>
          <w:p w14:paraId="535CA359"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23F36440" w14:textId="12444144"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Pr="00CF1591">
              <w:rPr>
                <w:rFonts w:ascii="Open Sans" w:hAnsi="Open Sans" w:cs="Open Sans"/>
                <w:sz w:val="20"/>
                <w:szCs w:val="20"/>
              </w:rPr>
              <w:t xml:space="preserve"> Using various economic </w:t>
            </w:r>
            <w:r w:rsidRPr="00CF1591">
              <w:rPr>
                <w:rFonts w:ascii="Open Sans" w:hAnsi="Open Sans" w:cs="Open Sans"/>
                <w:sz w:val="20"/>
                <w:szCs w:val="20"/>
              </w:rPr>
              <w:lastRenderedPageBreak/>
              <w:t xml:space="preserve">concepts and economic data to synthesise the information to make judgements. Looking at </w:t>
            </w:r>
            <w:r w:rsidR="0057535B">
              <w:rPr>
                <w:rFonts w:ascii="Open Sans" w:hAnsi="Open Sans" w:cs="Open Sans"/>
                <w:sz w:val="20"/>
                <w:szCs w:val="20"/>
              </w:rPr>
              <w:t>e</w:t>
            </w:r>
            <w:r w:rsidRPr="00CF1591">
              <w:rPr>
                <w:rFonts w:ascii="Open Sans" w:hAnsi="Open Sans" w:cs="Open Sans"/>
                <w:sz w:val="20"/>
                <w:szCs w:val="20"/>
              </w:rPr>
              <w:t xml:space="preserve">conomic growth from different perspectives </w:t>
            </w:r>
            <w:r w:rsidR="008D4C78" w:rsidRPr="00CF1591">
              <w:rPr>
                <w:rFonts w:ascii="Open Sans" w:hAnsi="Open Sans" w:cs="Open Sans"/>
                <w:sz w:val="20"/>
                <w:szCs w:val="20"/>
              </w:rPr>
              <w:t>e.g.,</w:t>
            </w:r>
            <w:r w:rsidRPr="00CF1591">
              <w:rPr>
                <w:rFonts w:ascii="Open Sans" w:hAnsi="Open Sans" w:cs="Open Sans"/>
                <w:sz w:val="20"/>
                <w:szCs w:val="20"/>
              </w:rPr>
              <w:t xml:space="preserve"> make explicit the connection here between 2.1.1 using the economic cycle diagram to show growth and 1.1.1 using the PPF diagram to illustrate economic growth. </w:t>
            </w:r>
          </w:p>
          <w:p w14:paraId="4B59B9B3"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Also looking at impact of economic activity on the environment in 2.1.1 and 1.1.6 looking at </w:t>
            </w:r>
            <w:r w:rsidRPr="00CF1591">
              <w:rPr>
                <w:rFonts w:ascii="Open Sans" w:hAnsi="Open Sans" w:cs="Open Sans"/>
                <w:sz w:val="20"/>
                <w:szCs w:val="20"/>
              </w:rPr>
              <w:lastRenderedPageBreak/>
              <w:t>external costs of production.</w:t>
            </w:r>
          </w:p>
          <w:p w14:paraId="4C35E8AF"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0594921" w14:textId="6308A88C" w:rsidR="00DB58D7"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p>
          <w:p w14:paraId="018D6E3C" w14:textId="21DAE03B"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Looking at economic issues and offering developed responses that explore in detail a perspective looking at limitations of GDP for measuring growth and impact of economic growth, inflation, unemployment, current account deficits, also reasons for deficits.</w:t>
            </w:r>
          </w:p>
          <w:p w14:paraId="29CA9764"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041FB05" w14:textId="545B4236" w:rsidR="00DB58D7"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Reasoning/</w:t>
            </w:r>
            <w:r w:rsidR="00DB58D7">
              <w:rPr>
                <w:rFonts w:ascii="Open Sans" w:hAnsi="Open Sans" w:cs="Open Sans"/>
                <w:b/>
                <w:sz w:val="20"/>
                <w:szCs w:val="20"/>
              </w:rPr>
              <w:t xml:space="preserve"> </w:t>
            </w:r>
            <w:r w:rsidR="0095068D">
              <w:rPr>
                <w:rFonts w:ascii="Open Sans" w:hAnsi="Open Sans" w:cs="Open Sans"/>
                <w:b/>
                <w:sz w:val="20"/>
                <w:szCs w:val="20"/>
              </w:rPr>
              <w:t>A</w:t>
            </w:r>
            <w:r w:rsidRPr="00CF1591">
              <w:rPr>
                <w:rFonts w:ascii="Open Sans" w:hAnsi="Open Sans" w:cs="Open Sans"/>
                <w:b/>
                <w:sz w:val="20"/>
                <w:szCs w:val="20"/>
              </w:rPr>
              <w:t>rgumentation</w:t>
            </w:r>
          </w:p>
          <w:p w14:paraId="5C1E9585" w14:textId="0833A2EC" w:rsidR="00FE1505" w:rsidRDefault="00DB58D7"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G</w:t>
            </w:r>
            <w:r w:rsidR="00FE1505" w:rsidRPr="00CF1591">
              <w:rPr>
                <w:rFonts w:ascii="Open Sans" w:hAnsi="Open Sans" w:cs="Open Sans"/>
                <w:sz w:val="20"/>
                <w:szCs w:val="20"/>
              </w:rPr>
              <w:t xml:space="preserve">ive reasons and arguments on both sides related </w:t>
            </w:r>
            <w:r w:rsidR="00FE1505" w:rsidRPr="00CF1591">
              <w:rPr>
                <w:rFonts w:ascii="Open Sans" w:hAnsi="Open Sans" w:cs="Open Sans"/>
                <w:sz w:val="20"/>
                <w:szCs w:val="20"/>
              </w:rPr>
              <w:lastRenderedPageBreak/>
              <w:t>to an economic issue</w:t>
            </w:r>
            <w:r w:rsidR="00510098">
              <w:rPr>
                <w:rFonts w:ascii="Open Sans" w:hAnsi="Open Sans" w:cs="Open Sans"/>
                <w:sz w:val="20"/>
                <w:szCs w:val="20"/>
              </w:rPr>
              <w:t>,</w:t>
            </w:r>
            <w:r w:rsidR="00FE1505" w:rsidRPr="00CF1591">
              <w:rPr>
                <w:rFonts w:ascii="Open Sans" w:hAnsi="Open Sans" w:cs="Open Sans"/>
                <w:sz w:val="20"/>
                <w:szCs w:val="20"/>
              </w:rPr>
              <w:t xml:space="preserve"> including impact of economic growth, inflation, unemployment, current account deficits.</w:t>
            </w:r>
          </w:p>
          <w:p w14:paraId="7BB6501D" w14:textId="77777777" w:rsidR="001D56BF" w:rsidRPr="00CF1591" w:rsidRDefault="001D56BF"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70A012A" w14:textId="73DA38DD"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Interpretation</w:t>
            </w:r>
            <w:r w:rsidRPr="00CF1591">
              <w:rPr>
                <w:rFonts w:ascii="Open Sans" w:hAnsi="Open Sans" w:cs="Open Sans"/>
                <w:sz w:val="20"/>
                <w:szCs w:val="20"/>
              </w:rPr>
              <w:t xml:space="preserve"> </w:t>
            </w:r>
            <w:r w:rsidR="00DB58D7">
              <w:rPr>
                <w:rFonts w:ascii="Open Sans" w:hAnsi="Open Sans" w:cs="Open Sans"/>
                <w:sz w:val="20"/>
                <w:szCs w:val="20"/>
              </w:rPr>
              <w:t>I</w:t>
            </w:r>
            <w:r w:rsidRPr="00CF1591">
              <w:rPr>
                <w:rFonts w:ascii="Open Sans" w:hAnsi="Open Sans" w:cs="Open Sans"/>
                <w:sz w:val="20"/>
                <w:szCs w:val="20"/>
              </w:rPr>
              <w:t>nterpret what is happening at each stage of</w:t>
            </w:r>
            <w:r w:rsidR="00510098">
              <w:rPr>
                <w:rFonts w:ascii="Open Sans" w:hAnsi="Open Sans" w:cs="Open Sans"/>
                <w:sz w:val="20"/>
                <w:szCs w:val="20"/>
              </w:rPr>
              <w:t xml:space="preserve"> the</w:t>
            </w:r>
            <w:r w:rsidRPr="00CF1591">
              <w:rPr>
                <w:rFonts w:ascii="Open Sans" w:hAnsi="Open Sans" w:cs="Open Sans"/>
                <w:sz w:val="20"/>
                <w:szCs w:val="20"/>
              </w:rPr>
              <w:t xml:space="preserve"> economic cycle, interpret data on economic growth, inflation, unemployment, current account of balance of payment.</w:t>
            </w:r>
          </w:p>
          <w:p w14:paraId="551A1CB7" w14:textId="7AB79855" w:rsidR="00FE1505" w:rsidRPr="00CF1591" w:rsidRDefault="00DB58D7"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F</w:t>
            </w:r>
            <w:r w:rsidR="00FE1505" w:rsidRPr="00CF1591">
              <w:rPr>
                <w:rFonts w:ascii="Open Sans" w:hAnsi="Open Sans" w:cs="Open Sans"/>
                <w:sz w:val="20"/>
                <w:szCs w:val="20"/>
              </w:rPr>
              <w:t>or example, look at data on inflation and ensure they know when there is inflation, deflation and disinflation.</w:t>
            </w:r>
          </w:p>
          <w:p w14:paraId="6DD4D645" w14:textId="62841C80"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Ethics and personal and social responsibility</w:t>
            </w:r>
          </w:p>
          <w:p w14:paraId="192D1379" w14:textId="2F395089" w:rsidR="00FE1505" w:rsidRPr="00CF1591" w:rsidRDefault="00D64EA3"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D64EA3">
              <w:rPr>
                <w:rFonts w:ascii="Open Sans" w:hAnsi="Open Sans" w:cs="Open Sans"/>
                <w:bCs/>
                <w:sz w:val="20"/>
                <w:szCs w:val="20"/>
              </w:rPr>
              <w:t>A</w:t>
            </w:r>
            <w:r w:rsidR="00FE1505" w:rsidRPr="00CF1591">
              <w:rPr>
                <w:rFonts w:ascii="Open Sans" w:hAnsi="Open Sans" w:cs="Open Sans"/>
                <w:sz w:val="20"/>
                <w:szCs w:val="20"/>
              </w:rPr>
              <w:t>ppreciate ethical issues relating to economic issues. Impact of growth on environment, impact of unemployment, protection of the environment, redistribution of income and poverty.</w:t>
            </w:r>
          </w:p>
          <w:p w14:paraId="7150CCEA" w14:textId="77777777" w:rsidR="00FE1505" w:rsidRPr="00CF1591" w:rsidRDefault="00FE1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FAA731F" w14:textId="4EBF9405" w:rsidR="00FE1505" w:rsidRPr="00741D2D" w:rsidRDefault="00FE1505" w:rsidP="00741D2D">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Initiative</w:t>
            </w:r>
            <w:r w:rsidRPr="00CF1591">
              <w:rPr>
                <w:rFonts w:ascii="Open Sans" w:hAnsi="Open Sans" w:cs="Open Sans"/>
                <w:sz w:val="20"/>
                <w:szCs w:val="20"/>
              </w:rPr>
              <w:t xml:space="preserve"> </w:t>
            </w:r>
            <w:r w:rsidR="00D64EA3">
              <w:rPr>
                <w:rFonts w:ascii="Open Sans" w:hAnsi="Open Sans" w:cs="Open Sans"/>
                <w:sz w:val="20"/>
                <w:szCs w:val="20"/>
              </w:rPr>
              <w:t>E</w:t>
            </w:r>
            <w:r w:rsidRPr="00CF1591">
              <w:rPr>
                <w:rFonts w:ascii="Open Sans" w:hAnsi="Open Sans" w:cs="Open Sans"/>
                <w:sz w:val="20"/>
                <w:szCs w:val="20"/>
              </w:rPr>
              <w:t>ncourage student</w:t>
            </w:r>
            <w:r w:rsidR="0057535B">
              <w:rPr>
                <w:rFonts w:ascii="Open Sans" w:hAnsi="Open Sans" w:cs="Open Sans"/>
                <w:sz w:val="20"/>
                <w:szCs w:val="20"/>
              </w:rPr>
              <w:t>s</w:t>
            </w:r>
            <w:r w:rsidRPr="00CF1591">
              <w:rPr>
                <w:rFonts w:ascii="Open Sans" w:hAnsi="Open Sans" w:cs="Open Sans"/>
                <w:sz w:val="20"/>
                <w:szCs w:val="20"/>
              </w:rPr>
              <w:t xml:space="preserve"> to look at real</w:t>
            </w:r>
            <w:r w:rsidR="0057535B">
              <w:rPr>
                <w:rFonts w:ascii="Open Sans" w:hAnsi="Open Sans" w:cs="Open Sans"/>
                <w:sz w:val="20"/>
                <w:szCs w:val="20"/>
              </w:rPr>
              <w:t>-</w:t>
            </w:r>
            <w:r w:rsidRPr="00CF1591">
              <w:rPr>
                <w:rFonts w:ascii="Open Sans" w:hAnsi="Open Sans" w:cs="Open Sans"/>
                <w:sz w:val="20"/>
                <w:szCs w:val="20"/>
              </w:rPr>
              <w:t xml:space="preserve">world stories on </w:t>
            </w:r>
            <w:r w:rsidR="0057535B">
              <w:rPr>
                <w:rFonts w:ascii="Open Sans" w:hAnsi="Open Sans" w:cs="Open Sans"/>
                <w:sz w:val="20"/>
                <w:szCs w:val="20"/>
              </w:rPr>
              <w:t xml:space="preserve">the </w:t>
            </w:r>
            <w:r w:rsidRPr="00CF1591">
              <w:rPr>
                <w:rFonts w:ascii="Open Sans" w:hAnsi="Open Sans" w:cs="Open Sans"/>
                <w:sz w:val="20"/>
                <w:szCs w:val="20"/>
              </w:rPr>
              <w:t>news and online. Get them to share these news stories and data to help develop all students’ awareness.</w:t>
            </w:r>
            <w:r w:rsidRPr="00CF1591">
              <w:rPr>
                <w:rFonts w:ascii="Open Sans" w:hAnsi="Open Sans" w:cs="Open Sans"/>
                <w:sz w:val="20"/>
                <w:szCs w:val="20"/>
                <w:shd w:val="clear" w:color="auto" w:fill="FFFFFF"/>
              </w:rPr>
              <w:t xml:space="preserve"> </w:t>
            </w:r>
          </w:p>
        </w:tc>
      </w:tr>
      <w:tr w:rsidR="008E26AA" w:rsidRPr="00CF1591" w14:paraId="33633EF4"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6EAB14BC" w14:textId="155FB6A3"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5</w:t>
            </w:r>
            <w:r w:rsidR="001C71A7">
              <w:rPr>
                <w:rFonts w:ascii="Open Sans" w:eastAsia="Verdana" w:hAnsi="Open Sans" w:cs="Open Sans"/>
                <w:sz w:val="20"/>
                <w:szCs w:val="20"/>
              </w:rPr>
              <w:t>8</w:t>
            </w:r>
            <w:r w:rsidRPr="00CF1591">
              <w:rPr>
                <w:rFonts w:ascii="Open Sans" w:eastAsia="Verdana" w:hAnsi="Open Sans" w:cs="Open Sans"/>
                <w:sz w:val="20"/>
                <w:szCs w:val="20"/>
              </w:rPr>
              <w:t>-5</w:t>
            </w:r>
            <w:r w:rsidR="001C71A7">
              <w:rPr>
                <w:rFonts w:ascii="Open Sans" w:eastAsia="Verdana" w:hAnsi="Open Sans" w:cs="Open Sans"/>
                <w:sz w:val="20"/>
                <w:szCs w:val="20"/>
              </w:rPr>
              <w:t>9</w:t>
            </w:r>
          </w:p>
          <w:p w14:paraId="79F04A2A"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125A291E"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5B34B76E" w14:textId="27E8211E" w:rsidR="004839D2" w:rsidRPr="00CF1591" w:rsidRDefault="004839D2"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(second half)</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106DCB69" w14:textId="6E4B0542" w:rsidR="00A520C7" w:rsidRPr="0063058C" w:rsidRDefault="00A520C7" w:rsidP="0065235A">
            <w:pPr>
              <w:widowControl w:val="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p w14:paraId="5F212374" w14:textId="1D4C3DA0"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155A0EB5" w14:textId="11417F03" w:rsidR="00FE1505" w:rsidRPr="00CF1591" w:rsidRDefault="00FE1505" w:rsidP="0065235A">
            <w:pPr>
              <w:pStyle w:val="U-text"/>
              <w:numPr>
                <w:ilvl w:val="0"/>
                <w:numId w:val="11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Low and stable inflation:</w:t>
            </w:r>
          </w:p>
          <w:p w14:paraId="3AF2E901"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inflation</w:t>
            </w:r>
          </w:p>
          <w:p w14:paraId="13E1AE7F"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deflation</w:t>
            </w:r>
          </w:p>
          <w:p w14:paraId="53EFFD86" w14:textId="77777777" w:rsidR="00FE1505"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measurement using consumer price index (CPI)</w:t>
            </w:r>
          </w:p>
          <w:p w14:paraId="0D907D96" w14:textId="617CF9BB" w:rsidR="00BD0C0C" w:rsidRPr="00CF1591" w:rsidRDefault="00BD0C0C"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types of inflation:</w:t>
            </w:r>
          </w:p>
          <w:p w14:paraId="3578EEC3"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demand pull</w:t>
            </w:r>
          </w:p>
          <w:p w14:paraId="7B6C6BE7" w14:textId="40A7CA61" w:rsidR="00FE1505" w:rsidRPr="00CF1591" w:rsidRDefault="00FE1505" w:rsidP="0065235A">
            <w:pPr>
              <w:pStyle w:val="U-text"/>
              <w:numPr>
                <w:ilvl w:val="0"/>
                <w:numId w:val="87"/>
              </w:numPr>
              <w:spacing w:before="8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cost push</w:t>
            </w:r>
            <w:r w:rsidR="00DA7235">
              <w:rPr>
                <w:rFonts w:ascii="Open Sans" w:hAnsi="Open Sans" w:cs="Open Sans"/>
                <w:szCs w:val="20"/>
              </w:rPr>
              <w:t>.</w:t>
            </w:r>
          </w:p>
          <w:p w14:paraId="09747E8C" w14:textId="77777777" w:rsidR="00FE1505"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relationship between inflation and interest rates</w:t>
            </w:r>
          </w:p>
          <w:p w14:paraId="617039DC" w14:textId="2F231924" w:rsidR="00932451" w:rsidRPr="00CF1591" w:rsidRDefault="001F009E"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impact of inflation on:</w:t>
            </w:r>
          </w:p>
          <w:p w14:paraId="670B48E0"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prices</w:t>
            </w:r>
          </w:p>
          <w:p w14:paraId="36F7ACD7"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wages</w:t>
            </w:r>
          </w:p>
          <w:p w14:paraId="56AE8A6C"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exports</w:t>
            </w:r>
          </w:p>
          <w:p w14:paraId="010134AB"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unemployment</w:t>
            </w:r>
          </w:p>
          <w:p w14:paraId="264E3906"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menu costs</w:t>
            </w:r>
          </w:p>
          <w:p w14:paraId="21EE57CD"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shoe leather costs</w:t>
            </w:r>
          </w:p>
          <w:p w14:paraId="4FAB106D"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uncertainty</w:t>
            </w:r>
          </w:p>
          <w:p w14:paraId="70A20996" w14:textId="77777777" w:rsidR="00FE1505" w:rsidRPr="00D64EA3"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 and consumer confidence</w:t>
            </w:r>
          </w:p>
          <w:p w14:paraId="1356BBE0" w14:textId="044735E6" w:rsidR="00FE1505" w:rsidRPr="00D64EA3"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investment</w:t>
            </w:r>
            <w:r w:rsidR="004E6610">
              <w:rPr>
                <w:rFonts w:ascii="Open Sans" w:hAnsi="Open Sans" w:cs="Open Sans"/>
                <w:szCs w:val="20"/>
              </w:rPr>
              <w:t>.</w:t>
            </w:r>
          </w:p>
          <w:p w14:paraId="017247F0"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183E6136" w14:textId="5AF9FE29" w:rsidR="00FE1505" w:rsidRPr="00827CFD" w:rsidRDefault="00FE1505" w:rsidP="0065235A">
            <w:pPr>
              <w:pStyle w:val="U-text"/>
              <w:numPr>
                <w:ilvl w:val="0"/>
                <w:numId w:val="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It is important that students understand that the aim of governments is to have low and stable inflation. Key is how this helps with investment decisions and certainty. Students need to be able to define both inflation and deflation. Key is the need to be able to look at data and see when this is occurring</w:t>
            </w:r>
            <w:r w:rsidR="00827CFD">
              <w:rPr>
                <w:rFonts w:ascii="Open Sans" w:hAnsi="Open Sans" w:cs="Open Sans"/>
                <w:szCs w:val="20"/>
              </w:rPr>
              <w:t>.</w:t>
            </w:r>
            <w:r w:rsidRPr="00CF1591">
              <w:rPr>
                <w:rFonts w:ascii="Open Sans" w:hAnsi="Open Sans" w:cs="Open Sans"/>
                <w:szCs w:val="20"/>
              </w:rPr>
              <w:t xml:space="preserve"> It is </w:t>
            </w:r>
            <w:r w:rsidR="00987E8A" w:rsidRPr="00CF1591">
              <w:rPr>
                <w:rFonts w:ascii="Open Sans" w:hAnsi="Open Sans" w:cs="Open Sans"/>
                <w:szCs w:val="20"/>
              </w:rPr>
              <w:t>worth</w:t>
            </w:r>
            <w:r w:rsidRPr="00CF1591">
              <w:rPr>
                <w:rFonts w:ascii="Open Sans" w:hAnsi="Open Sans" w:cs="Open Sans"/>
                <w:szCs w:val="20"/>
              </w:rPr>
              <w:t xml:space="preserve"> following a nation’s inflation rate over time and clearly identifying when there is inflation which is any point above the 0% line and when there is a deflation</w:t>
            </w:r>
            <w:r w:rsidR="00827CFD">
              <w:rPr>
                <w:rFonts w:ascii="Open Sans" w:hAnsi="Open Sans" w:cs="Open Sans"/>
                <w:szCs w:val="20"/>
              </w:rPr>
              <w:t xml:space="preserve">, </w:t>
            </w:r>
            <w:r w:rsidRPr="00827CFD">
              <w:rPr>
                <w:rFonts w:ascii="Open Sans" w:hAnsi="Open Sans" w:cs="Open Sans"/>
                <w:szCs w:val="20"/>
              </w:rPr>
              <w:t>below the line. The big problems students face is when the inflation rate is falling a</w:t>
            </w:r>
            <w:r w:rsidR="00827CFD">
              <w:rPr>
                <w:rFonts w:ascii="Open Sans" w:hAnsi="Open Sans" w:cs="Open Sans"/>
                <w:szCs w:val="20"/>
              </w:rPr>
              <w:t>s</w:t>
            </w:r>
            <w:r w:rsidRPr="00827CFD">
              <w:rPr>
                <w:rFonts w:ascii="Open Sans" w:hAnsi="Open Sans" w:cs="Open Sans"/>
                <w:szCs w:val="20"/>
              </w:rPr>
              <w:t xml:space="preserve"> they say prices may be falling when in fact the rate of price increase is just dropping. This confusion with disinflation is common and needs addressing with students. </w:t>
            </w:r>
          </w:p>
          <w:p w14:paraId="2C240FBD" w14:textId="77777777" w:rsidR="00FE1505" w:rsidRPr="00CF1591" w:rsidRDefault="00FE1505" w:rsidP="0065235A">
            <w:pPr>
              <w:pStyle w:val="U-text"/>
              <w:spacing w:before="0"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The measurement students need to focus on is the consumer price index (CPI) and it is worth them seeing this in any data you present. </w:t>
            </w:r>
          </w:p>
          <w:p w14:paraId="7E7C90B3" w14:textId="72BCE8E3" w:rsidR="00FE1505" w:rsidRPr="00CF1591" w:rsidRDefault="00FE1505" w:rsidP="0065235A">
            <w:pPr>
              <w:pStyle w:val="U-text"/>
              <w:spacing w:before="0"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The two types of inflation, demand </w:t>
            </w:r>
            <w:r w:rsidR="003B2E3C" w:rsidRPr="00CF1591">
              <w:rPr>
                <w:rFonts w:ascii="Open Sans" w:hAnsi="Open Sans" w:cs="Open Sans"/>
                <w:szCs w:val="20"/>
              </w:rPr>
              <w:t>pull,</w:t>
            </w:r>
            <w:r w:rsidRPr="00CF1591">
              <w:rPr>
                <w:rFonts w:ascii="Open Sans" w:hAnsi="Open Sans" w:cs="Open Sans"/>
                <w:szCs w:val="20"/>
              </w:rPr>
              <w:t xml:space="preserve"> and cost push need to be understood. It is worth giving examples from the real world. For </w:t>
            </w:r>
            <w:r w:rsidR="003B2E3C" w:rsidRPr="00CF1591">
              <w:rPr>
                <w:rFonts w:ascii="Open Sans" w:hAnsi="Open Sans" w:cs="Open Sans"/>
                <w:szCs w:val="20"/>
              </w:rPr>
              <w:t>example,</w:t>
            </w:r>
            <w:r w:rsidRPr="00CF1591">
              <w:rPr>
                <w:rFonts w:ascii="Open Sans" w:hAnsi="Open Sans" w:cs="Open Sans"/>
                <w:szCs w:val="20"/>
              </w:rPr>
              <w:t xml:space="preserve"> when commodity prices rise</w:t>
            </w:r>
            <w:r w:rsidR="00827CFD">
              <w:rPr>
                <w:rFonts w:ascii="Open Sans" w:hAnsi="Open Sans" w:cs="Open Sans"/>
                <w:szCs w:val="20"/>
              </w:rPr>
              <w:t>,</w:t>
            </w:r>
            <w:r w:rsidRPr="00CF1591">
              <w:rPr>
                <w:rFonts w:ascii="Open Sans" w:hAnsi="Open Sans" w:cs="Open Sans"/>
                <w:szCs w:val="20"/>
              </w:rPr>
              <w:t xml:space="preserve"> this causes imported food and drink prices to </w:t>
            </w:r>
            <w:r w:rsidR="00F8283D" w:rsidRPr="00CF1591">
              <w:rPr>
                <w:rFonts w:ascii="Open Sans" w:hAnsi="Open Sans" w:cs="Open Sans"/>
                <w:szCs w:val="20"/>
              </w:rPr>
              <w:t>rise,</w:t>
            </w:r>
            <w:r w:rsidRPr="00CF1591">
              <w:rPr>
                <w:rFonts w:ascii="Open Sans" w:hAnsi="Open Sans" w:cs="Open Sans"/>
                <w:szCs w:val="20"/>
              </w:rPr>
              <w:t xml:space="preserve"> and this drives up costs and pushes up inflation as firms are forced to pass on cost increases in higher prices. Or look at a booming economy and consider from a micro level how increased </w:t>
            </w:r>
            <w:r w:rsidRPr="00CF1591">
              <w:rPr>
                <w:rFonts w:ascii="Open Sans" w:hAnsi="Open Sans" w:cs="Open Sans"/>
                <w:szCs w:val="20"/>
              </w:rPr>
              <w:lastRenderedPageBreak/>
              <w:t xml:space="preserve">demand affects price and then relate this to the macroeconomy. </w:t>
            </w:r>
          </w:p>
          <w:p w14:paraId="0BC80CB8" w14:textId="77777777" w:rsidR="00FE1505" w:rsidRPr="00CF1591" w:rsidRDefault="00FE1505" w:rsidP="0065235A">
            <w:pPr>
              <w:pStyle w:val="U-text"/>
              <w:spacing w:before="0"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Students need to understand the relationship between inflation and interest rates. They need to understand why high prices will lead to higher interest rates and why this happens. </w:t>
            </w:r>
          </w:p>
          <w:p w14:paraId="149C9715" w14:textId="638E5467" w:rsidR="00FE1505" w:rsidRPr="00CF1591" w:rsidRDefault="00FE1505" w:rsidP="0065235A">
            <w:pPr>
              <w:pStyle w:val="U-text"/>
              <w:spacing w:before="0"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Key is that students understand the impact of inflation and should relate </w:t>
            </w:r>
            <w:r w:rsidR="00827CFD">
              <w:rPr>
                <w:rFonts w:ascii="Open Sans" w:hAnsi="Open Sans" w:cs="Open Sans"/>
                <w:szCs w:val="20"/>
              </w:rPr>
              <w:t xml:space="preserve">this </w:t>
            </w:r>
            <w:r w:rsidRPr="00CF1591">
              <w:rPr>
                <w:rFonts w:ascii="Open Sans" w:hAnsi="Open Sans" w:cs="Open Sans"/>
                <w:szCs w:val="20"/>
              </w:rPr>
              <w:t xml:space="preserve">to how inflation measures average prices, so of course if inflation is high prices are rising. Inflation means the cost of living rises and they need to understand that employees may start asking for pay rises to maintain their standard of living.  Rising prices when prices are not rising abroad may lead to falling exports. It is worth relating to the real world and why when prices go up a lot, restaurants and catalogues will need to reprint menus and price lists. </w:t>
            </w:r>
            <w:r w:rsidR="003B2E3C" w:rsidRPr="00CF1591">
              <w:rPr>
                <w:rFonts w:ascii="Open Sans" w:hAnsi="Open Sans" w:cs="Open Sans"/>
                <w:szCs w:val="20"/>
              </w:rPr>
              <w:t>Similarly,</w:t>
            </w:r>
            <w:r w:rsidRPr="00CF1591">
              <w:rPr>
                <w:rFonts w:ascii="Open Sans" w:hAnsi="Open Sans" w:cs="Open Sans"/>
                <w:szCs w:val="20"/>
              </w:rPr>
              <w:t xml:space="preserve"> if the prices are rising regularly, people will spend time searching for the best deal which is a shoe leather cost. Higher prices and unstable prices also make it more difficult to predict the future to help make investment decisions </w:t>
            </w:r>
            <w:r w:rsidR="003B2E3C" w:rsidRPr="00CF1591">
              <w:rPr>
                <w:rFonts w:ascii="Open Sans" w:hAnsi="Open Sans" w:cs="Open Sans"/>
                <w:szCs w:val="20"/>
              </w:rPr>
              <w:t>riskier</w:t>
            </w:r>
            <w:r w:rsidRPr="00CF1591">
              <w:rPr>
                <w:rFonts w:ascii="Open Sans" w:hAnsi="Open Sans" w:cs="Open Sans"/>
                <w:szCs w:val="20"/>
              </w:rPr>
              <w:t xml:space="preserve"> and this uncertainty is likely to stifle growth. </w:t>
            </w:r>
          </w:p>
          <w:p w14:paraId="40927DA8" w14:textId="4855399A" w:rsidR="00FE1505" w:rsidRPr="008217A8" w:rsidRDefault="00FE1505" w:rsidP="008217A8">
            <w:pPr>
              <w:pStyle w:val="U-text"/>
              <w:spacing w:before="0" w:after="160"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It is also important to consider how low stable inflation will help with predictability and help </w:t>
            </w:r>
            <w:r w:rsidRPr="00CF1591">
              <w:rPr>
                <w:rFonts w:ascii="Open Sans" w:hAnsi="Open Sans" w:cs="Open Sans"/>
                <w:szCs w:val="20"/>
              </w:rPr>
              <w:lastRenderedPageBreak/>
              <w:t xml:space="preserve">boost business and consumer confidence and thus lead to higher growth. </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4EEB78C9"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3A85A04B"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5D5954" w:rsidRPr="00CF1591" w14:paraId="7B32CADB" w14:textId="77777777" w:rsidTr="006918F0">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3FD0CAFF" w14:textId="254A3E1F" w:rsidR="00FE1505" w:rsidRPr="00CF1591" w:rsidRDefault="00C601B5"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60</w:t>
            </w:r>
            <w:r w:rsidR="00FE1505" w:rsidRPr="00CF1591">
              <w:rPr>
                <w:rFonts w:ascii="Open Sans" w:eastAsia="Verdana" w:hAnsi="Open Sans" w:cs="Open Sans"/>
                <w:sz w:val="20"/>
                <w:szCs w:val="20"/>
              </w:rPr>
              <w:t>-</w:t>
            </w:r>
            <w:r>
              <w:rPr>
                <w:rFonts w:ascii="Open Sans" w:eastAsia="Verdana" w:hAnsi="Open Sans" w:cs="Open Sans"/>
                <w:sz w:val="20"/>
                <w:szCs w:val="20"/>
              </w:rPr>
              <w:t>61</w:t>
            </w:r>
          </w:p>
          <w:p w14:paraId="42D8A841"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0CBB927E"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0172EB17" w14:textId="12EFAD30" w:rsidR="004839D2" w:rsidRPr="00CF1591" w:rsidRDefault="004839D2"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(second half)</w:t>
            </w:r>
          </w:p>
        </w:tc>
        <w:tc>
          <w:tcPr>
            <w:tcW w:w="1837" w:type="dxa"/>
            <w:tcBorders>
              <w:top w:val="single" w:sz="4" w:space="0" w:color="006BB4"/>
              <w:left w:val="single" w:sz="4" w:space="0" w:color="006BB4"/>
              <w:bottom w:val="single" w:sz="4" w:space="0" w:color="006BB4"/>
              <w:right w:val="single" w:sz="4" w:space="0" w:color="006BB4"/>
            </w:tcBorders>
          </w:tcPr>
          <w:p w14:paraId="30B179AB" w14:textId="709825A8" w:rsidR="00A520C7" w:rsidRPr="0063058C" w:rsidRDefault="00A520C7"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p w14:paraId="23956453" w14:textId="2E0C62C9"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353682E8" w14:textId="4BE58C7A" w:rsidR="00FE1505" w:rsidRPr="00CF1591" w:rsidRDefault="00FE1505" w:rsidP="0065235A">
            <w:pPr>
              <w:pStyle w:val="U-text"/>
              <w:numPr>
                <w:ilvl w:val="0"/>
                <w:numId w:val="12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Low unemployment:</w:t>
            </w:r>
          </w:p>
          <w:p w14:paraId="0748C9B3"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unemployment</w:t>
            </w:r>
          </w:p>
          <w:p w14:paraId="0E6E97D5" w14:textId="77777777" w:rsidR="00FE1505" w:rsidRPr="00CF1591"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measurement of unemployment using International Labour Organization (ILO) measure</w:t>
            </w:r>
          </w:p>
          <w:p w14:paraId="43C38043" w14:textId="5B686454" w:rsidR="00FE1505" w:rsidRPr="00CF1591" w:rsidRDefault="00AD2DB8" w:rsidP="0065235A">
            <w:pPr>
              <w:pStyle w:val="U-text"/>
              <w:numPr>
                <w:ilvl w:val="0"/>
                <w:numId w:val="8"/>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t</w:t>
            </w:r>
            <w:r w:rsidR="00FE1505" w:rsidRPr="00CF1591">
              <w:rPr>
                <w:rFonts w:ascii="Open Sans" w:hAnsi="Open Sans" w:cs="Open Sans"/>
                <w:szCs w:val="20"/>
              </w:rPr>
              <w:t>ypes of unemployment:</w:t>
            </w:r>
          </w:p>
          <w:p w14:paraId="3E1C5D2C"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cyclical</w:t>
            </w:r>
          </w:p>
          <w:p w14:paraId="612F4670"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structural</w:t>
            </w:r>
          </w:p>
          <w:p w14:paraId="6DAE0E47"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seasonal</w:t>
            </w:r>
          </w:p>
          <w:p w14:paraId="4966A098"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voluntary</w:t>
            </w:r>
          </w:p>
          <w:p w14:paraId="012BC927" w14:textId="58834F9A" w:rsidR="00FE1505" w:rsidRPr="00CF1591"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frictional</w:t>
            </w:r>
            <w:r w:rsidR="00A46EDE">
              <w:rPr>
                <w:rFonts w:ascii="Open Sans" w:hAnsi="Open Sans" w:cs="Open Sans"/>
                <w:szCs w:val="20"/>
              </w:rPr>
              <w:t>.</w:t>
            </w:r>
          </w:p>
          <w:p w14:paraId="07D0A028" w14:textId="111293CE" w:rsidR="00FE1505" w:rsidRPr="00CF1591" w:rsidRDefault="003D2428" w:rsidP="0065235A">
            <w:pPr>
              <w:pStyle w:val="U-text"/>
              <w:numPr>
                <w:ilvl w:val="0"/>
                <w:numId w:val="35"/>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i</w:t>
            </w:r>
            <w:r w:rsidR="00FE1505" w:rsidRPr="00CF1591">
              <w:rPr>
                <w:rFonts w:ascii="Open Sans" w:hAnsi="Open Sans" w:cs="Open Sans"/>
                <w:szCs w:val="20"/>
              </w:rPr>
              <w:t>mpact of unemployment on:</w:t>
            </w:r>
          </w:p>
          <w:p w14:paraId="699CE0D7"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output</w:t>
            </w:r>
          </w:p>
          <w:p w14:paraId="426A9A4B"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use of scarce resources</w:t>
            </w:r>
          </w:p>
          <w:p w14:paraId="0EAE0CE9"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poverty</w:t>
            </w:r>
          </w:p>
          <w:p w14:paraId="4631FC11"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spending on benefits</w:t>
            </w:r>
          </w:p>
          <w:p w14:paraId="06A00593"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tax revenue</w:t>
            </w:r>
          </w:p>
          <w:p w14:paraId="4402935F"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consumer confidence</w:t>
            </w:r>
          </w:p>
          <w:p w14:paraId="31DC7B7B"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 confidence</w:t>
            </w:r>
          </w:p>
          <w:p w14:paraId="7279DA99"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society.</w:t>
            </w:r>
          </w:p>
          <w:p w14:paraId="47C41345"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tcPr>
          <w:p w14:paraId="3E2D58B6" w14:textId="15AEA3D8" w:rsidR="00FE1505" w:rsidRPr="004627BE" w:rsidRDefault="00FE1505" w:rsidP="0065235A">
            <w:pPr>
              <w:pStyle w:val="U-text"/>
              <w:numPr>
                <w:ilvl w:val="0"/>
                <w:numId w:val="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 xml:space="preserve">It is important that students know the importance of targeting low unemployment. They need to be able to define unemployment and this means understanding the importance of being both willing to work and unable to find suitable employment. The measurement of unemployment should use the International Labour Organization (ILO) measure. </w:t>
            </w:r>
            <w:r w:rsidR="004627BE">
              <w:rPr>
                <w:rFonts w:ascii="Open Sans" w:hAnsi="Open Sans" w:cs="Open Sans"/>
                <w:szCs w:val="20"/>
              </w:rPr>
              <w:br/>
            </w:r>
            <w:r w:rsidR="004627BE">
              <w:rPr>
                <w:rFonts w:ascii="Open Sans" w:hAnsi="Open Sans" w:cs="Open Sans"/>
                <w:szCs w:val="20"/>
              </w:rPr>
              <w:br/>
            </w:r>
            <w:r w:rsidRPr="004627BE">
              <w:rPr>
                <w:rFonts w:ascii="Open Sans" w:hAnsi="Open Sans" w:cs="Open Sans"/>
                <w:szCs w:val="20"/>
              </w:rPr>
              <w:t xml:space="preserve">Students need to be able to explain the different types of unemployment. It is worth returning to the business cycle here and identifying the cyclical nature of this. </w:t>
            </w:r>
            <w:r w:rsidR="004627BE">
              <w:rPr>
                <w:rFonts w:ascii="Open Sans" w:hAnsi="Open Sans" w:cs="Open Sans"/>
                <w:szCs w:val="20"/>
              </w:rPr>
              <w:br/>
            </w:r>
            <w:r w:rsidR="004627BE">
              <w:rPr>
                <w:rFonts w:ascii="Open Sans" w:hAnsi="Open Sans" w:cs="Open Sans"/>
                <w:szCs w:val="20"/>
              </w:rPr>
              <w:br/>
            </w:r>
            <w:r w:rsidRPr="004627BE">
              <w:rPr>
                <w:rFonts w:ascii="Open Sans" w:hAnsi="Open Sans" w:cs="Open Sans"/>
                <w:szCs w:val="20"/>
              </w:rPr>
              <w:t xml:space="preserve">More worrying is structural unemployment and students should consider sectors that have declined in their economy and why it is difficult for the unemployed to transfer sectors. </w:t>
            </w:r>
            <w:r w:rsidR="004627BE">
              <w:rPr>
                <w:rFonts w:ascii="Open Sans" w:hAnsi="Open Sans" w:cs="Open Sans"/>
                <w:szCs w:val="20"/>
              </w:rPr>
              <w:br/>
            </w:r>
            <w:r w:rsidR="004627BE">
              <w:rPr>
                <w:rFonts w:ascii="Open Sans" w:hAnsi="Open Sans" w:cs="Open Sans"/>
                <w:szCs w:val="20"/>
              </w:rPr>
              <w:br/>
            </w:r>
            <w:r w:rsidRPr="004627BE">
              <w:rPr>
                <w:rFonts w:ascii="Open Sans" w:hAnsi="Open Sans" w:cs="Open Sans"/>
                <w:szCs w:val="20"/>
              </w:rPr>
              <w:t xml:space="preserve">Less worrying is seasonal unemployment as this is just following the peak season. Frictional unemployment is where people are between jobs. </w:t>
            </w:r>
            <w:r w:rsidR="004627BE">
              <w:rPr>
                <w:rFonts w:ascii="Open Sans" w:hAnsi="Open Sans" w:cs="Open Sans"/>
                <w:szCs w:val="20"/>
              </w:rPr>
              <w:br/>
            </w:r>
            <w:r w:rsidR="004627BE">
              <w:rPr>
                <w:rFonts w:ascii="Open Sans" w:hAnsi="Open Sans" w:cs="Open Sans"/>
                <w:szCs w:val="20"/>
              </w:rPr>
              <w:br/>
            </w:r>
            <w:r w:rsidRPr="004627BE">
              <w:rPr>
                <w:rFonts w:ascii="Open Sans" w:hAnsi="Open Sans" w:cs="Open Sans"/>
                <w:szCs w:val="20"/>
              </w:rPr>
              <w:t xml:space="preserve">It is worth getting students to work in groups here to identify what they think are the impacts </w:t>
            </w:r>
            <w:r w:rsidRPr="004627BE">
              <w:rPr>
                <w:rFonts w:ascii="Open Sans" w:hAnsi="Open Sans" w:cs="Open Sans"/>
                <w:szCs w:val="20"/>
              </w:rPr>
              <w:lastRenderedPageBreak/>
              <w:t xml:space="preserve">of unemployment. You may want to give them ideas to think of linked </w:t>
            </w:r>
            <w:r w:rsidR="003B2E3C" w:rsidRPr="004627BE">
              <w:rPr>
                <w:rFonts w:ascii="Open Sans" w:hAnsi="Open Sans" w:cs="Open Sans"/>
                <w:szCs w:val="20"/>
              </w:rPr>
              <w:t>to</w:t>
            </w:r>
            <w:r w:rsidRPr="004627BE">
              <w:rPr>
                <w:rFonts w:ascii="Open Sans" w:hAnsi="Open Sans" w:cs="Open Sans"/>
                <w:szCs w:val="20"/>
              </w:rPr>
              <w:t xml:space="preserve"> output, use of scarce resources, poverty, government spending on benefits, tax revenue, consumer confidence, business confidence and society for example linked to crime and mental health. </w:t>
            </w:r>
          </w:p>
          <w:p w14:paraId="6CB11914"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611C18BD"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0DEDE9E6"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8E26AA" w:rsidRPr="00CF1591" w14:paraId="104B201C"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5FF13239" w14:textId="2F445E81" w:rsidR="00FE1505" w:rsidRPr="00CF1591" w:rsidRDefault="00C601B5"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62</w:t>
            </w:r>
            <w:r w:rsidR="00FE1505" w:rsidRPr="00CF1591">
              <w:rPr>
                <w:rFonts w:ascii="Open Sans" w:eastAsia="Verdana" w:hAnsi="Open Sans" w:cs="Open Sans"/>
                <w:sz w:val="20"/>
                <w:szCs w:val="20"/>
              </w:rPr>
              <w:t>-6</w:t>
            </w:r>
            <w:r>
              <w:rPr>
                <w:rFonts w:ascii="Open Sans" w:eastAsia="Verdana" w:hAnsi="Open Sans" w:cs="Open Sans"/>
                <w:sz w:val="20"/>
                <w:szCs w:val="20"/>
              </w:rPr>
              <w:t>3</w:t>
            </w:r>
          </w:p>
          <w:p w14:paraId="3766113E"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61B0576E"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669D3D80" w14:textId="451703FB" w:rsidR="004839D2" w:rsidRPr="00CF1591" w:rsidRDefault="004839D2"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(second half)</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63BACDA2" w14:textId="00FAE95B" w:rsidR="00FE1505" w:rsidRPr="00A520C7" w:rsidRDefault="00FE1505"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106FBAAA" w14:textId="70254861" w:rsidR="00FE1505" w:rsidRPr="00CF1591" w:rsidRDefault="00FE1505" w:rsidP="0065235A">
            <w:pPr>
              <w:pStyle w:val="U-text"/>
              <w:numPr>
                <w:ilvl w:val="0"/>
                <w:numId w:val="12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Surplus or balance on th</w:t>
            </w:r>
            <w:r w:rsidR="002B14AF">
              <w:rPr>
                <w:rFonts w:ascii="Open Sans" w:hAnsi="Open Sans" w:cs="Open Sans"/>
                <w:szCs w:val="20"/>
              </w:rPr>
              <w:t xml:space="preserve">e </w:t>
            </w:r>
            <w:r w:rsidRPr="00CF1591">
              <w:rPr>
                <w:rFonts w:ascii="Open Sans" w:hAnsi="Open Sans" w:cs="Open Sans"/>
                <w:szCs w:val="20"/>
              </w:rPr>
              <w:t>current account of the balance of payments:</w:t>
            </w:r>
          </w:p>
          <w:p w14:paraId="2958B412"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current account on the balance of payments</w:t>
            </w:r>
          </w:p>
          <w:p w14:paraId="4B00E5BD"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current account deficits and surpluses</w:t>
            </w:r>
          </w:p>
          <w:p w14:paraId="7C7A5D45"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trade in goods (visibles) and </w:t>
            </w:r>
            <w:r w:rsidRPr="00CF1591">
              <w:rPr>
                <w:rFonts w:ascii="Open Sans" w:hAnsi="Open Sans" w:cs="Open Sans"/>
                <w:szCs w:val="20"/>
              </w:rPr>
              <w:lastRenderedPageBreak/>
              <w:t>services (invisibles)</w:t>
            </w:r>
          </w:p>
          <w:p w14:paraId="7D59298E"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relationship between current account and exchange rates</w:t>
            </w:r>
          </w:p>
          <w:p w14:paraId="609C38C6" w14:textId="77777777" w:rsidR="00FE1505"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examples of real-world exchange rates</w:t>
            </w:r>
          </w:p>
          <w:p w14:paraId="11A81726" w14:textId="055A1429" w:rsidR="00FD1159" w:rsidRPr="00CF1591" w:rsidRDefault="00FD1159"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reasons for deficits and surpluses:</w:t>
            </w:r>
          </w:p>
          <w:p w14:paraId="463FE7DA"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 of domestic goods</w:t>
            </w:r>
          </w:p>
          <w:p w14:paraId="1CAE75E2"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 of foreign goods</w:t>
            </w:r>
          </w:p>
          <w:p w14:paraId="6BED10DA"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domestic goods</w:t>
            </w:r>
          </w:p>
          <w:p w14:paraId="00AC6C6B"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foreign goods</w:t>
            </w:r>
          </w:p>
          <w:p w14:paraId="71C7E3AA" w14:textId="5F831851" w:rsidR="00FE1505" w:rsidRDefault="00FE1505" w:rsidP="0065235A">
            <w:pPr>
              <w:pStyle w:val="U-text"/>
              <w:numPr>
                <w:ilvl w:val="0"/>
                <w:numId w:val="87"/>
              </w:numPr>
              <w:spacing w:before="8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exchange rates between countries</w:t>
            </w:r>
            <w:r w:rsidR="005A5660">
              <w:rPr>
                <w:rFonts w:ascii="Open Sans" w:hAnsi="Open Sans" w:cs="Open Sans"/>
                <w:szCs w:val="20"/>
              </w:rPr>
              <w:t>.</w:t>
            </w:r>
          </w:p>
          <w:p w14:paraId="4F6741C8" w14:textId="77777777" w:rsidR="001B56FB" w:rsidRDefault="001B56FB" w:rsidP="0065235A">
            <w:pPr>
              <w:pStyle w:val="U-text"/>
              <w:numPr>
                <w:ilvl w:val="0"/>
                <w:numId w:val="36"/>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i</w:t>
            </w:r>
            <w:r w:rsidR="00FE1505" w:rsidRPr="00CF1591">
              <w:rPr>
                <w:rFonts w:ascii="Open Sans" w:hAnsi="Open Sans" w:cs="Open Sans"/>
                <w:szCs w:val="20"/>
              </w:rPr>
              <w:t>mpact of current account deficit:</w:t>
            </w:r>
          </w:p>
          <w:p w14:paraId="71AD2177" w14:textId="43CF2700" w:rsidR="00FE1505" w:rsidRPr="001B56FB" w:rsidRDefault="001B56FB"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lastRenderedPageBreak/>
              <w:t>l</w:t>
            </w:r>
            <w:r w:rsidR="00FE1505" w:rsidRPr="001B56FB">
              <w:rPr>
                <w:rFonts w:ascii="Open Sans" w:hAnsi="Open Sans" w:cs="Open Sans"/>
                <w:szCs w:val="20"/>
              </w:rPr>
              <w:t>eakage from the economy</w:t>
            </w:r>
          </w:p>
          <w:p w14:paraId="19E9D176"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can be inflationary if prices rise abroad</w:t>
            </w:r>
          </w:p>
          <w:p w14:paraId="3A155FD4"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low demand for our exports</w:t>
            </w:r>
          </w:p>
          <w:p w14:paraId="610A1830"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problems finding foreign reserves to fund the deficit.</w:t>
            </w:r>
          </w:p>
          <w:p w14:paraId="5B4ED0EA"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64EADC99" w14:textId="5B31A366" w:rsidR="00FE1505" w:rsidRPr="003A6727" w:rsidRDefault="00FE1505" w:rsidP="0065235A">
            <w:pPr>
              <w:pStyle w:val="U-text"/>
              <w:numPr>
                <w:ilvl w:val="0"/>
                <w:numId w:val="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 xml:space="preserve">It is perfectly acceptable for students to consider the objective to achieve a surplus on the current account of the balance of payments or a balance. Students need to be able to define the current account on the balance of payments. On the International GCSE this is the focus of the work and knowledge of other accounts is not required. We are interested in current account deficits and surpluses. Show students current account positions and get them to identify whether they are surpluses or deficits. </w:t>
            </w:r>
            <w:r w:rsidR="003A6727">
              <w:rPr>
                <w:rFonts w:ascii="Open Sans" w:hAnsi="Open Sans" w:cs="Open Sans"/>
                <w:szCs w:val="20"/>
              </w:rPr>
              <w:br/>
            </w:r>
            <w:r w:rsidR="003A6727">
              <w:rPr>
                <w:rFonts w:ascii="Open Sans" w:hAnsi="Open Sans" w:cs="Open Sans"/>
                <w:szCs w:val="20"/>
              </w:rPr>
              <w:br/>
            </w:r>
            <w:r w:rsidRPr="003A6727">
              <w:rPr>
                <w:rFonts w:ascii="Open Sans" w:hAnsi="Open Sans" w:cs="Open Sans"/>
                <w:szCs w:val="20"/>
              </w:rPr>
              <w:t xml:space="preserve">Ensure students understand trade in goods (visibles) and services (invisibles). It will be worth showing them data for each to see how the </w:t>
            </w:r>
            <w:r w:rsidRPr="003A6727">
              <w:rPr>
                <w:rFonts w:ascii="Open Sans" w:hAnsi="Open Sans" w:cs="Open Sans"/>
                <w:szCs w:val="20"/>
              </w:rPr>
              <w:lastRenderedPageBreak/>
              <w:t>overall position is made up. Particularly useful is where one is in surplus and the other a deficit.</w:t>
            </w:r>
            <w:r w:rsidR="003A6727">
              <w:rPr>
                <w:rFonts w:ascii="Open Sans" w:hAnsi="Open Sans" w:cs="Open Sans"/>
                <w:szCs w:val="20"/>
              </w:rPr>
              <w:br/>
            </w:r>
            <w:r w:rsidR="003A6727">
              <w:rPr>
                <w:rFonts w:ascii="Open Sans" w:hAnsi="Open Sans" w:cs="Open Sans"/>
                <w:szCs w:val="20"/>
              </w:rPr>
              <w:br/>
            </w:r>
            <w:r w:rsidRPr="003A6727">
              <w:rPr>
                <w:rFonts w:ascii="Open Sans" w:hAnsi="Open Sans" w:cs="Open Sans"/>
                <w:szCs w:val="20"/>
              </w:rPr>
              <w:t>Students need to understand the relationship between the current account and exchange rates. Understanding how a depreciating exchange rate might lead to an improvement in the current account in the long run is important. At International GCSE there is no need to consider the j-curve effect although an understanding of it will enable deeper analysis.</w:t>
            </w:r>
            <w:r w:rsidR="003A6727">
              <w:rPr>
                <w:rFonts w:ascii="Open Sans" w:hAnsi="Open Sans" w:cs="Open Sans"/>
                <w:szCs w:val="20"/>
              </w:rPr>
              <w:br/>
            </w:r>
            <w:r w:rsidR="003A6727">
              <w:rPr>
                <w:rFonts w:ascii="Open Sans" w:hAnsi="Open Sans" w:cs="Open Sans"/>
                <w:szCs w:val="20"/>
              </w:rPr>
              <w:br/>
            </w:r>
            <w:r w:rsidRPr="003A6727">
              <w:rPr>
                <w:rFonts w:ascii="Open Sans" w:hAnsi="Open Sans" w:cs="Open Sans"/>
                <w:szCs w:val="20"/>
              </w:rPr>
              <w:t xml:space="preserve">It is important to make students familiar with a range of examples of real-world exchange rates. </w:t>
            </w:r>
            <w:r w:rsidR="003A6727">
              <w:rPr>
                <w:rFonts w:ascii="Open Sans" w:hAnsi="Open Sans" w:cs="Open Sans"/>
                <w:szCs w:val="20"/>
              </w:rPr>
              <w:br/>
            </w:r>
            <w:r w:rsidR="003A6727">
              <w:rPr>
                <w:rFonts w:ascii="Open Sans" w:hAnsi="Open Sans" w:cs="Open Sans"/>
                <w:szCs w:val="20"/>
              </w:rPr>
              <w:br/>
            </w:r>
            <w:r w:rsidRPr="003A6727">
              <w:rPr>
                <w:rFonts w:ascii="Open Sans" w:hAnsi="Open Sans" w:cs="Open Sans"/>
                <w:szCs w:val="20"/>
              </w:rPr>
              <w:t>It is helpful to look at countries with large deficits like the UK, USA and large surpluses like Germany and China and to explore reasons for deficits and surpluses including</w:t>
            </w:r>
            <w:r w:rsidR="003A6727">
              <w:rPr>
                <w:rFonts w:ascii="Open Sans" w:hAnsi="Open Sans" w:cs="Open Sans"/>
                <w:szCs w:val="20"/>
              </w:rPr>
              <w:t>:</w:t>
            </w:r>
            <w:r w:rsidRPr="003A6727">
              <w:rPr>
                <w:rFonts w:ascii="Open Sans" w:hAnsi="Open Sans" w:cs="Open Sans"/>
                <w:szCs w:val="20"/>
              </w:rPr>
              <w:t xml:space="preserve"> </w:t>
            </w:r>
          </w:p>
          <w:p w14:paraId="211DB67F"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 of domestic goods</w:t>
            </w:r>
          </w:p>
          <w:p w14:paraId="0BEEE29B"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quality of foreign goods</w:t>
            </w:r>
          </w:p>
          <w:p w14:paraId="66781E30"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domestic goods</w:t>
            </w:r>
          </w:p>
          <w:p w14:paraId="292AF506" w14:textId="77777777"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price of foreign goods</w:t>
            </w:r>
          </w:p>
          <w:p w14:paraId="7006BBFF" w14:textId="1615BE49" w:rsidR="00FE1505" w:rsidRPr="00CF1591" w:rsidRDefault="00FE1505"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exchange rates between countries</w:t>
            </w:r>
            <w:r w:rsidR="003A6727">
              <w:rPr>
                <w:rFonts w:ascii="Open Sans" w:hAnsi="Open Sans" w:cs="Open Sans"/>
                <w:szCs w:val="20"/>
              </w:rPr>
              <w:t>.</w:t>
            </w:r>
          </w:p>
          <w:p w14:paraId="4D671727" w14:textId="2902ECBD" w:rsidR="00FE1505" w:rsidRPr="00CF1591" w:rsidRDefault="00FE1505" w:rsidP="0065235A">
            <w:pPr>
              <w:pStyle w:val="U-text"/>
              <w:spacing w:before="0" w:after="160" w:line="240" w:lineRule="auto"/>
              <w:ind w:left="315"/>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For the same countries</w:t>
            </w:r>
            <w:r w:rsidR="00CB3710">
              <w:rPr>
                <w:rFonts w:ascii="Open Sans" w:hAnsi="Open Sans" w:cs="Open Sans"/>
                <w:szCs w:val="20"/>
              </w:rPr>
              <w:t>,</w:t>
            </w:r>
            <w:r w:rsidRPr="00CF1591">
              <w:rPr>
                <w:rFonts w:ascii="Open Sans" w:hAnsi="Open Sans" w:cs="Open Sans"/>
                <w:szCs w:val="20"/>
              </w:rPr>
              <w:t xml:space="preserve"> it is also useful to look at the impact of a current account deficit in terms of a leakage from the economy. Detailed knowledge of the circular flow is not needed but an understanding that when you import goods and services money leaves the economy</w:t>
            </w:r>
            <w:r w:rsidR="005C3FA6">
              <w:rPr>
                <w:rFonts w:ascii="Open Sans" w:hAnsi="Open Sans" w:cs="Open Sans"/>
                <w:szCs w:val="20"/>
              </w:rPr>
              <w:t xml:space="preserve"> is important</w:t>
            </w:r>
            <w:r w:rsidRPr="00CF1591">
              <w:rPr>
                <w:rFonts w:ascii="Open Sans" w:hAnsi="Open Sans" w:cs="Open Sans"/>
                <w:szCs w:val="20"/>
              </w:rPr>
              <w:t>.  It is also important that they understand that deficits can be inflationary if prices rise abroad. It is important to look at how low demand for exports might be a problem. Importantly it is important to look at problems finding foreign reserves to fund the deficit.</w:t>
            </w:r>
          </w:p>
          <w:p w14:paraId="06F01434"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4343CAFC"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1ACEF2F3"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r w:rsidR="005D5954" w:rsidRPr="00CF1591" w14:paraId="3F7262E7" w14:textId="77777777" w:rsidTr="006918F0">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19FB23AE" w14:textId="1C33D421"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lastRenderedPageBreak/>
              <w:t>6</w:t>
            </w:r>
            <w:r w:rsidR="00C601B5">
              <w:rPr>
                <w:rFonts w:ascii="Open Sans" w:eastAsia="Verdana" w:hAnsi="Open Sans" w:cs="Open Sans"/>
                <w:sz w:val="20"/>
                <w:szCs w:val="20"/>
              </w:rPr>
              <w:t>4</w:t>
            </w:r>
          </w:p>
          <w:p w14:paraId="0347F1DA"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7A15EA65"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2D1B7EC1" w14:textId="35CE195C" w:rsidR="004839D2" w:rsidRPr="00CF1591" w:rsidRDefault="004839D2"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(second half)</w:t>
            </w:r>
          </w:p>
        </w:tc>
        <w:tc>
          <w:tcPr>
            <w:tcW w:w="1837" w:type="dxa"/>
            <w:tcBorders>
              <w:top w:val="single" w:sz="4" w:space="0" w:color="006BB4"/>
              <w:left w:val="single" w:sz="4" w:space="0" w:color="006BB4"/>
              <w:bottom w:val="single" w:sz="4" w:space="0" w:color="006BB4"/>
              <w:right w:val="single" w:sz="4" w:space="0" w:color="006BB4"/>
            </w:tcBorders>
          </w:tcPr>
          <w:p w14:paraId="12DA8EE1" w14:textId="23B37049" w:rsidR="00813A35" w:rsidRPr="0063058C" w:rsidRDefault="00813A35"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p w14:paraId="65A7FC44" w14:textId="72102C5B" w:rsidR="00FE1505" w:rsidRPr="0063058C"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tcPr>
          <w:p w14:paraId="7885B52F" w14:textId="59E633BC" w:rsidR="00FE1505" w:rsidRPr="00CF1591" w:rsidRDefault="00FE1505" w:rsidP="0065235A">
            <w:pPr>
              <w:pStyle w:val="U-text"/>
              <w:numPr>
                <w:ilvl w:val="0"/>
                <w:numId w:val="12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Protection of the environment:</w:t>
            </w:r>
          </w:p>
          <w:p w14:paraId="3C84CF46" w14:textId="77777777" w:rsidR="00FE1505" w:rsidRPr="003A6727" w:rsidRDefault="00FE1505"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business activity that damages the environment</w:t>
            </w:r>
          </w:p>
          <w:p w14:paraId="4E108C5E" w14:textId="63337FBA" w:rsidR="00FE1505" w:rsidRPr="003A6727" w:rsidRDefault="00E111F0" w:rsidP="0065235A">
            <w:pPr>
              <w:pStyle w:val="U-text"/>
              <w:numPr>
                <w:ilvl w:val="0"/>
                <w:numId w:val="8"/>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3A6727">
              <w:rPr>
                <w:rFonts w:ascii="Open Sans" w:hAnsi="Open Sans" w:cs="Open Sans"/>
                <w:szCs w:val="20"/>
              </w:rPr>
              <w:t>wa</w:t>
            </w:r>
            <w:r w:rsidR="00FE1505" w:rsidRPr="00E111F0">
              <w:rPr>
                <w:rFonts w:ascii="Open Sans" w:hAnsi="Open Sans" w:cs="Open Sans"/>
                <w:szCs w:val="20"/>
              </w:rPr>
              <w:t>ys businesses damage the environment:</w:t>
            </w:r>
          </w:p>
          <w:p w14:paraId="6BE5C71D"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visual pollution, including litter</w:t>
            </w:r>
          </w:p>
          <w:p w14:paraId="6914A2FC"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noise pollution</w:t>
            </w:r>
          </w:p>
          <w:p w14:paraId="57BD9CB3"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air pollution</w:t>
            </w:r>
          </w:p>
          <w:p w14:paraId="2031623C" w14:textId="7CDB5792" w:rsidR="00FE1505" w:rsidRDefault="00FE1505" w:rsidP="0065235A">
            <w:pPr>
              <w:pStyle w:val="U-text"/>
              <w:numPr>
                <w:ilvl w:val="0"/>
                <w:numId w:val="87"/>
              </w:numPr>
              <w:spacing w:before="8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water pollution</w:t>
            </w:r>
            <w:r w:rsidR="0048210F">
              <w:rPr>
                <w:rFonts w:ascii="Open Sans" w:hAnsi="Open Sans" w:cs="Open Sans"/>
                <w:szCs w:val="20"/>
              </w:rPr>
              <w:t>.</w:t>
            </w:r>
          </w:p>
          <w:p w14:paraId="21925E28" w14:textId="4BFB8321" w:rsidR="00FE1505" w:rsidRPr="003A6727" w:rsidRDefault="009732B0" w:rsidP="0065235A">
            <w:pPr>
              <w:pStyle w:val="U-text"/>
              <w:numPr>
                <w:ilvl w:val="0"/>
                <w:numId w:val="8"/>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3A6727">
              <w:rPr>
                <w:rFonts w:ascii="Open Sans" w:hAnsi="Open Sans" w:cs="Open Sans"/>
                <w:szCs w:val="20"/>
              </w:rPr>
              <w:t>g</w:t>
            </w:r>
            <w:r w:rsidR="00FE1505" w:rsidRPr="00CF33A5">
              <w:rPr>
                <w:rFonts w:ascii="Open Sans" w:hAnsi="Open Sans" w:cs="Open Sans"/>
                <w:szCs w:val="20"/>
              </w:rPr>
              <w:t>overnment intervention to protect the environment:</w:t>
            </w:r>
          </w:p>
          <w:p w14:paraId="0732ED84"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taxation</w:t>
            </w:r>
          </w:p>
          <w:p w14:paraId="47CE9148"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subsidy</w:t>
            </w:r>
          </w:p>
          <w:p w14:paraId="5AA85710"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regulation</w:t>
            </w:r>
          </w:p>
          <w:p w14:paraId="0720EDD6"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fines</w:t>
            </w:r>
          </w:p>
          <w:p w14:paraId="1550E93C" w14:textId="77777777" w:rsidR="00FE1505" w:rsidRPr="00CF1591" w:rsidRDefault="00FE1505"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pollution permits</w:t>
            </w:r>
          </w:p>
          <w:p w14:paraId="51DA0BA9" w14:textId="77777777" w:rsidR="00500EF6" w:rsidRDefault="00FE1505" w:rsidP="00B93ECE">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provision of parks.</w:t>
            </w:r>
          </w:p>
          <w:p w14:paraId="4F5B090A" w14:textId="77777777" w:rsidR="008C338E" w:rsidRDefault="008C338E" w:rsidP="008C338E">
            <w:pPr>
              <w:pStyle w:val="U-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p w14:paraId="4D5C661A" w14:textId="77777777" w:rsidR="00F42D8E" w:rsidRDefault="00F42D8E" w:rsidP="008C338E">
            <w:pPr>
              <w:pStyle w:val="U-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p w14:paraId="7C992CC4" w14:textId="7276A9C9" w:rsidR="00F42D8E" w:rsidRPr="007C526E" w:rsidRDefault="00F42D8E" w:rsidP="008C338E">
            <w:pPr>
              <w:pStyle w:val="U-text"/>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tc>
        <w:tc>
          <w:tcPr>
            <w:tcW w:w="5098" w:type="dxa"/>
            <w:tcBorders>
              <w:top w:val="single" w:sz="4" w:space="0" w:color="006BB4"/>
              <w:left w:val="single" w:sz="4" w:space="0" w:color="006BB4"/>
              <w:bottom w:val="single" w:sz="4" w:space="0" w:color="006BB4"/>
              <w:right w:val="single" w:sz="4" w:space="0" w:color="006BB4"/>
            </w:tcBorders>
          </w:tcPr>
          <w:p w14:paraId="1B576081" w14:textId="2FF400DF" w:rsidR="00FE1505" w:rsidRPr="00CF1591" w:rsidRDefault="00FE1505" w:rsidP="0065235A">
            <w:pPr>
              <w:pStyle w:val="U-text"/>
              <w:numPr>
                <w:ilvl w:val="0"/>
                <w:numId w:val="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 xml:space="preserve">It is worth relating to external costs </w:t>
            </w:r>
            <w:r w:rsidR="007028FC">
              <w:rPr>
                <w:rFonts w:ascii="Open Sans" w:hAnsi="Open Sans" w:cs="Open Sans"/>
                <w:szCs w:val="20"/>
              </w:rPr>
              <w:t xml:space="preserve">here </w:t>
            </w:r>
            <w:r w:rsidRPr="00CF1591">
              <w:rPr>
                <w:rFonts w:ascii="Open Sans" w:hAnsi="Open Sans" w:cs="Open Sans"/>
                <w:szCs w:val="20"/>
              </w:rPr>
              <w:t xml:space="preserve">and why it is important for protection of the environment. Students need to look at business activity that damages the environment. Students need to consider visual pollution, including litter, noise pollution, air pollution and water pollution. In the microeconomic section government intervention to protect the environment was considered and students need to know that they need to revise taxation, subsidy, regulation, </w:t>
            </w:r>
            <w:r w:rsidR="00971CD5" w:rsidRPr="00CF1591">
              <w:rPr>
                <w:rFonts w:ascii="Open Sans" w:hAnsi="Open Sans" w:cs="Open Sans"/>
                <w:szCs w:val="20"/>
              </w:rPr>
              <w:t>fines,</w:t>
            </w:r>
            <w:r w:rsidRPr="00CF1591">
              <w:rPr>
                <w:rFonts w:ascii="Open Sans" w:hAnsi="Open Sans" w:cs="Open Sans"/>
                <w:szCs w:val="20"/>
              </w:rPr>
              <w:t xml:space="preserve"> and pollution permits. The only area that is added here is government provision of parks.</w:t>
            </w:r>
          </w:p>
          <w:p w14:paraId="021DEDBD"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84" w:type="dxa"/>
            <w:tcBorders>
              <w:top w:val="single" w:sz="4" w:space="0" w:color="006BB4"/>
              <w:left w:val="single" w:sz="4" w:space="0" w:color="006BB4"/>
              <w:bottom w:val="single" w:sz="4" w:space="0" w:color="006BB4"/>
              <w:right w:val="single" w:sz="4" w:space="0" w:color="006BB4"/>
            </w:tcBorders>
          </w:tcPr>
          <w:p w14:paraId="513619F7"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tcPr>
          <w:p w14:paraId="238EFC51" w14:textId="77777777" w:rsidR="00FE1505" w:rsidRPr="00CF1591" w:rsidRDefault="00FE1505"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kern w:val="24"/>
                <w:sz w:val="20"/>
                <w:szCs w:val="20"/>
              </w:rPr>
            </w:pPr>
          </w:p>
        </w:tc>
      </w:tr>
      <w:tr w:rsidR="008E26AA" w:rsidRPr="00CF1591" w14:paraId="0BF35D19" w14:textId="77777777" w:rsidTr="00691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006BB4"/>
              <w:left w:val="single" w:sz="4" w:space="0" w:color="006BB4"/>
              <w:bottom w:val="single" w:sz="4" w:space="0" w:color="006BB4"/>
              <w:right w:val="single" w:sz="4" w:space="0" w:color="006BB4"/>
            </w:tcBorders>
            <w:shd w:val="clear" w:color="auto" w:fill="36A9E0"/>
          </w:tcPr>
          <w:p w14:paraId="4854C0FE" w14:textId="61060936" w:rsidR="00FE1505" w:rsidRPr="00CF1591" w:rsidRDefault="00FE1505"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6</w:t>
            </w:r>
            <w:r w:rsidR="00816B6A">
              <w:rPr>
                <w:rFonts w:ascii="Open Sans" w:eastAsia="Verdana" w:hAnsi="Open Sans" w:cs="Open Sans"/>
                <w:sz w:val="20"/>
                <w:szCs w:val="20"/>
              </w:rPr>
              <w:t>5</w:t>
            </w:r>
          </w:p>
          <w:p w14:paraId="05DA2633"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1</w:t>
            </w:r>
          </w:p>
          <w:p w14:paraId="1CF816CC" w14:textId="77777777" w:rsidR="004839D2" w:rsidRPr="00CF1591" w:rsidRDefault="004839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3</w:t>
            </w:r>
          </w:p>
          <w:p w14:paraId="22490998" w14:textId="748F4049" w:rsidR="004839D2" w:rsidRPr="00CF1591" w:rsidRDefault="004839D2"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(second half)</w:t>
            </w:r>
          </w:p>
        </w:tc>
        <w:tc>
          <w:tcPr>
            <w:tcW w:w="1837" w:type="dxa"/>
            <w:tcBorders>
              <w:top w:val="single" w:sz="4" w:space="0" w:color="006BB4"/>
              <w:left w:val="single" w:sz="4" w:space="0" w:color="006BB4"/>
              <w:bottom w:val="single" w:sz="4" w:space="0" w:color="006BB4"/>
              <w:right w:val="single" w:sz="4" w:space="0" w:color="006BB4"/>
            </w:tcBorders>
            <w:shd w:val="clear" w:color="auto" w:fill="auto"/>
          </w:tcPr>
          <w:p w14:paraId="6701BF3E" w14:textId="2DD3A7DF" w:rsidR="00813A35" w:rsidRPr="0063058C" w:rsidRDefault="00813A35" w:rsidP="0065235A">
            <w:pPr>
              <w:widowControl w:val="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p w14:paraId="4912A21D" w14:textId="1350696E" w:rsidR="00FE1505" w:rsidRPr="0063058C"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color w:val="000000" w:themeColor="text1"/>
                <w:kern w:val="24"/>
                <w:sz w:val="20"/>
                <w:szCs w:val="20"/>
              </w:rPr>
            </w:pPr>
          </w:p>
        </w:tc>
        <w:tc>
          <w:tcPr>
            <w:tcW w:w="2699" w:type="dxa"/>
            <w:tcBorders>
              <w:top w:val="single" w:sz="4" w:space="0" w:color="006BB4"/>
              <w:left w:val="single" w:sz="4" w:space="0" w:color="006BB4"/>
              <w:bottom w:val="single" w:sz="4" w:space="0" w:color="006BB4"/>
              <w:right w:val="single" w:sz="4" w:space="0" w:color="006BB4"/>
            </w:tcBorders>
            <w:shd w:val="clear" w:color="auto" w:fill="auto"/>
          </w:tcPr>
          <w:p w14:paraId="6AE1FE49" w14:textId="6D90BD22" w:rsidR="00FE1505" w:rsidRDefault="00FE1505" w:rsidP="0065235A">
            <w:pPr>
              <w:pStyle w:val="U-text"/>
              <w:numPr>
                <w:ilvl w:val="0"/>
                <w:numId w:val="12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Redistribution of income:</w:t>
            </w:r>
          </w:p>
          <w:p w14:paraId="6E05EAE4" w14:textId="2AC56410" w:rsidR="003A3A93" w:rsidRPr="00EE0F86" w:rsidRDefault="00F83248"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definition</w:t>
            </w:r>
            <w:r w:rsidR="005A5432">
              <w:rPr>
                <w:rFonts w:ascii="Open Sans" w:hAnsi="Open Sans" w:cs="Open Sans"/>
                <w:szCs w:val="20"/>
              </w:rPr>
              <w:t xml:space="preserve"> of income inequality</w:t>
            </w:r>
          </w:p>
          <w:p w14:paraId="74110FA8" w14:textId="64A9695E" w:rsidR="003A3A93" w:rsidRPr="00EE0F86" w:rsidRDefault="005A5432"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E0F86">
              <w:rPr>
                <w:rFonts w:ascii="Open Sans" w:hAnsi="Open Sans" w:cs="Open Sans"/>
                <w:szCs w:val="20"/>
              </w:rPr>
              <w:t>definition of absolute poverty</w:t>
            </w:r>
          </w:p>
          <w:p w14:paraId="04B5EE99" w14:textId="014D6371" w:rsidR="00F06DCA" w:rsidRPr="00EE0F86" w:rsidRDefault="00F06DCA"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EE0F86">
              <w:rPr>
                <w:rFonts w:ascii="Open Sans" w:hAnsi="Open Sans" w:cs="Open Sans"/>
                <w:szCs w:val="20"/>
              </w:rPr>
              <w:lastRenderedPageBreak/>
              <w:t>definition of relative poverty</w:t>
            </w:r>
          </w:p>
          <w:p w14:paraId="104C935B" w14:textId="3FAF2AC9" w:rsidR="00FE1505" w:rsidRPr="00F06DCA" w:rsidRDefault="00F06DCA"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Cs w:val="20"/>
              </w:rPr>
            </w:pPr>
            <w:r>
              <w:rPr>
                <w:rFonts w:ascii="Open Sans" w:hAnsi="Open Sans" w:cs="Open Sans"/>
                <w:szCs w:val="20"/>
              </w:rPr>
              <w:t>r</w:t>
            </w:r>
            <w:r w:rsidR="00FE1505" w:rsidRPr="00F06DCA">
              <w:rPr>
                <w:rFonts w:ascii="Open Sans" w:hAnsi="Open Sans" w:cs="Open Sans"/>
                <w:szCs w:val="20"/>
              </w:rPr>
              <w:t>easons to reduce poverty and inequality:</w:t>
            </w:r>
          </w:p>
          <w:p w14:paraId="64BDD1C3"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meet basic needs</w:t>
            </w:r>
          </w:p>
          <w:p w14:paraId="61251F86" w14:textId="77777777" w:rsidR="00FE1505" w:rsidRPr="00CF1591" w:rsidRDefault="00FE1505"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raise standards of living</w:t>
            </w:r>
          </w:p>
          <w:p w14:paraId="017E9EE8" w14:textId="5F75257D" w:rsidR="00A65DFA" w:rsidRPr="00A65DFA" w:rsidRDefault="00FE1505" w:rsidP="0065235A">
            <w:pPr>
              <w:pStyle w:val="U-text"/>
              <w:numPr>
                <w:ilvl w:val="0"/>
                <w:numId w:val="87"/>
              </w:numPr>
              <w:spacing w:before="8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ethical reasons</w:t>
            </w:r>
            <w:r w:rsidR="00F55273">
              <w:rPr>
                <w:rFonts w:ascii="Open Sans" w:hAnsi="Open Sans" w:cs="Open Sans"/>
                <w:szCs w:val="20"/>
              </w:rPr>
              <w:t>.</w:t>
            </w:r>
          </w:p>
          <w:p w14:paraId="71A2D5D0" w14:textId="21A30F85" w:rsidR="00A65DFA" w:rsidRPr="00FD3A0C" w:rsidRDefault="00A65DFA"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65DFA">
              <w:rPr>
                <w:rFonts w:ascii="Open Sans" w:hAnsi="Open Sans" w:cs="Open Sans"/>
                <w:szCs w:val="20"/>
              </w:rPr>
              <w:t>government intervention to reduce inequality and poverty:</w:t>
            </w:r>
          </w:p>
          <w:p w14:paraId="0EF17ADD" w14:textId="751AADCD" w:rsidR="00A65DFA" w:rsidRPr="00CF1591" w:rsidRDefault="00FD3A0C"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progressive taxation</w:t>
            </w:r>
          </w:p>
          <w:p w14:paraId="55AD1C26" w14:textId="348F571F" w:rsidR="00FD3A0C" w:rsidRPr="00FD3A0C" w:rsidRDefault="00FD3A0C"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FD3A0C">
              <w:rPr>
                <w:rFonts w:ascii="Open Sans" w:hAnsi="Open Sans" w:cs="Open Sans"/>
                <w:szCs w:val="20"/>
              </w:rPr>
              <w:t>redistribution through benefit payments</w:t>
            </w:r>
          </w:p>
          <w:p w14:paraId="60356659" w14:textId="77777777" w:rsidR="00FE1505" w:rsidRDefault="000033B5" w:rsidP="00F45ABC">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033B5">
              <w:rPr>
                <w:rFonts w:ascii="Open Sans" w:hAnsi="Open Sans" w:cs="Open Sans"/>
                <w:szCs w:val="20"/>
              </w:rPr>
              <w:t>investment in education and h</w:t>
            </w:r>
            <w:r w:rsidR="00B82078">
              <w:rPr>
                <w:rFonts w:ascii="Open Sans" w:hAnsi="Open Sans" w:cs="Open Sans"/>
                <w:szCs w:val="20"/>
              </w:rPr>
              <w:t>e</w:t>
            </w:r>
            <w:r w:rsidR="00B767EA">
              <w:rPr>
                <w:rFonts w:ascii="Open Sans" w:hAnsi="Open Sans" w:cs="Open Sans"/>
                <w:szCs w:val="20"/>
              </w:rPr>
              <w:t>althcare.</w:t>
            </w:r>
          </w:p>
          <w:p w14:paraId="0B0678E3" w14:textId="6E7D83C7" w:rsidR="001B29D2" w:rsidRPr="00F45ABC" w:rsidRDefault="001B29D2" w:rsidP="001B29D2">
            <w:pPr>
              <w:pStyle w:val="U-text"/>
              <w:spacing w:before="80" w:after="80" w:line="240" w:lineRule="auto"/>
              <w:ind w:left="851"/>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tc>
        <w:tc>
          <w:tcPr>
            <w:tcW w:w="5098" w:type="dxa"/>
            <w:tcBorders>
              <w:top w:val="single" w:sz="4" w:space="0" w:color="006BB4"/>
              <w:left w:val="single" w:sz="4" w:space="0" w:color="006BB4"/>
              <w:bottom w:val="single" w:sz="4" w:space="0" w:color="006BB4"/>
              <w:right w:val="single" w:sz="4" w:space="0" w:color="006BB4"/>
            </w:tcBorders>
            <w:shd w:val="clear" w:color="auto" w:fill="auto"/>
          </w:tcPr>
          <w:p w14:paraId="1258654C" w14:textId="3FD30D34" w:rsidR="00FE1505" w:rsidRPr="0095378D" w:rsidRDefault="00FE1505" w:rsidP="0065235A">
            <w:pPr>
              <w:pStyle w:val="ListParagraph"/>
              <w:numPr>
                <w:ilvl w:val="0"/>
                <w:numId w:val="130"/>
              </w:num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r w:rsidRPr="0095378D">
              <w:rPr>
                <w:rFonts w:ascii="Open Sans" w:hAnsi="Open Sans" w:cs="Open Sans"/>
                <w:sz w:val="20"/>
                <w:szCs w:val="20"/>
              </w:rPr>
              <w:lastRenderedPageBreak/>
              <w:t xml:space="preserve">The final macroeconomic objective is redistribution of income. After looking at definitions of income inequality, absolute </w:t>
            </w:r>
            <w:r w:rsidR="00971CD5" w:rsidRPr="0095378D">
              <w:rPr>
                <w:rFonts w:ascii="Open Sans" w:hAnsi="Open Sans" w:cs="Open Sans"/>
                <w:sz w:val="20"/>
                <w:szCs w:val="20"/>
              </w:rPr>
              <w:t>poverty,</w:t>
            </w:r>
            <w:r w:rsidRPr="0095378D">
              <w:rPr>
                <w:rFonts w:ascii="Open Sans" w:hAnsi="Open Sans" w:cs="Open Sans"/>
                <w:sz w:val="20"/>
                <w:szCs w:val="20"/>
              </w:rPr>
              <w:t xml:space="preserve"> and relative poverty it is important to consider reasons to reduce poverty and inequality in terms of meeting basic needs such as food, shelter and clothing, raising the standards of living and for ethical reasons. It may be worth getting them to discuss reasons </w:t>
            </w:r>
            <w:r w:rsidRPr="0095378D">
              <w:rPr>
                <w:rFonts w:ascii="Open Sans" w:hAnsi="Open Sans" w:cs="Open Sans"/>
                <w:sz w:val="20"/>
                <w:szCs w:val="20"/>
              </w:rPr>
              <w:lastRenderedPageBreak/>
              <w:t>we would want to reduce poverty or inequality and to present arguments for this. Following this, government intervention to reduce inequality and poverty is considered. Students need to look at how the following will help reduce poverty and inequality. Progressive taxation, redistribution through benefit payments and investment in education and healthcare.</w:t>
            </w:r>
          </w:p>
        </w:tc>
        <w:tc>
          <w:tcPr>
            <w:tcW w:w="1984" w:type="dxa"/>
            <w:tcBorders>
              <w:top w:val="single" w:sz="4" w:space="0" w:color="006BB4"/>
              <w:left w:val="single" w:sz="4" w:space="0" w:color="006BB4"/>
              <w:bottom w:val="single" w:sz="4" w:space="0" w:color="006BB4"/>
              <w:right w:val="single" w:sz="4" w:space="0" w:color="006BB4"/>
            </w:tcBorders>
            <w:shd w:val="clear" w:color="auto" w:fill="auto"/>
          </w:tcPr>
          <w:p w14:paraId="6432DD5D"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c>
          <w:tcPr>
            <w:tcW w:w="1905" w:type="dxa"/>
            <w:tcBorders>
              <w:top w:val="single" w:sz="4" w:space="0" w:color="006BB4"/>
              <w:left w:val="single" w:sz="4" w:space="0" w:color="006BB4"/>
              <w:bottom w:val="single" w:sz="4" w:space="0" w:color="006BB4"/>
              <w:right w:val="single" w:sz="4" w:space="0" w:color="006BB4"/>
            </w:tcBorders>
            <w:shd w:val="clear" w:color="auto" w:fill="auto"/>
          </w:tcPr>
          <w:p w14:paraId="0E6320F0" w14:textId="77777777" w:rsidR="00FE1505" w:rsidRPr="00CF1591" w:rsidRDefault="00FE1505"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p>
        </w:tc>
      </w:tr>
    </w:tbl>
    <w:p w14:paraId="5024C2C3" w14:textId="290F15D1" w:rsidR="00DC391A" w:rsidRPr="00DC391A" w:rsidRDefault="00DC391A" w:rsidP="0065235A">
      <w:pPr>
        <w:tabs>
          <w:tab w:val="left" w:pos="1671"/>
        </w:tabs>
        <w:spacing w:line="240" w:lineRule="auto"/>
        <w:rPr>
          <w:rFonts w:ascii="Open Sans" w:hAnsi="Open Sans" w:cs="Open Sans"/>
          <w:sz w:val="20"/>
          <w:szCs w:val="20"/>
        </w:rPr>
      </w:pPr>
    </w:p>
    <w:tbl>
      <w:tblPr>
        <w:tblStyle w:val="GridTable2-Accent1"/>
        <w:tblpPr w:leftFromText="180" w:rightFromText="180" w:vertAnchor="text" w:horzAnchor="margin" w:tblpX="-147" w:tblpY="-46"/>
        <w:tblW w:w="14454" w:type="dxa"/>
        <w:tblLayout w:type="fixed"/>
        <w:tblLook w:val="04A0" w:firstRow="1" w:lastRow="0" w:firstColumn="1" w:lastColumn="0" w:noHBand="0" w:noVBand="1"/>
      </w:tblPr>
      <w:tblGrid>
        <w:gridCol w:w="988"/>
        <w:gridCol w:w="1701"/>
        <w:gridCol w:w="2835"/>
        <w:gridCol w:w="5244"/>
        <w:gridCol w:w="1843"/>
        <w:gridCol w:w="1843"/>
      </w:tblGrid>
      <w:tr w:rsidR="00263A42" w:rsidRPr="00CF1591" w14:paraId="2DB117C7" w14:textId="77777777" w:rsidTr="006976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006BB4"/>
          </w:tcPr>
          <w:p w14:paraId="31D3FF06" w14:textId="5DC36038" w:rsidR="00263A42" w:rsidRPr="00CF1591" w:rsidRDefault="006A14C7" w:rsidP="0065235A">
            <w:pPr>
              <w:textAlignment w:val="baseline"/>
              <w:rPr>
                <w:rFonts w:ascii="Open Sans" w:eastAsia="Verdana" w:hAnsi="Open Sans" w:cs="Open Sans"/>
                <w:color w:val="FFFFFF" w:themeColor="background1"/>
                <w:kern w:val="24"/>
                <w:sz w:val="20"/>
                <w:szCs w:val="20"/>
              </w:rPr>
            </w:pPr>
            <w:r w:rsidRPr="00CF1591">
              <w:rPr>
                <w:rFonts w:ascii="Open Sans" w:eastAsia="Verdana" w:hAnsi="Open Sans" w:cs="Open Sans"/>
                <w:color w:val="FFFFFF" w:themeColor="background1"/>
                <w:kern w:val="24"/>
                <w:sz w:val="20"/>
                <w:szCs w:val="20"/>
              </w:rPr>
              <w:lastRenderedPageBreak/>
              <w:t>Lesson</w:t>
            </w:r>
          </w:p>
        </w:tc>
        <w:tc>
          <w:tcPr>
            <w:tcW w:w="1701" w:type="dxa"/>
            <w:tcBorders>
              <w:top w:val="single" w:sz="4" w:space="0" w:color="006BB4"/>
              <w:left w:val="single" w:sz="4" w:space="0" w:color="006BB4"/>
              <w:bottom w:val="single" w:sz="4" w:space="0" w:color="006BB4"/>
              <w:right w:val="single" w:sz="4" w:space="0" w:color="006BB4"/>
            </w:tcBorders>
            <w:shd w:val="clear" w:color="auto" w:fill="006BB4"/>
          </w:tcPr>
          <w:p w14:paraId="2CEB60EC" w14:textId="79630EBD" w:rsidR="00263A42" w:rsidRPr="009B390C" w:rsidRDefault="00263A42"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9B390C">
              <w:rPr>
                <w:rFonts w:ascii="Open Sans" w:eastAsia="Verdana" w:hAnsi="Open Sans" w:cs="Open Sans"/>
                <w:color w:val="FFFFFF" w:themeColor="background1"/>
                <w:kern w:val="24"/>
                <w:sz w:val="20"/>
                <w:szCs w:val="20"/>
              </w:rPr>
              <w:t>Learning Outcomes</w:t>
            </w:r>
          </w:p>
        </w:tc>
        <w:tc>
          <w:tcPr>
            <w:tcW w:w="2835" w:type="dxa"/>
            <w:tcBorders>
              <w:top w:val="single" w:sz="4" w:space="0" w:color="006BB4"/>
              <w:left w:val="single" w:sz="4" w:space="0" w:color="006BB4"/>
              <w:bottom w:val="single" w:sz="4" w:space="0" w:color="006BB4"/>
              <w:right w:val="single" w:sz="4" w:space="0" w:color="006BB4"/>
            </w:tcBorders>
            <w:shd w:val="clear" w:color="auto" w:fill="006BB4"/>
          </w:tcPr>
          <w:p w14:paraId="5CF20C1C" w14:textId="04229EAF" w:rsidR="00263A42" w:rsidRPr="00CF1591" w:rsidRDefault="00263A42"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CF1591">
              <w:rPr>
                <w:rFonts w:ascii="Open Sans" w:eastAsia="Verdana" w:hAnsi="Open Sans" w:cs="Open Sans"/>
                <w:color w:val="FFFFFF" w:themeColor="background1"/>
                <w:kern w:val="24"/>
                <w:sz w:val="20"/>
                <w:szCs w:val="20"/>
              </w:rPr>
              <w:t xml:space="preserve">Course </w:t>
            </w:r>
            <w:r w:rsidR="00B65E90">
              <w:rPr>
                <w:rFonts w:ascii="Open Sans" w:eastAsia="Verdana" w:hAnsi="Open Sans" w:cs="Open Sans"/>
                <w:color w:val="FFFFFF" w:themeColor="background1"/>
                <w:kern w:val="24"/>
                <w:sz w:val="20"/>
                <w:szCs w:val="20"/>
              </w:rPr>
              <w:t>c</w:t>
            </w:r>
            <w:r w:rsidRPr="00CF1591">
              <w:rPr>
                <w:rFonts w:ascii="Open Sans" w:eastAsia="Verdana" w:hAnsi="Open Sans" w:cs="Open Sans"/>
                <w:color w:val="FFFFFF" w:themeColor="background1"/>
                <w:kern w:val="24"/>
                <w:sz w:val="20"/>
                <w:szCs w:val="20"/>
              </w:rPr>
              <w:t>ontent</w:t>
            </w:r>
          </w:p>
        </w:tc>
        <w:tc>
          <w:tcPr>
            <w:tcW w:w="5244" w:type="dxa"/>
            <w:tcBorders>
              <w:top w:val="single" w:sz="4" w:space="0" w:color="006BB4"/>
              <w:left w:val="single" w:sz="4" w:space="0" w:color="006BB4"/>
              <w:bottom w:val="single" w:sz="4" w:space="0" w:color="006BB4"/>
              <w:right w:val="single" w:sz="4" w:space="0" w:color="006BB4"/>
            </w:tcBorders>
            <w:shd w:val="clear" w:color="auto" w:fill="006BB4"/>
          </w:tcPr>
          <w:p w14:paraId="60499A63" w14:textId="77777777" w:rsidR="00263A42" w:rsidRPr="00CF1591" w:rsidRDefault="00263A42"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CF1591">
              <w:rPr>
                <w:rFonts w:ascii="Open Sans" w:eastAsia="Verdana" w:hAnsi="Open Sans" w:cs="Open Sans"/>
                <w:color w:val="FFFFFF" w:themeColor="background1"/>
                <w:kern w:val="24"/>
                <w:sz w:val="20"/>
                <w:szCs w:val="20"/>
              </w:rPr>
              <w:t>Exemplar activities and resources</w:t>
            </w:r>
          </w:p>
          <w:p w14:paraId="6AAF7F77" w14:textId="77777777" w:rsidR="00822D6D" w:rsidRPr="00CF1591" w:rsidRDefault="00822D6D" w:rsidP="0065235A">
            <w:pPr>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p>
          <w:p w14:paraId="0B365712" w14:textId="69B9EEB1" w:rsidR="00822D6D" w:rsidRPr="00CF1591" w:rsidRDefault="00822D6D" w:rsidP="0065235A">
            <w:pPr>
              <w:tabs>
                <w:tab w:val="left" w:pos="3900"/>
              </w:tabs>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F1591">
              <w:rPr>
                <w:rFonts w:ascii="Open Sans" w:eastAsia="Verdana" w:hAnsi="Open Sans" w:cs="Open Sans"/>
                <w:sz w:val="20"/>
                <w:szCs w:val="20"/>
              </w:rPr>
              <w:tab/>
            </w:r>
          </w:p>
        </w:tc>
        <w:tc>
          <w:tcPr>
            <w:tcW w:w="1843" w:type="dxa"/>
            <w:tcBorders>
              <w:top w:val="single" w:sz="4" w:space="0" w:color="006BB4"/>
              <w:left w:val="single" w:sz="4" w:space="0" w:color="006BB4"/>
              <w:bottom w:val="single" w:sz="4" w:space="0" w:color="006BB4"/>
              <w:right w:val="single" w:sz="4" w:space="0" w:color="006BB4"/>
            </w:tcBorders>
            <w:shd w:val="clear" w:color="auto" w:fill="006BB4"/>
          </w:tcPr>
          <w:p w14:paraId="3EB70CA1" w14:textId="49157EC7" w:rsidR="00263A42" w:rsidRPr="00CF1591" w:rsidRDefault="00263A42"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CF1591">
              <w:rPr>
                <w:rFonts w:ascii="Open Sans" w:eastAsia="Verdana" w:hAnsi="Open Sans" w:cs="Open Sans"/>
                <w:color w:val="FFFFFF" w:themeColor="background1"/>
                <w:kern w:val="24"/>
                <w:sz w:val="20"/>
                <w:szCs w:val="20"/>
              </w:rPr>
              <w:t>Which skills acquired in this lesson are explicitly</w:t>
            </w:r>
            <w:r w:rsidR="00A8286E">
              <w:rPr>
                <w:rFonts w:ascii="Open Sans" w:eastAsia="Verdana" w:hAnsi="Open Sans" w:cs="Open Sans"/>
                <w:color w:val="FFFFFF" w:themeColor="background1"/>
                <w:kern w:val="24"/>
                <w:sz w:val="20"/>
                <w:szCs w:val="20"/>
              </w:rPr>
              <w:t xml:space="preserve"> </w:t>
            </w:r>
            <w:r w:rsidRPr="00CF1591">
              <w:rPr>
                <w:rFonts w:ascii="Open Sans" w:eastAsia="Verdana" w:hAnsi="Open Sans" w:cs="Open Sans"/>
                <w:color w:val="FFFFFF" w:themeColor="background1"/>
                <w:kern w:val="24"/>
                <w:sz w:val="20"/>
                <w:szCs w:val="20"/>
              </w:rPr>
              <w:t>assessed through examination?</w:t>
            </w:r>
          </w:p>
        </w:tc>
        <w:tc>
          <w:tcPr>
            <w:tcW w:w="1843" w:type="dxa"/>
            <w:tcBorders>
              <w:top w:val="single" w:sz="4" w:space="0" w:color="006BB4"/>
              <w:left w:val="single" w:sz="4" w:space="0" w:color="006BB4"/>
              <w:bottom w:val="single" w:sz="4" w:space="0" w:color="006BB4"/>
              <w:right w:val="single" w:sz="4" w:space="0" w:color="006BB4"/>
            </w:tcBorders>
            <w:shd w:val="clear" w:color="auto" w:fill="006BB4"/>
          </w:tcPr>
          <w:p w14:paraId="0F6C5415" w14:textId="3A877103" w:rsidR="00263A42" w:rsidRPr="00CF1591" w:rsidRDefault="00263A42" w:rsidP="0065235A">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CF1591">
              <w:rPr>
                <w:rFonts w:ascii="Open Sans" w:eastAsia="Verdana" w:hAnsi="Open Sans" w:cs="Open Sans"/>
                <w:color w:val="FFFFFF" w:themeColor="background1"/>
                <w:kern w:val="24"/>
                <w:sz w:val="20"/>
                <w:szCs w:val="20"/>
              </w:rPr>
              <w:t>Which skills could be acquired through teaching and delivery in this lesson?</w:t>
            </w:r>
          </w:p>
        </w:tc>
      </w:tr>
      <w:tr w:rsidR="005C66E2" w:rsidRPr="00CF1591" w14:paraId="132D1DEF" w14:textId="77777777" w:rsidTr="00697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6"/>
            <w:tcBorders>
              <w:top w:val="single" w:sz="4" w:space="0" w:color="006BB4"/>
              <w:left w:val="single" w:sz="4" w:space="0" w:color="006BB4"/>
              <w:bottom w:val="single" w:sz="4" w:space="0" w:color="006BB4"/>
              <w:right w:val="single" w:sz="4" w:space="0" w:color="006BB4"/>
            </w:tcBorders>
            <w:shd w:val="clear" w:color="auto" w:fill="A0D4EC"/>
          </w:tcPr>
          <w:p w14:paraId="49BF64B8" w14:textId="5AE72C32" w:rsidR="00AA5B22" w:rsidRPr="00AA5B22" w:rsidRDefault="00AA5B22" w:rsidP="0065235A">
            <w:pPr>
              <w:pStyle w:val="paragraph"/>
              <w:spacing w:before="0" w:beforeAutospacing="0" w:after="160" w:afterAutospacing="0"/>
              <w:textAlignment w:val="baseline"/>
              <w:rPr>
                <w:rFonts w:ascii="Open Sans" w:hAnsi="Open Sans" w:cs="Open Sans"/>
                <w:color w:val="000000" w:themeColor="text1"/>
                <w:sz w:val="20"/>
                <w:szCs w:val="20"/>
                <w:lang w:val="en-US"/>
              </w:rPr>
            </w:pPr>
            <w:r w:rsidRPr="00AA5B22">
              <w:rPr>
                <w:rFonts w:ascii="Open Sans" w:hAnsi="Open Sans" w:cs="Open Sans"/>
                <w:color w:val="000000" w:themeColor="text1"/>
                <w:sz w:val="20"/>
                <w:szCs w:val="20"/>
                <w:lang w:val="en-US"/>
              </w:rPr>
              <w:t>Year 2</w:t>
            </w:r>
          </w:p>
          <w:p w14:paraId="2C0FF347" w14:textId="7E3170C0" w:rsidR="005C0D07" w:rsidRPr="00590C42" w:rsidRDefault="005C0D07" w:rsidP="0065235A">
            <w:pPr>
              <w:pStyle w:val="paragraph"/>
              <w:spacing w:before="0" w:beforeAutospacing="0" w:after="160" w:afterAutospacing="0"/>
              <w:textAlignment w:val="baseline"/>
              <w:rPr>
                <w:rFonts w:ascii="Open Sans" w:hAnsi="Open Sans" w:cs="Open Sans"/>
                <w:b w:val="0"/>
                <w:bCs w:val="0"/>
                <w:color w:val="000000" w:themeColor="text1"/>
                <w:sz w:val="20"/>
                <w:szCs w:val="20"/>
              </w:rPr>
            </w:pPr>
            <w:r w:rsidRPr="002625CA">
              <w:rPr>
                <w:rFonts w:ascii="Open Sans" w:hAnsi="Open Sans" w:cs="Open Sans"/>
                <w:color w:val="000000" w:themeColor="text1"/>
                <w:sz w:val="20"/>
                <w:szCs w:val="20"/>
                <w:lang w:val="en-US"/>
              </w:rPr>
              <w:t xml:space="preserve">Unit </w:t>
            </w:r>
            <w:r w:rsidR="00282C27">
              <w:rPr>
                <w:rFonts w:ascii="Open Sans" w:hAnsi="Open Sans" w:cs="Open Sans"/>
                <w:color w:val="000000" w:themeColor="text1"/>
                <w:sz w:val="20"/>
                <w:szCs w:val="20"/>
                <w:lang w:val="en-US"/>
              </w:rPr>
              <w:t>2</w:t>
            </w:r>
            <w:r w:rsidRPr="002625CA">
              <w:rPr>
                <w:rFonts w:ascii="Open Sans" w:hAnsi="Open Sans" w:cs="Open Sans"/>
                <w:color w:val="000000" w:themeColor="text1"/>
                <w:sz w:val="20"/>
                <w:szCs w:val="20"/>
                <w:lang w:val="en-US"/>
              </w:rPr>
              <w:t xml:space="preserve">: </w:t>
            </w:r>
            <w:r w:rsidRPr="002625CA">
              <w:rPr>
                <w:rFonts w:ascii="Open Sans" w:hAnsi="Open Sans" w:cs="Open Sans"/>
                <w:color w:val="000000" w:themeColor="text1"/>
                <w:sz w:val="20"/>
                <w:szCs w:val="20"/>
              </w:rPr>
              <w:t>M</w:t>
            </w:r>
            <w:r>
              <w:rPr>
                <w:rFonts w:ascii="Open Sans" w:hAnsi="Open Sans" w:cs="Open Sans"/>
                <w:color w:val="000000" w:themeColor="text1"/>
                <w:sz w:val="20"/>
                <w:szCs w:val="20"/>
              </w:rPr>
              <w:t>acro</w:t>
            </w:r>
            <w:r w:rsidRPr="002625CA">
              <w:rPr>
                <w:rFonts w:ascii="Open Sans" w:hAnsi="Open Sans" w:cs="Open Sans"/>
                <w:color w:val="000000" w:themeColor="text1"/>
                <w:sz w:val="20"/>
                <w:szCs w:val="20"/>
              </w:rPr>
              <w:t xml:space="preserve">economics and </w:t>
            </w:r>
            <w:r>
              <w:rPr>
                <w:rFonts w:ascii="Open Sans" w:hAnsi="Open Sans" w:cs="Open Sans"/>
                <w:color w:val="000000" w:themeColor="text1"/>
                <w:sz w:val="20"/>
                <w:szCs w:val="20"/>
              </w:rPr>
              <w:t>the Global</w:t>
            </w:r>
            <w:r w:rsidRPr="002625CA">
              <w:rPr>
                <w:rFonts w:ascii="Open Sans" w:hAnsi="Open Sans" w:cs="Open Sans"/>
                <w:color w:val="000000" w:themeColor="text1"/>
                <w:sz w:val="20"/>
                <w:szCs w:val="20"/>
              </w:rPr>
              <w:t xml:space="preserve"> Econo</w:t>
            </w:r>
            <w:r>
              <w:rPr>
                <w:rFonts w:ascii="Open Sans" w:hAnsi="Open Sans" w:cs="Open Sans"/>
                <w:color w:val="000000" w:themeColor="text1"/>
                <w:sz w:val="20"/>
                <w:szCs w:val="20"/>
              </w:rPr>
              <w:t>my</w:t>
            </w:r>
          </w:p>
          <w:p w14:paraId="6FE1E3C9" w14:textId="749DBA59" w:rsidR="005C0D07" w:rsidRDefault="00282C27" w:rsidP="0065235A">
            <w:pPr>
              <w:rPr>
                <w:rFonts w:ascii="Open Sans" w:eastAsia="Verdana" w:hAnsi="Open Sans" w:cs="Open Sans"/>
                <w:b w:val="0"/>
                <w:bCs w:val="0"/>
                <w:color w:val="000000" w:themeColor="text1"/>
                <w:sz w:val="20"/>
                <w:szCs w:val="20"/>
              </w:rPr>
            </w:pPr>
            <w:r>
              <w:rPr>
                <w:rFonts w:ascii="Open Sans" w:hAnsi="Open Sans" w:cs="Open Sans"/>
                <w:color w:val="000000" w:themeColor="text1"/>
                <w:sz w:val="20"/>
                <w:szCs w:val="20"/>
                <w:lang w:val="en-US"/>
              </w:rPr>
              <w:t>Government and the economy</w:t>
            </w:r>
          </w:p>
          <w:p w14:paraId="7604047D" w14:textId="77777777" w:rsidR="005C66E2" w:rsidRPr="00CF1591" w:rsidRDefault="005C66E2" w:rsidP="0065235A">
            <w:pPr>
              <w:rPr>
                <w:rFonts w:ascii="Open Sans" w:hAnsi="Open Sans" w:cs="Open Sans"/>
                <w:b w:val="0"/>
                <w:sz w:val="20"/>
                <w:szCs w:val="20"/>
              </w:rPr>
            </w:pPr>
          </w:p>
        </w:tc>
      </w:tr>
      <w:tr w:rsidR="00263A42" w:rsidRPr="00CF1591" w14:paraId="06F828C6" w14:textId="77777777" w:rsidTr="00697630">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117BA8BB" w14:textId="3B7EC7F6" w:rsidR="00263A42" w:rsidRPr="00CF1591" w:rsidRDefault="00894FE7"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1-</w:t>
            </w:r>
            <w:r w:rsidR="00274945">
              <w:rPr>
                <w:rFonts w:ascii="Open Sans" w:eastAsia="Verdana" w:hAnsi="Open Sans" w:cs="Open Sans"/>
                <w:sz w:val="20"/>
                <w:szCs w:val="20"/>
              </w:rPr>
              <w:t>8</w:t>
            </w:r>
          </w:p>
          <w:p w14:paraId="296C8762" w14:textId="73C54A6F" w:rsidR="005A21D2" w:rsidRPr="00CF1591" w:rsidRDefault="005A21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7734FB40" w14:textId="1BFEBD73" w:rsidR="005A21D2" w:rsidRPr="00CF1591" w:rsidRDefault="005A21D2"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Term 1</w:t>
            </w:r>
          </w:p>
        </w:tc>
        <w:tc>
          <w:tcPr>
            <w:tcW w:w="1701" w:type="dxa"/>
            <w:tcBorders>
              <w:top w:val="single" w:sz="4" w:space="0" w:color="006BB4"/>
              <w:left w:val="single" w:sz="4" w:space="0" w:color="006BB4"/>
              <w:bottom w:val="single" w:sz="4" w:space="0" w:color="006BB4"/>
              <w:right w:val="single" w:sz="4" w:space="0" w:color="006BB4"/>
            </w:tcBorders>
          </w:tcPr>
          <w:p w14:paraId="4697BF69" w14:textId="78F9DD81"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2.1.2 Government policies</w:t>
            </w:r>
          </w:p>
        </w:tc>
        <w:tc>
          <w:tcPr>
            <w:tcW w:w="2835" w:type="dxa"/>
            <w:tcBorders>
              <w:top w:val="single" w:sz="4" w:space="0" w:color="006BB4"/>
              <w:left w:val="single" w:sz="4" w:space="0" w:color="006BB4"/>
              <w:bottom w:val="single" w:sz="4" w:space="0" w:color="006BB4"/>
              <w:right w:val="single" w:sz="4" w:space="0" w:color="006BB4"/>
            </w:tcBorders>
          </w:tcPr>
          <w:p w14:paraId="24B39334" w14:textId="77777777" w:rsidR="00263A42" w:rsidRPr="00CF1591" w:rsidRDefault="00263A42"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w:t>
            </w:r>
            <w:r w:rsidRPr="00CF1591">
              <w:rPr>
                <w:rFonts w:ascii="Open Sans" w:hAnsi="Open Sans" w:cs="Open Sans"/>
                <w:szCs w:val="20"/>
              </w:rPr>
              <w:tab/>
              <w:t>Fiscal policy – government revenue and government expenditure:</w:t>
            </w:r>
          </w:p>
          <w:p w14:paraId="1822F6C1"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fiscal policy</w:t>
            </w:r>
          </w:p>
          <w:p w14:paraId="1060FAD2"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revenue – direct and indirect taxes</w:t>
            </w:r>
          </w:p>
          <w:p w14:paraId="7383004F"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expenditure – main areas of focus</w:t>
            </w:r>
          </w:p>
          <w:p w14:paraId="03AFD57B"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fiscal deficits and fiscal surpluses</w:t>
            </w:r>
          </w:p>
          <w:p w14:paraId="0B9D900D"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impact of a fiscal deficit and fiscal surplus</w:t>
            </w:r>
          </w:p>
          <w:p w14:paraId="36ABF753"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the impact of fiscal policy on </w:t>
            </w:r>
            <w:r w:rsidRPr="00CF1591">
              <w:rPr>
                <w:rFonts w:ascii="Open Sans" w:hAnsi="Open Sans" w:cs="Open Sans"/>
                <w:szCs w:val="20"/>
              </w:rPr>
              <w:lastRenderedPageBreak/>
              <w:t>macroeconomic objectives.</w:t>
            </w:r>
          </w:p>
          <w:p w14:paraId="4696EE0B" w14:textId="77777777" w:rsidR="00263A42" w:rsidRPr="00CF1591"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tcPr>
          <w:p w14:paraId="206FB81D" w14:textId="4B1E9786" w:rsidR="00263A42" w:rsidRPr="00435838" w:rsidRDefault="00263A42" w:rsidP="0065235A">
            <w:pPr>
              <w:pStyle w:val="ListParagraph"/>
              <w:widowControl w:val="0"/>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435838">
              <w:rPr>
                <w:rFonts w:ascii="Open Sans" w:eastAsia="Verdana" w:hAnsi="Open Sans" w:cs="Open Sans"/>
                <w:sz w:val="20"/>
                <w:szCs w:val="20"/>
              </w:rPr>
              <w:lastRenderedPageBreak/>
              <w:t xml:space="preserve">After defining fiscal </w:t>
            </w:r>
            <w:r w:rsidR="003225D6" w:rsidRPr="00435838">
              <w:rPr>
                <w:rFonts w:ascii="Open Sans" w:eastAsia="Verdana" w:hAnsi="Open Sans" w:cs="Open Sans"/>
                <w:sz w:val="20"/>
                <w:szCs w:val="20"/>
              </w:rPr>
              <w:t>policy,</w:t>
            </w:r>
            <w:r w:rsidRPr="00435838">
              <w:rPr>
                <w:rFonts w:ascii="Open Sans" w:eastAsia="Verdana" w:hAnsi="Open Sans" w:cs="Open Sans"/>
                <w:sz w:val="20"/>
                <w:szCs w:val="20"/>
              </w:rPr>
              <w:t xml:space="preserve"> it is worth giving data o</w:t>
            </w:r>
            <w:r w:rsidR="00A864B1">
              <w:rPr>
                <w:rFonts w:ascii="Open Sans" w:eastAsia="Verdana" w:hAnsi="Open Sans" w:cs="Open Sans"/>
                <w:sz w:val="20"/>
                <w:szCs w:val="20"/>
              </w:rPr>
              <w:t>n</w:t>
            </w:r>
            <w:r w:rsidRPr="00435838">
              <w:rPr>
                <w:rFonts w:ascii="Open Sans" w:eastAsia="Verdana" w:hAnsi="Open Sans" w:cs="Open Sans"/>
                <w:sz w:val="20"/>
                <w:szCs w:val="20"/>
              </w:rPr>
              <w:t xml:space="preserve"> government revenue and expenditure. If </w:t>
            </w:r>
            <w:r w:rsidR="006A23C1">
              <w:rPr>
                <w:rFonts w:ascii="Open Sans" w:eastAsia="Verdana" w:hAnsi="Open Sans" w:cs="Open Sans"/>
                <w:sz w:val="20"/>
                <w:szCs w:val="20"/>
              </w:rPr>
              <w:t xml:space="preserve">this is </w:t>
            </w:r>
            <w:r w:rsidRPr="00435838">
              <w:rPr>
                <w:rFonts w:ascii="Open Sans" w:eastAsia="Verdana" w:hAnsi="Open Sans" w:cs="Open Sans"/>
                <w:sz w:val="20"/>
                <w:szCs w:val="20"/>
              </w:rPr>
              <w:t>not available for your own country</w:t>
            </w:r>
            <w:r w:rsidR="006A23C1">
              <w:rPr>
                <w:rFonts w:ascii="Open Sans" w:eastAsia="Verdana" w:hAnsi="Open Sans" w:cs="Open Sans"/>
                <w:sz w:val="20"/>
                <w:szCs w:val="20"/>
              </w:rPr>
              <w:t>,</w:t>
            </w:r>
            <w:r w:rsidRPr="00435838">
              <w:rPr>
                <w:rFonts w:ascii="Open Sans" w:eastAsia="Verdana" w:hAnsi="Open Sans" w:cs="Open Sans"/>
                <w:sz w:val="20"/>
                <w:szCs w:val="20"/>
              </w:rPr>
              <w:t xml:space="preserve"> this is </w:t>
            </w:r>
            <w:r w:rsidR="00326CAE">
              <w:rPr>
                <w:rFonts w:ascii="Open Sans" w:eastAsia="Verdana" w:hAnsi="Open Sans" w:cs="Open Sans"/>
                <w:sz w:val="20"/>
                <w:szCs w:val="20"/>
              </w:rPr>
              <w:t xml:space="preserve">an example of what is </w:t>
            </w:r>
            <w:r w:rsidRPr="00435838">
              <w:rPr>
                <w:rFonts w:ascii="Open Sans" w:eastAsia="Verdana" w:hAnsi="Open Sans" w:cs="Open Sans"/>
                <w:sz w:val="20"/>
                <w:szCs w:val="20"/>
              </w:rPr>
              <w:t>provided in the UK budget each year</w:t>
            </w:r>
            <w:r w:rsidR="00326CAE">
              <w:rPr>
                <w:rFonts w:ascii="Open Sans" w:eastAsia="Verdana" w:hAnsi="Open Sans" w:cs="Open Sans"/>
                <w:sz w:val="20"/>
                <w:szCs w:val="20"/>
              </w:rPr>
              <w:t>:</w:t>
            </w:r>
            <w:r w:rsidR="00403FB6">
              <w:rPr>
                <w:rFonts w:ascii="Open Sans" w:eastAsia="Verdana" w:hAnsi="Open Sans" w:cs="Open Sans"/>
                <w:sz w:val="20"/>
                <w:szCs w:val="20"/>
              </w:rPr>
              <w:t xml:space="preserve"> </w:t>
            </w:r>
            <w:hyperlink r:id="rId11" w:history="1">
              <w:r w:rsidR="00326CAE" w:rsidRPr="00D70D19">
                <w:rPr>
                  <w:rStyle w:val="Hyperlink"/>
                  <w:rFonts w:ascii="Open Sans" w:eastAsia="Verdana" w:hAnsi="Open Sans" w:cs="Open Sans"/>
                  <w:sz w:val="20"/>
                  <w:szCs w:val="20"/>
                </w:rPr>
                <w:t>https://www.gov.uk/government/publications/spring-budget-2023</w:t>
              </w:r>
            </w:hyperlink>
            <w:r w:rsidR="00403FB6">
              <w:rPr>
                <w:rFonts w:ascii="Open Sans" w:eastAsia="Verdana" w:hAnsi="Open Sans" w:cs="Open Sans"/>
                <w:sz w:val="20"/>
                <w:szCs w:val="20"/>
              </w:rPr>
              <w:t xml:space="preserve"> </w:t>
            </w:r>
            <w:r w:rsidR="00435838">
              <w:rPr>
                <w:rFonts w:ascii="Open Sans" w:eastAsia="Verdana" w:hAnsi="Open Sans" w:cs="Open Sans"/>
                <w:color w:val="4472C4" w:themeColor="accent1"/>
                <w:sz w:val="20"/>
                <w:szCs w:val="20"/>
              </w:rPr>
              <w:br/>
            </w:r>
            <w:r w:rsidR="00435838">
              <w:rPr>
                <w:rFonts w:ascii="Open Sans" w:eastAsia="Verdana" w:hAnsi="Open Sans" w:cs="Open Sans"/>
                <w:color w:val="4472C4" w:themeColor="accent1"/>
                <w:sz w:val="20"/>
                <w:szCs w:val="20"/>
              </w:rPr>
              <w:br/>
            </w:r>
            <w:r w:rsidRPr="00435838">
              <w:rPr>
                <w:rFonts w:ascii="Open Sans" w:eastAsia="Verdana" w:hAnsi="Open Sans" w:cs="Open Sans"/>
                <w:sz w:val="20"/>
                <w:szCs w:val="20"/>
              </w:rPr>
              <w:t xml:space="preserve">They can start to look at how the country raises </w:t>
            </w:r>
            <w:r w:rsidR="003225D6" w:rsidRPr="00435838">
              <w:rPr>
                <w:rFonts w:ascii="Open Sans" w:eastAsia="Verdana" w:hAnsi="Open Sans" w:cs="Open Sans"/>
                <w:sz w:val="20"/>
                <w:szCs w:val="20"/>
              </w:rPr>
              <w:t>revenue,</w:t>
            </w:r>
            <w:r w:rsidRPr="00435838">
              <w:rPr>
                <w:rFonts w:ascii="Open Sans" w:eastAsia="Verdana" w:hAnsi="Open Sans" w:cs="Open Sans"/>
                <w:sz w:val="20"/>
                <w:szCs w:val="20"/>
              </w:rPr>
              <w:t xml:space="preserve"> and the teacher can identify examples from this data that are direct or indirect taxes. </w:t>
            </w:r>
            <w:r w:rsidR="00435838">
              <w:rPr>
                <w:rFonts w:ascii="Open Sans" w:eastAsia="Verdana" w:hAnsi="Open Sans" w:cs="Open Sans"/>
                <w:sz w:val="20"/>
                <w:szCs w:val="20"/>
              </w:rPr>
              <w:br/>
            </w:r>
            <w:r w:rsidR="00435838">
              <w:rPr>
                <w:rFonts w:ascii="Open Sans" w:eastAsia="Verdana" w:hAnsi="Open Sans" w:cs="Open Sans"/>
                <w:sz w:val="20"/>
                <w:szCs w:val="20"/>
              </w:rPr>
              <w:br/>
            </w:r>
            <w:r w:rsidRPr="00435838">
              <w:rPr>
                <w:rFonts w:ascii="Open Sans" w:eastAsia="Verdana" w:hAnsi="Open Sans" w:cs="Open Sans"/>
                <w:sz w:val="20"/>
                <w:szCs w:val="20"/>
              </w:rPr>
              <w:t xml:space="preserve">It can also be interesting to look at the main areas of focus of government spending. Questions on why the expenditure might be as </w:t>
            </w:r>
            <w:r w:rsidR="00A864B1">
              <w:rPr>
                <w:rFonts w:ascii="Open Sans" w:eastAsia="Verdana" w:hAnsi="Open Sans" w:cs="Open Sans"/>
                <w:sz w:val="20"/>
                <w:szCs w:val="20"/>
              </w:rPr>
              <w:t xml:space="preserve">it </w:t>
            </w:r>
            <w:r w:rsidRPr="00435838">
              <w:rPr>
                <w:rFonts w:ascii="Open Sans" w:eastAsia="Verdana" w:hAnsi="Open Sans" w:cs="Open Sans"/>
                <w:sz w:val="20"/>
                <w:szCs w:val="20"/>
              </w:rPr>
              <w:t xml:space="preserve">is </w:t>
            </w:r>
            <w:r w:rsidR="00A864B1">
              <w:rPr>
                <w:rFonts w:ascii="Open Sans" w:eastAsia="Verdana" w:hAnsi="Open Sans" w:cs="Open Sans"/>
                <w:sz w:val="20"/>
                <w:szCs w:val="20"/>
              </w:rPr>
              <w:t xml:space="preserve">are </w:t>
            </w:r>
            <w:r w:rsidRPr="00435838">
              <w:rPr>
                <w:rFonts w:ascii="Open Sans" w:eastAsia="Verdana" w:hAnsi="Open Sans" w:cs="Open Sans"/>
                <w:sz w:val="20"/>
                <w:szCs w:val="20"/>
              </w:rPr>
              <w:t>useful.</w:t>
            </w:r>
            <w:r w:rsidR="00435838">
              <w:rPr>
                <w:rFonts w:ascii="Open Sans" w:eastAsia="Verdana" w:hAnsi="Open Sans" w:cs="Open Sans"/>
                <w:sz w:val="20"/>
                <w:szCs w:val="20"/>
              </w:rPr>
              <w:br/>
            </w:r>
            <w:r w:rsidR="00435838">
              <w:rPr>
                <w:rFonts w:ascii="Open Sans" w:eastAsia="Verdana" w:hAnsi="Open Sans" w:cs="Open Sans"/>
                <w:sz w:val="20"/>
                <w:szCs w:val="20"/>
              </w:rPr>
              <w:br/>
            </w:r>
            <w:r w:rsidRPr="00435838">
              <w:rPr>
                <w:rFonts w:ascii="Open Sans" w:eastAsia="Verdana" w:hAnsi="Open Sans" w:cs="Open Sans"/>
                <w:sz w:val="20"/>
                <w:szCs w:val="20"/>
              </w:rPr>
              <w:t xml:space="preserve">It is important that students can identify fiscal deficits and surpluses and there is much data available showing deficits given the large fiscal deficits that have been prevalent following the financial crises. Key is that they look at the impact of any deficit on the economy. Considering impacts like crowding out might be balanced against how this would be injecting more money </w:t>
            </w:r>
            <w:r w:rsidR="003225D6" w:rsidRPr="00435838">
              <w:rPr>
                <w:rFonts w:ascii="Open Sans" w:eastAsia="Verdana" w:hAnsi="Open Sans" w:cs="Open Sans"/>
                <w:sz w:val="20"/>
                <w:szCs w:val="20"/>
              </w:rPr>
              <w:lastRenderedPageBreak/>
              <w:t>into</w:t>
            </w:r>
            <w:r w:rsidRPr="00435838">
              <w:rPr>
                <w:rFonts w:ascii="Open Sans" w:eastAsia="Verdana" w:hAnsi="Open Sans" w:cs="Open Sans"/>
                <w:sz w:val="20"/>
                <w:szCs w:val="20"/>
              </w:rPr>
              <w:t xml:space="preserve"> the economy than you are taking out in tax. It is also important to look at how a fiscal surplus might impact the economy in terms of having more leakages than injections. </w:t>
            </w:r>
            <w:r w:rsidR="00435838">
              <w:rPr>
                <w:rFonts w:ascii="Open Sans" w:eastAsia="Verdana" w:hAnsi="Open Sans" w:cs="Open Sans"/>
                <w:sz w:val="20"/>
                <w:szCs w:val="20"/>
              </w:rPr>
              <w:br/>
            </w:r>
            <w:r w:rsidR="00435838">
              <w:rPr>
                <w:rFonts w:ascii="Open Sans" w:eastAsia="Verdana" w:hAnsi="Open Sans" w:cs="Open Sans"/>
                <w:sz w:val="20"/>
                <w:szCs w:val="20"/>
              </w:rPr>
              <w:br/>
            </w:r>
            <w:r w:rsidRPr="00435838">
              <w:rPr>
                <w:rFonts w:ascii="Open Sans" w:eastAsia="Verdana" w:hAnsi="Open Sans" w:cs="Open Sans"/>
                <w:sz w:val="20"/>
                <w:szCs w:val="20"/>
              </w:rPr>
              <w:t>It is important that students consider the impact of increasing tax or reducing government spending in contracting the economy or of decreasing tax or increasing government spending in</w:t>
            </w:r>
            <w:r w:rsidR="00A864B1">
              <w:rPr>
                <w:rFonts w:ascii="Open Sans" w:eastAsia="Verdana" w:hAnsi="Open Sans" w:cs="Open Sans"/>
                <w:sz w:val="20"/>
                <w:szCs w:val="20"/>
              </w:rPr>
              <w:t xml:space="preserve"> </w:t>
            </w:r>
            <w:r w:rsidRPr="00435838">
              <w:rPr>
                <w:rFonts w:ascii="Open Sans" w:eastAsia="Verdana" w:hAnsi="Open Sans" w:cs="Open Sans"/>
                <w:sz w:val="20"/>
                <w:szCs w:val="20"/>
              </w:rPr>
              <w:t xml:space="preserve">stimulating/expanding the economy. </w:t>
            </w:r>
          </w:p>
          <w:p w14:paraId="5C295834"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78F6F311" w14:textId="778DC964"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00435838">
              <w:rPr>
                <w:rFonts w:ascii="Open Sans" w:hAnsi="Open Sans" w:cs="Open Sans"/>
                <w:sz w:val="20"/>
                <w:szCs w:val="20"/>
              </w:rPr>
              <w:br/>
            </w:r>
            <w:r w:rsidRPr="00CF1591">
              <w:rPr>
                <w:rFonts w:ascii="Open Sans" w:hAnsi="Open Sans" w:cs="Open Sans"/>
                <w:sz w:val="20"/>
                <w:szCs w:val="20"/>
              </w:rPr>
              <w:t xml:space="preserve">Using various economic concepts and economic data to synthesise the information to make judgements.  SAM </w:t>
            </w:r>
            <w:r w:rsidR="00FE44BF">
              <w:rPr>
                <w:rFonts w:ascii="Open Sans" w:hAnsi="Open Sans" w:cs="Open Sans"/>
                <w:sz w:val="20"/>
                <w:szCs w:val="20"/>
              </w:rPr>
              <w:t>P</w:t>
            </w:r>
            <w:r w:rsidRPr="00CF1591">
              <w:rPr>
                <w:rFonts w:ascii="Open Sans" w:hAnsi="Open Sans" w:cs="Open Sans"/>
                <w:sz w:val="20"/>
                <w:szCs w:val="20"/>
              </w:rPr>
              <w:t>aper 2</w:t>
            </w:r>
            <w:r w:rsidR="00FE44BF">
              <w:rPr>
                <w:rFonts w:ascii="Open Sans" w:hAnsi="Open Sans" w:cs="Open Sans"/>
                <w:sz w:val="20"/>
                <w:szCs w:val="20"/>
              </w:rPr>
              <w:t>,</w:t>
            </w:r>
            <w:r w:rsidRPr="00CF1591">
              <w:rPr>
                <w:rFonts w:ascii="Open Sans" w:hAnsi="Open Sans" w:cs="Open Sans"/>
                <w:sz w:val="20"/>
                <w:szCs w:val="20"/>
              </w:rPr>
              <w:t xml:space="preserve"> </w:t>
            </w:r>
            <w:r w:rsidR="00577EF9">
              <w:rPr>
                <w:rFonts w:ascii="Open Sans" w:hAnsi="Open Sans" w:cs="Open Sans"/>
                <w:sz w:val="20"/>
                <w:szCs w:val="20"/>
              </w:rPr>
              <w:t>Q</w:t>
            </w:r>
            <w:r w:rsidRPr="00CF1591">
              <w:rPr>
                <w:rFonts w:ascii="Open Sans" w:hAnsi="Open Sans" w:cs="Open Sans"/>
                <w:sz w:val="20"/>
                <w:szCs w:val="20"/>
              </w:rPr>
              <w:t>uestion 2</w:t>
            </w:r>
            <w:r w:rsidR="00FE44BF">
              <w:rPr>
                <w:rFonts w:ascii="Open Sans" w:hAnsi="Open Sans" w:cs="Open Sans"/>
                <w:sz w:val="20"/>
                <w:szCs w:val="20"/>
              </w:rPr>
              <w:t xml:space="preserve"> (</w:t>
            </w:r>
            <w:r w:rsidRPr="00CF1591">
              <w:rPr>
                <w:rFonts w:ascii="Open Sans" w:hAnsi="Open Sans" w:cs="Open Sans"/>
                <w:sz w:val="20"/>
                <w:szCs w:val="20"/>
              </w:rPr>
              <w:t>g)</w:t>
            </w:r>
            <w:r w:rsidR="00577EF9">
              <w:rPr>
                <w:rFonts w:ascii="Open Sans" w:hAnsi="Open Sans" w:cs="Open Sans"/>
                <w:sz w:val="20"/>
                <w:szCs w:val="20"/>
              </w:rPr>
              <w:t>,</w:t>
            </w:r>
            <w:r w:rsidRPr="00CF1591">
              <w:rPr>
                <w:rFonts w:ascii="Open Sans" w:hAnsi="Open Sans" w:cs="Open Sans"/>
                <w:sz w:val="20"/>
                <w:szCs w:val="20"/>
              </w:rPr>
              <w:t xml:space="preserve"> synthesising information on relative poverty in the UK and policies to reduce poverty. SAM </w:t>
            </w:r>
            <w:r w:rsidR="00270322">
              <w:rPr>
                <w:rFonts w:ascii="Open Sans" w:hAnsi="Open Sans" w:cs="Open Sans"/>
                <w:sz w:val="20"/>
                <w:szCs w:val="20"/>
              </w:rPr>
              <w:t>P</w:t>
            </w:r>
            <w:r w:rsidRPr="00CF1591">
              <w:rPr>
                <w:rFonts w:ascii="Open Sans" w:hAnsi="Open Sans" w:cs="Open Sans"/>
                <w:sz w:val="20"/>
                <w:szCs w:val="20"/>
              </w:rPr>
              <w:t>aper 2</w:t>
            </w:r>
            <w:r w:rsidR="00270322">
              <w:rPr>
                <w:rFonts w:ascii="Open Sans" w:hAnsi="Open Sans" w:cs="Open Sans"/>
                <w:sz w:val="20"/>
                <w:szCs w:val="20"/>
              </w:rPr>
              <w:t>,</w:t>
            </w:r>
            <w:r w:rsidRPr="00CF1591">
              <w:rPr>
                <w:rFonts w:ascii="Open Sans" w:hAnsi="Open Sans" w:cs="Open Sans"/>
                <w:sz w:val="20"/>
                <w:szCs w:val="20"/>
              </w:rPr>
              <w:t xml:space="preserve"> </w:t>
            </w:r>
            <w:r w:rsidR="00577EF9">
              <w:rPr>
                <w:rFonts w:ascii="Open Sans" w:hAnsi="Open Sans" w:cs="Open Sans"/>
                <w:sz w:val="20"/>
                <w:szCs w:val="20"/>
              </w:rPr>
              <w:t>Q</w:t>
            </w:r>
            <w:r w:rsidRPr="00CF1591">
              <w:rPr>
                <w:rFonts w:ascii="Open Sans" w:hAnsi="Open Sans" w:cs="Open Sans"/>
                <w:sz w:val="20"/>
                <w:szCs w:val="20"/>
              </w:rPr>
              <w:t>uestion 3</w:t>
            </w:r>
            <w:r w:rsidR="00270322">
              <w:rPr>
                <w:rFonts w:ascii="Open Sans" w:hAnsi="Open Sans" w:cs="Open Sans"/>
                <w:sz w:val="20"/>
                <w:szCs w:val="20"/>
              </w:rPr>
              <w:t xml:space="preserve"> (</w:t>
            </w:r>
            <w:r w:rsidRPr="00CF1591">
              <w:rPr>
                <w:rFonts w:ascii="Open Sans" w:hAnsi="Open Sans" w:cs="Open Sans"/>
                <w:sz w:val="20"/>
                <w:szCs w:val="20"/>
              </w:rPr>
              <w:t>e)</w:t>
            </w:r>
            <w:r w:rsidR="00577EF9">
              <w:rPr>
                <w:rFonts w:ascii="Open Sans" w:hAnsi="Open Sans" w:cs="Open Sans"/>
                <w:sz w:val="20"/>
                <w:szCs w:val="20"/>
              </w:rPr>
              <w:t>,</w:t>
            </w:r>
            <w:r w:rsidRPr="00CF1591">
              <w:rPr>
                <w:rFonts w:ascii="Open Sans" w:hAnsi="Open Sans" w:cs="Open Sans"/>
                <w:sz w:val="20"/>
                <w:szCs w:val="20"/>
              </w:rPr>
              <w:t xml:space="preserve"> synthesising information on regional unemployment and economic </w:t>
            </w:r>
            <w:r w:rsidRPr="00CF1591">
              <w:rPr>
                <w:rFonts w:ascii="Open Sans" w:hAnsi="Open Sans" w:cs="Open Sans"/>
                <w:sz w:val="20"/>
                <w:szCs w:val="20"/>
              </w:rPr>
              <w:lastRenderedPageBreak/>
              <w:t>understanding of supply</w:t>
            </w:r>
            <w:r w:rsidR="0068504A">
              <w:rPr>
                <w:rFonts w:ascii="Open Sans" w:hAnsi="Open Sans" w:cs="Open Sans"/>
                <w:sz w:val="20"/>
                <w:szCs w:val="20"/>
              </w:rPr>
              <w:t>-</w:t>
            </w:r>
            <w:r w:rsidRPr="00CF1591">
              <w:rPr>
                <w:rFonts w:ascii="Open Sans" w:hAnsi="Open Sans" w:cs="Open Sans"/>
                <w:sz w:val="20"/>
                <w:szCs w:val="20"/>
              </w:rPr>
              <w:t>side policies.</w:t>
            </w:r>
            <w:r w:rsidRPr="00CF1591">
              <w:rPr>
                <w:rFonts w:ascii="Open Sans" w:hAnsi="Open Sans" w:cs="Open Sans"/>
                <w:sz w:val="20"/>
                <w:szCs w:val="20"/>
              </w:rPr>
              <w:br/>
            </w:r>
          </w:p>
          <w:p w14:paraId="34D7DEC5" w14:textId="33A28A3C"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00435838">
              <w:rPr>
                <w:rFonts w:ascii="Open Sans" w:hAnsi="Open Sans" w:cs="Open Sans"/>
                <w:sz w:val="20"/>
                <w:szCs w:val="20"/>
              </w:rPr>
              <w:br/>
            </w:r>
            <w:r w:rsidRPr="00CF1591">
              <w:rPr>
                <w:rFonts w:ascii="Open Sans" w:hAnsi="Open Sans" w:cs="Open Sans"/>
                <w:sz w:val="20"/>
                <w:szCs w:val="20"/>
              </w:rPr>
              <w:t>Looking at economic issues and offering developed responses that explore in detail a perspective</w:t>
            </w:r>
            <w:r w:rsidR="00DC4973">
              <w:rPr>
                <w:rFonts w:ascii="Open Sans" w:hAnsi="Open Sans" w:cs="Open Sans"/>
                <w:sz w:val="20"/>
                <w:szCs w:val="20"/>
              </w:rPr>
              <w:t>.</w:t>
            </w:r>
            <w:r w:rsidRPr="00CF1591">
              <w:rPr>
                <w:rFonts w:ascii="Open Sans" w:hAnsi="Open Sans" w:cs="Open Sans"/>
                <w:sz w:val="20"/>
                <w:szCs w:val="20"/>
              </w:rPr>
              <w:t xml:space="preserve"> SAM </w:t>
            </w:r>
            <w:r w:rsidR="00DC4973">
              <w:rPr>
                <w:rFonts w:ascii="Open Sans" w:hAnsi="Open Sans" w:cs="Open Sans"/>
                <w:sz w:val="20"/>
                <w:szCs w:val="20"/>
              </w:rPr>
              <w:t>P</w:t>
            </w:r>
            <w:r w:rsidRPr="00CF1591">
              <w:rPr>
                <w:rFonts w:ascii="Open Sans" w:hAnsi="Open Sans" w:cs="Open Sans"/>
                <w:sz w:val="20"/>
                <w:szCs w:val="20"/>
              </w:rPr>
              <w:t>aper 2</w:t>
            </w:r>
            <w:r w:rsidR="00DC4973">
              <w:rPr>
                <w:rFonts w:ascii="Open Sans" w:hAnsi="Open Sans" w:cs="Open Sans"/>
                <w:sz w:val="20"/>
                <w:szCs w:val="20"/>
              </w:rPr>
              <w:t>,</w:t>
            </w:r>
            <w:r w:rsidRPr="00CF1591">
              <w:rPr>
                <w:rFonts w:ascii="Open Sans" w:hAnsi="Open Sans" w:cs="Open Sans"/>
                <w:sz w:val="20"/>
                <w:szCs w:val="20"/>
              </w:rPr>
              <w:t xml:space="preserve"> </w:t>
            </w:r>
            <w:r w:rsidR="00577EF9">
              <w:rPr>
                <w:rFonts w:ascii="Open Sans" w:hAnsi="Open Sans" w:cs="Open Sans"/>
                <w:sz w:val="20"/>
                <w:szCs w:val="20"/>
              </w:rPr>
              <w:t>Q</w:t>
            </w:r>
            <w:r w:rsidRPr="00CF1591">
              <w:rPr>
                <w:rFonts w:ascii="Open Sans" w:hAnsi="Open Sans" w:cs="Open Sans"/>
                <w:sz w:val="20"/>
                <w:szCs w:val="20"/>
              </w:rPr>
              <w:t>uestion 1</w:t>
            </w:r>
            <w:r w:rsidR="00DC4973">
              <w:rPr>
                <w:rFonts w:ascii="Open Sans" w:hAnsi="Open Sans" w:cs="Open Sans"/>
                <w:sz w:val="20"/>
                <w:szCs w:val="20"/>
              </w:rPr>
              <w:t xml:space="preserve"> (</w:t>
            </w:r>
            <w:r w:rsidRPr="00CF1591">
              <w:rPr>
                <w:rFonts w:ascii="Open Sans" w:hAnsi="Open Sans" w:cs="Open Sans"/>
                <w:sz w:val="20"/>
                <w:szCs w:val="20"/>
              </w:rPr>
              <w:t>h)</w:t>
            </w:r>
            <w:r w:rsidR="00577EF9">
              <w:rPr>
                <w:rFonts w:ascii="Open Sans" w:hAnsi="Open Sans" w:cs="Open Sans"/>
                <w:sz w:val="20"/>
                <w:szCs w:val="20"/>
              </w:rPr>
              <w:t>,</w:t>
            </w:r>
            <w:r w:rsidRPr="00CF1591">
              <w:rPr>
                <w:rFonts w:ascii="Open Sans" w:hAnsi="Open Sans" w:cs="Open Sans"/>
                <w:sz w:val="20"/>
                <w:szCs w:val="20"/>
              </w:rPr>
              <w:t xml:space="preserve"> analyse how fiscal policy stimulates growth.</w:t>
            </w:r>
          </w:p>
          <w:p w14:paraId="5889EE54"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3E88E049" w14:textId="40AD3041"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Reasoning/</w:t>
            </w:r>
            <w:r w:rsidR="00435838">
              <w:rPr>
                <w:rFonts w:ascii="Open Sans" w:hAnsi="Open Sans" w:cs="Open Sans"/>
                <w:b/>
                <w:sz w:val="20"/>
                <w:szCs w:val="20"/>
              </w:rPr>
              <w:br/>
            </w:r>
            <w:r w:rsidR="0095068D">
              <w:rPr>
                <w:rFonts w:ascii="Open Sans" w:hAnsi="Open Sans" w:cs="Open Sans"/>
                <w:b/>
                <w:sz w:val="20"/>
                <w:szCs w:val="20"/>
              </w:rPr>
              <w:t>A</w:t>
            </w:r>
            <w:r w:rsidRPr="00CF1591">
              <w:rPr>
                <w:rFonts w:ascii="Open Sans" w:hAnsi="Open Sans" w:cs="Open Sans"/>
                <w:b/>
                <w:sz w:val="20"/>
                <w:szCs w:val="20"/>
              </w:rPr>
              <w:t>rgumentation</w:t>
            </w:r>
            <w:r w:rsidRPr="00CF1591">
              <w:rPr>
                <w:rFonts w:ascii="Open Sans" w:hAnsi="Open Sans" w:cs="Open Sans"/>
                <w:sz w:val="20"/>
                <w:szCs w:val="20"/>
              </w:rPr>
              <w:t xml:space="preserve"> </w:t>
            </w:r>
            <w:r w:rsidR="00435838">
              <w:rPr>
                <w:rFonts w:ascii="Open Sans" w:hAnsi="Open Sans" w:cs="Open Sans"/>
                <w:sz w:val="20"/>
                <w:szCs w:val="20"/>
              </w:rPr>
              <w:t>G</w:t>
            </w:r>
            <w:r w:rsidRPr="00CF1591">
              <w:rPr>
                <w:rFonts w:ascii="Open Sans" w:hAnsi="Open Sans" w:cs="Open Sans"/>
                <w:sz w:val="20"/>
                <w:szCs w:val="20"/>
              </w:rPr>
              <w:t>ive reasons and arguments on both sides related to an economic issue</w:t>
            </w:r>
            <w:r w:rsidR="00631BDA">
              <w:rPr>
                <w:rFonts w:ascii="Open Sans" w:hAnsi="Open Sans" w:cs="Open Sans"/>
                <w:sz w:val="20"/>
                <w:szCs w:val="20"/>
              </w:rPr>
              <w:t>.</w:t>
            </w:r>
            <w:r w:rsidRPr="00CF1591">
              <w:rPr>
                <w:rFonts w:ascii="Open Sans" w:hAnsi="Open Sans" w:cs="Open Sans"/>
                <w:sz w:val="20"/>
                <w:szCs w:val="20"/>
              </w:rPr>
              <w:t xml:space="preserve"> </w:t>
            </w:r>
            <w:r w:rsidR="00D806B5">
              <w:rPr>
                <w:rFonts w:ascii="Open Sans" w:hAnsi="Open Sans" w:cs="Open Sans"/>
                <w:sz w:val="20"/>
                <w:szCs w:val="20"/>
              </w:rPr>
              <w:t>A</w:t>
            </w:r>
            <w:r w:rsidR="008A1C98" w:rsidRPr="00CF1591">
              <w:rPr>
                <w:rFonts w:ascii="Open Sans" w:hAnsi="Open Sans" w:cs="Open Sans"/>
                <w:sz w:val="20"/>
                <w:szCs w:val="20"/>
              </w:rPr>
              <w:t>ssessed</w:t>
            </w:r>
            <w:r w:rsidRPr="00CF1591">
              <w:rPr>
                <w:rFonts w:ascii="Open Sans" w:hAnsi="Open Sans" w:cs="Open Sans"/>
                <w:sz w:val="20"/>
                <w:szCs w:val="20"/>
              </w:rPr>
              <w:t xml:space="preserve"> in</w:t>
            </w:r>
          </w:p>
          <w:p w14:paraId="24112D35" w14:textId="10E817F9"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D806B5">
              <w:rPr>
                <w:rFonts w:ascii="Open Sans" w:hAnsi="Open Sans" w:cs="Open Sans"/>
                <w:sz w:val="20"/>
                <w:szCs w:val="20"/>
              </w:rPr>
              <w:t>P</w:t>
            </w:r>
            <w:r w:rsidRPr="00CF1591">
              <w:rPr>
                <w:rFonts w:ascii="Open Sans" w:hAnsi="Open Sans" w:cs="Open Sans"/>
                <w:sz w:val="20"/>
                <w:szCs w:val="20"/>
              </w:rPr>
              <w:t>aper 2</w:t>
            </w:r>
            <w:r w:rsidR="00D806B5">
              <w:rPr>
                <w:rFonts w:ascii="Open Sans" w:hAnsi="Open Sans" w:cs="Open Sans"/>
                <w:sz w:val="20"/>
                <w:szCs w:val="20"/>
              </w:rPr>
              <w:t>,</w:t>
            </w:r>
            <w:r w:rsidRPr="00CF1591">
              <w:rPr>
                <w:rFonts w:ascii="Open Sans" w:hAnsi="Open Sans" w:cs="Open Sans"/>
                <w:sz w:val="20"/>
                <w:szCs w:val="20"/>
              </w:rPr>
              <w:t xml:space="preserve"> </w:t>
            </w:r>
            <w:r w:rsidR="007758AC">
              <w:rPr>
                <w:rFonts w:ascii="Open Sans" w:hAnsi="Open Sans" w:cs="Open Sans"/>
                <w:sz w:val="20"/>
                <w:szCs w:val="20"/>
              </w:rPr>
              <w:t>Q</w:t>
            </w:r>
            <w:r w:rsidRPr="00CF1591">
              <w:rPr>
                <w:rFonts w:ascii="Open Sans" w:hAnsi="Open Sans" w:cs="Open Sans"/>
                <w:sz w:val="20"/>
                <w:szCs w:val="20"/>
              </w:rPr>
              <w:t>uestion 2</w:t>
            </w:r>
            <w:r w:rsidR="00D806B5">
              <w:rPr>
                <w:rFonts w:ascii="Open Sans" w:hAnsi="Open Sans" w:cs="Open Sans"/>
                <w:sz w:val="20"/>
                <w:szCs w:val="20"/>
              </w:rPr>
              <w:t xml:space="preserve"> (</w:t>
            </w:r>
            <w:r w:rsidRPr="00CF1591">
              <w:rPr>
                <w:rFonts w:ascii="Open Sans" w:hAnsi="Open Sans" w:cs="Open Sans"/>
                <w:sz w:val="20"/>
                <w:szCs w:val="20"/>
              </w:rPr>
              <w:t>g)</w:t>
            </w:r>
            <w:r w:rsidR="00577EF9">
              <w:rPr>
                <w:rFonts w:ascii="Open Sans" w:hAnsi="Open Sans" w:cs="Open Sans"/>
                <w:sz w:val="20"/>
                <w:szCs w:val="20"/>
              </w:rPr>
              <w:t>,</w:t>
            </w:r>
            <w:r w:rsidRPr="00CF1591">
              <w:rPr>
                <w:rFonts w:ascii="Open Sans" w:hAnsi="Open Sans" w:cs="Open Sans"/>
                <w:sz w:val="20"/>
                <w:szCs w:val="20"/>
              </w:rPr>
              <w:t xml:space="preserve"> </w:t>
            </w:r>
            <w:r w:rsidRPr="00CF1591">
              <w:rPr>
                <w:rFonts w:ascii="Open Sans" w:hAnsi="Open Sans" w:cs="Open Sans"/>
                <w:sz w:val="20"/>
                <w:szCs w:val="20"/>
              </w:rPr>
              <w:lastRenderedPageBreak/>
              <w:t xml:space="preserve">assess </w:t>
            </w:r>
            <w:r w:rsidR="00D806B5">
              <w:rPr>
                <w:rFonts w:ascii="Open Sans" w:hAnsi="Open Sans" w:cs="Open Sans"/>
                <w:sz w:val="20"/>
                <w:szCs w:val="20"/>
              </w:rPr>
              <w:t xml:space="preserve">one </w:t>
            </w:r>
            <w:r w:rsidRPr="00CF1591">
              <w:rPr>
                <w:rFonts w:ascii="Open Sans" w:hAnsi="Open Sans" w:cs="Open Sans"/>
                <w:sz w:val="20"/>
                <w:szCs w:val="20"/>
              </w:rPr>
              <w:t>policy</w:t>
            </w:r>
            <w:r w:rsidR="00D806B5">
              <w:rPr>
                <w:rFonts w:ascii="Open Sans" w:hAnsi="Open Sans" w:cs="Open Sans"/>
                <w:sz w:val="20"/>
                <w:szCs w:val="20"/>
              </w:rPr>
              <w:t xml:space="preserve"> that the UK government</w:t>
            </w:r>
            <w:r w:rsidR="00E573B0">
              <w:rPr>
                <w:rFonts w:ascii="Open Sans" w:hAnsi="Open Sans" w:cs="Open Sans"/>
                <w:sz w:val="20"/>
                <w:szCs w:val="20"/>
              </w:rPr>
              <w:t xml:space="preserve"> could use</w:t>
            </w:r>
            <w:r w:rsidRPr="00CF1591">
              <w:rPr>
                <w:rFonts w:ascii="Open Sans" w:hAnsi="Open Sans" w:cs="Open Sans"/>
                <w:sz w:val="20"/>
                <w:szCs w:val="20"/>
              </w:rPr>
              <w:t xml:space="preserve"> to reduce relative poverty</w:t>
            </w:r>
            <w:r w:rsidR="00E573B0">
              <w:rPr>
                <w:rFonts w:ascii="Open Sans" w:hAnsi="Open Sans" w:cs="Open Sans"/>
                <w:sz w:val="20"/>
                <w:szCs w:val="20"/>
              </w:rPr>
              <w:t>.</w:t>
            </w:r>
          </w:p>
          <w:p w14:paraId="4200182E" w14:textId="7B0B360D"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E573B0">
              <w:rPr>
                <w:rFonts w:ascii="Open Sans" w:hAnsi="Open Sans" w:cs="Open Sans"/>
                <w:sz w:val="20"/>
                <w:szCs w:val="20"/>
              </w:rPr>
              <w:t>P</w:t>
            </w:r>
            <w:r w:rsidRPr="00CF1591">
              <w:rPr>
                <w:rFonts w:ascii="Open Sans" w:hAnsi="Open Sans" w:cs="Open Sans"/>
                <w:sz w:val="20"/>
                <w:szCs w:val="20"/>
              </w:rPr>
              <w:t>aper 2</w:t>
            </w:r>
            <w:r w:rsidR="00E405D4">
              <w:rPr>
                <w:rFonts w:ascii="Open Sans" w:hAnsi="Open Sans" w:cs="Open Sans"/>
                <w:sz w:val="20"/>
                <w:szCs w:val="20"/>
              </w:rPr>
              <w:t>,</w:t>
            </w:r>
            <w:r w:rsidRPr="00CF1591">
              <w:rPr>
                <w:rFonts w:ascii="Open Sans" w:hAnsi="Open Sans" w:cs="Open Sans"/>
                <w:sz w:val="20"/>
                <w:szCs w:val="20"/>
              </w:rPr>
              <w:t xml:space="preserve"> </w:t>
            </w:r>
            <w:r w:rsidR="00363A48">
              <w:rPr>
                <w:rFonts w:ascii="Open Sans" w:hAnsi="Open Sans" w:cs="Open Sans"/>
                <w:sz w:val="20"/>
                <w:szCs w:val="20"/>
              </w:rPr>
              <w:t>Q</w:t>
            </w:r>
            <w:r w:rsidRPr="00CF1591">
              <w:rPr>
                <w:rFonts w:ascii="Open Sans" w:hAnsi="Open Sans" w:cs="Open Sans"/>
                <w:sz w:val="20"/>
                <w:szCs w:val="20"/>
              </w:rPr>
              <w:t>uestion 3</w:t>
            </w:r>
            <w:r w:rsidR="00E405D4">
              <w:rPr>
                <w:rFonts w:ascii="Open Sans" w:hAnsi="Open Sans" w:cs="Open Sans"/>
                <w:sz w:val="20"/>
                <w:szCs w:val="20"/>
              </w:rPr>
              <w:t xml:space="preserve"> (</w:t>
            </w:r>
            <w:r w:rsidRPr="00CF1591">
              <w:rPr>
                <w:rFonts w:ascii="Open Sans" w:hAnsi="Open Sans" w:cs="Open Sans"/>
                <w:sz w:val="20"/>
                <w:szCs w:val="20"/>
              </w:rPr>
              <w:t>e)</w:t>
            </w:r>
            <w:r w:rsidR="00363A48">
              <w:rPr>
                <w:rFonts w:ascii="Open Sans" w:hAnsi="Open Sans" w:cs="Open Sans"/>
                <w:sz w:val="20"/>
                <w:szCs w:val="20"/>
              </w:rPr>
              <w:t>,</w:t>
            </w:r>
            <w:r w:rsidRPr="00CF1591">
              <w:rPr>
                <w:rFonts w:ascii="Open Sans" w:hAnsi="Open Sans" w:cs="Open Sans"/>
                <w:sz w:val="20"/>
                <w:szCs w:val="20"/>
              </w:rPr>
              <w:t xml:space="preserve"> assess </w:t>
            </w:r>
            <w:r w:rsidR="00772CF4">
              <w:rPr>
                <w:rFonts w:ascii="Open Sans" w:hAnsi="Open Sans" w:cs="Open Sans"/>
                <w:sz w:val="20"/>
                <w:szCs w:val="20"/>
              </w:rPr>
              <w:t xml:space="preserve">the </w:t>
            </w:r>
            <w:r w:rsidRPr="00CF1591">
              <w:rPr>
                <w:rFonts w:ascii="Open Sans" w:hAnsi="Open Sans" w:cs="Open Sans"/>
                <w:sz w:val="20"/>
                <w:szCs w:val="20"/>
              </w:rPr>
              <w:t>effectiveness of supply</w:t>
            </w:r>
            <w:r w:rsidR="00772CF4">
              <w:rPr>
                <w:rFonts w:ascii="Open Sans" w:hAnsi="Open Sans" w:cs="Open Sans"/>
                <w:sz w:val="20"/>
                <w:szCs w:val="20"/>
              </w:rPr>
              <w:t>-</w:t>
            </w:r>
            <w:r w:rsidRPr="00CF1591">
              <w:rPr>
                <w:rFonts w:ascii="Open Sans" w:hAnsi="Open Sans" w:cs="Open Sans"/>
                <w:sz w:val="20"/>
                <w:szCs w:val="20"/>
              </w:rPr>
              <w:t>side policies.</w:t>
            </w:r>
          </w:p>
          <w:p w14:paraId="18AC72F5"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AC2D71B" w14:textId="73391096"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Adaptive learning</w:t>
            </w:r>
            <w:r w:rsidR="00435838">
              <w:rPr>
                <w:rFonts w:ascii="Open Sans" w:hAnsi="Open Sans" w:cs="Open Sans"/>
                <w:sz w:val="20"/>
                <w:szCs w:val="20"/>
              </w:rPr>
              <w:br/>
            </w:r>
            <w:r w:rsidRPr="00CF1591">
              <w:rPr>
                <w:rFonts w:ascii="Open Sans" w:hAnsi="Open Sans" w:cs="Open Sans"/>
                <w:sz w:val="20"/>
                <w:szCs w:val="20"/>
              </w:rPr>
              <w:t xml:space="preserve">Apply understanding of economic issues in familiar situations and adapt these to use them in new and unfamiliar situations. SAM </w:t>
            </w:r>
            <w:r w:rsidR="00F53F34">
              <w:rPr>
                <w:rFonts w:ascii="Open Sans" w:hAnsi="Open Sans" w:cs="Open Sans"/>
                <w:sz w:val="20"/>
                <w:szCs w:val="20"/>
              </w:rPr>
              <w:t>P</w:t>
            </w:r>
            <w:r w:rsidRPr="00CF1591">
              <w:rPr>
                <w:rFonts w:ascii="Open Sans" w:hAnsi="Open Sans" w:cs="Open Sans"/>
                <w:sz w:val="20"/>
                <w:szCs w:val="20"/>
              </w:rPr>
              <w:t>aper 2</w:t>
            </w:r>
            <w:r w:rsidR="00F53F34">
              <w:rPr>
                <w:rFonts w:ascii="Open Sans" w:hAnsi="Open Sans" w:cs="Open Sans"/>
                <w:sz w:val="20"/>
                <w:szCs w:val="20"/>
              </w:rPr>
              <w:t>,</w:t>
            </w:r>
            <w:r w:rsidRPr="00CF1591">
              <w:rPr>
                <w:rFonts w:ascii="Open Sans" w:hAnsi="Open Sans" w:cs="Open Sans"/>
                <w:sz w:val="20"/>
                <w:szCs w:val="20"/>
              </w:rPr>
              <w:t xml:space="preserve"> </w:t>
            </w:r>
            <w:r w:rsidR="00363A48">
              <w:rPr>
                <w:rFonts w:ascii="Open Sans" w:hAnsi="Open Sans" w:cs="Open Sans"/>
                <w:sz w:val="20"/>
                <w:szCs w:val="20"/>
              </w:rPr>
              <w:t>Q</w:t>
            </w:r>
            <w:r w:rsidRPr="00CF1591">
              <w:rPr>
                <w:rFonts w:ascii="Open Sans" w:hAnsi="Open Sans" w:cs="Open Sans"/>
                <w:sz w:val="20"/>
                <w:szCs w:val="20"/>
              </w:rPr>
              <w:t>uestion 2</w:t>
            </w:r>
            <w:r w:rsidR="00F53F34">
              <w:rPr>
                <w:rFonts w:ascii="Open Sans" w:hAnsi="Open Sans" w:cs="Open Sans"/>
                <w:sz w:val="20"/>
                <w:szCs w:val="20"/>
              </w:rPr>
              <w:t xml:space="preserve"> (</w:t>
            </w:r>
            <w:r w:rsidR="00E04033" w:rsidRPr="00CF1591">
              <w:rPr>
                <w:rFonts w:ascii="Open Sans" w:hAnsi="Open Sans" w:cs="Open Sans"/>
                <w:sz w:val="20"/>
                <w:szCs w:val="20"/>
              </w:rPr>
              <w:t>g)</w:t>
            </w:r>
            <w:r w:rsidR="00363A48">
              <w:rPr>
                <w:rFonts w:ascii="Open Sans" w:hAnsi="Open Sans" w:cs="Open Sans"/>
                <w:sz w:val="20"/>
                <w:szCs w:val="20"/>
              </w:rPr>
              <w:t>,</w:t>
            </w:r>
            <w:r w:rsidR="00E04033" w:rsidRPr="00CF1591">
              <w:rPr>
                <w:rFonts w:ascii="Open Sans" w:hAnsi="Open Sans" w:cs="Open Sans"/>
                <w:sz w:val="20"/>
                <w:szCs w:val="20"/>
              </w:rPr>
              <w:t xml:space="preserve"> assess</w:t>
            </w:r>
            <w:r w:rsidR="0097376B" w:rsidRPr="00CF1591">
              <w:rPr>
                <w:rFonts w:ascii="Open Sans" w:hAnsi="Open Sans" w:cs="Open Sans"/>
                <w:sz w:val="20"/>
                <w:szCs w:val="20"/>
              </w:rPr>
              <w:t xml:space="preserve"> </w:t>
            </w:r>
            <w:r w:rsidR="0097376B">
              <w:rPr>
                <w:rFonts w:ascii="Open Sans" w:hAnsi="Open Sans" w:cs="Open Sans"/>
                <w:sz w:val="20"/>
                <w:szCs w:val="20"/>
              </w:rPr>
              <w:t xml:space="preserve">one </w:t>
            </w:r>
            <w:r w:rsidR="0097376B" w:rsidRPr="00CF1591">
              <w:rPr>
                <w:rFonts w:ascii="Open Sans" w:hAnsi="Open Sans" w:cs="Open Sans"/>
                <w:sz w:val="20"/>
                <w:szCs w:val="20"/>
              </w:rPr>
              <w:t>policy</w:t>
            </w:r>
            <w:r w:rsidR="0097376B">
              <w:rPr>
                <w:rFonts w:ascii="Open Sans" w:hAnsi="Open Sans" w:cs="Open Sans"/>
                <w:sz w:val="20"/>
                <w:szCs w:val="20"/>
              </w:rPr>
              <w:t xml:space="preserve"> that the UK government </w:t>
            </w:r>
            <w:r w:rsidR="0097376B">
              <w:rPr>
                <w:rFonts w:ascii="Open Sans" w:hAnsi="Open Sans" w:cs="Open Sans"/>
                <w:sz w:val="20"/>
                <w:szCs w:val="20"/>
              </w:rPr>
              <w:lastRenderedPageBreak/>
              <w:t>could use</w:t>
            </w:r>
            <w:r w:rsidR="0097376B" w:rsidRPr="00CF1591">
              <w:rPr>
                <w:rFonts w:ascii="Open Sans" w:hAnsi="Open Sans" w:cs="Open Sans"/>
                <w:sz w:val="20"/>
                <w:szCs w:val="20"/>
              </w:rPr>
              <w:t xml:space="preserve"> to reduce relative poverty</w:t>
            </w:r>
            <w:r w:rsidR="0097376B">
              <w:rPr>
                <w:rFonts w:ascii="Open Sans" w:hAnsi="Open Sans" w:cs="Open Sans"/>
                <w:sz w:val="20"/>
                <w:szCs w:val="20"/>
              </w:rPr>
              <w:t>.</w:t>
            </w:r>
            <w:r w:rsidR="00E04033">
              <w:rPr>
                <w:rFonts w:ascii="Open Sans" w:hAnsi="Open Sans" w:cs="Open Sans"/>
                <w:sz w:val="20"/>
                <w:szCs w:val="20"/>
              </w:rPr>
              <w:t xml:space="preserve"> </w:t>
            </w:r>
          </w:p>
          <w:p w14:paraId="0FC2DFD5"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211AA9F" w14:textId="7905F549"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Executive function</w:t>
            </w:r>
            <w:r w:rsidRPr="00CF1591">
              <w:rPr>
                <w:rFonts w:ascii="Open Sans" w:hAnsi="Open Sans" w:cs="Open Sans"/>
                <w:sz w:val="20"/>
                <w:szCs w:val="20"/>
              </w:rPr>
              <w:t xml:space="preserve"> Planning how to solve economic problems, considering the process and impact of the plan and reviewing the likely outcome. Questions on SAM </w:t>
            </w:r>
            <w:r w:rsidR="00DC0D5E">
              <w:rPr>
                <w:rFonts w:ascii="Open Sans" w:hAnsi="Open Sans" w:cs="Open Sans"/>
                <w:sz w:val="20"/>
                <w:szCs w:val="20"/>
              </w:rPr>
              <w:t>P</w:t>
            </w:r>
            <w:r w:rsidRPr="00CF1591">
              <w:rPr>
                <w:rFonts w:ascii="Open Sans" w:hAnsi="Open Sans" w:cs="Open Sans"/>
                <w:sz w:val="20"/>
                <w:szCs w:val="20"/>
              </w:rPr>
              <w:t>aper 2</w:t>
            </w:r>
            <w:r w:rsidR="00DC0D5E">
              <w:rPr>
                <w:rFonts w:ascii="Open Sans" w:hAnsi="Open Sans" w:cs="Open Sans"/>
                <w:sz w:val="20"/>
                <w:szCs w:val="20"/>
              </w:rPr>
              <w:t>,</w:t>
            </w:r>
            <w:r w:rsidRPr="00CF1591">
              <w:rPr>
                <w:rFonts w:ascii="Open Sans" w:hAnsi="Open Sans" w:cs="Open Sans"/>
                <w:sz w:val="20"/>
                <w:szCs w:val="20"/>
              </w:rPr>
              <w:t xml:space="preserve"> </w:t>
            </w:r>
            <w:r w:rsidR="00F90026">
              <w:rPr>
                <w:rFonts w:ascii="Open Sans" w:hAnsi="Open Sans" w:cs="Open Sans"/>
                <w:sz w:val="20"/>
                <w:szCs w:val="20"/>
              </w:rPr>
              <w:t>Q</w:t>
            </w:r>
            <w:r w:rsidRPr="00CF1591">
              <w:rPr>
                <w:rFonts w:ascii="Open Sans" w:hAnsi="Open Sans" w:cs="Open Sans"/>
                <w:sz w:val="20"/>
                <w:szCs w:val="20"/>
              </w:rPr>
              <w:t>uestion 2</w:t>
            </w:r>
            <w:r w:rsidR="00DC0D5E">
              <w:rPr>
                <w:rFonts w:ascii="Open Sans" w:hAnsi="Open Sans" w:cs="Open Sans"/>
                <w:sz w:val="20"/>
                <w:szCs w:val="20"/>
              </w:rPr>
              <w:t xml:space="preserve"> (</w:t>
            </w:r>
            <w:r w:rsidRPr="00CF1591">
              <w:rPr>
                <w:rFonts w:ascii="Open Sans" w:hAnsi="Open Sans" w:cs="Open Sans"/>
                <w:sz w:val="20"/>
                <w:szCs w:val="20"/>
              </w:rPr>
              <w:t>g)</w:t>
            </w:r>
            <w:r w:rsidR="00F90026">
              <w:rPr>
                <w:rFonts w:ascii="Open Sans" w:hAnsi="Open Sans" w:cs="Open Sans"/>
                <w:sz w:val="20"/>
                <w:szCs w:val="20"/>
              </w:rPr>
              <w:t>,</w:t>
            </w:r>
            <w:r w:rsidRPr="00CF1591">
              <w:rPr>
                <w:rFonts w:ascii="Open Sans" w:hAnsi="Open Sans" w:cs="Open Sans"/>
                <w:sz w:val="20"/>
                <w:szCs w:val="20"/>
              </w:rPr>
              <w:t xml:space="preserve"> policy to reduce relative poverty.</w:t>
            </w:r>
          </w:p>
          <w:p w14:paraId="3ACB711A" w14:textId="4C1B9BE0"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C6018F">
              <w:rPr>
                <w:rFonts w:ascii="Open Sans" w:hAnsi="Open Sans" w:cs="Open Sans"/>
                <w:sz w:val="20"/>
                <w:szCs w:val="20"/>
              </w:rPr>
              <w:t>P</w:t>
            </w:r>
            <w:r w:rsidRPr="00CF1591">
              <w:rPr>
                <w:rFonts w:ascii="Open Sans" w:hAnsi="Open Sans" w:cs="Open Sans"/>
                <w:sz w:val="20"/>
                <w:szCs w:val="20"/>
              </w:rPr>
              <w:t>aper 2</w:t>
            </w:r>
            <w:r w:rsidR="00C6018F">
              <w:rPr>
                <w:rFonts w:ascii="Open Sans" w:hAnsi="Open Sans" w:cs="Open Sans"/>
                <w:sz w:val="20"/>
                <w:szCs w:val="20"/>
              </w:rPr>
              <w:t>,</w:t>
            </w:r>
            <w:r w:rsidRPr="00CF1591">
              <w:rPr>
                <w:rFonts w:ascii="Open Sans" w:hAnsi="Open Sans" w:cs="Open Sans"/>
                <w:sz w:val="20"/>
                <w:szCs w:val="20"/>
              </w:rPr>
              <w:t xml:space="preserve"> </w:t>
            </w:r>
            <w:r w:rsidR="00F90026">
              <w:rPr>
                <w:rFonts w:ascii="Open Sans" w:hAnsi="Open Sans" w:cs="Open Sans"/>
                <w:sz w:val="20"/>
                <w:szCs w:val="20"/>
              </w:rPr>
              <w:t>Q</w:t>
            </w:r>
            <w:r w:rsidRPr="00CF1591">
              <w:rPr>
                <w:rFonts w:ascii="Open Sans" w:hAnsi="Open Sans" w:cs="Open Sans"/>
                <w:sz w:val="20"/>
                <w:szCs w:val="20"/>
              </w:rPr>
              <w:t xml:space="preserve">uestion </w:t>
            </w:r>
            <w:r w:rsidR="00B857F2">
              <w:rPr>
                <w:rFonts w:ascii="Open Sans" w:hAnsi="Open Sans" w:cs="Open Sans"/>
                <w:sz w:val="20"/>
                <w:szCs w:val="20"/>
              </w:rPr>
              <w:t>3</w:t>
            </w:r>
            <w:r w:rsidR="00C6018F">
              <w:rPr>
                <w:rFonts w:ascii="Open Sans" w:hAnsi="Open Sans" w:cs="Open Sans"/>
                <w:sz w:val="20"/>
                <w:szCs w:val="20"/>
              </w:rPr>
              <w:t xml:space="preserve"> (</w:t>
            </w:r>
            <w:r w:rsidR="00B857F2">
              <w:rPr>
                <w:rFonts w:ascii="Open Sans" w:hAnsi="Open Sans" w:cs="Open Sans"/>
                <w:sz w:val="20"/>
                <w:szCs w:val="20"/>
              </w:rPr>
              <w:t>e</w:t>
            </w:r>
            <w:r w:rsidRPr="00CF1591">
              <w:rPr>
                <w:rFonts w:ascii="Open Sans" w:hAnsi="Open Sans" w:cs="Open Sans"/>
                <w:sz w:val="20"/>
                <w:szCs w:val="20"/>
              </w:rPr>
              <w:t>)</w:t>
            </w:r>
            <w:r w:rsidR="00F90026">
              <w:rPr>
                <w:rFonts w:ascii="Open Sans" w:hAnsi="Open Sans" w:cs="Open Sans"/>
                <w:sz w:val="20"/>
                <w:szCs w:val="20"/>
              </w:rPr>
              <w:t>,</w:t>
            </w:r>
            <w:r w:rsidRPr="00CF1591">
              <w:rPr>
                <w:rFonts w:ascii="Open Sans" w:hAnsi="Open Sans" w:cs="Open Sans"/>
                <w:sz w:val="20"/>
                <w:szCs w:val="20"/>
              </w:rPr>
              <w:t xml:space="preserve"> supply</w:t>
            </w:r>
            <w:r w:rsidR="00B857F2">
              <w:rPr>
                <w:rFonts w:ascii="Open Sans" w:hAnsi="Open Sans" w:cs="Open Sans"/>
                <w:sz w:val="20"/>
                <w:szCs w:val="20"/>
              </w:rPr>
              <w:t>-</w:t>
            </w:r>
            <w:r w:rsidRPr="00CF1591">
              <w:rPr>
                <w:rFonts w:ascii="Open Sans" w:hAnsi="Open Sans" w:cs="Open Sans"/>
                <w:sz w:val="20"/>
                <w:szCs w:val="20"/>
              </w:rPr>
              <w:t>side policies.</w:t>
            </w:r>
          </w:p>
          <w:p w14:paraId="29BEB608" w14:textId="1EE7648B"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CB6530">
              <w:rPr>
                <w:rFonts w:ascii="Open Sans" w:hAnsi="Open Sans" w:cs="Open Sans"/>
                <w:sz w:val="20"/>
                <w:szCs w:val="20"/>
              </w:rPr>
              <w:t>P</w:t>
            </w:r>
            <w:r w:rsidRPr="00CF1591">
              <w:rPr>
                <w:rFonts w:ascii="Open Sans" w:hAnsi="Open Sans" w:cs="Open Sans"/>
                <w:sz w:val="20"/>
                <w:szCs w:val="20"/>
              </w:rPr>
              <w:t>aper 2</w:t>
            </w:r>
            <w:r w:rsidR="00CB6530">
              <w:rPr>
                <w:rFonts w:ascii="Open Sans" w:hAnsi="Open Sans" w:cs="Open Sans"/>
                <w:sz w:val="20"/>
                <w:szCs w:val="20"/>
              </w:rPr>
              <w:t>,</w:t>
            </w:r>
            <w:r w:rsidRPr="00CF1591">
              <w:rPr>
                <w:rFonts w:ascii="Open Sans" w:hAnsi="Open Sans" w:cs="Open Sans"/>
                <w:sz w:val="20"/>
                <w:szCs w:val="20"/>
              </w:rPr>
              <w:t xml:space="preserve"> </w:t>
            </w:r>
            <w:r w:rsidR="00C941CF">
              <w:rPr>
                <w:rFonts w:ascii="Open Sans" w:hAnsi="Open Sans" w:cs="Open Sans"/>
                <w:sz w:val="20"/>
                <w:szCs w:val="20"/>
              </w:rPr>
              <w:t>Q</w:t>
            </w:r>
            <w:r w:rsidRPr="00CF1591">
              <w:rPr>
                <w:rFonts w:ascii="Open Sans" w:hAnsi="Open Sans" w:cs="Open Sans"/>
                <w:sz w:val="20"/>
                <w:szCs w:val="20"/>
              </w:rPr>
              <w:t>uestion 3</w:t>
            </w:r>
            <w:r w:rsidR="00CB6530">
              <w:rPr>
                <w:rFonts w:ascii="Open Sans" w:hAnsi="Open Sans" w:cs="Open Sans"/>
                <w:sz w:val="20"/>
                <w:szCs w:val="20"/>
              </w:rPr>
              <w:t xml:space="preserve"> (</w:t>
            </w:r>
            <w:r w:rsidRPr="00CF1591">
              <w:rPr>
                <w:rFonts w:ascii="Open Sans" w:hAnsi="Open Sans" w:cs="Open Sans"/>
                <w:sz w:val="20"/>
                <w:szCs w:val="20"/>
              </w:rPr>
              <w:t>e)</w:t>
            </w:r>
            <w:r w:rsidR="00C941CF">
              <w:rPr>
                <w:rFonts w:ascii="Open Sans" w:hAnsi="Open Sans" w:cs="Open Sans"/>
                <w:sz w:val="20"/>
                <w:szCs w:val="20"/>
              </w:rPr>
              <w:t>,</w:t>
            </w:r>
            <w:r w:rsidRPr="00CF1591">
              <w:rPr>
                <w:rFonts w:ascii="Open Sans" w:hAnsi="Open Sans" w:cs="Open Sans"/>
                <w:sz w:val="20"/>
                <w:szCs w:val="20"/>
              </w:rPr>
              <w:t xml:space="preserve"> policy on tariffs.</w:t>
            </w:r>
          </w:p>
          <w:p w14:paraId="145A249B"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5B4FFA3" w14:textId="77777777" w:rsidR="00891B59" w:rsidRDefault="00891B59"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613AFDA9" w14:textId="0094973A"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Creativity</w:t>
            </w:r>
            <w:r w:rsidR="00435838">
              <w:rPr>
                <w:rFonts w:ascii="Open Sans" w:hAnsi="Open Sans" w:cs="Open Sans"/>
                <w:sz w:val="20"/>
                <w:szCs w:val="20"/>
              </w:rPr>
              <w:br/>
            </w:r>
            <w:r w:rsidR="00A864B1">
              <w:rPr>
                <w:rFonts w:ascii="Open Sans" w:hAnsi="Open Sans" w:cs="Open Sans"/>
                <w:sz w:val="20"/>
                <w:szCs w:val="20"/>
              </w:rPr>
              <w:t>A</w:t>
            </w:r>
            <w:r w:rsidRPr="00CF1591">
              <w:rPr>
                <w:rFonts w:ascii="Open Sans" w:hAnsi="Open Sans" w:cs="Open Sans"/>
                <w:sz w:val="20"/>
                <w:szCs w:val="20"/>
              </w:rPr>
              <w:t xml:space="preserve">pply existing knowledge of economic concepts to situations set in an unfamiliar context. </w:t>
            </w:r>
            <w:r w:rsidR="00EE1681" w:rsidRPr="00CF1591">
              <w:rPr>
                <w:rFonts w:ascii="Open Sans" w:hAnsi="Open Sans" w:cs="Open Sans"/>
                <w:sz w:val="20"/>
                <w:szCs w:val="20"/>
              </w:rPr>
              <w:t>Assessed</w:t>
            </w:r>
            <w:r w:rsidRPr="00CF1591">
              <w:rPr>
                <w:rFonts w:ascii="Open Sans" w:hAnsi="Open Sans" w:cs="Open Sans"/>
                <w:sz w:val="20"/>
                <w:szCs w:val="20"/>
              </w:rPr>
              <w:t xml:space="preserve"> in</w:t>
            </w:r>
            <w:r w:rsidR="00EE1681">
              <w:rPr>
                <w:rFonts w:ascii="Open Sans" w:hAnsi="Open Sans" w:cs="Open Sans"/>
                <w:sz w:val="20"/>
                <w:szCs w:val="20"/>
              </w:rPr>
              <w:t xml:space="preserve"> </w:t>
            </w:r>
            <w:r w:rsidRPr="00CF1591">
              <w:rPr>
                <w:rFonts w:ascii="Open Sans" w:hAnsi="Open Sans" w:cs="Open Sans"/>
                <w:sz w:val="20"/>
                <w:szCs w:val="20"/>
              </w:rPr>
              <w:t xml:space="preserve">SAM </w:t>
            </w:r>
            <w:r w:rsidR="005B7ECD">
              <w:rPr>
                <w:rFonts w:ascii="Open Sans" w:hAnsi="Open Sans" w:cs="Open Sans"/>
                <w:sz w:val="20"/>
                <w:szCs w:val="20"/>
              </w:rPr>
              <w:t>P</w:t>
            </w:r>
            <w:r w:rsidRPr="00CF1591">
              <w:rPr>
                <w:rFonts w:ascii="Open Sans" w:hAnsi="Open Sans" w:cs="Open Sans"/>
                <w:sz w:val="20"/>
                <w:szCs w:val="20"/>
              </w:rPr>
              <w:t>aper 2</w:t>
            </w:r>
            <w:r w:rsidR="005B7ECD">
              <w:rPr>
                <w:rFonts w:ascii="Open Sans" w:hAnsi="Open Sans" w:cs="Open Sans"/>
                <w:sz w:val="20"/>
                <w:szCs w:val="20"/>
              </w:rPr>
              <w:t>,</w:t>
            </w:r>
            <w:r w:rsidRPr="00CF1591">
              <w:rPr>
                <w:rFonts w:ascii="Open Sans" w:hAnsi="Open Sans" w:cs="Open Sans"/>
                <w:sz w:val="20"/>
                <w:szCs w:val="20"/>
              </w:rPr>
              <w:t xml:space="preserve"> </w:t>
            </w:r>
            <w:r w:rsidR="00C941CF">
              <w:rPr>
                <w:rFonts w:ascii="Open Sans" w:hAnsi="Open Sans" w:cs="Open Sans"/>
                <w:sz w:val="20"/>
                <w:szCs w:val="20"/>
              </w:rPr>
              <w:t>Q</w:t>
            </w:r>
            <w:r w:rsidRPr="00CF1591">
              <w:rPr>
                <w:rFonts w:ascii="Open Sans" w:hAnsi="Open Sans" w:cs="Open Sans"/>
                <w:sz w:val="20"/>
                <w:szCs w:val="20"/>
              </w:rPr>
              <w:t>uestion 2</w:t>
            </w:r>
            <w:r w:rsidR="005B7ECD">
              <w:rPr>
                <w:rFonts w:ascii="Open Sans" w:hAnsi="Open Sans" w:cs="Open Sans"/>
                <w:sz w:val="20"/>
                <w:szCs w:val="20"/>
              </w:rPr>
              <w:t xml:space="preserve"> (</w:t>
            </w:r>
            <w:r w:rsidRPr="00CF1591">
              <w:rPr>
                <w:rFonts w:ascii="Open Sans" w:hAnsi="Open Sans" w:cs="Open Sans"/>
                <w:sz w:val="20"/>
                <w:szCs w:val="20"/>
              </w:rPr>
              <w:t>g)</w:t>
            </w:r>
            <w:r w:rsidR="00C941CF">
              <w:rPr>
                <w:rFonts w:ascii="Open Sans" w:hAnsi="Open Sans" w:cs="Open Sans"/>
                <w:sz w:val="20"/>
                <w:szCs w:val="20"/>
              </w:rPr>
              <w:t>,</w:t>
            </w:r>
            <w:r w:rsidRPr="00CF1591">
              <w:rPr>
                <w:rFonts w:ascii="Open Sans" w:hAnsi="Open Sans" w:cs="Open Sans"/>
                <w:sz w:val="20"/>
                <w:szCs w:val="20"/>
              </w:rPr>
              <w:t xml:space="preserve"> assess </w:t>
            </w:r>
            <w:r w:rsidR="00340D4C">
              <w:rPr>
                <w:rFonts w:ascii="Open Sans" w:hAnsi="Open Sans" w:cs="Open Sans"/>
                <w:sz w:val="20"/>
                <w:szCs w:val="20"/>
              </w:rPr>
              <w:t xml:space="preserve">one </w:t>
            </w:r>
            <w:r w:rsidRPr="00CF1591">
              <w:rPr>
                <w:rFonts w:ascii="Open Sans" w:hAnsi="Open Sans" w:cs="Open Sans"/>
                <w:sz w:val="20"/>
                <w:szCs w:val="20"/>
              </w:rPr>
              <w:t>policy</w:t>
            </w:r>
            <w:r w:rsidR="00B16630">
              <w:rPr>
                <w:rFonts w:ascii="Open Sans" w:hAnsi="Open Sans" w:cs="Open Sans"/>
                <w:sz w:val="20"/>
                <w:szCs w:val="20"/>
              </w:rPr>
              <w:t xml:space="preserve"> that the UK government</w:t>
            </w:r>
            <w:r w:rsidR="00C373C1">
              <w:rPr>
                <w:rFonts w:ascii="Open Sans" w:hAnsi="Open Sans" w:cs="Open Sans"/>
                <w:sz w:val="20"/>
                <w:szCs w:val="20"/>
              </w:rPr>
              <w:t xml:space="preserve"> could use</w:t>
            </w:r>
            <w:r w:rsidRPr="00CF1591">
              <w:rPr>
                <w:rFonts w:ascii="Open Sans" w:hAnsi="Open Sans" w:cs="Open Sans"/>
                <w:sz w:val="20"/>
                <w:szCs w:val="20"/>
              </w:rPr>
              <w:t xml:space="preserve"> to reduce relative poverty.</w:t>
            </w:r>
          </w:p>
          <w:p w14:paraId="7C293AE5" w14:textId="5F7A39ED" w:rsidR="00263A42"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C373C1">
              <w:rPr>
                <w:rFonts w:ascii="Open Sans" w:hAnsi="Open Sans" w:cs="Open Sans"/>
                <w:sz w:val="20"/>
                <w:szCs w:val="20"/>
              </w:rPr>
              <w:t>P</w:t>
            </w:r>
            <w:r w:rsidRPr="00CF1591">
              <w:rPr>
                <w:rFonts w:ascii="Open Sans" w:hAnsi="Open Sans" w:cs="Open Sans"/>
                <w:sz w:val="20"/>
                <w:szCs w:val="20"/>
              </w:rPr>
              <w:t>aper 2</w:t>
            </w:r>
            <w:r w:rsidR="00C373C1">
              <w:rPr>
                <w:rFonts w:ascii="Open Sans" w:hAnsi="Open Sans" w:cs="Open Sans"/>
                <w:sz w:val="20"/>
                <w:szCs w:val="20"/>
              </w:rPr>
              <w:t>,</w:t>
            </w:r>
            <w:r w:rsidRPr="00CF1591">
              <w:rPr>
                <w:rFonts w:ascii="Open Sans" w:hAnsi="Open Sans" w:cs="Open Sans"/>
                <w:sz w:val="20"/>
                <w:szCs w:val="20"/>
              </w:rPr>
              <w:t xml:space="preserve"> </w:t>
            </w:r>
            <w:r w:rsidR="00C941CF">
              <w:rPr>
                <w:rFonts w:ascii="Open Sans" w:hAnsi="Open Sans" w:cs="Open Sans"/>
                <w:sz w:val="20"/>
                <w:szCs w:val="20"/>
              </w:rPr>
              <w:t>Q</w:t>
            </w:r>
            <w:r w:rsidRPr="00CF1591">
              <w:rPr>
                <w:rFonts w:ascii="Open Sans" w:hAnsi="Open Sans" w:cs="Open Sans"/>
                <w:sz w:val="20"/>
                <w:szCs w:val="20"/>
              </w:rPr>
              <w:t>uestion 3</w:t>
            </w:r>
            <w:r w:rsidR="00C373C1">
              <w:rPr>
                <w:rFonts w:ascii="Open Sans" w:hAnsi="Open Sans" w:cs="Open Sans"/>
                <w:sz w:val="20"/>
                <w:szCs w:val="20"/>
              </w:rPr>
              <w:t xml:space="preserve"> (</w:t>
            </w:r>
            <w:r w:rsidRPr="00CF1591">
              <w:rPr>
                <w:rFonts w:ascii="Open Sans" w:hAnsi="Open Sans" w:cs="Open Sans"/>
                <w:sz w:val="20"/>
                <w:szCs w:val="20"/>
              </w:rPr>
              <w:t>e)</w:t>
            </w:r>
            <w:r w:rsidR="00743E19">
              <w:rPr>
                <w:rFonts w:ascii="Open Sans" w:hAnsi="Open Sans" w:cs="Open Sans"/>
                <w:sz w:val="20"/>
                <w:szCs w:val="20"/>
              </w:rPr>
              <w:t>,</w:t>
            </w:r>
            <w:r w:rsidRPr="00CF1591">
              <w:rPr>
                <w:rFonts w:ascii="Open Sans" w:hAnsi="Open Sans" w:cs="Open Sans"/>
                <w:sz w:val="20"/>
                <w:szCs w:val="20"/>
              </w:rPr>
              <w:t xml:space="preserve"> assess </w:t>
            </w:r>
            <w:r w:rsidR="009D2A2D">
              <w:rPr>
                <w:rFonts w:ascii="Open Sans" w:hAnsi="Open Sans" w:cs="Open Sans"/>
                <w:sz w:val="20"/>
                <w:szCs w:val="20"/>
              </w:rPr>
              <w:t>the</w:t>
            </w:r>
            <w:r w:rsidR="0024297F">
              <w:rPr>
                <w:rFonts w:ascii="Open Sans" w:hAnsi="Open Sans" w:cs="Open Sans"/>
                <w:sz w:val="20"/>
                <w:szCs w:val="20"/>
              </w:rPr>
              <w:t xml:space="preserve"> </w:t>
            </w:r>
            <w:r w:rsidRPr="00CF1591">
              <w:rPr>
                <w:rFonts w:ascii="Open Sans" w:hAnsi="Open Sans" w:cs="Open Sans"/>
                <w:sz w:val="20"/>
                <w:szCs w:val="20"/>
              </w:rPr>
              <w:t>effectiveness of supply</w:t>
            </w:r>
            <w:r w:rsidR="009D2A2D">
              <w:rPr>
                <w:rFonts w:ascii="Open Sans" w:hAnsi="Open Sans" w:cs="Open Sans"/>
                <w:sz w:val="20"/>
                <w:szCs w:val="20"/>
              </w:rPr>
              <w:t>-</w:t>
            </w:r>
            <w:r w:rsidRPr="00CF1591">
              <w:rPr>
                <w:rFonts w:ascii="Open Sans" w:hAnsi="Open Sans" w:cs="Open Sans"/>
                <w:sz w:val="20"/>
                <w:szCs w:val="20"/>
              </w:rPr>
              <w:t>side policies</w:t>
            </w:r>
            <w:r w:rsidR="00193DA3">
              <w:rPr>
                <w:rFonts w:ascii="Open Sans" w:hAnsi="Open Sans" w:cs="Open Sans"/>
                <w:sz w:val="20"/>
                <w:szCs w:val="20"/>
              </w:rPr>
              <w:t xml:space="preserve"> in reducing unemployment.</w:t>
            </w:r>
          </w:p>
          <w:p w14:paraId="3929B9A7" w14:textId="535B99D4" w:rsidR="00FB6505" w:rsidRPr="00FB6505" w:rsidRDefault="00FB650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1843" w:type="dxa"/>
            <w:tcBorders>
              <w:top w:val="single" w:sz="4" w:space="0" w:color="006BB4"/>
              <w:left w:val="single" w:sz="4" w:space="0" w:color="006BB4"/>
              <w:bottom w:val="single" w:sz="4" w:space="0" w:color="006BB4"/>
              <w:right w:val="single" w:sz="4" w:space="0" w:color="006BB4"/>
            </w:tcBorders>
          </w:tcPr>
          <w:p w14:paraId="67F1D83B" w14:textId="2CAB9FB8"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00435838">
              <w:rPr>
                <w:rFonts w:ascii="Open Sans" w:hAnsi="Open Sans" w:cs="Open Sans"/>
                <w:sz w:val="20"/>
                <w:szCs w:val="20"/>
              </w:rPr>
              <w:br/>
            </w:r>
            <w:r w:rsidRPr="00CF1591">
              <w:rPr>
                <w:rFonts w:ascii="Open Sans" w:hAnsi="Open Sans" w:cs="Open Sans"/>
                <w:sz w:val="20"/>
                <w:szCs w:val="20"/>
              </w:rPr>
              <w:t xml:space="preserve">Using various economic concepts and economic data to synthesise the information to make judgements.  Relating 1.1.5 The mixed economy and 1.2.6 </w:t>
            </w:r>
            <w:r w:rsidR="00715AD3">
              <w:rPr>
                <w:rFonts w:ascii="Open Sans" w:hAnsi="Open Sans" w:cs="Open Sans"/>
                <w:sz w:val="20"/>
                <w:szCs w:val="20"/>
              </w:rPr>
              <w:t>G</w:t>
            </w:r>
            <w:r w:rsidRPr="00CF1591">
              <w:rPr>
                <w:rFonts w:ascii="Open Sans" w:hAnsi="Open Sans" w:cs="Open Sans"/>
                <w:sz w:val="20"/>
                <w:szCs w:val="20"/>
              </w:rPr>
              <w:t xml:space="preserve">overnment intervention and 2.1.2 </w:t>
            </w:r>
            <w:r w:rsidR="00DD11F6">
              <w:rPr>
                <w:rFonts w:ascii="Open Sans" w:hAnsi="Open Sans" w:cs="Open Sans"/>
                <w:sz w:val="20"/>
                <w:szCs w:val="20"/>
              </w:rPr>
              <w:t>G</w:t>
            </w:r>
            <w:r w:rsidRPr="00CF1591">
              <w:rPr>
                <w:rFonts w:ascii="Open Sans" w:hAnsi="Open Sans" w:cs="Open Sans"/>
                <w:sz w:val="20"/>
                <w:szCs w:val="20"/>
              </w:rPr>
              <w:t>overnment policies (fiscal, monetary, supply-side and government controls).</w:t>
            </w:r>
          </w:p>
          <w:p w14:paraId="44013C61"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355D5E27" w14:textId="77777777" w:rsidR="003F5F85" w:rsidRDefault="003F5F85"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2D50AE98" w14:textId="59F1C400" w:rsidR="002D78C6"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r w:rsidRPr="00CF1591">
              <w:rPr>
                <w:rFonts w:ascii="Open Sans" w:hAnsi="Open Sans" w:cs="Open Sans"/>
                <w:sz w:val="20"/>
                <w:szCs w:val="20"/>
              </w:rPr>
              <w:t xml:space="preserve"> </w:t>
            </w:r>
          </w:p>
          <w:p w14:paraId="28279DAD" w14:textId="211492CE"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Looking at economic issues and offering developed responses that explore in detail a perspective on the impact of fiscal deficits, fiscal surplus. Impact of fiscal policy, monetary </w:t>
            </w:r>
            <w:r w:rsidR="00A964A8" w:rsidRPr="00CF1591">
              <w:rPr>
                <w:rFonts w:ascii="Open Sans" w:hAnsi="Open Sans" w:cs="Open Sans"/>
                <w:sz w:val="20"/>
                <w:szCs w:val="20"/>
              </w:rPr>
              <w:t>policy,</w:t>
            </w:r>
            <w:r w:rsidRPr="00CF1591">
              <w:rPr>
                <w:rFonts w:ascii="Open Sans" w:hAnsi="Open Sans" w:cs="Open Sans"/>
                <w:sz w:val="20"/>
                <w:szCs w:val="20"/>
              </w:rPr>
              <w:t xml:space="preserve"> and supply side policy.</w:t>
            </w:r>
          </w:p>
          <w:p w14:paraId="12D8B1F1"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2106FEBB" w14:textId="2FCE6828" w:rsidR="00435838"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r w:rsidR="00435838">
              <w:rPr>
                <w:rFonts w:ascii="Open Sans" w:hAnsi="Open Sans" w:cs="Open Sans"/>
                <w:b/>
                <w:sz w:val="20"/>
                <w:szCs w:val="20"/>
              </w:rPr>
              <w:br/>
            </w:r>
            <w:r w:rsidR="0095068D">
              <w:rPr>
                <w:rFonts w:ascii="Open Sans" w:hAnsi="Open Sans" w:cs="Open Sans"/>
                <w:b/>
                <w:sz w:val="20"/>
                <w:szCs w:val="20"/>
              </w:rPr>
              <w:t>A</w:t>
            </w:r>
            <w:r w:rsidRPr="00CF1591">
              <w:rPr>
                <w:rFonts w:ascii="Open Sans" w:hAnsi="Open Sans" w:cs="Open Sans"/>
                <w:b/>
                <w:sz w:val="20"/>
                <w:szCs w:val="20"/>
              </w:rPr>
              <w:t>rgumentati</w:t>
            </w:r>
            <w:r w:rsidR="00435838">
              <w:rPr>
                <w:rFonts w:ascii="Open Sans" w:hAnsi="Open Sans" w:cs="Open Sans"/>
                <w:b/>
                <w:sz w:val="20"/>
                <w:szCs w:val="20"/>
              </w:rPr>
              <w:t>o</w:t>
            </w:r>
            <w:r w:rsidRPr="00CF1591">
              <w:rPr>
                <w:rFonts w:ascii="Open Sans" w:hAnsi="Open Sans" w:cs="Open Sans"/>
                <w:b/>
                <w:sz w:val="20"/>
                <w:szCs w:val="20"/>
              </w:rPr>
              <w:t>n</w:t>
            </w:r>
          </w:p>
          <w:p w14:paraId="1E2F37F4" w14:textId="20441B18" w:rsidR="00263A42" w:rsidRPr="00CF1591" w:rsidRDefault="00435838"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G</w:t>
            </w:r>
            <w:r w:rsidR="00263A42" w:rsidRPr="00CF1591">
              <w:rPr>
                <w:rFonts w:ascii="Open Sans" w:hAnsi="Open Sans" w:cs="Open Sans"/>
                <w:sz w:val="20"/>
                <w:szCs w:val="20"/>
              </w:rPr>
              <w:t xml:space="preserve">ive reasons and arguments on both sides related to an economic issues and decision making when looking at the impact of fiscal policy, monetary </w:t>
            </w:r>
            <w:r w:rsidR="00263A42" w:rsidRPr="00CF1591">
              <w:rPr>
                <w:rFonts w:ascii="Open Sans" w:hAnsi="Open Sans" w:cs="Open Sans"/>
                <w:sz w:val="20"/>
                <w:szCs w:val="20"/>
              </w:rPr>
              <w:lastRenderedPageBreak/>
              <w:t>policy, supply side policy and government controls.</w:t>
            </w:r>
          </w:p>
          <w:p w14:paraId="14825779"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762698A" w14:textId="0B01E14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Executive function</w:t>
            </w:r>
            <w:r w:rsidR="00435838">
              <w:rPr>
                <w:rFonts w:ascii="Open Sans" w:hAnsi="Open Sans" w:cs="Open Sans"/>
                <w:sz w:val="20"/>
                <w:szCs w:val="20"/>
              </w:rPr>
              <w:br/>
              <w:t>P</w:t>
            </w:r>
            <w:r w:rsidRPr="00CF1591">
              <w:rPr>
                <w:rFonts w:ascii="Open Sans" w:hAnsi="Open Sans" w:cs="Open Sans"/>
                <w:sz w:val="20"/>
                <w:szCs w:val="20"/>
              </w:rPr>
              <w:t xml:space="preserve">lanning how to solve economic problems, considering the process and impact of the plan and reviewing the likely outcome.  Look at government intervention to protect the environment, government intervention to reduce poverty and inequality and government policies including fiscal policy, monetary policy, </w:t>
            </w:r>
            <w:r w:rsidRPr="00CF1591">
              <w:rPr>
                <w:rFonts w:ascii="Open Sans" w:hAnsi="Open Sans" w:cs="Open Sans"/>
                <w:sz w:val="20"/>
                <w:szCs w:val="20"/>
              </w:rPr>
              <w:lastRenderedPageBreak/>
              <w:t>supply side policy and government controls.</w:t>
            </w:r>
          </w:p>
          <w:p w14:paraId="4577AFE5"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0C411B0" w14:textId="11A6CCEF" w:rsidR="00263A42" w:rsidRPr="00435838"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Leadership skills</w:t>
            </w:r>
            <w:r w:rsidR="00435838">
              <w:rPr>
                <w:rFonts w:ascii="Open Sans" w:hAnsi="Open Sans" w:cs="Open Sans"/>
                <w:b/>
                <w:sz w:val="20"/>
                <w:szCs w:val="20"/>
              </w:rPr>
              <w:br/>
            </w:r>
            <w:r w:rsidR="00A864B1">
              <w:rPr>
                <w:rFonts w:ascii="Open Sans" w:hAnsi="Open Sans" w:cs="Open Sans"/>
                <w:sz w:val="20"/>
                <w:szCs w:val="20"/>
              </w:rPr>
              <w:t>C</w:t>
            </w:r>
            <w:r w:rsidRPr="00CF1591">
              <w:rPr>
                <w:rFonts w:ascii="Open Sans" w:hAnsi="Open Sans" w:cs="Open Sans"/>
                <w:sz w:val="20"/>
                <w:szCs w:val="20"/>
              </w:rPr>
              <w:t>an be developed amongst learners by getting them to look at macroeconomic government policy and to consider the impact</w:t>
            </w:r>
            <w:r w:rsidR="00975BD2">
              <w:rPr>
                <w:rFonts w:ascii="Open Sans" w:hAnsi="Open Sans" w:cs="Open Sans"/>
                <w:sz w:val="20"/>
                <w:szCs w:val="20"/>
              </w:rPr>
              <w:t>,</w:t>
            </w:r>
            <w:r w:rsidRPr="00CF1591">
              <w:rPr>
                <w:rFonts w:ascii="Open Sans" w:hAnsi="Open Sans" w:cs="Open Sans"/>
                <w:sz w:val="20"/>
                <w:szCs w:val="20"/>
              </w:rPr>
              <w:t xml:space="preserve"> including advantages and disadvantages of policy. It may be that some learners are given responsibility to ensure that in a group exercise all contribute and a final </w:t>
            </w:r>
            <w:r w:rsidRPr="00CF1591">
              <w:rPr>
                <w:rFonts w:ascii="Open Sans" w:hAnsi="Open Sans" w:cs="Open Sans"/>
                <w:sz w:val="20"/>
                <w:szCs w:val="20"/>
              </w:rPr>
              <w:lastRenderedPageBreak/>
              <w:t>outcome is produced.</w:t>
            </w:r>
            <w:r w:rsidRPr="00CF1591">
              <w:rPr>
                <w:rFonts w:ascii="Open Sans" w:hAnsi="Open Sans" w:cs="Open Sans"/>
                <w:b/>
                <w:sz w:val="20"/>
                <w:szCs w:val="20"/>
              </w:rPr>
              <w:t xml:space="preserve"> </w:t>
            </w:r>
            <w:r w:rsidRPr="00CF1591">
              <w:rPr>
                <w:rFonts w:ascii="Open Sans" w:hAnsi="Open Sans" w:cs="Open Sans"/>
                <w:sz w:val="20"/>
                <w:szCs w:val="20"/>
              </w:rPr>
              <w:t>Getting them to present their ideas to others. By putting in the context of a debate</w:t>
            </w:r>
            <w:r w:rsidR="001C2CD3">
              <w:rPr>
                <w:rFonts w:ascii="Open Sans" w:hAnsi="Open Sans" w:cs="Open Sans"/>
                <w:sz w:val="20"/>
                <w:szCs w:val="20"/>
              </w:rPr>
              <w:t xml:space="preserve">, </w:t>
            </w:r>
            <w:r w:rsidRPr="00CF1591">
              <w:rPr>
                <w:rFonts w:ascii="Open Sans" w:hAnsi="Open Sans" w:cs="Open Sans"/>
                <w:sz w:val="20"/>
                <w:szCs w:val="20"/>
              </w:rPr>
              <w:t>they may argue about one</w:t>
            </w:r>
            <w:r w:rsidRPr="00CF1591">
              <w:rPr>
                <w:rFonts w:ascii="Open Sans" w:hAnsi="Open Sans" w:cs="Open Sans"/>
                <w:b/>
                <w:sz w:val="20"/>
                <w:szCs w:val="20"/>
              </w:rPr>
              <w:t xml:space="preserve"> </w:t>
            </w:r>
            <w:r w:rsidRPr="00CF1591">
              <w:rPr>
                <w:rFonts w:ascii="Open Sans" w:hAnsi="Open Sans" w:cs="Open Sans"/>
                <w:sz w:val="20"/>
                <w:szCs w:val="20"/>
              </w:rPr>
              <w:t>side to demonstrate assertive communication</w:t>
            </w:r>
            <w:r w:rsidR="001C2CD3">
              <w:rPr>
                <w:rFonts w:ascii="Open Sans" w:hAnsi="Open Sans" w:cs="Open Sans"/>
                <w:sz w:val="20"/>
                <w:szCs w:val="20"/>
              </w:rPr>
              <w:t>.</w:t>
            </w:r>
          </w:p>
        </w:tc>
      </w:tr>
      <w:tr w:rsidR="00263A42" w:rsidRPr="00CF1591" w14:paraId="0D93137B"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5B6B9A4D" w14:textId="6F332B5B" w:rsidR="00263A42" w:rsidRPr="00CF1591" w:rsidRDefault="00274945"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9</w:t>
            </w:r>
            <w:r w:rsidR="00263A42" w:rsidRPr="00CF1591">
              <w:rPr>
                <w:rFonts w:ascii="Open Sans" w:eastAsia="Verdana" w:hAnsi="Open Sans" w:cs="Open Sans"/>
                <w:sz w:val="20"/>
                <w:szCs w:val="20"/>
              </w:rPr>
              <w:t>-</w:t>
            </w:r>
            <w:r w:rsidR="000539E6">
              <w:rPr>
                <w:rFonts w:ascii="Open Sans" w:eastAsia="Verdana" w:hAnsi="Open Sans" w:cs="Open Sans"/>
                <w:sz w:val="20"/>
                <w:szCs w:val="20"/>
              </w:rPr>
              <w:t>1</w:t>
            </w:r>
            <w:r w:rsidR="00B0095D">
              <w:rPr>
                <w:rFonts w:ascii="Open Sans" w:eastAsia="Verdana" w:hAnsi="Open Sans" w:cs="Open Sans"/>
                <w:sz w:val="20"/>
                <w:szCs w:val="20"/>
              </w:rPr>
              <w:t>4</w:t>
            </w:r>
          </w:p>
          <w:p w14:paraId="68DC2386"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7588248E" w14:textId="604BABF6"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701" w:type="dxa"/>
            <w:tcBorders>
              <w:top w:val="single" w:sz="4" w:space="0" w:color="006BB4"/>
              <w:left w:val="single" w:sz="4" w:space="0" w:color="006BB4"/>
              <w:bottom w:val="single" w:sz="4" w:space="0" w:color="006BB4"/>
              <w:right w:val="single" w:sz="4" w:space="0" w:color="006BB4"/>
            </w:tcBorders>
            <w:shd w:val="clear" w:color="auto" w:fill="auto"/>
          </w:tcPr>
          <w:p w14:paraId="02EF5DF7" w14:textId="6DBADAB3" w:rsidR="00263A42" w:rsidRPr="009B390C"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shd w:val="clear" w:color="auto" w:fill="auto"/>
          </w:tcPr>
          <w:p w14:paraId="416295A3" w14:textId="77777777" w:rsidR="00263A42" w:rsidRPr="00CF1591" w:rsidRDefault="00263A42" w:rsidP="0065235A">
            <w:pPr>
              <w:pStyle w:val="U-text"/>
              <w:spacing w:before="0" w:after="160" w:line="240" w:lineRule="auto"/>
              <w:ind w:left="357"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b)</w:t>
            </w:r>
            <w:r w:rsidRPr="00CF1591">
              <w:rPr>
                <w:rFonts w:ascii="Open Sans" w:hAnsi="Open Sans" w:cs="Open Sans"/>
                <w:szCs w:val="20"/>
              </w:rPr>
              <w:tab/>
              <w:t>Monetary policy – focused on interest rate changes:</w:t>
            </w:r>
          </w:p>
          <w:p w14:paraId="7E1371DE" w14:textId="77777777" w:rsidR="00263A42" w:rsidRPr="00CF1591" w:rsidRDefault="00263A42"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monetary policy</w:t>
            </w:r>
          </w:p>
          <w:p w14:paraId="4B0441D1" w14:textId="77777777" w:rsidR="00263A42" w:rsidRPr="00CF1591" w:rsidRDefault="00263A42"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interest rates</w:t>
            </w:r>
          </w:p>
          <w:p w14:paraId="7D5DC59D" w14:textId="4BBE10B7" w:rsidR="00263A42" w:rsidRDefault="00263A42" w:rsidP="0065235A">
            <w:pPr>
              <w:pStyle w:val="U-text"/>
              <w:numPr>
                <w:ilvl w:val="0"/>
                <w:numId w:val="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central </w:t>
            </w:r>
            <w:r w:rsidR="003225D6" w:rsidRPr="00CF1591">
              <w:rPr>
                <w:rFonts w:ascii="Open Sans" w:hAnsi="Open Sans" w:cs="Open Sans"/>
                <w:szCs w:val="20"/>
              </w:rPr>
              <w:t>bank’s</w:t>
            </w:r>
            <w:r w:rsidRPr="00CF1591">
              <w:rPr>
                <w:rFonts w:ascii="Open Sans" w:hAnsi="Open Sans" w:cs="Open Sans"/>
                <w:szCs w:val="20"/>
              </w:rPr>
              <w:t xml:space="preserve"> role in setting interest rates</w:t>
            </w:r>
          </w:p>
          <w:p w14:paraId="11731E4F" w14:textId="14E55B60" w:rsidR="00263A42" w:rsidRPr="00677790" w:rsidRDefault="00677790"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i</w:t>
            </w:r>
            <w:r w:rsidR="00263A42" w:rsidRPr="00677790">
              <w:rPr>
                <w:rFonts w:ascii="Open Sans" w:hAnsi="Open Sans" w:cs="Open Sans"/>
                <w:szCs w:val="20"/>
              </w:rPr>
              <w:t>mpact of changes in interest rates on macroeconomic objectives:</w:t>
            </w:r>
          </w:p>
          <w:p w14:paraId="085E835C" w14:textId="3249B1DA"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mechanism by which a change in interest rates affects consumers and businesses</w:t>
            </w:r>
          </w:p>
          <w:p w14:paraId="2CE21EEA" w14:textId="5038C719"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awareness of asset purchasing used by central banks.</w:t>
            </w:r>
          </w:p>
          <w:p w14:paraId="674F3433" w14:textId="77777777" w:rsidR="00263A42"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p w14:paraId="33F4824E" w14:textId="4710B727" w:rsidR="001C2CD3" w:rsidRPr="00CF1591" w:rsidRDefault="001C2CD3"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shd w:val="clear" w:color="auto" w:fill="auto"/>
          </w:tcPr>
          <w:p w14:paraId="73C18472" w14:textId="45DDF917" w:rsidR="00263A42" w:rsidRPr="004948F7" w:rsidRDefault="00263A42" w:rsidP="0065235A">
            <w:pPr>
              <w:pStyle w:val="ListParagraph"/>
              <w:widowControl w:val="0"/>
              <w:numPr>
                <w:ilvl w:val="0"/>
                <w:numId w:val="14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4948F7">
              <w:rPr>
                <w:rFonts w:ascii="Open Sans" w:eastAsia="Verdana" w:hAnsi="Open Sans" w:cs="Open Sans"/>
                <w:sz w:val="20"/>
                <w:szCs w:val="20"/>
              </w:rPr>
              <w:t xml:space="preserve">It is important to start by defining monetary policy and interest rates in terms of the cost of borrowing. Students just need to focus on the central banks in setting interest rates normally to meet an inflation target. </w:t>
            </w:r>
            <w:r w:rsidR="004948F7">
              <w:rPr>
                <w:rFonts w:ascii="Open Sans" w:eastAsia="Verdana" w:hAnsi="Open Sans" w:cs="Open Sans"/>
                <w:sz w:val="20"/>
                <w:szCs w:val="20"/>
              </w:rPr>
              <w:br/>
            </w:r>
            <w:r w:rsidR="004948F7">
              <w:rPr>
                <w:rFonts w:ascii="Open Sans" w:eastAsia="Verdana" w:hAnsi="Open Sans" w:cs="Open Sans"/>
                <w:sz w:val="20"/>
                <w:szCs w:val="20"/>
              </w:rPr>
              <w:br/>
            </w:r>
            <w:r w:rsidRPr="004948F7">
              <w:rPr>
                <w:rFonts w:ascii="Open Sans" w:eastAsia="Verdana" w:hAnsi="Open Sans" w:cs="Open Sans"/>
                <w:sz w:val="20"/>
                <w:szCs w:val="20"/>
              </w:rPr>
              <w:t xml:space="preserve">It is worth thinking through a simple transmission mechanism in terms of how increasing or decreasing interest rates affect the macroeconomy and looking at how it will affect savers, borrowers and how this stimulates or reduces spending by consumers.  It is important that they consider the impact of interest changes on macroeconomic objectives. </w:t>
            </w:r>
            <w:r w:rsidR="004948F7">
              <w:rPr>
                <w:rFonts w:ascii="Open Sans" w:eastAsia="Verdana" w:hAnsi="Open Sans" w:cs="Open Sans"/>
                <w:sz w:val="20"/>
                <w:szCs w:val="20"/>
              </w:rPr>
              <w:br/>
            </w:r>
            <w:r w:rsidRPr="004948F7">
              <w:rPr>
                <w:rFonts w:ascii="Open Sans" w:eastAsia="Verdana" w:hAnsi="Open Sans" w:cs="Open Sans"/>
                <w:sz w:val="20"/>
                <w:szCs w:val="20"/>
              </w:rPr>
              <w:t>It has become more common for asset purchases to be used by central banks. With some finding interest rates less effective in impacting macroeconomic objectives</w:t>
            </w:r>
            <w:r w:rsidR="009D76C1">
              <w:rPr>
                <w:rFonts w:ascii="Open Sans" w:eastAsia="Verdana" w:hAnsi="Open Sans" w:cs="Open Sans"/>
                <w:sz w:val="20"/>
                <w:szCs w:val="20"/>
              </w:rPr>
              <w:t>,</w:t>
            </w:r>
            <w:r w:rsidRPr="004948F7">
              <w:rPr>
                <w:rFonts w:ascii="Open Sans" w:eastAsia="Verdana" w:hAnsi="Open Sans" w:cs="Open Sans"/>
                <w:sz w:val="20"/>
                <w:szCs w:val="20"/>
              </w:rPr>
              <w:t xml:space="preserve"> central banks looked at other ways of stimulating the economy. Key is that students understand that asset purchases encourage banks to lend more and stimulate the economy.</w:t>
            </w:r>
          </w:p>
          <w:p w14:paraId="04464404"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16AC0221"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FDA7A10"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r>
      <w:tr w:rsidR="00263A42" w:rsidRPr="00CF1591" w14:paraId="00189219"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52D74D2A" w14:textId="1A87077D" w:rsidR="00263A42" w:rsidRPr="00CF1591" w:rsidRDefault="00C657AD"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1</w:t>
            </w:r>
            <w:r w:rsidR="00B0095D">
              <w:rPr>
                <w:rFonts w:ascii="Open Sans" w:eastAsia="Verdana" w:hAnsi="Open Sans" w:cs="Open Sans"/>
                <w:sz w:val="20"/>
                <w:szCs w:val="20"/>
              </w:rPr>
              <w:t>5</w:t>
            </w:r>
            <w:r w:rsidR="00263A42" w:rsidRPr="00CF1591">
              <w:rPr>
                <w:rFonts w:ascii="Open Sans" w:eastAsia="Verdana" w:hAnsi="Open Sans" w:cs="Open Sans"/>
                <w:sz w:val="20"/>
                <w:szCs w:val="20"/>
              </w:rPr>
              <w:t>-</w:t>
            </w:r>
            <w:r w:rsidR="00B0095D">
              <w:rPr>
                <w:rFonts w:ascii="Open Sans" w:eastAsia="Verdana" w:hAnsi="Open Sans" w:cs="Open Sans"/>
                <w:sz w:val="20"/>
                <w:szCs w:val="20"/>
              </w:rPr>
              <w:t>19</w:t>
            </w:r>
          </w:p>
          <w:p w14:paraId="6595841B"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7BAED7BB" w14:textId="33F9F66C"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701" w:type="dxa"/>
            <w:tcBorders>
              <w:top w:val="single" w:sz="4" w:space="0" w:color="006BB4"/>
              <w:left w:val="single" w:sz="4" w:space="0" w:color="006BB4"/>
              <w:bottom w:val="single" w:sz="4" w:space="0" w:color="006BB4"/>
              <w:right w:val="single" w:sz="4" w:space="0" w:color="006BB4"/>
            </w:tcBorders>
          </w:tcPr>
          <w:p w14:paraId="7D9711B2" w14:textId="2307D44A"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tcPr>
          <w:p w14:paraId="69875CE6" w14:textId="33559FF3" w:rsidR="00263A42" w:rsidRPr="00CF1591" w:rsidRDefault="00263A42" w:rsidP="0065235A">
            <w:pPr>
              <w:pStyle w:val="U-text"/>
              <w:numPr>
                <w:ilvl w:val="0"/>
                <w:numId w:val="13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Supply-side policy:</w:t>
            </w:r>
          </w:p>
          <w:p w14:paraId="0903C2B8"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supply-side policy</w:t>
            </w:r>
          </w:p>
          <w:p w14:paraId="7051B42E" w14:textId="77777777" w:rsidR="00263A42"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supply-side policy and its impact on productivity and total output</w:t>
            </w:r>
          </w:p>
          <w:p w14:paraId="097A306A" w14:textId="2C5CC81F" w:rsidR="00263A42" w:rsidRPr="009E5F63" w:rsidRDefault="009E5F63" w:rsidP="0065235A">
            <w:pPr>
              <w:pStyle w:val="U-text"/>
              <w:numPr>
                <w:ilvl w:val="0"/>
                <w:numId w:val="8"/>
              </w:numPr>
              <w:spacing w:before="0" w:after="80" w:line="240" w:lineRule="auto"/>
              <w:ind w:left="714"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th</w:t>
            </w:r>
            <w:r w:rsidR="00263A42" w:rsidRPr="009E5F63">
              <w:rPr>
                <w:rFonts w:ascii="Open Sans" w:hAnsi="Open Sans" w:cs="Open Sans"/>
                <w:szCs w:val="20"/>
              </w:rPr>
              <w:t>e impact of supply-side policies on macroeconomic objectives:</w:t>
            </w:r>
          </w:p>
          <w:p w14:paraId="2FA014F8"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privatisation</w:t>
            </w:r>
          </w:p>
          <w:p w14:paraId="2B514C5B"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deregulation</w:t>
            </w:r>
          </w:p>
          <w:p w14:paraId="68EB05DD"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education and training</w:t>
            </w:r>
          </w:p>
          <w:p w14:paraId="1B4CE214"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policies to boost regions with high unemployment</w:t>
            </w:r>
          </w:p>
          <w:p w14:paraId="6F89D73B"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infrastructure spending</w:t>
            </w:r>
          </w:p>
          <w:p w14:paraId="1612D498" w14:textId="77777777" w:rsidR="00263A42" w:rsidRPr="00CF1591" w:rsidRDefault="00263A42" w:rsidP="0065235A">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lower business taxes to stimulate investment</w:t>
            </w:r>
          </w:p>
          <w:p w14:paraId="278EE81B" w14:textId="62B16E1D" w:rsidR="0002689F" w:rsidRPr="0002689F" w:rsidRDefault="00263A42" w:rsidP="0002689F">
            <w:pPr>
              <w:pStyle w:val="U-text"/>
              <w:numPr>
                <w:ilvl w:val="0"/>
                <w:numId w:val="87"/>
              </w:numPr>
              <w:spacing w:before="80" w:after="8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lower income tax rates to encourage working.</w:t>
            </w:r>
          </w:p>
        </w:tc>
        <w:tc>
          <w:tcPr>
            <w:tcW w:w="5244" w:type="dxa"/>
            <w:tcBorders>
              <w:top w:val="single" w:sz="4" w:space="0" w:color="006BB4"/>
              <w:left w:val="single" w:sz="4" w:space="0" w:color="006BB4"/>
              <w:bottom w:val="single" w:sz="4" w:space="0" w:color="006BB4"/>
              <w:right w:val="single" w:sz="4" w:space="0" w:color="006BB4"/>
            </w:tcBorders>
          </w:tcPr>
          <w:p w14:paraId="620304D2" w14:textId="77777777" w:rsidR="00263A42" w:rsidRPr="00C46AFB" w:rsidRDefault="00263A42" w:rsidP="0065235A">
            <w:pPr>
              <w:pStyle w:val="ListParagraph"/>
              <w:widowControl w:val="0"/>
              <w:numPr>
                <w:ilvl w:val="0"/>
                <w:numId w:val="13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C46AFB">
              <w:rPr>
                <w:rFonts w:ascii="Open Sans" w:eastAsia="Verdana" w:hAnsi="Open Sans" w:cs="Open Sans"/>
                <w:sz w:val="20"/>
                <w:szCs w:val="20"/>
              </w:rPr>
              <w:lastRenderedPageBreak/>
              <w:t xml:space="preserve">Having defined supply side policies it is important that they understand how they attempt or improve the productivity of the economy. They need to look at each policy and look at how they help raise productivity. Then how each policy impacts on macroeconomic objectives.  </w:t>
            </w:r>
          </w:p>
          <w:p w14:paraId="416FC7D8"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785281F5"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105081B4"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r>
      <w:tr w:rsidR="00263A42" w:rsidRPr="00CF1591" w14:paraId="614A836C"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1EE3D6EB" w14:textId="5C509D59" w:rsidR="00263A42" w:rsidRPr="00CF1591" w:rsidRDefault="00C04FC0"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2</w:t>
            </w:r>
            <w:r w:rsidR="00DF06BA">
              <w:rPr>
                <w:rFonts w:ascii="Open Sans" w:eastAsia="Verdana" w:hAnsi="Open Sans" w:cs="Open Sans"/>
                <w:sz w:val="20"/>
                <w:szCs w:val="20"/>
              </w:rPr>
              <w:t>0</w:t>
            </w:r>
            <w:r w:rsidR="00263A42" w:rsidRPr="00CF1591">
              <w:rPr>
                <w:rFonts w:ascii="Open Sans" w:eastAsia="Verdana" w:hAnsi="Open Sans" w:cs="Open Sans"/>
                <w:sz w:val="20"/>
                <w:szCs w:val="20"/>
              </w:rPr>
              <w:t>-</w:t>
            </w:r>
            <w:r w:rsidR="00DF06BA">
              <w:rPr>
                <w:rFonts w:ascii="Open Sans" w:eastAsia="Verdana" w:hAnsi="Open Sans" w:cs="Open Sans"/>
                <w:sz w:val="20"/>
                <w:szCs w:val="20"/>
              </w:rPr>
              <w:t>22</w:t>
            </w:r>
          </w:p>
          <w:p w14:paraId="381CA47F"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4F08A740" w14:textId="3DDF6830"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701" w:type="dxa"/>
            <w:tcBorders>
              <w:top w:val="single" w:sz="4" w:space="0" w:color="006BB4"/>
              <w:left w:val="single" w:sz="4" w:space="0" w:color="006BB4"/>
              <w:bottom w:val="single" w:sz="4" w:space="0" w:color="006BB4"/>
              <w:right w:val="single" w:sz="4" w:space="0" w:color="006BB4"/>
            </w:tcBorders>
            <w:shd w:val="clear" w:color="auto" w:fill="auto"/>
          </w:tcPr>
          <w:p w14:paraId="1A052F20" w14:textId="2A868BB9" w:rsidR="00263A42" w:rsidRPr="009B390C"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shd w:val="clear" w:color="auto" w:fill="auto"/>
          </w:tcPr>
          <w:p w14:paraId="57F8FFF3" w14:textId="1717FCC9" w:rsidR="00263A42" w:rsidRDefault="00263A42" w:rsidP="0065235A">
            <w:pPr>
              <w:pStyle w:val="U-text"/>
              <w:numPr>
                <w:ilvl w:val="0"/>
                <w:numId w:val="138"/>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Government controls:</w:t>
            </w:r>
          </w:p>
          <w:p w14:paraId="7D094AA5" w14:textId="321113F1" w:rsidR="005224B6" w:rsidRPr="005224B6" w:rsidRDefault="0004596E" w:rsidP="0065235A">
            <w:pPr>
              <w:pStyle w:val="U-text"/>
              <w:numPr>
                <w:ilvl w:val="0"/>
                <w:numId w:val="8"/>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a</w:t>
            </w:r>
            <w:r w:rsidR="005224B6">
              <w:rPr>
                <w:rFonts w:ascii="Open Sans" w:hAnsi="Open Sans" w:cs="Open Sans"/>
                <w:szCs w:val="20"/>
              </w:rPr>
              <w:t>dvantages</w:t>
            </w:r>
            <w:r>
              <w:rPr>
                <w:rFonts w:ascii="Open Sans" w:hAnsi="Open Sans" w:cs="Open Sans"/>
                <w:szCs w:val="20"/>
              </w:rPr>
              <w:t xml:space="preserve"> and disadvantages of:</w:t>
            </w:r>
          </w:p>
          <w:p w14:paraId="6881952C" w14:textId="626E2BA0" w:rsidR="005224B6" w:rsidRDefault="0004596E"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regulation</w:t>
            </w:r>
          </w:p>
          <w:p w14:paraId="33DDC3C5" w14:textId="3E4D7843" w:rsidR="00D136A9" w:rsidRDefault="00D136A9"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legislation</w:t>
            </w:r>
          </w:p>
          <w:p w14:paraId="7E067E11" w14:textId="0FC4D803" w:rsidR="00D136A9" w:rsidRDefault="00D136A9"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fines</w:t>
            </w:r>
          </w:p>
          <w:p w14:paraId="53ED8F2D" w14:textId="5B426FEB" w:rsidR="00D136A9" w:rsidRPr="00BB5351" w:rsidRDefault="00D136A9"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Pr>
                <w:rFonts w:ascii="Open Sans" w:hAnsi="Open Sans" w:cs="Open Sans"/>
                <w:szCs w:val="20"/>
              </w:rPr>
              <w:t>pollution permits.</w:t>
            </w:r>
          </w:p>
        </w:tc>
        <w:tc>
          <w:tcPr>
            <w:tcW w:w="5244" w:type="dxa"/>
            <w:tcBorders>
              <w:top w:val="single" w:sz="4" w:space="0" w:color="006BB4"/>
              <w:left w:val="single" w:sz="4" w:space="0" w:color="006BB4"/>
              <w:bottom w:val="single" w:sz="4" w:space="0" w:color="006BB4"/>
              <w:right w:val="single" w:sz="4" w:space="0" w:color="006BB4"/>
            </w:tcBorders>
            <w:shd w:val="clear" w:color="auto" w:fill="auto"/>
          </w:tcPr>
          <w:p w14:paraId="11B49492" w14:textId="416896E7" w:rsidR="00263A42" w:rsidRPr="00CF1591" w:rsidRDefault="00263A42" w:rsidP="0065235A">
            <w:pPr>
              <w:pStyle w:val="paragraph"/>
              <w:numPr>
                <w:ilvl w:val="0"/>
                <w:numId w:val="140"/>
              </w:numPr>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r w:rsidRPr="00CF1591">
              <w:rPr>
                <w:rFonts w:ascii="Open Sans" w:eastAsia="Verdana" w:hAnsi="Open Sans" w:cs="Open Sans"/>
                <w:sz w:val="20"/>
                <w:szCs w:val="20"/>
              </w:rPr>
              <w:t xml:space="preserve">In previous sections regulation, legislation, </w:t>
            </w:r>
            <w:r w:rsidR="003C6357" w:rsidRPr="00CF1591">
              <w:rPr>
                <w:rFonts w:ascii="Open Sans" w:eastAsia="Verdana" w:hAnsi="Open Sans" w:cs="Open Sans"/>
                <w:sz w:val="20"/>
                <w:szCs w:val="20"/>
              </w:rPr>
              <w:t>fines,</w:t>
            </w:r>
            <w:r w:rsidRPr="00CF1591">
              <w:rPr>
                <w:rFonts w:ascii="Open Sans" w:eastAsia="Verdana" w:hAnsi="Open Sans" w:cs="Open Sans"/>
                <w:sz w:val="20"/>
                <w:szCs w:val="20"/>
              </w:rPr>
              <w:t xml:space="preserve"> and pollution permits are discussed. These areas can be </w:t>
            </w:r>
            <w:r w:rsidR="003C6357" w:rsidRPr="00CF1591">
              <w:rPr>
                <w:rFonts w:ascii="Open Sans" w:eastAsia="Verdana" w:hAnsi="Open Sans" w:cs="Open Sans"/>
                <w:sz w:val="20"/>
                <w:szCs w:val="20"/>
              </w:rPr>
              <w:t>assessed</w:t>
            </w:r>
            <w:r w:rsidRPr="00CF1591">
              <w:rPr>
                <w:rFonts w:ascii="Open Sans" w:eastAsia="Verdana" w:hAnsi="Open Sans" w:cs="Open Sans"/>
                <w:sz w:val="20"/>
                <w:szCs w:val="20"/>
              </w:rPr>
              <w:t xml:space="preserve"> from a macroeconomic perspective in terms of how they affect the objectives. It would be a useful revision activity to get students to present on the advantages and disadvantages of each policy.</w:t>
            </w: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7B45BF6"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3D38CBAD"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r>
      <w:tr w:rsidR="00263A42" w:rsidRPr="00CF1591" w14:paraId="133DC27A"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74E069E7" w14:textId="79720281" w:rsidR="00263A42" w:rsidRPr="00CF1591" w:rsidRDefault="00DF06BA"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23</w:t>
            </w:r>
            <w:r w:rsidR="00263A42" w:rsidRPr="00CF1591">
              <w:rPr>
                <w:rFonts w:ascii="Open Sans" w:eastAsia="Verdana" w:hAnsi="Open Sans" w:cs="Open Sans"/>
                <w:sz w:val="20"/>
                <w:szCs w:val="20"/>
              </w:rPr>
              <w:t>-</w:t>
            </w:r>
            <w:r w:rsidR="006C3712">
              <w:rPr>
                <w:rFonts w:ascii="Open Sans" w:eastAsia="Verdana" w:hAnsi="Open Sans" w:cs="Open Sans"/>
                <w:sz w:val="20"/>
                <w:szCs w:val="20"/>
              </w:rPr>
              <w:t>2</w:t>
            </w:r>
            <w:r>
              <w:rPr>
                <w:rFonts w:ascii="Open Sans" w:eastAsia="Verdana" w:hAnsi="Open Sans" w:cs="Open Sans"/>
                <w:sz w:val="20"/>
                <w:szCs w:val="20"/>
              </w:rPr>
              <w:t>5</w:t>
            </w:r>
          </w:p>
          <w:p w14:paraId="766E76CD"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78D03C88" w14:textId="06D08FA3"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1</w:t>
            </w:r>
          </w:p>
        </w:tc>
        <w:tc>
          <w:tcPr>
            <w:tcW w:w="1701" w:type="dxa"/>
            <w:tcBorders>
              <w:top w:val="single" w:sz="4" w:space="0" w:color="006BB4"/>
              <w:left w:val="single" w:sz="4" w:space="0" w:color="006BB4"/>
              <w:bottom w:val="single" w:sz="4" w:space="0" w:color="006BB4"/>
              <w:right w:val="single" w:sz="4" w:space="0" w:color="006BB4"/>
            </w:tcBorders>
          </w:tcPr>
          <w:p w14:paraId="67AF1DB9" w14:textId="1BC1FB7F"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2.1.3 Relationships between objectives and policies</w:t>
            </w:r>
          </w:p>
        </w:tc>
        <w:tc>
          <w:tcPr>
            <w:tcW w:w="2835" w:type="dxa"/>
            <w:tcBorders>
              <w:top w:val="single" w:sz="4" w:space="0" w:color="006BB4"/>
              <w:left w:val="single" w:sz="4" w:space="0" w:color="006BB4"/>
              <w:bottom w:val="single" w:sz="4" w:space="0" w:color="006BB4"/>
              <w:right w:val="single" w:sz="4" w:space="0" w:color="006BB4"/>
            </w:tcBorders>
          </w:tcPr>
          <w:p w14:paraId="7BDA09C8" w14:textId="75DC1608" w:rsidR="00263A42" w:rsidRPr="00CF1591" w:rsidRDefault="00263A42" w:rsidP="0065235A">
            <w:pPr>
              <w:pStyle w:val="U-text"/>
              <w:numPr>
                <w:ilvl w:val="0"/>
                <w:numId w:val="144"/>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The impact of policies and the trade-off between macroeconomic objectives:</w:t>
            </w:r>
          </w:p>
          <w:p w14:paraId="76B624E8"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unemployment and inflation</w:t>
            </w:r>
          </w:p>
          <w:p w14:paraId="44B2BDCF" w14:textId="77777777" w:rsidR="00263A42" w:rsidRPr="00CF1591"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economic growth and inflation</w:t>
            </w:r>
          </w:p>
          <w:p w14:paraId="72D0E319" w14:textId="77777777" w:rsidR="004839AE" w:rsidRDefault="00263A42"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economic growth and environmental protection</w:t>
            </w:r>
          </w:p>
          <w:p w14:paraId="441426D6" w14:textId="6C848091" w:rsidR="00263A42" w:rsidRPr="00500C0E" w:rsidRDefault="00BB5351" w:rsidP="0065235A">
            <w:pPr>
              <w:pStyle w:val="U-text"/>
              <w:numPr>
                <w:ilvl w:val="0"/>
                <w:numId w:val="8"/>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szCs w:val="20"/>
              </w:rPr>
              <w:t xml:space="preserve">inflation </w:t>
            </w:r>
            <w:r w:rsidRPr="00BB5351">
              <w:rPr>
                <w:rFonts w:ascii="Open Sans" w:hAnsi="Open Sans" w:cs="Open Sans"/>
                <w:szCs w:val="20"/>
              </w:rPr>
              <w:t xml:space="preserve">and the current account on </w:t>
            </w:r>
            <w:r w:rsidRPr="00BB5351">
              <w:rPr>
                <w:rFonts w:ascii="Open Sans" w:hAnsi="Open Sans" w:cs="Open Sans"/>
                <w:szCs w:val="20"/>
              </w:rPr>
              <w:lastRenderedPageBreak/>
              <w:t>balance of payments.</w:t>
            </w:r>
          </w:p>
        </w:tc>
        <w:tc>
          <w:tcPr>
            <w:tcW w:w="5244" w:type="dxa"/>
            <w:tcBorders>
              <w:top w:val="single" w:sz="4" w:space="0" w:color="006BB4"/>
              <w:left w:val="single" w:sz="4" w:space="0" w:color="006BB4"/>
              <w:bottom w:val="single" w:sz="4" w:space="0" w:color="006BB4"/>
              <w:right w:val="single" w:sz="4" w:space="0" w:color="006BB4"/>
            </w:tcBorders>
          </w:tcPr>
          <w:p w14:paraId="399B26CC" w14:textId="77777777" w:rsidR="00263A42" w:rsidRPr="00CF1591" w:rsidRDefault="00263A42" w:rsidP="0065235A">
            <w:pPr>
              <w:pStyle w:val="ListParagraph"/>
              <w:widowControl w:val="0"/>
              <w:numPr>
                <w:ilvl w:val="0"/>
                <w:numId w:val="10"/>
              </w:numPr>
              <w:spacing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lastRenderedPageBreak/>
              <w:t xml:space="preserve">The trade-offs listed need looking at. </w:t>
            </w:r>
          </w:p>
          <w:p w14:paraId="102C389A" w14:textId="77777777" w:rsidR="00263A42" w:rsidRPr="00CF1591" w:rsidRDefault="00263A42" w:rsidP="0065235A">
            <w:pPr>
              <w:pStyle w:val="ListParagraph"/>
              <w:widowControl w:val="0"/>
              <w:spacing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Relating to the Philips curve would be interesting for unemployment and inflation. </w:t>
            </w:r>
          </w:p>
          <w:p w14:paraId="0B843348" w14:textId="77777777" w:rsidR="00263A42" w:rsidRPr="00CF1591" w:rsidRDefault="00263A42" w:rsidP="0065235A">
            <w:pPr>
              <w:pStyle w:val="ListParagraph"/>
              <w:widowControl w:val="0"/>
              <w:spacing w:after="160"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sz w:val="20"/>
                <w:szCs w:val="20"/>
              </w:rPr>
            </w:pPr>
            <w:r w:rsidRPr="00CF1591">
              <w:rPr>
                <w:rFonts w:ascii="Open Sans" w:eastAsia="Verdana" w:hAnsi="Open Sans" w:cs="Open Sans"/>
                <w:color w:val="auto"/>
                <w:sz w:val="20"/>
                <w:szCs w:val="20"/>
              </w:rPr>
              <w:t xml:space="preserve">Considering also how rapid growth impacts inflation and then the environment would be useful. For the latter, reminding students of earlier work on countries with rapid growth and pollution would be useful. </w:t>
            </w:r>
          </w:p>
          <w:p w14:paraId="306ADCE8"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0EA9743F"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0CE0F544" w14:textId="77777777" w:rsidR="008E4EB3"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Critical thinking</w:t>
            </w:r>
          </w:p>
          <w:p w14:paraId="15DD3EB3" w14:textId="05B4B5FA" w:rsidR="00263A42" w:rsidRPr="00B72980"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Using various economic concepts and economic data to synthesise the information to make judgements. Looking at trade-offs at macro level 2.1.3 trade-offs between macroeconomic objectives and relate to micro level 1.1.1 </w:t>
            </w:r>
            <w:r w:rsidR="00A75ED0">
              <w:rPr>
                <w:rFonts w:ascii="Open Sans" w:hAnsi="Open Sans" w:cs="Open Sans"/>
                <w:sz w:val="20"/>
                <w:szCs w:val="20"/>
              </w:rPr>
              <w:lastRenderedPageBreak/>
              <w:t>o</w:t>
            </w:r>
            <w:r w:rsidRPr="00CF1591">
              <w:rPr>
                <w:rFonts w:ascii="Open Sans" w:hAnsi="Open Sans" w:cs="Open Sans"/>
                <w:sz w:val="20"/>
                <w:szCs w:val="20"/>
              </w:rPr>
              <w:t xml:space="preserve">pportunity costs. </w:t>
            </w:r>
          </w:p>
        </w:tc>
      </w:tr>
      <w:tr w:rsidR="00B72980" w:rsidRPr="00CF1591" w14:paraId="0AAD1BDE"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6"/>
            <w:tcBorders>
              <w:top w:val="single" w:sz="4" w:space="0" w:color="006BB4"/>
              <w:left w:val="single" w:sz="4" w:space="0" w:color="006BB4"/>
              <w:bottom w:val="single" w:sz="4" w:space="0" w:color="006BB4"/>
              <w:right w:val="single" w:sz="4" w:space="0" w:color="006BB4"/>
            </w:tcBorders>
            <w:shd w:val="clear" w:color="auto" w:fill="36A9E0"/>
          </w:tcPr>
          <w:p w14:paraId="7F7F2258" w14:textId="77777777" w:rsidR="00B72980" w:rsidRPr="009B390C" w:rsidRDefault="00A87CB0" w:rsidP="0065235A">
            <w:pPr>
              <w:widowControl w:val="0"/>
              <w:rPr>
                <w:rFonts w:ascii="Open Sans" w:hAnsi="Open Sans" w:cs="Open Sans"/>
                <w:sz w:val="20"/>
                <w:szCs w:val="20"/>
              </w:rPr>
            </w:pPr>
            <w:r w:rsidRPr="009B390C">
              <w:rPr>
                <w:rFonts w:ascii="Open Sans" w:hAnsi="Open Sans" w:cs="Open Sans"/>
                <w:sz w:val="20"/>
                <w:szCs w:val="20"/>
              </w:rPr>
              <w:lastRenderedPageBreak/>
              <w:t>The global economy</w:t>
            </w:r>
          </w:p>
          <w:p w14:paraId="265E4C98" w14:textId="732C2472" w:rsidR="00A87CB0" w:rsidRPr="009B390C" w:rsidRDefault="00A87CB0" w:rsidP="0065235A">
            <w:pPr>
              <w:widowControl w:val="0"/>
              <w:rPr>
                <w:rFonts w:ascii="Open Sans" w:hAnsi="Open Sans" w:cs="Open Sans"/>
                <w:sz w:val="20"/>
                <w:szCs w:val="20"/>
              </w:rPr>
            </w:pPr>
          </w:p>
        </w:tc>
      </w:tr>
      <w:tr w:rsidR="00263A42" w:rsidRPr="00CF1591" w14:paraId="73729057"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36A9E0"/>
          </w:tcPr>
          <w:p w14:paraId="159C2888" w14:textId="05DCDC6D" w:rsidR="00263A42" w:rsidRPr="00CF1591" w:rsidRDefault="00AB0DE0"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26</w:t>
            </w:r>
            <w:r w:rsidR="00263A42" w:rsidRPr="00CF1591">
              <w:rPr>
                <w:rFonts w:ascii="Open Sans" w:eastAsia="Verdana" w:hAnsi="Open Sans" w:cs="Open Sans"/>
                <w:sz w:val="20"/>
                <w:szCs w:val="20"/>
              </w:rPr>
              <w:t>-</w:t>
            </w:r>
            <w:r>
              <w:rPr>
                <w:rFonts w:ascii="Open Sans" w:eastAsia="Verdana" w:hAnsi="Open Sans" w:cs="Open Sans"/>
                <w:sz w:val="20"/>
                <w:szCs w:val="20"/>
              </w:rPr>
              <w:t>28</w:t>
            </w:r>
          </w:p>
          <w:p w14:paraId="22CBA547"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2E012DA2" w14:textId="39B1D9A5"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tcPr>
          <w:p w14:paraId="7E405EA3" w14:textId="6491C0C5"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2.2.1 Globalisation</w:t>
            </w:r>
          </w:p>
        </w:tc>
        <w:tc>
          <w:tcPr>
            <w:tcW w:w="2835" w:type="dxa"/>
            <w:tcBorders>
              <w:top w:val="single" w:sz="4" w:space="0" w:color="006BB4"/>
              <w:left w:val="single" w:sz="4" w:space="0" w:color="006BB4"/>
              <w:bottom w:val="single" w:sz="4" w:space="0" w:color="006BB4"/>
              <w:right w:val="single" w:sz="4" w:space="0" w:color="006BB4"/>
            </w:tcBorders>
          </w:tcPr>
          <w:p w14:paraId="469D3C7A" w14:textId="0D762B55" w:rsidR="00263A42" w:rsidRPr="00CF1591" w:rsidRDefault="00263A42" w:rsidP="0065235A">
            <w:pPr>
              <w:pStyle w:val="U-text"/>
              <w:numPr>
                <w:ilvl w:val="0"/>
                <w:numId w:val="14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globalisation: increased integration and interdependence of economies.</w:t>
            </w:r>
          </w:p>
          <w:p w14:paraId="1925F847" w14:textId="63D60E01" w:rsidR="00263A42" w:rsidRPr="00CF1591" w:rsidRDefault="00263A42" w:rsidP="0065235A">
            <w:pPr>
              <w:pStyle w:val="U-text"/>
              <w:numPr>
                <w:ilvl w:val="0"/>
                <w:numId w:val="14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for globalisation:</w:t>
            </w:r>
          </w:p>
          <w:p w14:paraId="60B27B1B" w14:textId="77777777" w:rsidR="00263A42" w:rsidRPr="00CF1591" w:rsidRDefault="00263A42" w:rsidP="0065235A">
            <w:pPr>
              <w:pStyle w:val="U-text"/>
              <w:numPr>
                <w:ilvl w:val="0"/>
                <w:numId w:val="1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fewer tariffs and quotas</w:t>
            </w:r>
          </w:p>
          <w:p w14:paraId="3A29A74E" w14:textId="77777777" w:rsidR="00263A42" w:rsidRPr="00CF1591" w:rsidRDefault="00263A42" w:rsidP="0065235A">
            <w:pPr>
              <w:pStyle w:val="U-text"/>
              <w:numPr>
                <w:ilvl w:val="0"/>
                <w:numId w:val="1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reduced cost of transport</w:t>
            </w:r>
          </w:p>
          <w:p w14:paraId="6B0435C6" w14:textId="77777777" w:rsidR="00263A42" w:rsidRPr="00CF1591" w:rsidRDefault="00263A42" w:rsidP="0065235A">
            <w:pPr>
              <w:pStyle w:val="U-text"/>
              <w:numPr>
                <w:ilvl w:val="0"/>
                <w:numId w:val="1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reduced cost of communication</w:t>
            </w:r>
          </w:p>
          <w:p w14:paraId="1B8FCFFD" w14:textId="77777777" w:rsidR="00263A42" w:rsidRPr="00CF1591" w:rsidRDefault="00263A42" w:rsidP="0065235A">
            <w:pPr>
              <w:pStyle w:val="U-text"/>
              <w:numPr>
                <w:ilvl w:val="0"/>
                <w:numId w:val="11"/>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increased significance of multinational</w:t>
            </w:r>
            <w:r w:rsidRPr="00CF1591">
              <w:rPr>
                <w:rFonts w:ascii="Open Sans" w:hAnsi="Open Sans" w:cs="Open Sans"/>
                <w:szCs w:val="20"/>
              </w:rPr>
              <w:br/>
              <w:t>corporations (MNCs).</w:t>
            </w:r>
          </w:p>
          <w:p w14:paraId="772AD57A" w14:textId="14DB5EFE" w:rsidR="00263A42" w:rsidRPr="00CF1591" w:rsidRDefault="00263A42" w:rsidP="0065235A">
            <w:pPr>
              <w:pStyle w:val="U-text"/>
              <w:numPr>
                <w:ilvl w:val="0"/>
                <w:numId w:val="146"/>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Impacts of globalisation and global companies on individual countries, </w:t>
            </w:r>
            <w:r w:rsidRPr="00CF1591">
              <w:rPr>
                <w:rFonts w:ascii="Open Sans" w:hAnsi="Open Sans" w:cs="Open Sans"/>
                <w:szCs w:val="20"/>
              </w:rPr>
              <w:lastRenderedPageBreak/>
              <w:t>governments, producers and consumers, workers and the environment:</w:t>
            </w:r>
          </w:p>
          <w:p w14:paraId="414CAED8"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rising living standards</w:t>
            </w:r>
          </w:p>
          <w:p w14:paraId="35DC6252"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greater choice</w:t>
            </w:r>
          </w:p>
          <w:p w14:paraId="62B4B310"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lower prices</w:t>
            </w:r>
          </w:p>
          <w:p w14:paraId="49464D65"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reduced costs of communication</w:t>
            </w:r>
          </w:p>
          <w:p w14:paraId="2913FAB4"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closing of traditional industries</w:t>
            </w:r>
          </w:p>
          <w:p w14:paraId="7E858B27" w14:textId="77777777" w:rsidR="00263A42" w:rsidRPr="00CF1591" w:rsidRDefault="00263A42" w:rsidP="0065235A">
            <w:pPr>
              <w:pStyle w:val="U-text"/>
              <w:numPr>
                <w:ilvl w:val="0"/>
                <w:numId w:val="12"/>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environmental impact.</w:t>
            </w:r>
          </w:p>
          <w:p w14:paraId="6438471C" w14:textId="77777777" w:rsidR="00263A42" w:rsidRPr="00CF1591" w:rsidRDefault="00263A42"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p>
          <w:p w14:paraId="067B9BAA" w14:textId="77777777" w:rsidR="00263A42" w:rsidRPr="00CF1591"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tcPr>
          <w:p w14:paraId="0FB4AF79" w14:textId="0477B36F" w:rsidR="00930CF6" w:rsidRPr="00930CF6" w:rsidRDefault="00930CF6"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930CF6">
              <w:rPr>
                <w:rFonts w:ascii="Open Sans" w:eastAsia="Verdana" w:hAnsi="Open Sans" w:cs="Open Sans"/>
                <w:sz w:val="20"/>
                <w:szCs w:val="20"/>
              </w:rPr>
              <w:lastRenderedPageBreak/>
              <w:t xml:space="preserve">a) </w:t>
            </w:r>
            <w:r w:rsidR="003C6357">
              <w:rPr>
                <w:rFonts w:ascii="Open Sans" w:eastAsia="Verdana" w:hAnsi="Open Sans" w:cs="Open Sans"/>
                <w:sz w:val="20"/>
                <w:szCs w:val="20"/>
              </w:rPr>
              <w:t>&amp;</w:t>
            </w:r>
            <w:r w:rsidRPr="00930CF6">
              <w:rPr>
                <w:rFonts w:ascii="Open Sans" w:eastAsia="Verdana" w:hAnsi="Open Sans" w:cs="Open Sans"/>
                <w:sz w:val="20"/>
                <w:szCs w:val="20"/>
              </w:rPr>
              <w:t xml:space="preserve"> </w:t>
            </w:r>
            <w:r w:rsidR="00263A42" w:rsidRPr="00930CF6">
              <w:rPr>
                <w:rFonts w:ascii="Open Sans" w:eastAsia="Verdana" w:hAnsi="Open Sans" w:cs="Open Sans"/>
                <w:sz w:val="20"/>
                <w:szCs w:val="20"/>
              </w:rPr>
              <w:t xml:space="preserve">b) </w:t>
            </w:r>
          </w:p>
          <w:p w14:paraId="151DB548" w14:textId="783F68D6" w:rsidR="00930CF6" w:rsidRDefault="00263A42" w:rsidP="0065235A">
            <w:pPr>
              <w:widowControl w:val="0"/>
              <w:ind w:left="36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930CF6">
              <w:rPr>
                <w:rFonts w:ascii="Open Sans" w:eastAsia="Verdana" w:hAnsi="Open Sans" w:cs="Open Sans"/>
                <w:sz w:val="20"/>
                <w:szCs w:val="20"/>
              </w:rPr>
              <w:t xml:space="preserve">The required definition is stated in the specification. </w:t>
            </w:r>
            <w:r w:rsidR="00ED28C0" w:rsidRPr="00930CF6">
              <w:rPr>
                <w:rFonts w:ascii="Open Sans" w:eastAsia="Verdana" w:hAnsi="Open Sans" w:cs="Open Sans"/>
                <w:sz w:val="20"/>
                <w:szCs w:val="20"/>
              </w:rPr>
              <w:t>Students</w:t>
            </w:r>
            <w:r w:rsidRPr="00930CF6">
              <w:rPr>
                <w:rFonts w:ascii="Open Sans" w:eastAsia="Verdana" w:hAnsi="Open Sans" w:cs="Open Sans"/>
                <w:sz w:val="20"/>
                <w:szCs w:val="20"/>
              </w:rPr>
              <w:t xml:space="preserve"> need to explore reasons for globalisation. A useful activity is to get students to research these factors and to present them to others in the group. </w:t>
            </w:r>
            <w:r w:rsidR="00930CF6">
              <w:rPr>
                <w:rFonts w:ascii="Open Sans" w:eastAsia="Verdana" w:hAnsi="Open Sans" w:cs="Open Sans"/>
                <w:sz w:val="20"/>
                <w:szCs w:val="20"/>
              </w:rPr>
              <w:br/>
            </w:r>
          </w:p>
          <w:p w14:paraId="28513E72" w14:textId="6CA51B85" w:rsidR="00263A42" w:rsidRPr="00930CF6" w:rsidRDefault="00263A42" w:rsidP="0065235A">
            <w:pPr>
              <w:pStyle w:val="ListParagraph"/>
              <w:widowControl w:val="0"/>
              <w:numPr>
                <w:ilvl w:val="0"/>
                <w:numId w:val="15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930CF6">
              <w:rPr>
                <w:rFonts w:ascii="Open Sans" w:eastAsia="Verdana" w:hAnsi="Open Sans" w:cs="Open Sans"/>
                <w:sz w:val="20"/>
                <w:szCs w:val="20"/>
              </w:rPr>
              <w:t>Impacts of globalisation and global companies is a topic that will be useful to research for students. In looking at the impacts they should consider the impact on individual</w:t>
            </w:r>
            <w:r w:rsidRPr="00930CF6">
              <w:rPr>
                <w:rFonts w:ascii="Open Sans" w:hAnsi="Open Sans" w:cs="Open Sans"/>
                <w:sz w:val="20"/>
                <w:szCs w:val="20"/>
              </w:rPr>
              <w:t xml:space="preserve"> countries, governments, producers and consumers, workers and the environment. This may be advantages or disadvantages for each. </w:t>
            </w:r>
          </w:p>
          <w:p w14:paraId="4FD55AA7" w14:textId="77777777" w:rsidR="00263A42" w:rsidRPr="00CF1591" w:rsidRDefault="00263A42"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Cs w:val="20"/>
              </w:rPr>
            </w:pPr>
          </w:p>
          <w:p w14:paraId="1D2D4707"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0C8299A3" w14:textId="77777777" w:rsidR="00FB5A1D"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F22D48">
              <w:rPr>
                <w:rFonts w:ascii="Open Sans" w:hAnsi="Open Sans" w:cs="Open Sans"/>
                <w:b/>
                <w:bCs/>
                <w:sz w:val="20"/>
                <w:szCs w:val="20"/>
              </w:rPr>
              <w:t>Critical thinkin</w:t>
            </w:r>
            <w:r w:rsidR="00F22D48" w:rsidRPr="00F22D48">
              <w:rPr>
                <w:rFonts w:ascii="Open Sans" w:hAnsi="Open Sans" w:cs="Open Sans"/>
                <w:b/>
                <w:bCs/>
                <w:sz w:val="20"/>
                <w:szCs w:val="20"/>
              </w:rPr>
              <w:t>g</w:t>
            </w:r>
            <w:r w:rsidR="00F22D48">
              <w:rPr>
                <w:rFonts w:ascii="Open Sans" w:hAnsi="Open Sans" w:cs="Open Sans"/>
                <w:sz w:val="20"/>
                <w:szCs w:val="20"/>
              </w:rPr>
              <w:br/>
            </w:r>
            <w:r w:rsidRPr="00CF1591">
              <w:rPr>
                <w:rFonts w:ascii="Open Sans" w:hAnsi="Open Sans" w:cs="Open Sans"/>
                <w:sz w:val="20"/>
                <w:szCs w:val="20"/>
              </w:rPr>
              <w:t xml:space="preserve">Using various economic concepts and economic data to synthesise the information to make judgements. </w:t>
            </w:r>
          </w:p>
          <w:p w14:paraId="47039E32" w14:textId="541A357B"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SAM </w:t>
            </w:r>
            <w:r w:rsidR="00D022AA">
              <w:rPr>
                <w:rFonts w:ascii="Open Sans" w:hAnsi="Open Sans" w:cs="Open Sans"/>
                <w:sz w:val="20"/>
                <w:szCs w:val="20"/>
              </w:rPr>
              <w:t>P</w:t>
            </w:r>
            <w:r w:rsidRPr="00CF1591">
              <w:rPr>
                <w:rFonts w:ascii="Open Sans" w:hAnsi="Open Sans" w:cs="Open Sans"/>
                <w:sz w:val="20"/>
                <w:szCs w:val="20"/>
              </w:rPr>
              <w:t>aper 2</w:t>
            </w:r>
            <w:r w:rsidR="00D022AA">
              <w:rPr>
                <w:rFonts w:ascii="Open Sans" w:hAnsi="Open Sans" w:cs="Open Sans"/>
                <w:sz w:val="20"/>
                <w:szCs w:val="20"/>
              </w:rPr>
              <w:t>,</w:t>
            </w:r>
            <w:r w:rsidRPr="00CF1591">
              <w:rPr>
                <w:rFonts w:ascii="Open Sans" w:hAnsi="Open Sans" w:cs="Open Sans"/>
                <w:sz w:val="20"/>
                <w:szCs w:val="20"/>
              </w:rPr>
              <w:t xml:space="preserve"> </w:t>
            </w:r>
            <w:r w:rsidR="00743E19">
              <w:rPr>
                <w:rFonts w:ascii="Open Sans" w:hAnsi="Open Sans" w:cs="Open Sans"/>
                <w:sz w:val="20"/>
                <w:szCs w:val="20"/>
              </w:rPr>
              <w:t>Q</w:t>
            </w:r>
            <w:r w:rsidRPr="00CF1591">
              <w:rPr>
                <w:rFonts w:ascii="Open Sans" w:hAnsi="Open Sans" w:cs="Open Sans"/>
                <w:sz w:val="20"/>
                <w:szCs w:val="20"/>
              </w:rPr>
              <w:t>uestion 4</w:t>
            </w:r>
            <w:r w:rsidR="00D022AA">
              <w:rPr>
                <w:rFonts w:ascii="Open Sans" w:hAnsi="Open Sans" w:cs="Open Sans"/>
                <w:sz w:val="20"/>
                <w:szCs w:val="20"/>
              </w:rPr>
              <w:t xml:space="preserve"> (</w:t>
            </w:r>
            <w:r w:rsidRPr="00CF1591">
              <w:rPr>
                <w:rFonts w:ascii="Open Sans" w:hAnsi="Open Sans" w:cs="Open Sans"/>
                <w:sz w:val="20"/>
                <w:szCs w:val="20"/>
              </w:rPr>
              <w:t>c)</w:t>
            </w:r>
            <w:r w:rsidR="00743E19">
              <w:rPr>
                <w:rFonts w:ascii="Open Sans" w:hAnsi="Open Sans" w:cs="Open Sans"/>
                <w:sz w:val="20"/>
                <w:szCs w:val="20"/>
              </w:rPr>
              <w:t>,</w:t>
            </w:r>
            <w:r w:rsidRPr="00CF1591">
              <w:rPr>
                <w:rFonts w:ascii="Open Sans" w:hAnsi="Open Sans" w:cs="Open Sans"/>
                <w:sz w:val="20"/>
                <w:szCs w:val="20"/>
              </w:rPr>
              <w:t xml:space="preserve"> synthesis of data on FDI and understanding of the impact of FDI.</w:t>
            </w:r>
          </w:p>
          <w:p w14:paraId="70D8C2B9"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F5B87D8" w14:textId="558A0273"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F22D48">
              <w:rPr>
                <w:rFonts w:ascii="Open Sans" w:hAnsi="Open Sans" w:cs="Open Sans"/>
                <w:b/>
                <w:bCs/>
                <w:sz w:val="20"/>
                <w:szCs w:val="20"/>
              </w:rPr>
              <w:t>Reasoning/</w:t>
            </w:r>
            <w:r w:rsidR="00F22D48" w:rsidRPr="00F22D48">
              <w:rPr>
                <w:rFonts w:ascii="Open Sans" w:hAnsi="Open Sans" w:cs="Open Sans"/>
                <w:b/>
                <w:bCs/>
                <w:sz w:val="20"/>
                <w:szCs w:val="20"/>
              </w:rPr>
              <w:br/>
            </w:r>
            <w:r w:rsidR="0095068D">
              <w:rPr>
                <w:rFonts w:ascii="Open Sans" w:hAnsi="Open Sans" w:cs="Open Sans"/>
                <w:b/>
                <w:bCs/>
                <w:sz w:val="20"/>
                <w:szCs w:val="20"/>
              </w:rPr>
              <w:t>A</w:t>
            </w:r>
            <w:r w:rsidRPr="00F22D48">
              <w:rPr>
                <w:rFonts w:ascii="Open Sans" w:hAnsi="Open Sans" w:cs="Open Sans"/>
                <w:b/>
                <w:bCs/>
                <w:sz w:val="20"/>
                <w:szCs w:val="20"/>
              </w:rPr>
              <w:t>rgumentation</w:t>
            </w:r>
            <w:r w:rsidRPr="00CF1591">
              <w:rPr>
                <w:rFonts w:ascii="Open Sans" w:hAnsi="Open Sans" w:cs="Open Sans"/>
                <w:sz w:val="20"/>
                <w:szCs w:val="20"/>
              </w:rPr>
              <w:t xml:space="preserve"> </w:t>
            </w:r>
            <w:r w:rsidR="00C67C95">
              <w:rPr>
                <w:rFonts w:ascii="Open Sans" w:hAnsi="Open Sans" w:cs="Open Sans"/>
                <w:sz w:val="20"/>
                <w:szCs w:val="20"/>
              </w:rPr>
              <w:t>G</w:t>
            </w:r>
            <w:r w:rsidRPr="00CF1591">
              <w:rPr>
                <w:rFonts w:ascii="Open Sans" w:hAnsi="Open Sans" w:cs="Open Sans"/>
                <w:sz w:val="20"/>
                <w:szCs w:val="20"/>
              </w:rPr>
              <w:t xml:space="preserve">ive reasons and arguments on both sides related to an economic issue </w:t>
            </w:r>
            <w:r w:rsidRPr="00CF1591">
              <w:rPr>
                <w:rFonts w:ascii="Open Sans" w:hAnsi="Open Sans" w:cs="Open Sans"/>
                <w:sz w:val="20"/>
                <w:szCs w:val="20"/>
              </w:rPr>
              <w:lastRenderedPageBreak/>
              <w:t>and decision making</w:t>
            </w:r>
            <w:r w:rsidR="00F00D55">
              <w:rPr>
                <w:rFonts w:ascii="Open Sans" w:hAnsi="Open Sans" w:cs="Open Sans"/>
                <w:sz w:val="20"/>
                <w:szCs w:val="20"/>
              </w:rPr>
              <w:t>.</w:t>
            </w:r>
            <w:r w:rsidR="00355A09">
              <w:rPr>
                <w:rFonts w:ascii="Open Sans" w:hAnsi="Open Sans" w:cs="Open Sans"/>
                <w:sz w:val="20"/>
                <w:szCs w:val="20"/>
              </w:rPr>
              <w:t xml:space="preserve"> </w:t>
            </w:r>
            <w:r w:rsidRPr="00CF1591">
              <w:rPr>
                <w:rFonts w:ascii="Open Sans" w:hAnsi="Open Sans" w:cs="Open Sans"/>
                <w:sz w:val="20"/>
                <w:szCs w:val="20"/>
              </w:rPr>
              <w:t xml:space="preserve">SAM </w:t>
            </w:r>
            <w:r w:rsidR="00355A09">
              <w:rPr>
                <w:rFonts w:ascii="Open Sans" w:hAnsi="Open Sans" w:cs="Open Sans"/>
                <w:sz w:val="20"/>
                <w:szCs w:val="20"/>
              </w:rPr>
              <w:t>P</w:t>
            </w:r>
            <w:r w:rsidRPr="00CF1591">
              <w:rPr>
                <w:rFonts w:ascii="Open Sans" w:hAnsi="Open Sans" w:cs="Open Sans"/>
                <w:sz w:val="20"/>
                <w:szCs w:val="20"/>
              </w:rPr>
              <w:t>aper 2</w:t>
            </w:r>
            <w:r w:rsidR="00355A09">
              <w:rPr>
                <w:rFonts w:ascii="Open Sans" w:hAnsi="Open Sans" w:cs="Open Sans"/>
                <w:sz w:val="20"/>
                <w:szCs w:val="20"/>
              </w:rPr>
              <w:t>,</w:t>
            </w:r>
            <w:r w:rsidRPr="00CF1591">
              <w:rPr>
                <w:rFonts w:ascii="Open Sans" w:hAnsi="Open Sans" w:cs="Open Sans"/>
                <w:sz w:val="20"/>
                <w:szCs w:val="20"/>
              </w:rPr>
              <w:t xml:space="preserve"> </w:t>
            </w:r>
            <w:r w:rsidR="00FB5A1D">
              <w:rPr>
                <w:rFonts w:ascii="Open Sans" w:hAnsi="Open Sans" w:cs="Open Sans"/>
                <w:sz w:val="20"/>
                <w:szCs w:val="20"/>
              </w:rPr>
              <w:t>Q</w:t>
            </w:r>
            <w:r w:rsidRPr="00CF1591">
              <w:rPr>
                <w:rFonts w:ascii="Open Sans" w:hAnsi="Open Sans" w:cs="Open Sans"/>
                <w:sz w:val="20"/>
                <w:szCs w:val="20"/>
              </w:rPr>
              <w:t>uestion 4</w:t>
            </w:r>
            <w:r w:rsidR="00355A09">
              <w:rPr>
                <w:rFonts w:ascii="Open Sans" w:hAnsi="Open Sans" w:cs="Open Sans"/>
                <w:sz w:val="20"/>
                <w:szCs w:val="20"/>
              </w:rPr>
              <w:t xml:space="preserve"> (</w:t>
            </w:r>
            <w:r w:rsidRPr="00CF1591">
              <w:rPr>
                <w:rFonts w:ascii="Open Sans" w:hAnsi="Open Sans" w:cs="Open Sans"/>
                <w:sz w:val="20"/>
                <w:szCs w:val="20"/>
              </w:rPr>
              <w:t>c)</w:t>
            </w:r>
            <w:r w:rsidR="00FB5A1D">
              <w:rPr>
                <w:rFonts w:ascii="Open Sans" w:hAnsi="Open Sans" w:cs="Open Sans"/>
                <w:sz w:val="20"/>
                <w:szCs w:val="20"/>
              </w:rPr>
              <w:t>,</w:t>
            </w:r>
            <w:r w:rsidRPr="00CF1591">
              <w:rPr>
                <w:rFonts w:ascii="Open Sans" w:hAnsi="Open Sans" w:cs="Open Sans"/>
                <w:sz w:val="20"/>
                <w:szCs w:val="20"/>
              </w:rPr>
              <w:t xml:space="preserve"> evaluate the impact of FDI.</w:t>
            </w:r>
          </w:p>
          <w:p w14:paraId="3BB15F3D"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6D0A8852" w14:textId="64A65A86"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F22D48">
              <w:rPr>
                <w:rFonts w:ascii="Open Sans" w:hAnsi="Open Sans" w:cs="Open Sans"/>
                <w:b/>
                <w:bCs/>
                <w:sz w:val="20"/>
                <w:szCs w:val="20"/>
              </w:rPr>
              <w:t>Creativit</w:t>
            </w:r>
            <w:r w:rsidR="00F22D48">
              <w:rPr>
                <w:rFonts w:ascii="Open Sans" w:hAnsi="Open Sans" w:cs="Open Sans"/>
                <w:b/>
                <w:bCs/>
                <w:sz w:val="20"/>
                <w:szCs w:val="20"/>
              </w:rPr>
              <w:t>y</w:t>
            </w:r>
            <w:r w:rsidR="00F22D48">
              <w:rPr>
                <w:rFonts w:ascii="Open Sans" w:hAnsi="Open Sans" w:cs="Open Sans"/>
                <w:b/>
                <w:bCs/>
                <w:sz w:val="20"/>
                <w:szCs w:val="20"/>
              </w:rPr>
              <w:br/>
            </w:r>
            <w:r w:rsidR="00C67C95">
              <w:rPr>
                <w:rFonts w:ascii="Open Sans" w:hAnsi="Open Sans" w:cs="Open Sans"/>
                <w:sz w:val="20"/>
                <w:szCs w:val="20"/>
              </w:rPr>
              <w:t>Apply existing knowledge of economic concepts to situations set in an unfamiliar context. S</w:t>
            </w:r>
            <w:r w:rsidRPr="00C67C95">
              <w:rPr>
                <w:rFonts w:ascii="Open Sans" w:hAnsi="Open Sans" w:cs="Open Sans"/>
                <w:sz w:val="20"/>
                <w:szCs w:val="20"/>
              </w:rPr>
              <w:t>AM</w:t>
            </w:r>
            <w:r w:rsidR="00853F0A">
              <w:rPr>
                <w:rFonts w:ascii="Open Sans" w:hAnsi="Open Sans" w:cs="Open Sans"/>
                <w:sz w:val="20"/>
                <w:szCs w:val="20"/>
              </w:rPr>
              <w:t xml:space="preserve"> P</w:t>
            </w:r>
            <w:r w:rsidRPr="00F22D48">
              <w:rPr>
                <w:rFonts w:ascii="Open Sans" w:hAnsi="Open Sans" w:cs="Open Sans"/>
                <w:sz w:val="20"/>
                <w:szCs w:val="20"/>
              </w:rPr>
              <w:t>aper 2</w:t>
            </w:r>
            <w:r w:rsidR="00853F0A">
              <w:rPr>
                <w:rFonts w:ascii="Open Sans" w:hAnsi="Open Sans" w:cs="Open Sans"/>
                <w:sz w:val="20"/>
                <w:szCs w:val="20"/>
              </w:rPr>
              <w:t xml:space="preserve">, </w:t>
            </w:r>
            <w:r w:rsidR="00FB5A1D">
              <w:rPr>
                <w:rFonts w:ascii="Open Sans" w:hAnsi="Open Sans" w:cs="Open Sans"/>
                <w:sz w:val="20"/>
                <w:szCs w:val="20"/>
              </w:rPr>
              <w:t>Q</w:t>
            </w:r>
            <w:r w:rsidRPr="00F22D48">
              <w:rPr>
                <w:rFonts w:ascii="Open Sans" w:hAnsi="Open Sans" w:cs="Open Sans"/>
                <w:sz w:val="20"/>
                <w:szCs w:val="20"/>
              </w:rPr>
              <w:t>uestion 4</w:t>
            </w:r>
            <w:r w:rsidR="00853F0A">
              <w:rPr>
                <w:rFonts w:ascii="Open Sans" w:hAnsi="Open Sans" w:cs="Open Sans"/>
                <w:sz w:val="20"/>
                <w:szCs w:val="20"/>
              </w:rPr>
              <w:t xml:space="preserve"> (</w:t>
            </w:r>
            <w:r w:rsidRPr="00F22D48">
              <w:rPr>
                <w:rFonts w:ascii="Open Sans" w:hAnsi="Open Sans" w:cs="Open Sans"/>
                <w:sz w:val="20"/>
                <w:szCs w:val="20"/>
              </w:rPr>
              <w:t>c)</w:t>
            </w:r>
            <w:r w:rsidR="00FB5A1D">
              <w:rPr>
                <w:rFonts w:ascii="Open Sans" w:hAnsi="Open Sans" w:cs="Open Sans"/>
                <w:sz w:val="20"/>
                <w:szCs w:val="20"/>
              </w:rPr>
              <w:t>,</w:t>
            </w:r>
            <w:r w:rsidRPr="00F22D48">
              <w:rPr>
                <w:rFonts w:ascii="Open Sans" w:hAnsi="Open Sans" w:cs="Open Sans"/>
                <w:sz w:val="20"/>
                <w:szCs w:val="20"/>
              </w:rPr>
              <w:t xml:space="preserve"> evaluate the impact of FDI.</w:t>
            </w:r>
          </w:p>
        </w:tc>
        <w:tc>
          <w:tcPr>
            <w:tcW w:w="1843" w:type="dxa"/>
            <w:tcBorders>
              <w:top w:val="single" w:sz="4" w:space="0" w:color="006BB4"/>
              <w:left w:val="single" w:sz="4" w:space="0" w:color="006BB4"/>
              <w:bottom w:val="single" w:sz="4" w:space="0" w:color="006BB4"/>
              <w:right w:val="single" w:sz="4" w:space="0" w:color="006BB4"/>
            </w:tcBorders>
          </w:tcPr>
          <w:p w14:paraId="691BE38C" w14:textId="3122EBFB"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r w:rsidRPr="00CF1591">
              <w:rPr>
                <w:rFonts w:ascii="Open Sans" w:hAnsi="Open Sans" w:cs="Open Sans"/>
                <w:sz w:val="20"/>
                <w:szCs w:val="20"/>
              </w:rPr>
              <w:t xml:space="preserve"> </w:t>
            </w:r>
            <w:r w:rsidR="003C2702">
              <w:rPr>
                <w:rFonts w:ascii="Open Sans" w:hAnsi="Open Sans" w:cs="Open Sans"/>
                <w:sz w:val="20"/>
                <w:szCs w:val="20"/>
              </w:rPr>
              <w:br/>
            </w:r>
            <w:r w:rsidRPr="00CF1591">
              <w:rPr>
                <w:rFonts w:ascii="Open Sans" w:hAnsi="Open Sans" w:cs="Open Sans"/>
                <w:sz w:val="20"/>
                <w:szCs w:val="20"/>
              </w:rPr>
              <w:t>Looking at economic issues and offering developed responses that explore in detail a perspective for example considering reasons for globalisation, impact of globalisation, reasons for FDI.</w:t>
            </w:r>
          </w:p>
          <w:p w14:paraId="6DF56878"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7AB5B209" w14:textId="3F789236"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Reasoning/</w:t>
            </w:r>
            <w:r w:rsidR="00F22D48">
              <w:rPr>
                <w:rFonts w:ascii="Open Sans" w:hAnsi="Open Sans" w:cs="Open Sans"/>
                <w:b/>
                <w:sz w:val="20"/>
                <w:szCs w:val="20"/>
              </w:rPr>
              <w:br/>
            </w:r>
            <w:r w:rsidR="0095068D">
              <w:rPr>
                <w:rFonts w:ascii="Open Sans" w:hAnsi="Open Sans" w:cs="Open Sans"/>
                <w:b/>
                <w:sz w:val="20"/>
                <w:szCs w:val="20"/>
              </w:rPr>
              <w:t>A</w:t>
            </w:r>
            <w:r w:rsidRPr="00CF1591">
              <w:rPr>
                <w:rFonts w:ascii="Open Sans" w:hAnsi="Open Sans" w:cs="Open Sans"/>
                <w:b/>
                <w:sz w:val="20"/>
                <w:szCs w:val="20"/>
              </w:rPr>
              <w:t>rgumentation</w:t>
            </w:r>
            <w:r w:rsidR="00F22D48">
              <w:rPr>
                <w:rFonts w:ascii="Open Sans" w:hAnsi="Open Sans" w:cs="Open Sans"/>
                <w:sz w:val="20"/>
                <w:szCs w:val="20"/>
              </w:rPr>
              <w:t xml:space="preserve"> </w:t>
            </w:r>
            <w:r w:rsidR="00A85B51">
              <w:rPr>
                <w:rFonts w:ascii="Open Sans" w:hAnsi="Open Sans" w:cs="Open Sans"/>
                <w:sz w:val="20"/>
                <w:szCs w:val="20"/>
              </w:rPr>
              <w:t>G</w:t>
            </w:r>
            <w:r w:rsidRPr="00CF1591">
              <w:rPr>
                <w:rFonts w:ascii="Open Sans" w:hAnsi="Open Sans" w:cs="Open Sans"/>
                <w:sz w:val="20"/>
                <w:szCs w:val="20"/>
              </w:rPr>
              <w:t xml:space="preserve">ive reasons and arguments on both sides related to an economic issues and decision </w:t>
            </w:r>
            <w:r w:rsidRPr="00CF1591">
              <w:rPr>
                <w:rFonts w:ascii="Open Sans" w:hAnsi="Open Sans" w:cs="Open Sans"/>
                <w:sz w:val="20"/>
                <w:szCs w:val="20"/>
              </w:rPr>
              <w:lastRenderedPageBreak/>
              <w:t xml:space="preserve">making when looking at the impact of globalisation, </w:t>
            </w:r>
            <w:r w:rsidR="00016E24" w:rsidRPr="00CF1591">
              <w:rPr>
                <w:rFonts w:ascii="Open Sans" w:hAnsi="Open Sans" w:cs="Open Sans"/>
                <w:sz w:val="20"/>
                <w:szCs w:val="20"/>
              </w:rPr>
              <w:t>advantages,</w:t>
            </w:r>
            <w:r w:rsidRPr="00CF1591">
              <w:rPr>
                <w:rFonts w:ascii="Open Sans" w:hAnsi="Open Sans" w:cs="Open Sans"/>
                <w:sz w:val="20"/>
                <w:szCs w:val="20"/>
              </w:rPr>
              <w:t xml:space="preserve"> and disadvantages of MNC and FDI.</w:t>
            </w:r>
          </w:p>
          <w:p w14:paraId="277BF995"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A229BC6" w14:textId="5F8830D2"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In looking at the impact of FDI and MNCs</w:t>
            </w:r>
            <w:r w:rsidR="00EA60C0">
              <w:rPr>
                <w:rFonts w:ascii="Open Sans" w:hAnsi="Open Sans" w:cs="Open Sans"/>
                <w:sz w:val="20"/>
                <w:szCs w:val="20"/>
              </w:rPr>
              <w:t>,</w:t>
            </w:r>
            <w:r w:rsidRPr="00CF1591">
              <w:rPr>
                <w:rFonts w:ascii="Open Sans" w:hAnsi="Open Sans" w:cs="Open Sans"/>
                <w:sz w:val="20"/>
                <w:szCs w:val="20"/>
              </w:rPr>
              <w:t xml:space="preserve"> it will be a useful opportunity to develop teamwork and collaboration skills.</w:t>
            </w:r>
            <w:r w:rsidRPr="00CF1591">
              <w:rPr>
                <w:rFonts w:ascii="Open Sans" w:hAnsi="Open Sans" w:cs="Open Sans"/>
                <w:b/>
                <w:sz w:val="20"/>
                <w:szCs w:val="20"/>
              </w:rPr>
              <w:t xml:space="preserve"> </w:t>
            </w:r>
            <w:r w:rsidRPr="00CF1591">
              <w:rPr>
                <w:rFonts w:ascii="Open Sans" w:hAnsi="Open Sans" w:cs="Open Sans"/>
                <w:sz w:val="20"/>
                <w:szCs w:val="20"/>
              </w:rPr>
              <w:t>Getting them to work in a team to develop communication skills in communicating concepts to others verbally. Students will collaborate in terms of</w:t>
            </w:r>
            <w:r w:rsidRPr="00CF1591">
              <w:rPr>
                <w:rFonts w:ascii="Open Sans" w:hAnsi="Open Sans" w:cs="Open Sans"/>
                <w:b/>
                <w:sz w:val="20"/>
                <w:szCs w:val="20"/>
              </w:rPr>
              <w:t xml:space="preserve"> </w:t>
            </w:r>
            <w:r w:rsidRPr="00CF1591">
              <w:rPr>
                <w:rFonts w:ascii="Open Sans" w:hAnsi="Open Sans" w:cs="Open Sans"/>
                <w:sz w:val="20"/>
                <w:szCs w:val="20"/>
              </w:rPr>
              <w:t>peer review</w:t>
            </w:r>
            <w:r w:rsidR="00C470E6">
              <w:rPr>
                <w:rFonts w:ascii="Open Sans" w:hAnsi="Open Sans" w:cs="Open Sans"/>
                <w:sz w:val="20"/>
                <w:szCs w:val="20"/>
              </w:rPr>
              <w:t xml:space="preserve"> and</w:t>
            </w:r>
            <w:r w:rsidRPr="00CF1591">
              <w:rPr>
                <w:rFonts w:ascii="Open Sans" w:hAnsi="Open Sans" w:cs="Open Sans"/>
                <w:sz w:val="20"/>
                <w:szCs w:val="20"/>
              </w:rPr>
              <w:t xml:space="preserve"> the </w:t>
            </w:r>
            <w:r w:rsidRPr="00CF1591">
              <w:rPr>
                <w:rFonts w:ascii="Open Sans" w:hAnsi="Open Sans" w:cs="Open Sans"/>
                <w:sz w:val="20"/>
                <w:szCs w:val="20"/>
              </w:rPr>
              <w:lastRenderedPageBreak/>
              <w:t>work of others within a group</w:t>
            </w:r>
            <w:r w:rsidR="00B934F5">
              <w:rPr>
                <w:rFonts w:ascii="Open Sans" w:hAnsi="Open Sans" w:cs="Open Sans"/>
                <w:sz w:val="20"/>
                <w:szCs w:val="20"/>
              </w:rPr>
              <w:t>,</w:t>
            </w:r>
            <w:r w:rsidRPr="00CF1591">
              <w:rPr>
                <w:rFonts w:ascii="Open Sans" w:hAnsi="Open Sans" w:cs="Open Sans"/>
                <w:sz w:val="20"/>
                <w:szCs w:val="20"/>
              </w:rPr>
              <w:t xml:space="preserve"> to offer supportive feedback on strengths and weaknesses of the work. They will also need to develop negotiation skills in working within a team</w:t>
            </w:r>
            <w:r w:rsidR="00B934F5">
              <w:rPr>
                <w:rFonts w:ascii="Open Sans" w:hAnsi="Open Sans" w:cs="Open Sans"/>
                <w:sz w:val="20"/>
                <w:szCs w:val="20"/>
              </w:rPr>
              <w:t>,</w:t>
            </w:r>
            <w:r w:rsidRPr="00CF1591">
              <w:rPr>
                <w:rFonts w:ascii="Open Sans" w:hAnsi="Open Sans" w:cs="Open Sans"/>
                <w:sz w:val="20"/>
                <w:szCs w:val="20"/>
              </w:rPr>
              <w:t xml:space="preserve"> negotiate the aspects of an economic issue</w:t>
            </w:r>
            <w:r w:rsidR="00AE3369">
              <w:rPr>
                <w:rFonts w:ascii="Open Sans" w:hAnsi="Open Sans" w:cs="Open Sans"/>
                <w:sz w:val="20"/>
                <w:szCs w:val="20"/>
              </w:rPr>
              <w:t xml:space="preserve"> that</w:t>
            </w:r>
            <w:r w:rsidRPr="00CF1591">
              <w:rPr>
                <w:rFonts w:ascii="Open Sans" w:hAnsi="Open Sans" w:cs="Open Sans"/>
                <w:sz w:val="20"/>
                <w:szCs w:val="20"/>
              </w:rPr>
              <w:t xml:space="preserve"> each person will research or present on.</w:t>
            </w:r>
          </w:p>
          <w:p w14:paraId="7CBEE22D"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41F7E417"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Ethics and personal and social responsibility</w:t>
            </w:r>
          </w:p>
          <w:p w14:paraId="481C9525" w14:textId="466CC715" w:rsidR="00263A42" w:rsidRPr="00CF1591" w:rsidRDefault="00F22D48"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F22D48">
              <w:rPr>
                <w:rFonts w:ascii="Open Sans" w:hAnsi="Open Sans" w:cs="Open Sans"/>
                <w:bCs/>
                <w:sz w:val="20"/>
                <w:szCs w:val="20"/>
              </w:rPr>
              <w:t>A</w:t>
            </w:r>
            <w:r w:rsidR="00263A42" w:rsidRPr="00CF1591">
              <w:rPr>
                <w:rFonts w:ascii="Open Sans" w:hAnsi="Open Sans" w:cs="Open Sans"/>
                <w:sz w:val="20"/>
                <w:szCs w:val="20"/>
              </w:rPr>
              <w:t xml:space="preserve">ppreciate ethical issues relating to economic issues. This will include the impact of </w:t>
            </w:r>
            <w:r w:rsidR="00263A42" w:rsidRPr="00CF1591">
              <w:rPr>
                <w:rFonts w:ascii="Open Sans" w:hAnsi="Open Sans" w:cs="Open Sans"/>
                <w:sz w:val="20"/>
                <w:szCs w:val="20"/>
              </w:rPr>
              <w:lastRenderedPageBreak/>
              <w:t>globalisation</w:t>
            </w:r>
            <w:r w:rsidR="00A85B51">
              <w:rPr>
                <w:rFonts w:ascii="Open Sans" w:hAnsi="Open Sans" w:cs="Open Sans"/>
                <w:sz w:val="20"/>
                <w:szCs w:val="20"/>
              </w:rPr>
              <w:t xml:space="preserve"> </w:t>
            </w:r>
            <w:r w:rsidR="00263A42" w:rsidRPr="00CF1591">
              <w:rPr>
                <w:rFonts w:ascii="Open Sans" w:hAnsi="Open Sans" w:cs="Open Sans"/>
                <w:sz w:val="20"/>
                <w:szCs w:val="20"/>
              </w:rPr>
              <w:t>- closing of industries and environmental impact, advantages and disadvantages of FDI.</w:t>
            </w:r>
          </w:p>
        </w:tc>
      </w:tr>
      <w:tr w:rsidR="00263A42" w:rsidRPr="00CF1591" w14:paraId="4F507B90"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36A9E0"/>
          </w:tcPr>
          <w:p w14:paraId="78A4A05E" w14:textId="445E8C09" w:rsidR="00263A42" w:rsidRPr="00CF1591" w:rsidRDefault="001E5FE3"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29</w:t>
            </w:r>
            <w:r w:rsidR="00263A42" w:rsidRPr="00CF1591">
              <w:rPr>
                <w:rFonts w:ascii="Open Sans" w:eastAsia="Verdana" w:hAnsi="Open Sans" w:cs="Open Sans"/>
                <w:sz w:val="20"/>
                <w:szCs w:val="20"/>
              </w:rPr>
              <w:t>-</w:t>
            </w:r>
            <w:r>
              <w:rPr>
                <w:rFonts w:ascii="Open Sans" w:eastAsia="Verdana" w:hAnsi="Open Sans" w:cs="Open Sans"/>
                <w:sz w:val="20"/>
                <w:szCs w:val="20"/>
              </w:rPr>
              <w:t>31</w:t>
            </w:r>
          </w:p>
          <w:p w14:paraId="6334A452"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2AD090D9" w14:textId="7590CAA8"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shd w:val="clear" w:color="auto" w:fill="auto"/>
          </w:tcPr>
          <w:p w14:paraId="1E519A25" w14:textId="23840567" w:rsidR="00263A42" w:rsidRPr="009B390C"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shd w:val="clear" w:color="auto" w:fill="auto"/>
          </w:tcPr>
          <w:p w14:paraId="57B3003C" w14:textId="3AA056BD" w:rsidR="00263A42" w:rsidRPr="00CF1591" w:rsidRDefault="00263A42" w:rsidP="0065235A">
            <w:pPr>
              <w:pStyle w:val="U-text"/>
              <w:numPr>
                <w:ilvl w:val="0"/>
                <w:numId w:val="15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 xml:space="preserve">Definition of </w:t>
            </w:r>
            <w:r w:rsidR="00ED28C0" w:rsidRPr="00CF1591">
              <w:rPr>
                <w:rFonts w:ascii="Open Sans" w:hAnsi="Open Sans" w:cs="Open Sans"/>
                <w:szCs w:val="20"/>
              </w:rPr>
              <w:t>multinational</w:t>
            </w:r>
            <w:r w:rsidR="00ED28C0">
              <w:rPr>
                <w:rFonts w:ascii="Open Sans" w:hAnsi="Open Sans" w:cs="Open Sans"/>
                <w:szCs w:val="20"/>
              </w:rPr>
              <w:t xml:space="preserve"> corporations</w:t>
            </w:r>
            <w:r w:rsidRPr="00CF1591">
              <w:rPr>
                <w:rFonts w:ascii="Open Sans" w:hAnsi="Open Sans" w:cs="Open Sans"/>
                <w:szCs w:val="20"/>
              </w:rPr>
              <w:t xml:space="preserve"> (MNCs):</w:t>
            </w:r>
          </w:p>
          <w:p w14:paraId="091CED98" w14:textId="77777777" w:rsidR="00263A42" w:rsidRPr="00CF1591" w:rsidRDefault="00263A42" w:rsidP="0065235A">
            <w:pPr>
              <w:pStyle w:val="U-text"/>
              <w:numPr>
                <w:ilvl w:val="0"/>
                <w:numId w:val="12"/>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foreign direct investment (FDI)</w:t>
            </w:r>
          </w:p>
          <w:p w14:paraId="35D393FF" w14:textId="77777777" w:rsidR="00263A42" w:rsidRDefault="00263A42" w:rsidP="0065235A">
            <w:pPr>
              <w:pStyle w:val="U-text"/>
              <w:numPr>
                <w:ilvl w:val="0"/>
                <w:numId w:val="12"/>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for emergence of MNCs/FDI:</w:t>
            </w:r>
          </w:p>
          <w:p w14:paraId="10E164D2"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to benefit from economies of scale</w:t>
            </w:r>
          </w:p>
          <w:p w14:paraId="31E59532" w14:textId="77777777" w:rsidR="00263A42"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to access natural resources/cheap materials</w:t>
            </w:r>
          </w:p>
          <w:p w14:paraId="4F996EE3" w14:textId="77777777" w:rsidR="00263A42"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0008AF">
              <w:rPr>
                <w:rFonts w:ascii="Open Sans" w:hAnsi="Open Sans" w:cs="Open Sans"/>
                <w:szCs w:val="20"/>
              </w:rPr>
              <w:t xml:space="preserve">lower transport and </w:t>
            </w:r>
            <w:r w:rsidRPr="000008AF">
              <w:rPr>
                <w:rFonts w:ascii="Open Sans" w:hAnsi="Open Sans" w:cs="Open Sans"/>
                <w:szCs w:val="20"/>
              </w:rPr>
              <w:lastRenderedPageBreak/>
              <w:t>communication costs</w:t>
            </w:r>
          </w:p>
          <w:p w14:paraId="4C3FDE7E" w14:textId="281621DA" w:rsidR="00263A42" w:rsidRPr="00543629" w:rsidRDefault="00263A42" w:rsidP="0065235A">
            <w:pPr>
              <w:pStyle w:val="U-text"/>
              <w:numPr>
                <w:ilvl w:val="0"/>
                <w:numId w:val="87"/>
              </w:numPr>
              <w:spacing w:before="8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543629">
              <w:rPr>
                <w:rFonts w:ascii="Open Sans" w:hAnsi="Open Sans" w:cs="Open Sans"/>
                <w:szCs w:val="20"/>
              </w:rPr>
              <w:t>to access customers in different regions</w:t>
            </w:r>
            <w:r w:rsidR="00543629">
              <w:rPr>
                <w:rFonts w:ascii="Open Sans" w:hAnsi="Open Sans" w:cs="Open Sans"/>
                <w:szCs w:val="20"/>
              </w:rPr>
              <w:t>.</w:t>
            </w:r>
          </w:p>
          <w:p w14:paraId="4947746B" w14:textId="741D5E4A" w:rsidR="00263A42" w:rsidRPr="00CF1591" w:rsidRDefault="00263A42" w:rsidP="0065235A">
            <w:pPr>
              <w:pStyle w:val="U-text"/>
              <w:numPr>
                <w:ilvl w:val="0"/>
                <w:numId w:val="12"/>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MNCs/FDI:</w:t>
            </w:r>
          </w:p>
          <w:p w14:paraId="554A153F" w14:textId="77777777" w:rsidR="00263A42"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creating jobs</w:t>
            </w:r>
          </w:p>
          <w:p w14:paraId="29E11918" w14:textId="5CE7B77A" w:rsidR="00613731" w:rsidRPr="00613731" w:rsidRDefault="00613731"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13731">
              <w:rPr>
                <w:rFonts w:ascii="Open Sans" w:hAnsi="Open Sans" w:cs="Open Sans"/>
                <w:szCs w:val="20"/>
              </w:rPr>
              <w:t xml:space="preserve">investing in infrastructure </w:t>
            </w:r>
          </w:p>
          <w:p w14:paraId="150E6E90"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developing skills</w:t>
            </w:r>
          </w:p>
          <w:p w14:paraId="65B4547D"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developing capital</w:t>
            </w:r>
          </w:p>
          <w:p w14:paraId="521A38DE"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contributing to taxes</w:t>
            </w:r>
          </w:p>
          <w:p w14:paraId="53048758"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avoiding paying taxes</w:t>
            </w:r>
          </w:p>
          <w:p w14:paraId="0836F223" w14:textId="77777777" w:rsidR="004839AE"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environmental damage</w:t>
            </w:r>
          </w:p>
          <w:p w14:paraId="3B933198" w14:textId="41522A8B"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moving profits abroad.</w:t>
            </w:r>
          </w:p>
        </w:tc>
        <w:tc>
          <w:tcPr>
            <w:tcW w:w="5244" w:type="dxa"/>
            <w:tcBorders>
              <w:top w:val="single" w:sz="4" w:space="0" w:color="006BB4"/>
              <w:left w:val="single" w:sz="4" w:space="0" w:color="006BB4"/>
              <w:bottom w:val="single" w:sz="4" w:space="0" w:color="006BB4"/>
              <w:right w:val="single" w:sz="4" w:space="0" w:color="006BB4"/>
            </w:tcBorders>
            <w:shd w:val="clear" w:color="auto" w:fill="auto"/>
          </w:tcPr>
          <w:p w14:paraId="28D38C69" w14:textId="62CE1F80" w:rsidR="00263A42" w:rsidRPr="00CF1591" w:rsidRDefault="00263A42" w:rsidP="0065235A">
            <w:pPr>
              <w:pStyle w:val="paragraph"/>
              <w:numPr>
                <w:ilvl w:val="0"/>
                <w:numId w:val="153"/>
              </w:numPr>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r w:rsidRPr="00CF1591">
              <w:rPr>
                <w:rFonts w:ascii="Open Sans" w:hAnsi="Open Sans" w:cs="Open Sans"/>
                <w:sz w:val="20"/>
                <w:szCs w:val="20"/>
              </w:rPr>
              <w:lastRenderedPageBreak/>
              <w:t>Having defined multinational corporations (MNCs) and foreign direct investment (FDI), students need to look at the reasons for the emergence of MNCs/FDI. It might be useful to look at the motivations of real MNCs. It is also important to consider the advantages and disadvantages of MNCs/ FDI. Getting students to evaluate the impact of specific MNCs on nations.</w:t>
            </w: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6BE54E9"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ECC5465"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r>
      <w:tr w:rsidR="00263A42" w:rsidRPr="00CF1591" w14:paraId="204982AD"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36A9E0"/>
          </w:tcPr>
          <w:p w14:paraId="4591AFDD" w14:textId="31805F95" w:rsidR="00263A42" w:rsidRPr="00CF1591" w:rsidRDefault="001E5FE3"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32</w:t>
            </w:r>
            <w:r w:rsidR="00263A42" w:rsidRPr="00CF1591">
              <w:rPr>
                <w:rFonts w:ascii="Open Sans" w:eastAsia="Verdana" w:hAnsi="Open Sans" w:cs="Open Sans"/>
                <w:sz w:val="20"/>
                <w:szCs w:val="20"/>
              </w:rPr>
              <w:t>-</w:t>
            </w:r>
            <w:r>
              <w:rPr>
                <w:rFonts w:ascii="Open Sans" w:eastAsia="Verdana" w:hAnsi="Open Sans" w:cs="Open Sans"/>
                <w:sz w:val="20"/>
                <w:szCs w:val="20"/>
              </w:rPr>
              <w:t>34</w:t>
            </w:r>
          </w:p>
          <w:p w14:paraId="3A877F15" w14:textId="77777777" w:rsidR="00B93034" w:rsidRPr="00CF1591" w:rsidRDefault="00B93034"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52B55DE0" w14:textId="7B2324D3" w:rsidR="00B93034" w:rsidRPr="00CF1591" w:rsidRDefault="00B93034"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tcPr>
          <w:p w14:paraId="12DF2CB9" w14:textId="4C285F83"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2.2.2 International trade</w:t>
            </w:r>
          </w:p>
        </w:tc>
        <w:tc>
          <w:tcPr>
            <w:tcW w:w="2835" w:type="dxa"/>
            <w:tcBorders>
              <w:top w:val="single" w:sz="4" w:space="0" w:color="006BB4"/>
              <w:left w:val="single" w:sz="4" w:space="0" w:color="006BB4"/>
              <w:bottom w:val="single" w:sz="4" w:space="0" w:color="006BB4"/>
              <w:right w:val="single" w:sz="4" w:space="0" w:color="006BB4"/>
            </w:tcBorders>
          </w:tcPr>
          <w:p w14:paraId="43E51475" w14:textId="77777777" w:rsidR="00263A42" w:rsidRPr="00CF1591" w:rsidRDefault="00263A42" w:rsidP="0065235A">
            <w:pPr>
              <w:pStyle w:val="U-text"/>
              <w:spacing w:before="0" w:after="160" w:line="240" w:lineRule="auto"/>
              <w:ind w:left="357" w:hanging="357"/>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w:t>
            </w:r>
            <w:r w:rsidRPr="00CF1591">
              <w:rPr>
                <w:rFonts w:ascii="Open Sans" w:hAnsi="Open Sans" w:cs="Open Sans"/>
                <w:szCs w:val="20"/>
              </w:rPr>
              <w:tab/>
              <w:t>Advantages and disadvantages of free trade, including:</w:t>
            </w:r>
          </w:p>
          <w:p w14:paraId="464EAD9C"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lower prices and increased choice for consumers</w:t>
            </w:r>
          </w:p>
          <w:p w14:paraId="53672318"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lower input costs</w:t>
            </w:r>
          </w:p>
          <w:p w14:paraId="36BA3F5D"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wider markets for businesses</w:t>
            </w:r>
          </w:p>
          <w:p w14:paraId="221D9EFD"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foreign competition harming domestic businesses</w:t>
            </w:r>
          </w:p>
          <w:p w14:paraId="65691F55"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increasing unemployment.</w:t>
            </w:r>
          </w:p>
          <w:p w14:paraId="16C38096" w14:textId="77777777" w:rsidR="00263A42" w:rsidRPr="00CF1591"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tcPr>
          <w:p w14:paraId="43984779" w14:textId="26BB81BA" w:rsidR="00263A42" w:rsidRPr="000F19FC" w:rsidRDefault="00263A42" w:rsidP="0065235A">
            <w:pPr>
              <w:pStyle w:val="ListParagraph"/>
              <w:widowControl w:val="0"/>
              <w:numPr>
                <w:ilvl w:val="0"/>
                <w:numId w:val="15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0F19FC">
              <w:rPr>
                <w:rFonts w:ascii="Open Sans" w:eastAsia="Verdana" w:hAnsi="Open Sans" w:cs="Open Sans"/>
                <w:sz w:val="20"/>
                <w:szCs w:val="20"/>
              </w:rPr>
              <w:lastRenderedPageBreak/>
              <w:t xml:space="preserve">Students do not need to explore comparative </w:t>
            </w:r>
            <w:r w:rsidR="000E36E0" w:rsidRPr="000F19FC">
              <w:rPr>
                <w:rFonts w:ascii="Open Sans" w:eastAsia="Verdana" w:hAnsi="Open Sans" w:cs="Open Sans"/>
                <w:sz w:val="20"/>
                <w:szCs w:val="20"/>
              </w:rPr>
              <w:t>advantage,</w:t>
            </w:r>
            <w:r w:rsidRPr="000F19FC">
              <w:rPr>
                <w:rFonts w:ascii="Open Sans" w:eastAsia="Verdana" w:hAnsi="Open Sans" w:cs="Open Sans"/>
                <w:sz w:val="20"/>
                <w:szCs w:val="20"/>
              </w:rPr>
              <w:t xml:space="preserve"> but they should be able to explain advantages and disadvantages. You may want them to look at this for developed and developing </w:t>
            </w:r>
            <w:r w:rsidRPr="000F19FC">
              <w:rPr>
                <w:rFonts w:ascii="Open Sans" w:eastAsia="Verdana" w:hAnsi="Open Sans" w:cs="Open Sans"/>
                <w:sz w:val="20"/>
                <w:szCs w:val="20"/>
              </w:rPr>
              <w:lastRenderedPageBreak/>
              <w:t xml:space="preserve">countries. </w:t>
            </w:r>
          </w:p>
          <w:p w14:paraId="43FAB3D7" w14:textId="77777777" w:rsidR="00263A42" w:rsidRPr="00CF1591" w:rsidRDefault="00263A42" w:rsidP="0065235A">
            <w:pPr>
              <w:pStyle w:val="U-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p w14:paraId="41AB239A"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147D0DAF" w14:textId="77777777" w:rsidR="000F19FC"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r w:rsidRPr="00CF1591">
              <w:rPr>
                <w:rFonts w:ascii="Open Sans" w:hAnsi="Open Sans" w:cs="Open Sans"/>
                <w:sz w:val="20"/>
                <w:szCs w:val="20"/>
              </w:rPr>
              <w:t xml:space="preserve"> </w:t>
            </w:r>
          </w:p>
          <w:p w14:paraId="03D21281" w14:textId="23C19A6D"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sz w:val="20"/>
                <w:szCs w:val="20"/>
              </w:rPr>
              <w:t xml:space="preserve">Looking at economic issues and offering </w:t>
            </w:r>
            <w:r w:rsidRPr="00CF1591">
              <w:rPr>
                <w:rFonts w:ascii="Open Sans" w:hAnsi="Open Sans" w:cs="Open Sans"/>
                <w:sz w:val="20"/>
                <w:szCs w:val="20"/>
              </w:rPr>
              <w:lastRenderedPageBreak/>
              <w:t>developed responses that explore in detail a perspective</w:t>
            </w:r>
            <w:r w:rsidR="000D2C18">
              <w:rPr>
                <w:rFonts w:ascii="Open Sans" w:hAnsi="Open Sans" w:cs="Open Sans"/>
                <w:sz w:val="20"/>
                <w:szCs w:val="20"/>
              </w:rPr>
              <w:t>.</w:t>
            </w:r>
            <w:r w:rsidRPr="00CF1591">
              <w:rPr>
                <w:rFonts w:ascii="Open Sans" w:hAnsi="Open Sans" w:cs="Open Sans"/>
                <w:sz w:val="20"/>
                <w:szCs w:val="20"/>
              </w:rPr>
              <w:t xml:space="preserve"> SAM </w:t>
            </w:r>
            <w:r w:rsidR="000D2C18">
              <w:rPr>
                <w:rFonts w:ascii="Open Sans" w:hAnsi="Open Sans" w:cs="Open Sans"/>
                <w:sz w:val="20"/>
                <w:szCs w:val="20"/>
              </w:rPr>
              <w:t>P</w:t>
            </w:r>
            <w:r w:rsidRPr="00CF1591">
              <w:rPr>
                <w:rFonts w:ascii="Open Sans" w:hAnsi="Open Sans" w:cs="Open Sans"/>
                <w:sz w:val="20"/>
                <w:szCs w:val="20"/>
              </w:rPr>
              <w:t>aper 2</w:t>
            </w:r>
            <w:r w:rsidR="000D2C18">
              <w:rPr>
                <w:rFonts w:ascii="Open Sans" w:hAnsi="Open Sans" w:cs="Open Sans"/>
                <w:sz w:val="20"/>
                <w:szCs w:val="20"/>
              </w:rPr>
              <w:t>,</w:t>
            </w:r>
            <w:r w:rsidRPr="00CF1591">
              <w:rPr>
                <w:rFonts w:ascii="Open Sans" w:hAnsi="Open Sans" w:cs="Open Sans"/>
                <w:sz w:val="20"/>
                <w:szCs w:val="20"/>
              </w:rPr>
              <w:t xml:space="preserve"> </w:t>
            </w:r>
            <w:r w:rsidR="00EA0DD3">
              <w:rPr>
                <w:rFonts w:ascii="Open Sans" w:hAnsi="Open Sans" w:cs="Open Sans"/>
                <w:sz w:val="20"/>
                <w:szCs w:val="20"/>
              </w:rPr>
              <w:t>Q</w:t>
            </w:r>
            <w:r w:rsidRPr="00CF1591">
              <w:rPr>
                <w:rFonts w:ascii="Open Sans" w:hAnsi="Open Sans" w:cs="Open Sans"/>
                <w:sz w:val="20"/>
                <w:szCs w:val="20"/>
              </w:rPr>
              <w:t>uestion 4</w:t>
            </w:r>
            <w:r w:rsidR="000D2C18">
              <w:rPr>
                <w:rFonts w:ascii="Open Sans" w:hAnsi="Open Sans" w:cs="Open Sans"/>
                <w:sz w:val="20"/>
                <w:szCs w:val="20"/>
              </w:rPr>
              <w:t xml:space="preserve"> (</w:t>
            </w:r>
            <w:r w:rsidRPr="00CF1591">
              <w:rPr>
                <w:rFonts w:ascii="Open Sans" w:hAnsi="Open Sans" w:cs="Open Sans"/>
                <w:sz w:val="20"/>
                <w:szCs w:val="20"/>
              </w:rPr>
              <w:t>b)</w:t>
            </w:r>
            <w:r w:rsidR="00EA0DD3">
              <w:rPr>
                <w:rFonts w:ascii="Open Sans" w:hAnsi="Open Sans" w:cs="Open Sans"/>
                <w:sz w:val="20"/>
                <w:szCs w:val="20"/>
              </w:rPr>
              <w:t>,</w:t>
            </w:r>
            <w:r w:rsidRPr="00CF1591">
              <w:rPr>
                <w:rFonts w:ascii="Open Sans" w:hAnsi="Open Sans" w:cs="Open Sans"/>
                <w:sz w:val="20"/>
                <w:szCs w:val="20"/>
              </w:rPr>
              <w:t xml:space="preserve"> analyse why higher tariffs might be used.</w:t>
            </w:r>
          </w:p>
          <w:p w14:paraId="2D1C98B6" w14:textId="77777777" w:rsidR="00263A42" w:rsidRPr="00CF1591" w:rsidRDefault="00263A42" w:rsidP="0065235A">
            <w:pPr>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3D1B3A49" w14:textId="2BA853EF"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Interpretation</w:t>
            </w:r>
            <w:r w:rsidRPr="00CF1591">
              <w:rPr>
                <w:rFonts w:ascii="Open Sans" w:hAnsi="Open Sans" w:cs="Open Sans"/>
                <w:sz w:val="20"/>
                <w:szCs w:val="20"/>
              </w:rPr>
              <w:t xml:space="preserve"> SAM Paper 2</w:t>
            </w:r>
            <w:r w:rsidR="000854C6">
              <w:rPr>
                <w:rFonts w:ascii="Open Sans" w:hAnsi="Open Sans" w:cs="Open Sans"/>
                <w:sz w:val="20"/>
                <w:szCs w:val="20"/>
              </w:rPr>
              <w:t>,</w:t>
            </w:r>
            <w:r w:rsidRPr="00CF1591">
              <w:rPr>
                <w:rFonts w:ascii="Open Sans" w:hAnsi="Open Sans" w:cs="Open Sans"/>
                <w:sz w:val="20"/>
                <w:szCs w:val="20"/>
              </w:rPr>
              <w:t xml:space="preserve"> </w:t>
            </w:r>
            <w:r w:rsidR="00EA0DD3">
              <w:rPr>
                <w:rFonts w:ascii="Open Sans" w:hAnsi="Open Sans" w:cs="Open Sans"/>
                <w:sz w:val="20"/>
                <w:szCs w:val="20"/>
              </w:rPr>
              <w:t>Q</w:t>
            </w:r>
            <w:r w:rsidRPr="00CF1591">
              <w:rPr>
                <w:rFonts w:ascii="Open Sans" w:hAnsi="Open Sans" w:cs="Open Sans"/>
                <w:sz w:val="20"/>
                <w:szCs w:val="20"/>
              </w:rPr>
              <w:t>uestion 4</w:t>
            </w:r>
            <w:r w:rsidR="000854C6">
              <w:rPr>
                <w:rFonts w:ascii="Open Sans" w:hAnsi="Open Sans" w:cs="Open Sans"/>
                <w:sz w:val="20"/>
                <w:szCs w:val="20"/>
              </w:rPr>
              <w:t xml:space="preserve"> (</w:t>
            </w:r>
            <w:r w:rsidRPr="00CF1591">
              <w:rPr>
                <w:rFonts w:ascii="Open Sans" w:hAnsi="Open Sans" w:cs="Open Sans"/>
                <w:sz w:val="20"/>
                <w:szCs w:val="20"/>
              </w:rPr>
              <w:t>b)</w:t>
            </w:r>
            <w:r w:rsidR="00EA0DD3">
              <w:rPr>
                <w:rFonts w:ascii="Open Sans" w:hAnsi="Open Sans" w:cs="Open Sans"/>
                <w:sz w:val="20"/>
                <w:szCs w:val="20"/>
              </w:rPr>
              <w:t>,</w:t>
            </w:r>
            <w:r w:rsidRPr="00CF1591">
              <w:rPr>
                <w:rFonts w:ascii="Open Sans" w:hAnsi="Open Sans" w:cs="Open Sans"/>
                <w:sz w:val="20"/>
                <w:szCs w:val="20"/>
              </w:rPr>
              <w:t xml:space="preserve"> interpret data on tariffs.</w:t>
            </w:r>
          </w:p>
          <w:p w14:paraId="5897D6E3" w14:textId="77777777" w:rsidR="00263A42" w:rsidRPr="00CF1591" w:rsidRDefault="00263A42" w:rsidP="0065235A">
            <w:pPr>
              <w:ind w:firstLine="720"/>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D81ADED"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541BB089" w14:textId="0D112158"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r w:rsidRPr="00CF1591">
              <w:rPr>
                <w:rFonts w:ascii="Open Sans" w:hAnsi="Open Sans" w:cs="Open Sans"/>
                <w:sz w:val="20"/>
                <w:szCs w:val="20"/>
              </w:rPr>
              <w:t xml:space="preserve"> </w:t>
            </w:r>
            <w:r w:rsidR="00066D76">
              <w:rPr>
                <w:rFonts w:ascii="Open Sans" w:hAnsi="Open Sans" w:cs="Open Sans"/>
                <w:sz w:val="20"/>
                <w:szCs w:val="20"/>
              </w:rPr>
              <w:br/>
            </w:r>
            <w:r w:rsidRPr="00CF1591">
              <w:rPr>
                <w:rFonts w:ascii="Open Sans" w:hAnsi="Open Sans" w:cs="Open Sans"/>
                <w:sz w:val="20"/>
                <w:szCs w:val="20"/>
              </w:rPr>
              <w:t xml:space="preserve">Looking at economic issues and offering </w:t>
            </w:r>
            <w:r w:rsidRPr="00CF1591">
              <w:rPr>
                <w:rFonts w:ascii="Open Sans" w:hAnsi="Open Sans" w:cs="Open Sans"/>
                <w:sz w:val="20"/>
                <w:szCs w:val="20"/>
              </w:rPr>
              <w:lastRenderedPageBreak/>
              <w:t xml:space="preserve">developed responses that explore in detail a perspective on reasons for protection.  </w:t>
            </w:r>
          </w:p>
          <w:p w14:paraId="45504B17"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14CC1665" w14:textId="77777777" w:rsidR="000F19FC"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r w:rsidRPr="00CF1591">
              <w:rPr>
                <w:rFonts w:ascii="Open Sans" w:hAnsi="Open Sans" w:cs="Open Sans"/>
                <w:b/>
                <w:sz w:val="20"/>
                <w:szCs w:val="20"/>
              </w:rPr>
              <w:t>Reasoning/</w:t>
            </w:r>
          </w:p>
          <w:p w14:paraId="345D8A99" w14:textId="7955D76D" w:rsidR="00263A42" w:rsidRPr="00CF1591" w:rsidRDefault="0095068D"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Pr>
                <w:rFonts w:ascii="Open Sans" w:hAnsi="Open Sans" w:cs="Open Sans"/>
                <w:b/>
                <w:sz w:val="20"/>
                <w:szCs w:val="20"/>
              </w:rPr>
              <w:t>A</w:t>
            </w:r>
            <w:r w:rsidR="00263A42" w:rsidRPr="00CF1591">
              <w:rPr>
                <w:rFonts w:ascii="Open Sans" w:hAnsi="Open Sans" w:cs="Open Sans"/>
                <w:b/>
                <w:sz w:val="20"/>
                <w:szCs w:val="20"/>
              </w:rPr>
              <w:t>rgumentation</w:t>
            </w:r>
            <w:r w:rsidR="00263A42" w:rsidRPr="00CF1591">
              <w:rPr>
                <w:rFonts w:ascii="Open Sans" w:hAnsi="Open Sans" w:cs="Open Sans"/>
                <w:sz w:val="20"/>
                <w:szCs w:val="20"/>
              </w:rPr>
              <w:t xml:space="preserve"> </w:t>
            </w:r>
            <w:r w:rsidR="00066D76">
              <w:rPr>
                <w:rFonts w:ascii="Open Sans" w:hAnsi="Open Sans" w:cs="Open Sans"/>
                <w:sz w:val="20"/>
                <w:szCs w:val="20"/>
              </w:rPr>
              <w:t>G</w:t>
            </w:r>
            <w:r w:rsidR="00263A42" w:rsidRPr="00CF1591">
              <w:rPr>
                <w:rFonts w:ascii="Open Sans" w:hAnsi="Open Sans" w:cs="Open Sans"/>
                <w:sz w:val="20"/>
                <w:szCs w:val="20"/>
              </w:rPr>
              <w:t>ive reasons and arguments on both sides related to an economic issues and decision making when looking at advantages and disadvantages of free trade, advantages and disadvantages of tariffs, quotas and subsidies.</w:t>
            </w:r>
          </w:p>
          <w:p w14:paraId="039ACFE0" w14:textId="77777777"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p w14:paraId="5E5E186B" w14:textId="77777777" w:rsidR="005D4699" w:rsidRDefault="005D4699"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356F0DEE" w14:textId="77777777" w:rsidR="005D4699" w:rsidRDefault="005D4699"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4FCD6AAA" w14:textId="77777777" w:rsidR="005D4699" w:rsidRDefault="005D4699"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20"/>
                <w:szCs w:val="20"/>
              </w:rPr>
            </w:pPr>
          </w:p>
          <w:p w14:paraId="65257201" w14:textId="00762746" w:rsidR="00263A42" w:rsidRPr="00CF1591" w:rsidRDefault="00263A42"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Ethics and personal and social responsibility</w:t>
            </w:r>
          </w:p>
          <w:p w14:paraId="39B65D80" w14:textId="77777777" w:rsidR="00263A42" w:rsidRDefault="000F19FC"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F19FC">
              <w:rPr>
                <w:rFonts w:ascii="Open Sans" w:hAnsi="Open Sans" w:cs="Open Sans"/>
                <w:bCs/>
                <w:sz w:val="20"/>
                <w:szCs w:val="20"/>
              </w:rPr>
              <w:t>A</w:t>
            </w:r>
            <w:r w:rsidR="00263A42" w:rsidRPr="00CF1591">
              <w:rPr>
                <w:rFonts w:ascii="Open Sans" w:hAnsi="Open Sans" w:cs="Open Sans"/>
                <w:sz w:val="20"/>
                <w:szCs w:val="20"/>
              </w:rPr>
              <w:t>ppreciate ethical issues relating to economic issues. This will include reasons for protection</w:t>
            </w:r>
            <w:r w:rsidR="00066D76">
              <w:rPr>
                <w:rFonts w:ascii="Open Sans" w:hAnsi="Open Sans" w:cs="Open Sans"/>
                <w:sz w:val="20"/>
                <w:szCs w:val="20"/>
              </w:rPr>
              <w:t xml:space="preserve"> </w:t>
            </w:r>
            <w:r w:rsidR="00263A42" w:rsidRPr="00CF1591">
              <w:rPr>
                <w:rFonts w:ascii="Open Sans" w:hAnsi="Open Sans" w:cs="Open Sans"/>
                <w:sz w:val="20"/>
                <w:szCs w:val="20"/>
              </w:rPr>
              <w:t>- protect from dumping, infant industries, protect employment, protect consumers from unsafe products.</w:t>
            </w:r>
          </w:p>
          <w:p w14:paraId="52FA34EA" w14:textId="313E2FA3" w:rsidR="003F5F85" w:rsidRPr="001E5FE3" w:rsidRDefault="003F5F85" w:rsidP="0065235A">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263A42" w:rsidRPr="00CF1591" w14:paraId="47E112C2"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36A9E0"/>
          </w:tcPr>
          <w:p w14:paraId="29EE88D4" w14:textId="48F588F6" w:rsidR="00263A42" w:rsidRPr="00CF1591" w:rsidRDefault="00742284"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35</w:t>
            </w:r>
            <w:r w:rsidR="00263A42" w:rsidRPr="00CF1591">
              <w:rPr>
                <w:rFonts w:ascii="Open Sans" w:eastAsia="Verdana" w:hAnsi="Open Sans" w:cs="Open Sans"/>
                <w:sz w:val="20"/>
                <w:szCs w:val="20"/>
              </w:rPr>
              <w:t>-</w:t>
            </w:r>
            <w:r>
              <w:rPr>
                <w:rFonts w:ascii="Open Sans" w:eastAsia="Verdana" w:hAnsi="Open Sans" w:cs="Open Sans"/>
                <w:sz w:val="20"/>
                <w:szCs w:val="20"/>
              </w:rPr>
              <w:t>37</w:t>
            </w:r>
          </w:p>
          <w:p w14:paraId="690EBAFB" w14:textId="77777777" w:rsidR="006A14C7" w:rsidRPr="00CF1591" w:rsidRDefault="006A14C7"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6CC78D47" w14:textId="75282C16" w:rsidR="006A14C7" w:rsidRPr="00CF1591" w:rsidRDefault="006A14C7"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shd w:val="clear" w:color="auto" w:fill="auto"/>
          </w:tcPr>
          <w:p w14:paraId="3E83C22C" w14:textId="2E62ACC7" w:rsidR="00263A42" w:rsidRPr="009B390C"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shd w:val="clear" w:color="auto" w:fill="auto"/>
          </w:tcPr>
          <w:p w14:paraId="18A9802B" w14:textId="794104D5" w:rsidR="00263A42" w:rsidRPr="00CF1591" w:rsidRDefault="00263A42" w:rsidP="0065235A">
            <w:pPr>
              <w:pStyle w:val="U-text"/>
              <w:numPr>
                <w:ilvl w:val="0"/>
                <w:numId w:val="15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Reasons for protection:</w:t>
            </w:r>
          </w:p>
          <w:p w14:paraId="39A6B428"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prevent dumping</w:t>
            </w:r>
          </w:p>
          <w:p w14:paraId="4B5A47C2"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protect employment</w:t>
            </w:r>
          </w:p>
          <w:p w14:paraId="617FC686"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protecting infant industries</w:t>
            </w:r>
          </w:p>
          <w:p w14:paraId="7DEFF5D7"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to gain tariff revenue</w:t>
            </w:r>
          </w:p>
          <w:p w14:paraId="79B74046"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protect consumers from unsafe products</w:t>
            </w:r>
          </w:p>
          <w:p w14:paraId="0629B159"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reducing current account deficits</w:t>
            </w:r>
          </w:p>
          <w:p w14:paraId="7E6014DE" w14:textId="4EF976E6" w:rsidR="00263A42" w:rsidRPr="002F5ED7"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retaliation.</w:t>
            </w:r>
          </w:p>
          <w:p w14:paraId="470D8867" w14:textId="173E3B83" w:rsidR="00263A42" w:rsidRPr="00CF1591" w:rsidRDefault="00263A42" w:rsidP="0065235A">
            <w:pPr>
              <w:pStyle w:val="U-text"/>
              <w:numPr>
                <w:ilvl w:val="0"/>
                <w:numId w:val="15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Methods of protection:</w:t>
            </w:r>
          </w:p>
          <w:p w14:paraId="6D36A5B7"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tariffs</w:t>
            </w:r>
          </w:p>
          <w:p w14:paraId="64805690"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quotas</w:t>
            </w:r>
          </w:p>
          <w:p w14:paraId="2A85C089"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subsidies</w:t>
            </w:r>
          </w:p>
          <w:p w14:paraId="683802A9"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advantages and disadvantages of each method of protection</w:t>
            </w:r>
          </w:p>
          <w:p w14:paraId="47CB04C1"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supply and demand diagrams to show tariffs, quotas and subsidies.</w:t>
            </w:r>
          </w:p>
          <w:p w14:paraId="113385F5" w14:textId="77777777" w:rsidR="00263A42"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p w14:paraId="5FBCE2AE" w14:textId="1681EB7B" w:rsidR="005D4699" w:rsidRPr="00CF1591" w:rsidRDefault="005D4699"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shd w:val="clear" w:color="auto" w:fill="auto"/>
          </w:tcPr>
          <w:p w14:paraId="385E730C" w14:textId="40197800" w:rsidR="00867E04" w:rsidRDefault="00263A42" w:rsidP="0065235A">
            <w:pPr>
              <w:pStyle w:val="ListParagraph"/>
              <w:widowControl w:val="0"/>
              <w:numPr>
                <w:ilvl w:val="0"/>
                <w:numId w:val="1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867E04">
              <w:rPr>
                <w:rFonts w:ascii="Open Sans" w:eastAsia="Verdana" w:hAnsi="Open Sans" w:cs="Open Sans"/>
                <w:sz w:val="20"/>
                <w:szCs w:val="20"/>
              </w:rPr>
              <w:lastRenderedPageBreak/>
              <w:t xml:space="preserve">Put your students in control of a country </w:t>
            </w:r>
            <w:r w:rsidR="006E516D">
              <w:rPr>
                <w:rFonts w:ascii="Open Sans" w:eastAsia="Verdana" w:hAnsi="Open Sans" w:cs="Open Sans"/>
                <w:sz w:val="20"/>
                <w:szCs w:val="20"/>
              </w:rPr>
              <w:t xml:space="preserve">and </w:t>
            </w:r>
            <w:r w:rsidRPr="00867E04">
              <w:rPr>
                <w:rFonts w:ascii="Open Sans" w:eastAsia="Verdana" w:hAnsi="Open Sans" w:cs="Open Sans"/>
                <w:sz w:val="20"/>
                <w:szCs w:val="20"/>
              </w:rPr>
              <w:t>get them to explore why they may want to put in place protection. Share ideas and summarise arguments</w:t>
            </w:r>
            <w:r w:rsidR="006E516D">
              <w:rPr>
                <w:rFonts w:ascii="Open Sans" w:eastAsia="Verdana" w:hAnsi="Open Sans" w:cs="Open Sans"/>
                <w:sz w:val="20"/>
                <w:szCs w:val="20"/>
              </w:rPr>
              <w:t xml:space="preserve"> </w:t>
            </w:r>
            <w:r w:rsidRPr="00867E04">
              <w:rPr>
                <w:rFonts w:ascii="Open Sans" w:eastAsia="Verdana" w:hAnsi="Open Sans" w:cs="Open Sans"/>
                <w:sz w:val="20"/>
                <w:szCs w:val="20"/>
              </w:rPr>
              <w:t xml:space="preserve">on </w:t>
            </w:r>
            <w:r w:rsidR="006E516D">
              <w:rPr>
                <w:rFonts w:ascii="Open Sans" w:eastAsia="Verdana" w:hAnsi="Open Sans" w:cs="Open Sans"/>
                <w:sz w:val="20"/>
                <w:szCs w:val="20"/>
              </w:rPr>
              <w:t xml:space="preserve">the </w:t>
            </w:r>
            <w:r w:rsidRPr="00867E04">
              <w:rPr>
                <w:rFonts w:ascii="Open Sans" w:eastAsia="Verdana" w:hAnsi="Open Sans" w:cs="Open Sans"/>
                <w:sz w:val="20"/>
                <w:szCs w:val="20"/>
              </w:rPr>
              <w:t>board. A</w:t>
            </w:r>
            <w:r w:rsidR="006E516D">
              <w:rPr>
                <w:rFonts w:ascii="Open Sans" w:eastAsia="Verdana" w:hAnsi="Open Sans" w:cs="Open Sans"/>
                <w:sz w:val="20"/>
                <w:szCs w:val="20"/>
              </w:rPr>
              <w:t>dd anything</w:t>
            </w:r>
            <w:r w:rsidRPr="00867E04">
              <w:rPr>
                <w:rFonts w:ascii="Open Sans" w:eastAsia="Verdana" w:hAnsi="Open Sans" w:cs="Open Sans"/>
                <w:sz w:val="20"/>
                <w:szCs w:val="20"/>
              </w:rPr>
              <w:t xml:space="preserve"> from </w:t>
            </w:r>
            <w:r w:rsidR="00A9748E">
              <w:rPr>
                <w:rFonts w:ascii="Open Sans" w:eastAsia="Verdana" w:hAnsi="Open Sans" w:cs="Open Sans"/>
                <w:sz w:val="20"/>
                <w:szCs w:val="20"/>
              </w:rPr>
              <w:t xml:space="preserve">the </w:t>
            </w:r>
            <w:r w:rsidRPr="00867E04">
              <w:rPr>
                <w:rFonts w:ascii="Open Sans" w:eastAsia="Verdana" w:hAnsi="Open Sans" w:cs="Open Sans"/>
                <w:sz w:val="20"/>
                <w:szCs w:val="20"/>
              </w:rPr>
              <w:t xml:space="preserve">specification </w:t>
            </w:r>
            <w:r w:rsidR="001B20E5">
              <w:rPr>
                <w:rFonts w:ascii="Open Sans" w:eastAsia="Verdana" w:hAnsi="Open Sans" w:cs="Open Sans"/>
                <w:sz w:val="20"/>
                <w:szCs w:val="20"/>
              </w:rPr>
              <w:t>that is</w:t>
            </w:r>
            <w:r w:rsidR="006E516D">
              <w:rPr>
                <w:rFonts w:ascii="Open Sans" w:eastAsia="Verdana" w:hAnsi="Open Sans" w:cs="Open Sans"/>
                <w:sz w:val="20"/>
                <w:szCs w:val="20"/>
              </w:rPr>
              <w:t xml:space="preserve"> </w:t>
            </w:r>
            <w:r w:rsidRPr="00867E04">
              <w:rPr>
                <w:rFonts w:ascii="Open Sans" w:eastAsia="Verdana" w:hAnsi="Open Sans" w:cs="Open Sans"/>
                <w:sz w:val="20"/>
                <w:szCs w:val="20"/>
              </w:rPr>
              <w:t xml:space="preserve">missing. </w:t>
            </w:r>
          </w:p>
          <w:p w14:paraId="098EC6B0" w14:textId="77777777" w:rsidR="00A9748E" w:rsidRDefault="00A9748E" w:rsidP="0065235A">
            <w:pPr>
              <w:pStyle w:val="ListParagraph"/>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p>
          <w:p w14:paraId="146351F9" w14:textId="127CC9E4" w:rsidR="00263A42" w:rsidRPr="00867E04" w:rsidRDefault="00263A42" w:rsidP="0065235A">
            <w:pPr>
              <w:pStyle w:val="ListParagraph"/>
              <w:widowControl w:val="0"/>
              <w:numPr>
                <w:ilvl w:val="0"/>
                <w:numId w:val="1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20"/>
                <w:szCs w:val="20"/>
              </w:rPr>
            </w:pPr>
            <w:r w:rsidRPr="00867E04">
              <w:rPr>
                <w:rFonts w:ascii="Open Sans" w:eastAsia="Verdana" w:hAnsi="Open Sans" w:cs="Open Sans"/>
                <w:sz w:val="20"/>
                <w:szCs w:val="20"/>
              </w:rPr>
              <w:t>In looking at methods of protection</w:t>
            </w:r>
            <w:r w:rsidR="006E516D">
              <w:rPr>
                <w:rFonts w:ascii="Open Sans" w:eastAsia="Verdana" w:hAnsi="Open Sans" w:cs="Open Sans"/>
                <w:sz w:val="20"/>
                <w:szCs w:val="20"/>
              </w:rPr>
              <w:t>,</w:t>
            </w:r>
            <w:r w:rsidRPr="00867E04">
              <w:rPr>
                <w:rFonts w:ascii="Open Sans" w:eastAsia="Verdana" w:hAnsi="Open Sans" w:cs="Open Sans"/>
                <w:sz w:val="20"/>
                <w:szCs w:val="20"/>
              </w:rPr>
              <w:t xml:space="preserve"> students need to understand how they work and use </w:t>
            </w:r>
            <w:r w:rsidRPr="00867E04">
              <w:rPr>
                <w:rFonts w:ascii="Open Sans" w:hAnsi="Open Sans" w:cs="Open Sans"/>
                <w:sz w:val="20"/>
                <w:szCs w:val="20"/>
              </w:rPr>
              <w:t xml:space="preserve">supply and demand diagrams to show tariffs, </w:t>
            </w:r>
            <w:r w:rsidRPr="00867E04">
              <w:rPr>
                <w:rFonts w:ascii="Open Sans" w:hAnsi="Open Sans" w:cs="Open Sans"/>
                <w:sz w:val="20"/>
                <w:szCs w:val="20"/>
              </w:rPr>
              <w:lastRenderedPageBreak/>
              <w:t xml:space="preserve">quotas and subsidies. Advantages and disadvantages of each method of protection is needed. </w:t>
            </w:r>
          </w:p>
          <w:p w14:paraId="2DBF01AD"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13B002B9"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62652183"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r>
      <w:tr w:rsidR="00263A42" w:rsidRPr="00CF1591" w14:paraId="1F3D641F"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0FFBA312" w14:textId="72B89F2F" w:rsidR="00263A42" w:rsidRPr="00CF1591" w:rsidRDefault="00B350AC"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38</w:t>
            </w:r>
            <w:r w:rsidR="00263A42" w:rsidRPr="00CF1591">
              <w:rPr>
                <w:rFonts w:ascii="Open Sans" w:eastAsia="Verdana" w:hAnsi="Open Sans" w:cs="Open Sans"/>
                <w:sz w:val="20"/>
                <w:szCs w:val="20"/>
              </w:rPr>
              <w:t>-</w:t>
            </w:r>
            <w:r>
              <w:rPr>
                <w:rFonts w:ascii="Open Sans" w:eastAsia="Verdana" w:hAnsi="Open Sans" w:cs="Open Sans"/>
                <w:sz w:val="20"/>
                <w:szCs w:val="20"/>
              </w:rPr>
              <w:t>40</w:t>
            </w:r>
          </w:p>
          <w:p w14:paraId="13766ABA" w14:textId="77777777" w:rsidR="006A14C7" w:rsidRPr="00CF1591" w:rsidRDefault="006A14C7"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4FAEF7E3" w14:textId="40E91AE4" w:rsidR="006A14C7" w:rsidRPr="00CF1591" w:rsidRDefault="006A14C7"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tcPr>
          <w:p w14:paraId="0668A299" w14:textId="71569249"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2835" w:type="dxa"/>
            <w:tcBorders>
              <w:top w:val="single" w:sz="4" w:space="0" w:color="006BB4"/>
              <w:left w:val="single" w:sz="4" w:space="0" w:color="006BB4"/>
              <w:bottom w:val="single" w:sz="4" w:space="0" w:color="006BB4"/>
              <w:right w:val="single" w:sz="4" w:space="0" w:color="006BB4"/>
            </w:tcBorders>
          </w:tcPr>
          <w:p w14:paraId="3BB20FAA" w14:textId="149C5EFF" w:rsidR="00263A42" w:rsidRPr="00CF1591" w:rsidRDefault="00263A42" w:rsidP="0065235A">
            <w:pPr>
              <w:pStyle w:val="U-text"/>
              <w:numPr>
                <w:ilvl w:val="0"/>
                <w:numId w:val="15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Modern trading blocs:</w:t>
            </w:r>
          </w:p>
          <w:p w14:paraId="390FB238"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impact of trading blocs on member and non-member countries</w:t>
            </w:r>
          </w:p>
          <w:p w14:paraId="2A34D06F"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examples of trading blocs.</w:t>
            </w:r>
          </w:p>
          <w:p w14:paraId="472CEDBE" w14:textId="63502F80" w:rsidR="00263A42" w:rsidRPr="00CF1591" w:rsidRDefault="00263A42" w:rsidP="0065235A">
            <w:pPr>
              <w:pStyle w:val="U-text"/>
              <w:numPr>
                <w:ilvl w:val="0"/>
                <w:numId w:val="157"/>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Role of the World Trade Organization (WTO):</w:t>
            </w:r>
          </w:p>
          <w:p w14:paraId="21A96D70" w14:textId="77777777" w:rsidR="00263A42" w:rsidRPr="00CF1591" w:rsidRDefault="00263A42" w:rsidP="0065235A">
            <w:pPr>
              <w:pStyle w:val="U-text"/>
              <w:numPr>
                <w:ilvl w:val="0"/>
                <w:numId w:val="13"/>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actions by the WTO.</w:t>
            </w:r>
          </w:p>
          <w:p w14:paraId="7DB6D887" w14:textId="77777777" w:rsidR="00263A42" w:rsidRPr="00A9748E" w:rsidRDefault="00263A42" w:rsidP="0065235A">
            <w:pPr>
              <w:pStyle w:val="ListParagraph"/>
              <w:numPr>
                <w:ilvl w:val="0"/>
                <w:numId w:val="15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271905">
              <w:rPr>
                <w:rFonts w:ascii="Open Sans" w:hAnsi="Open Sans" w:cs="Open Sans"/>
                <w:sz w:val="20"/>
                <w:szCs w:val="20"/>
              </w:rPr>
              <w:t>Trade patterns of developed and developing countries.</w:t>
            </w:r>
          </w:p>
          <w:p w14:paraId="773286F8" w14:textId="2C1D5E49" w:rsidR="00A9748E" w:rsidRPr="00271905" w:rsidRDefault="00A9748E" w:rsidP="0065235A">
            <w:pPr>
              <w:pStyle w:val="ListParagraph"/>
              <w:spacing w:line="240" w:lineRule="auto"/>
              <w:ind w:left="360"/>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tcPr>
          <w:p w14:paraId="1C33452A" w14:textId="51462E61" w:rsidR="00EF09D7" w:rsidRDefault="00263A42" w:rsidP="0065235A">
            <w:pPr>
              <w:pStyle w:val="U-text"/>
              <w:numPr>
                <w:ilvl w:val="0"/>
                <w:numId w:val="15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CF1591">
              <w:rPr>
                <w:rFonts w:ascii="Open Sans" w:hAnsi="Open Sans" w:cs="Open Sans"/>
                <w:szCs w:val="20"/>
              </w:rPr>
              <w:t>It is useful to give information on trading blocs and how they work. Students would then look at the impact of trading blocs on member and non-member countries. Students need to be able to give examples of a range of trading blocs.</w:t>
            </w:r>
          </w:p>
          <w:p w14:paraId="49071790" w14:textId="18E39941" w:rsidR="00EF09D7" w:rsidRDefault="00263A42" w:rsidP="0065235A">
            <w:pPr>
              <w:pStyle w:val="U-text"/>
              <w:numPr>
                <w:ilvl w:val="0"/>
                <w:numId w:val="15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EF09D7">
              <w:rPr>
                <w:rFonts w:ascii="Open Sans" w:hAnsi="Open Sans" w:cs="Open Sans"/>
                <w:szCs w:val="20"/>
              </w:rPr>
              <w:t xml:space="preserve">Role and actions of the World Trade Organization (WTO) needs exploring. It is worth looking at some of the cases that the WTO has </w:t>
            </w:r>
            <w:r w:rsidR="005D1C19" w:rsidRPr="00EF09D7">
              <w:rPr>
                <w:rFonts w:ascii="Open Sans" w:hAnsi="Open Sans" w:cs="Open Sans"/>
                <w:szCs w:val="20"/>
              </w:rPr>
              <w:t>investigated</w:t>
            </w:r>
            <w:r w:rsidRPr="00EF09D7">
              <w:rPr>
                <w:rFonts w:ascii="Open Sans" w:hAnsi="Open Sans" w:cs="Open Sans"/>
                <w:szCs w:val="20"/>
              </w:rPr>
              <w:t xml:space="preserve">. </w:t>
            </w:r>
          </w:p>
          <w:p w14:paraId="270F068C" w14:textId="3559971E" w:rsidR="00263A42" w:rsidRPr="00EF09D7" w:rsidRDefault="00263A42" w:rsidP="0065235A">
            <w:pPr>
              <w:pStyle w:val="U-text"/>
              <w:numPr>
                <w:ilvl w:val="0"/>
                <w:numId w:val="159"/>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sidRPr="00EF09D7">
              <w:rPr>
                <w:rFonts w:ascii="Open Sans" w:hAnsi="Open Sans" w:cs="Open Sans"/>
                <w:szCs w:val="20"/>
              </w:rPr>
              <w:t xml:space="preserve">Students need to look at trade patterns of developed and developing countries. </w:t>
            </w:r>
          </w:p>
          <w:p w14:paraId="737F401B"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73CB409E"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577AF47E"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r>
      <w:tr w:rsidR="00263A42" w:rsidRPr="00CF1591" w14:paraId="4312D4E7" w14:textId="77777777" w:rsidTr="0092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3297F06D" w14:textId="04777066" w:rsidR="00263A42" w:rsidRPr="00CF1591" w:rsidRDefault="00B350AC"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t>41</w:t>
            </w:r>
            <w:r w:rsidR="00263A42" w:rsidRPr="00CF1591">
              <w:rPr>
                <w:rFonts w:ascii="Open Sans" w:eastAsia="Verdana" w:hAnsi="Open Sans" w:cs="Open Sans"/>
                <w:sz w:val="20"/>
                <w:szCs w:val="20"/>
              </w:rPr>
              <w:t>-</w:t>
            </w:r>
            <w:r>
              <w:rPr>
                <w:rFonts w:ascii="Open Sans" w:eastAsia="Verdana" w:hAnsi="Open Sans" w:cs="Open Sans"/>
                <w:sz w:val="20"/>
                <w:szCs w:val="20"/>
              </w:rPr>
              <w:t>45</w:t>
            </w:r>
          </w:p>
          <w:p w14:paraId="71ECEBCC" w14:textId="77777777" w:rsidR="006A14C7" w:rsidRPr="00CF1591" w:rsidRDefault="006A14C7"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1D99FC82" w14:textId="291ED3F1" w:rsidR="006A14C7" w:rsidRPr="00CF1591" w:rsidRDefault="006A14C7"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2</w:t>
            </w:r>
          </w:p>
        </w:tc>
        <w:tc>
          <w:tcPr>
            <w:tcW w:w="1701" w:type="dxa"/>
            <w:tcBorders>
              <w:top w:val="single" w:sz="4" w:space="0" w:color="006BB4"/>
              <w:left w:val="single" w:sz="4" w:space="0" w:color="006BB4"/>
              <w:bottom w:val="single" w:sz="4" w:space="0" w:color="006BB4"/>
              <w:right w:val="single" w:sz="4" w:space="0" w:color="006BB4"/>
            </w:tcBorders>
            <w:shd w:val="clear" w:color="auto" w:fill="auto"/>
          </w:tcPr>
          <w:p w14:paraId="3778C438" w14:textId="632A9353" w:rsidR="00263A42" w:rsidRPr="009B390C" w:rsidRDefault="00263A42" w:rsidP="0065235A">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2.2.3 Exchange rates</w:t>
            </w:r>
          </w:p>
        </w:tc>
        <w:tc>
          <w:tcPr>
            <w:tcW w:w="2835" w:type="dxa"/>
            <w:tcBorders>
              <w:top w:val="single" w:sz="4" w:space="0" w:color="006BB4"/>
              <w:left w:val="single" w:sz="4" w:space="0" w:color="006BB4"/>
              <w:bottom w:val="single" w:sz="4" w:space="0" w:color="006BB4"/>
              <w:right w:val="single" w:sz="4" w:space="0" w:color="006BB4"/>
            </w:tcBorders>
            <w:shd w:val="clear" w:color="auto" w:fill="auto"/>
          </w:tcPr>
          <w:p w14:paraId="621F848D" w14:textId="6F84E8FC" w:rsidR="00263A42" w:rsidRPr="00CF1591" w:rsidRDefault="00263A42" w:rsidP="0065235A">
            <w:pPr>
              <w:pStyle w:val="U-text"/>
              <w:numPr>
                <w:ilvl w:val="0"/>
                <w:numId w:val="16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exchange rates.</w:t>
            </w:r>
          </w:p>
          <w:p w14:paraId="6E2CF787" w14:textId="2DF932F7" w:rsidR="00263A42" w:rsidRPr="00CF1591" w:rsidRDefault="00263A42" w:rsidP="0065235A">
            <w:pPr>
              <w:pStyle w:val="U-text"/>
              <w:numPr>
                <w:ilvl w:val="0"/>
                <w:numId w:val="16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Factors affecting supply and demand of currencies:</w:t>
            </w:r>
          </w:p>
          <w:p w14:paraId="4E20DBDF"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interest rates</w:t>
            </w:r>
          </w:p>
          <w:p w14:paraId="5D9FCE28"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currency speculators</w:t>
            </w:r>
          </w:p>
          <w:p w14:paraId="56B4ADB2"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imports and exports of goods and services</w:t>
            </w:r>
          </w:p>
          <w:p w14:paraId="61D4DF72" w14:textId="717030CB"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supply and demand diagrams to show determination of exchange rates.</w:t>
            </w:r>
          </w:p>
          <w:p w14:paraId="3E8D09A2" w14:textId="2203538E" w:rsidR="00263A42" w:rsidRPr="00CF1591" w:rsidRDefault="00263A42" w:rsidP="0065235A">
            <w:pPr>
              <w:pStyle w:val="U-text"/>
              <w:numPr>
                <w:ilvl w:val="0"/>
                <w:numId w:val="16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appreciation:</w:t>
            </w:r>
          </w:p>
          <w:p w14:paraId="43B750F0"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revaluation</w:t>
            </w:r>
          </w:p>
          <w:p w14:paraId="6AA8CCCB" w14:textId="77777777" w:rsidR="00263A42" w:rsidRPr="00CF1591" w:rsidRDefault="00263A42" w:rsidP="0065235A">
            <w:pPr>
              <w:pStyle w:val="U-text"/>
              <w:numPr>
                <w:ilvl w:val="0"/>
                <w:numId w:val="13"/>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impact of appreciation of exchange rate on:</w:t>
            </w:r>
          </w:p>
          <w:p w14:paraId="68C57E21"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import and export prices</w:t>
            </w:r>
          </w:p>
          <w:p w14:paraId="7B84B7E3" w14:textId="77777777" w:rsidR="00263A42"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demand for imports and exports</w:t>
            </w:r>
          </w:p>
          <w:p w14:paraId="5B45AC41" w14:textId="3F44A59E" w:rsidR="00E643F6" w:rsidRDefault="00263A42" w:rsidP="00E643F6">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67485E">
              <w:rPr>
                <w:rFonts w:ascii="Open Sans" w:hAnsi="Open Sans" w:cs="Open Sans"/>
                <w:szCs w:val="20"/>
              </w:rPr>
              <w:t>current account on balance of payments.</w:t>
            </w:r>
          </w:p>
          <w:p w14:paraId="5A468061" w14:textId="77777777" w:rsidR="00E643F6" w:rsidRDefault="00E643F6" w:rsidP="00E643F6">
            <w:pPr>
              <w:pStyle w:val="U-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p w14:paraId="7740D1E0" w14:textId="77777777" w:rsidR="00E643F6" w:rsidRPr="00E643F6" w:rsidRDefault="00E643F6" w:rsidP="00E643F6">
            <w:pPr>
              <w:pStyle w:val="U-text"/>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p w14:paraId="7EE29B7C" w14:textId="2CEE2B10" w:rsidR="00263A42" w:rsidRPr="00CF1591" w:rsidRDefault="00263A42" w:rsidP="0065235A">
            <w:pPr>
              <w:pStyle w:val="U-text"/>
              <w:numPr>
                <w:ilvl w:val="0"/>
                <w:numId w:val="161"/>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Definition of depreciation:</w:t>
            </w:r>
          </w:p>
          <w:p w14:paraId="5673DC28" w14:textId="77777777" w:rsidR="00263A42" w:rsidRPr="00CF1591" w:rsidRDefault="00263A42" w:rsidP="0065235A">
            <w:pPr>
              <w:pStyle w:val="U-text"/>
              <w:numPr>
                <w:ilvl w:val="0"/>
                <w:numId w:val="13"/>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definition of devaluation</w:t>
            </w:r>
          </w:p>
          <w:p w14:paraId="35D1CAF7" w14:textId="77777777" w:rsidR="00263A42" w:rsidRPr="00CF1591" w:rsidRDefault="00263A42" w:rsidP="0065235A">
            <w:pPr>
              <w:pStyle w:val="U-text"/>
              <w:numPr>
                <w:ilvl w:val="0"/>
                <w:numId w:val="13"/>
              </w:numPr>
              <w:spacing w:before="0" w:after="80" w:line="240" w:lineRule="auto"/>
              <w:ind w:left="714" w:hanging="357"/>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impact of depreciation of exchange rate on:</w:t>
            </w:r>
          </w:p>
          <w:p w14:paraId="4C6436CD" w14:textId="77777777" w:rsidR="00263A42"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import and export prices</w:t>
            </w:r>
          </w:p>
          <w:p w14:paraId="1989D5F8" w14:textId="77777777" w:rsidR="003E17E6" w:rsidRPr="00CF1591"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demand for imports and exports</w:t>
            </w:r>
          </w:p>
          <w:p w14:paraId="1BC654C8" w14:textId="77777777" w:rsidR="00263A42" w:rsidRDefault="00263A42" w:rsidP="0065235A">
            <w:pPr>
              <w:pStyle w:val="U-text"/>
              <w:numPr>
                <w:ilvl w:val="0"/>
                <w:numId w:val="87"/>
              </w:numPr>
              <w:spacing w:before="80" w:after="8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t>current account on balance of payments.</w:t>
            </w:r>
          </w:p>
          <w:p w14:paraId="2F0C6CA4" w14:textId="1B22A951" w:rsidR="00E41093" w:rsidRPr="00CF1591" w:rsidRDefault="00E41093" w:rsidP="0065235A">
            <w:pPr>
              <w:pStyle w:val="U-text"/>
              <w:spacing w:before="80" w:after="80" w:line="240" w:lineRule="auto"/>
              <w:ind w:left="851"/>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tc>
        <w:tc>
          <w:tcPr>
            <w:tcW w:w="5244" w:type="dxa"/>
            <w:tcBorders>
              <w:top w:val="single" w:sz="4" w:space="0" w:color="006BB4"/>
              <w:left w:val="single" w:sz="4" w:space="0" w:color="006BB4"/>
              <w:bottom w:val="single" w:sz="4" w:space="0" w:color="006BB4"/>
              <w:right w:val="single" w:sz="4" w:space="0" w:color="006BB4"/>
            </w:tcBorders>
            <w:shd w:val="clear" w:color="auto" w:fill="auto"/>
          </w:tcPr>
          <w:p w14:paraId="531A81FF" w14:textId="653AB9D6" w:rsidR="00A85977" w:rsidRDefault="00263A42" w:rsidP="0065235A">
            <w:pPr>
              <w:pStyle w:val="U-text"/>
              <w:numPr>
                <w:ilvl w:val="0"/>
                <w:numId w:val="16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CF1591">
              <w:rPr>
                <w:rFonts w:ascii="Open Sans" w:hAnsi="Open Sans" w:cs="Open Sans"/>
                <w:szCs w:val="20"/>
              </w:rPr>
              <w:lastRenderedPageBreak/>
              <w:t>Defin</w:t>
            </w:r>
            <w:r w:rsidR="007C6176">
              <w:rPr>
                <w:rFonts w:ascii="Open Sans" w:hAnsi="Open Sans" w:cs="Open Sans"/>
                <w:szCs w:val="20"/>
              </w:rPr>
              <w:t xml:space="preserve">e </w:t>
            </w:r>
            <w:r w:rsidRPr="00CF1591">
              <w:rPr>
                <w:rFonts w:ascii="Open Sans" w:hAnsi="Open Sans" w:cs="Open Sans"/>
                <w:szCs w:val="20"/>
              </w:rPr>
              <w:t>exchange rates in terms of the value of one currency in terms of another.</w:t>
            </w:r>
          </w:p>
          <w:p w14:paraId="119B3875" w14:textId="2482FD3B" w:rsidR="00A85977" w:rsidRDefault="00263A42" w:rsidP="0065235A">
            <w:pPr>
              <w:pStyle w:val="U-text"/>
              <w:numPr>
                <w:ilvl w:val="0"/>
                <w:numId w:val="16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85977">
              <w:rPr>
                <w:rFonts w:ascii="Open Sans" w:hAnsi="Open Sans" w:cs="Open Sans"/>
                <w:szCs w:val="20"/>
              </w:rPr>
              <w:t>Get students to draw a supply and demand diagram and explain that for exchange rates it is the price of one currency in terms of another. Factors affecting supply and demand of currencies include interest rates, currency speculators, imports and exports of goods and services.</w:t>
            </w:r>
          </w:p>
          <w:p w14:paraId="5B69813C" w14:textId="798FC0D9" w:rsidR="00A85977" w:rsidRDefault="00263A42" w:rsidP="0065235A">
            <w:pPr>
              <w:pStyle w:val="U-text"/>
              <w:numPr>
                <w:ilvl w:val="0"/>
                <w:numId w:val="16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85977">
              <w:rPr>
                <w:rFonts w:ascii="Open Sans" w:hAnsi="Open Sans" w:cs="Open Sans"/>
                <w:szCs w:val="20"/>
              </w:rPr>
              <w:t xml:space="preserve">It is helpful for students to define appreciation and revaluation and to consider the impact of </w:t>
            </w:r>
            <w:r w:rsidRPr="00A85977">
              <w:rPr>
                <w:rFonts w:ascii="Open Sans" w:hAnsi="Open Sans" w:cs="Open Sans"/>
                <w:szCs w:val="20"/>
              </w:rPr>
              <w:lastRenderedPageBreak/>
              <w:t>appreciation of exchange rate on import and export prices, demand for imports and exports and the current account on balance of payments.</w:t>
            </w:r>
          </w:p>
          <w:p w14:paraId="56A2F593" w14:textId="532A2E49" w:rsidR="00263A42" w:rsidRPr="00A85977" w:rsidRDefault="00263A42" w:rsidP="0065235A">
            <w:pPr>
              <w:pStyle w:val="U-text"/>
              <w:numPr>
                <w:ilvl w:val="0"/>
                <w:numId w:val="164"/>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r w:rsidRPr="00A85977">
              <w:rPr>
                <w:rFonts w:ascii="Open Sans" w:hAnsi="Open Sans" w:cs="Open Sans"/>
                <w:szCs w:val="20"/>
              </w:rPr>
              <w:t xml:space="preserve">Having done the </w:t>
            </w:r>
            <w:r w:rsidR="000E36E0" w:rsidRPr="00A85977">
              <w:rPr>
                <w:rFonts w:ascii="Open Sans" w:hAnsi="Open Sans" w:cs="Open Sans"/>
                <w:szCs w:val="20"/>
              </w:rPr>
              <w:t>previous,</w:t>
            </w:r>
            <w:r w:rsidRPr="00A85977">
              <w:rPr>
                <w:rFonts w:ascii="Open Sans" w:hAnsi="Open Sans" w:cs="Open Sans"/>
                <w:szCs w:val="20"/>
              </w:rPr>
              <w:t xml:space="preserve"> it is worth emphasising we now move in the opposite direction. Definition of depreciation or devaluation. </w:t>
            </w: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B6E014C" w14:textId="2F535BFF"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Critical thinking</w:t>
            </w:r>
            <w:r w:rsidR="00B1558F">
              <w:rPr>
                <w:rFonts w:ascii="Open Sans" w:hAnsi="Open Sans" w:cs="Open Sans"/>
                <w:sz w:val="20"/>
                <w:szCs w:val="20"/>
              </w:rPr>
              <w:br/>
            </w:r>
            <w:r w:rsidRPr="00CF1591">
              <w:rPr>
                <w:rFonts w:ascii="Open Sans" w:hAnsi="Open Sans" w:cs="Open Sans"/>
                <w:sz w:val="20"/>
                <w:szCs w:val="20"/>
              </w:rPr>
              <w:t>Using various economic concepts and economic data to synthesise the information to make judgements and problem</w:t>
            </w:r>
            <w:r w:rsidR="00AE4B38">
              <w:rPr>
                <w:rFonts w:ascii="Open Sans" w:hAnsi="Open Sans" w:cs="Open Sans"/>
                <w:sz w:val="20"/>
                <w:szCs w:val="20"/>
              </w:rPr>
              <w:t>-</w:t>
            </w:r>
            <w:r w:rsidRPr="00CF1591">
              <w:rPr>
                <w:rFonts w:ascii="Open Sans" w:hAnsi="Open Sans" w:cs="Open Sans"/>
                <w:sz w:val="20"/>
                <w:szCs w:val="20"/>
              </w:rPr>
              <w:t>solving</w:t>
            </w:r>
            <w:r w:rsidR="00D80E76">
              <w:rPr>
                <w:rFonts w:ascii="Open Sans" w:hAnsi="Open Sans" w:cs="Open Sans"/>
                <w:sz w:val="20"/>
                <w:szCs w:val="20"/>
              </w:rPr>
              <w:t>.</w:t>
            </w:r>
            <w:r w:rsidRPr="00CF1591">
              <w:rPr>
                <w:rFonts w:ascii="Open Sans" w:hAnsi="Open Sans" w:cs="Open Sans"/>
                <w:sz w:val="20"/>
                <w:szCs w:val="20"/>
              </w:rPr>
              <w:t xml:space="preserve"> SAM </w:t>
            </w:r>
            <w:r w:rsidR="00D80E76">
              <w:rPr>
                <w:rFonts w:ascii="Open Sans" w:hAnsi="Open Sans" w:cs="Open Sans"/>
                <w:sz w:val="20"/>
                <w:szCs w:val="20"/>
              </w:rPr>
              <w:t>P</w:t>
            </w:r>
            <w:r w:rsidRPr="00CF1591">
              <w:rPr>
                <w:rFonts w:ascii="Open Sans" w:hAnsi="Open Sans" w:cs="Open Sans"/>
                <w:sz w:val="20"/>
                <w:szCs w:val="20"/>
              </w:rPr>
              <w:t>aper 2</w:t>
            </w:r>
            <w:r w:rsidR="00D80E76">
              <w:rPr>
                <w:rFonts w:ascii="Open Sans" w:hAnsi="Open Sans" w:cs="Open Sans"/>
                <w:sz w:val="20"/>
                <w:szCs w:val="20"/>
              </w:rPr>
              <w:t>,</w:t>
            </w:r>
            <w:r w:rsidRPr="00CF1591">
              <w:rPr>
                <w:rFonts w:ascii="Open Sans" w:hAnsi="Open Sans" w:cs="Open Sans"/>
                <w:sz w:val="20"/>
                <w:szCs w:val="20"/>
              </w:rPr>
              <w:t xml:space="preserve"> </w:t>
            </w:r>
            <w:r w:rsidR="00EA0DD3">
              <w:rPr>
                <w:rFonts w:ascii="Open Sans" w:hAnsi="Open Sans" w:cs="Open Sans"/>
                <w:sz w:val="20"/>
                <w:szCs w:val="20"/>
              </w:rPr>
              <w:t>Q</w:t>
            </w:r>
            <w:r w:rsidRPr="00CF1591">
              <w:rPr>
                <w:rFonts w:ascii="Open Sans" w:hAnsi="Open Sans" w:cs="Open Sans"/>
                <w:sz w:val="20"/>
                <w:szCs w:val="20"/>
              </w:rPr>
              <w:t>uestion 1</w:t>
            </w:r>
            <w:r w:rsidR="00016E24">
              <w:rPr>
                <w:rFonts w:ascii="Open Sans" w:hAnsi="Open Sans" w:cs="Open Sans"/>
                <w:sz w:val="20"/>
                <w:szCs w:val="20"/>
              </w:rPr>
              <w:t xml:space="preserve"> </w:t>
            </w:r>
            <w:r w:rsidR="00D80E76">
              <w:rPr>
                <w:rFonts w:ascii="Open Sans" w:hAnsi="Open Sans" w:cs="Open Sans"/>
                <w:sz w:val="20"/>
                <w:szCs w:val="20"/>
              </w:rPr>
              <w:t>(</w:t>
            </w:r>
            <w:r w:rsidRPr="00CF1591">
              <w:rPr>
                <w:rFonts w:ascii="Open Sans" w:hAnsi="Open Sans" w:cs="Open Sans"/>
                <w:sz w:val="20"/>
                <w:szCs w:val="20"/>
              </w:rPr>
              <w:t>e)</w:t>
            </w:r>
            <w:r w:rsidR="00EA0DD3">
              <w:rPr>
                <w:rFonts w:ascii="Open Sans" w:hAnsi="Open Sans" w:cs="Open Sans"/>
                <w:sz w:val="20"/>
                <w:szCs w:val="20"/>
              </w:rPr>
              <w:t>,</w:t>
            </w:r>
            <w:r w:rsidRPr="00CF1591">
              <w:rPr>
                <w:rFonts w:ascii="Open Sans" w:hAnsi="Open Sans" w:cs="Open Sans"/>
                <w:sz w:val="20"/>
                <w:szCs w:val="20"/>
              </w:rPr>
              <w:t xml:space="preserve"> </w:t>
            </w:r>
            <w:r w:rsidRPr="00CF1591">
              <w:rPr>
                <w:rFonts w:ascii="Open Sans" w:hAnsi="Open Sans" w:cs="Open Sans"/>
                <w:sz w:val="20"/>
                <w:szCs w:val="20"/>
              </w:rPr>
              <w:lastRenderedPageBreak/>
              <w:t>synthesising data on exchange rates</w:t>
            </w:r>
            <w:r w:rsidR="00612449">
              <w:rPr>
                <w:rFonts w:ascii="Open Sans" w:hAnsi="Open Sans" w:cs="Open Sans"/>
                <w:sz w:val="20"/>
                <w:szCs w:val="20"/>
              </w:rPr>
              <w:t>.</w:t>
            </w:r>
          </w:p>
          <w:p w14:paraId="2634AA56" w14:textId="77777777"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D776408" w14:textId="382F1D46"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Analysis</w:t>
            </w:r>
            <w:r w:rsidRPr="00CF1591">
              <w:rPr>
                <w:rFonts w:ascii="Open Sans" w:hAnsi="Open Sans" w:cs="Open Sans"/>
                <w:sz w:val="20"/>
                <w:szCs w:val="20"/>
              </w:rPr>
              <w:t xml:space="preserve"> </w:t>
            </w:r>
            <w:r w:rsidR="00B1558F">
              <w:rPr>
                <w:rFonts w:ascii="Open Sans" w:hAnsi="Open Sans" w:cs="Open Sans"/>
                <w:sz w:val="20"/>
                <w:szCs w:val="20"/>
              </w:rPr>
              <w:br/>
            </w:r>
            <w:r w:rsidRPr="00CF1591">
              <w:rPr>
                <w:rFonts w:ascii="Open Sans" w:hAnsi="Open Sans" w:cs="Open Sans"/>
                <w:sz w:val="20"/>
                <w:szCs w:val="20"/>
              </w:rPr>
              <w:t>Looking at economic issues and offering developed responses that explore in detail a perspective</w:t>
            </w:r>
            <w:r w:rsidR="00F01422">
              <w:rPr>
                <w:rFonts w:ascii="Open Sans" w:hAnsi="Open Sans" w:cs="Open Sans"/>
                <w:sz w:val="20"/>
                <w:szCs w:val="20"/>
              </w:rPr>
              <w:t>.</w:t>
            </w:r>
            <w:r w:rsidRPr="00CF1591">
              <w:rPr>
                <w:rFonts w:ascii="Open Sans" w:hAnsi="Open Sans" w:cs="Open Sans"/>
                <w:sz w:val="20"/>
                <w:szCs w:val="20"/>
              </w:rPr>
              <w:t xml:space="preserve"> SAM </w:t>
            </w:r>
            <w:r w:rsidR="00F01422">
              <w:rPr>
                <w:rFonts w:ascii="Open Sans" w:hAnsi="Open Sans" w:cs="Open Sans"/>
                <w:sz w:val="20"/>
                <w:szCs w:val="20"/>
              </w:rPr>
              <w:t>P</w:t>
            </w:r>
            <w:r w:rsidRPr="00CF1591">
              <w:rPr>
                <w:rFonts w:ascii="Open Sans" w:hAnsi="Open Sans" w:cs="Open Sans"/>
                <w:sz w:val="20"/>
                <w:szCs w:val="20"/>
              </w:rPr>
              <w:t>aper 2</w:t>
            </w:r>
            <w:r w:rsidR="00F01422">
              <w:rPr>
                <w:rFonts w:ascii="Open Sans" w:hAnsi="Open Sans" w:cs="Open Sans"/>
                <w:sz w:val="20"/>
                <w:szCs w:val="20"/>
              </w:rPr>
              <w:t>,</w:t>
            </w:r>
            <w:r w:rsidRPr="00CF1591">
              <w:rPr>
                <w:rFonts w:ascii="Open Sans" w:hAnsi="Open Sans" w:cs="Open Sans"/>
                <w:sz w:val="20"/>
                <w:szCs w:val="20"/>
              </w:rPr>
              <w:t xml:space="preserve"> </w:t>
            </w:r>
            <w:r w:rsidR="00EC511F">
              <w:rPr>
                <w:rFonts w:ascii="Open Sans" w:hAnsi="Open Sans" w:cs="Open Sans"/>
                <w:sz w:val="20"/>
                <w:szCs w:val="20"/>
              </w:rPr>
              <w:t>Q</w:t>
            </w:r>
            <w:r w:rsidRPr="00CF1591">
              <w:rPr>
                <w:rFonts w:ascii="Open Sans" w:hAnsi="Open Sans" w:cs="Open Sans"/>
                <w:sz w:val="20"/>
                <w:szCs w:val="20"/>
              </w:rPr>
              <w:t>uestion 3</w:t>
            </w:r>
            <w:r w:rsidR="00F01422">
              <w:rPr>
                <w:rFonts w:ascii="Open Sans" w:hAnsi="Open Sans" w:cs="Open Sans"/>
                <w:sz w:val="20"/>
                <w:szCs w:val="20"/>
              </w:rPr>
              <w:t xml:space="preserve"> (</w:t>
            </w:r>
            <w:r w:rsidRPr="00CF1591">
              <w:rPr>
                <w:rFonts w:ascii="Open Sans" w:hAnsi="Open Sans" w:cs="Open Sans"/>
                <w:sz w:val="20"/>
                <w:szCs w:val="20"/>
              </w:rPr>
              <w:t>d)</w:t>
            </w:r>
            <w:r w:rsidR="00EC511F">
              <w:rPr>
                <w:rFonts w:ascii="Open Sans" w:hAnsi="Open Sans" w:cs="Open Sans"/>
                <w:sz w:val="20"/>
                <w:szCs w:val="20"/>
              </w:rPr>
              <w:t>,</w:t>
            </w:r>
            <w:r w:rsidRPr="00CF1591">
              <w:rPr>
                <w:rFonts w:ascii="Open Sans" w:hAnsi="Open Sans" w:cs="Open Sans"/>
                <w:sz w:val="20"/>
                <w:szCs w:val="20"/>
              </w:rPr>
              <w:t xml:space="preserve"> analyse the impact of appreciation on</w:t>
            </w:r>
            <w:r w:rsidR="0081649A">
              <w:rPr>
                <w:rFonts w:ascii="Open Sans" w:hAnsi="Open Sans" w:cs="Open Sans"/>
                <w:sz w:val="20"/>
                <w:szCs w:val="20"/>
              </w:rPr>
              <w:t xml:space="preserve"> the UK’s</w:t>
            </w:r>
            <w:r w:rsidRPr="00CF1591">
              <w:rPr>
                <w:rFonts w:ascii="Open Sans" w:hAnsi="Open Sans" w:cs="Open Sans"/>
                <w:sz w:val="20"/>
                <w:szCs w:val="20"/>
              </w:rPr>
              <w:t xml:space="preserve"> current account.</w:t>
            </w:r>
          </w:p>
          <w:p w14:paraId="784568FC" w14:textId="77777777"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9D982D6" w14:textId="20B113C5"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Interpretation</w:t>
            </w:r>
            <w:r w:rsidRPr="00CF1591">
              <w:rPr>
                <w:rFonts w:ascii="Open Sans" w:hAnsi="Open Sans" w:cs="Open Sans"/>
                <w:sz w:val="20"/>
                <w:szCs w:val="20"/>
              </w:rPr>
              <w:t xml:space="preserve"> SAM Paper 2</w:t>
            </w:r>
            <w:r w:rsidR="0081649A">
              <w:rPr>
                <w:rFonts w:ascii="Open Sans" w:hAnsi="Open Sans" w:cs="Open Sans"/>
                <w:sz w:val="20"/>
                <w:szCs w:val="20"/>
              </w:rPr>
              <w:t>,</w:t>
            </w:r>
            <w:r w:rsidRPr="00CF1591">
              <w:rPr>
                <w:rFonts w:ascii="Open Sans" w:hAnsi="Open Sans" w:cs="Open Sans"/>
                <w:sz w:val="20"/>
                <w:szCs w:val="20"/>
              </w:rPr>
              <w:t xml:space="preserve"> </w:t>
            </w:r>
            <w:r w:rsidR="00EC511F">
              <w:rPr>
                <w:rFonts w:ascii="Open Sans" w:hAnsi="Open Sans" w:cs="Open Sans"/>
                <w:sz w:val="20"/>
                <w:szCs w:val="20"/>
              </w:rPr>
              <w:t>Q</w:t>
            </w:r>
            <w:r w:rsidRPr="00CF1591">
              <w:rPr>
                <w:rFonts w:ascii="Open Sans" w:hAnsi="Open Sans" w:cs="Open Sans"/>
                <w:sz w:val="20"/>
                <w:szCs w:val="20"/>
              </w:rPr>
              <w:t>uestion 3</w:t>
            </w:r>
            <w:r w:rsidR="0081649A">
              <w:rPr>
                <w:rFonts w:ascii="Open Sans" w:hAnsi="Open Sans" w:cs="Open Sans"/>
                <w:sz w:val="20"/>
                <w:szCs w:val="20"/>
              </w:rPr>
              <w:t xml:space="preserve"> (</w:t>
            </w:r>
            <w:r w:rsidRPr="00CF1591">
              <w:rPr>
                <w:rFonts w:ascii="Open Sans" w:hAnsi="Open Sans" w:cs="Open Sans"/>
                <w:sz w:val="20"/>
                <w:szCs w:val="20"/>
              </w:rPr>
              <w:t>d)</w:t>
            </w:r>
            <w:r w:rsidR="00EC511F">
              <w:rPr>
                <w:rFonts w:ascii="Open Sans" w:hAnsi="Open Sans" w:cs="Open Sans"/>
                <w:sz w:val="20"/>
                <w:szCs w:val="20"/>
              </w:rPr>
              <w:t>,</w:t>
            </w:r>
            <w:r w:rsidRPr="00CF1591">
              <w:rPr>
                <w:rFonts w:ascii="Open Sans" w:hAnsi="Open Sans" w:cs="Open Sans"/>
                <w:sz w:val="20"/>
                <w:szCs w:val="20"/>
              </w:rPr>
              <w:t xml:space="preserve"> interpret exchange rates.</w:t>
            </w:r>
          </w:p>
          <w:p w14:paraId="487D05D0" w14:textId="77777777"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4B3E756"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shd w:val="clear" w:color="auto" w:fill="auto"/>
          </w:tcPr>
          <w:p w14:paraId="572AB563" w14:textId="77777777" w:rsidR="00B1558F" w:rsidRPr="00B1558F"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20"/>
                <w:szCs w:val="20"/>
              </w:rPr>
            </w:pPr>
            <w:r w:rsidRPr="00B1558F">
              <w:rPr>
                <w:rFonts w:ascii="Open Sans" w:hAnsi="Open Sans" w:cs="Open Sans"/>
                <w:b/>
                <w:bCs/>
                <w:sz w:val="20"/>
                <w:szCs w:val="20"/>
              </w:rPr>
              <w:lastRenderedPageBreak/>
              <w:t xml:space="preserve">Problem solving </w:t>
            </w:r>
          </w:p>
          <w:p w14:paraId="7F54CDA2" w14:textId="3FD6F444" w:rsidR="00263A42" w:rsidRPr="00CF1591" w:rsidRDefault="007C6176"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Pr>
                <w:rFonts w:ascii="Open Sans" w:hAnsi="Open Sans" w:cs="Open Sans"/>
                <w:sz w:val="20"/>
                <w:szCs w:val="20"/>
              </w:rPr>
              <w:t>U</w:t>
            </w:r>
            <w:r w:rsidR="00263A42" w:rsidRPr="00CF1591">
              <w:rPr>
                <w:rFonts w:ascii="Open Sans" w:hAnsi="Open Sans" w:cs="Open Sans"/>
                <w:sz w:val="20"/>
                <w:szCs w:val="20"/>
              </w:rPr>
              <w:t>se mathematical formulas to solve problems related to economics including calculations relating to exchange rates.</w:t>
            </w:r>
          </w:p>
          <w:p w14:paraId="7361AE38" w14:textId="77777777" w:rsidR="00263A42" w:rsidRPr="00CF1591" w:rsidRDefault="00263A42"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20"/>
                <w:szCs w:val="20"/>
              </w:rPr>
            </w:pPr>
          </w:p>
          <w:p w14:paraId="0565899E" w14:textId="4890CAAB" w:rsidR="00263A42"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Analysis</w:t>
            </w:r>
            <w:r w:rsidR="00B1558F">
              <w:rPr>
                <w:rFonts w:ascii="Open Sans" w:hAnsi="Open Sans" w:cs="Open Sans"/>
                <w:sz w:val="20"/>
                <w:szCs w:val="20"/>
              </w:rPr>
              <w:br/>
            </w:r>
            <w:r w:rsidRPr="00CF1591">
              <w:rPr>
                <w:rFonts w:ascii="Open Sans" w:hAnsi="Open Sans" w:cs="Open Sans"/>
                <w:sz w:val="20"/>
                <w:szCs w:val="20"/>
              </w:rPr>
              <w:t xml:space="preserve">Looking at economic issues and offering developed responses that explore a perspective </w:t>
            </w:r>
            <w:r w:rsidR="00650515">
              <w:rPr>
                <w:rFonts w:ascii="Open Sans" w:hAnsi="Open Sans" w:cs="Open Sans"/>
                <w:sz w:val="20"/>
                <w:szCs w:val="20"/>
              </w:rPr>
              <w:t>in detail. L</w:t>
            </w:r>
            <w:r w:rsidRPr="00CF1591">
              <w:rPr>
                <w:rFonts w:ascii="Open Sans" w:hAnsi="Open Sans" w:cs="Open Sans"/>
                <w:sz w:val="20"/>
                <w:szCs w:val="20"/>
              </w:rPr>
              <w:t xml:space="preserve">ooking at factors affecting exchange rates, impact of appreciation and depreciation. </w:t>
            </w:r>
          </w:p>
          <w:p w14:paraId="19D1B412" w14:textId="77777777" w:rsidR="005D4699" w:rsidRPr="00CF1591" w:rsidRDefault="005D4699"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601A560" w14:textId="5BC34388" w:rsidR="00263A42" w:rsidRPr="00CF1591" w:rsidRDefault="00263A42"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t>Reasoning/</w:t>
            </w:r>
            <w:r w:rsidR="00B1558F">
              <w:rPr>
                <w:rFonts w:ascii="Open Sans" w:hAnsi="Open Sans" w:cs="Open Sans"/>
                <w:b/>
                <w:sz w:val="20"/>
                <w:szCs w:val="20"/>
              </w:rPr>
              <w:br/>
            </w:r>
            <w:r w:rsidR="0095068D">
              <w:rPr>
                <w:rFonts w:ascii="Open Sans" w:hAnsi="Open Sans" w:cs="Open Sans"/>
                <w:b/>
                <w:sz w:val="20"/>
                <w:szCs w:val="20"/>
              </w:rPr>
              <w:t>A</w:t>
            </w:r>
            <w:r w:rsidRPr="00CF1591">
              <w:rPr>
                <w:rFonts w:ascii="Open Sans" w:hAnsi="Open Sans" w:cs="Open Sans"/>
                <w:b/>
                <w:sz w:val="20"/>
                <w:szCs w:val="20"/>
              </w:rPr>
              <w:t>rgumentation</w:t>
            </w:r>
            <w:r w:rsidRPr="00CF1591">
              <w:rPr>
                <w:rFonts w:ascii="Open Sans" w:hAnsi="Open Sans" w:cs="Open Sans"/>
                <w:sz w:val="20"/>
                <w:szCs w:val="20"/>
              </w:rPr>
              <w:t xml:space="preserve"> </w:t>
            </w:r>
            <w:r w:rsidR="00B1558F">
              <w:rPr>
                <w:rFonts w:ascii="Open Sans" w:hAnsi="Open Sans" w:cs="Open Sans"/>
                <w:sz w:val="20"/>
                <w:szCs w:val="20"/>
              </w:rPr>
              <w:br/>
            </w:r>
            <w:r w:rsidR="007C6176">
              <w:rPr>
                <w:rFonts w:ascii="Open Sans" w:hAnsi="Open Sans" w:cs="Open Sans"/>
                <w:sz w:val="20"/>
                <w:szCs w:val="20"/>
              </w:rPr>
              <w:t>G</w:t>
            </w:r>
            <w:r w:rsidRPr="00CF1591">
              <w:rPr>
                <w:rFonts w:ascii="Open Sans" w:hAnsi="Open Sans" w:cs="Open Sans"/>
                <w:sz w:val="20"/>
                <w:szCs w:val="20"/>
              </w:rPr>
              <w:t xml:space="preserve">ive reasons and arguments on both sides related to an </w:t>
            </w:r>
            <w:r w:rsidR="00F8283D" w:rsidRPr="00CF1591">
              <w:rPr>
                <w:rFonts w:ascii="Open Sans" w:hAnsi="Open Sans" w:cs="Open Sans"/>
                <w:sz w:val="20"/>
                <w:szCs w:val="20"/>
              </w:rPr>
              <w:t>economic issue</w:t>
            </w:r>
            <w:r w:rsidR="001E1488">
              <w:rPr>
                <w:rFonts w:ascii="Open Sans" w:hAnsi="Open Sans" w:cs="Open Sans"/>
                <w:sz w:val="20"/>
                <w:szCs w:val="20"/>
              </w:rPr>
              <w:t>,</w:t>
            </w:r>
            <w:r w:rsidRPr="00CF1591">
              <w:rPr>
                <w:rFonts w:ascii="Open Sans" w:hAnsi="Open Sans" w:cs="Open Sans"/>
                <w:sz w:val="20"/>
                <w:szCs w:val="20"/>
              </w:rPr>
              <w:t xml:space="preserve"> including </w:t>
            </w:r>
            <w:r w:rsidR="001E1488">
              <w:rPr>
                <w:rFonts w:ascii="Open Sans" w:hAnsi="Open Sans" w:cs="Open Sans"/>
                <w:sz w:val="20"/>
                <w:szCs w:val="20"/>
              </w:rPr>
              <w:t xml:space="preserve">the </w:t>
            </w:r>
            <w:r w:rsidRPr="00CF1591">
              <w:rPr>
                <w:rFonts w:ascii="Open Sans" w:hAnsi="Open Sans" w:cs="Open Sans"/>
                <w:sz w:val="20"/>
                <w:szCs w:val="20"/>
              </w:rPr>
              <w:t>impact of appreciation and depreciation.</w:t>
            </w:r>
          </w:p>
          <w:p w14:paraId="48323C66" w14:textId="77777777" w:rsidR="00263A42" w:rsidRDefault="00263A42"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1E2E234A" w14:textId="77777777" w:rsidR="005D4699" w:rsidRPr="00CF1591" w:rsidRDefault="005D4699" w:rsidP="0065235A">
            <w:pPr>
              <w:widowControl w:val="0"/>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p w14:paraId="4A43FDCE" w14:textId="7E75DA3A" w:rsidR="00263A42" w:rsidRPr="00CF1591" w:rsidRDefault="00263A42" w:rsidP="0065235A">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CF1591">
              <w:rPr>
                <w:rFonts w:ascii="Open Sans" w:hAnsi="Open Sans" w:cs="Open Sans"/>
                <w:b/>
                <w:sz w:val="20"/>
                <w:szCs w:val="20"/>
              </w:rPr>
              <w:lastRenderedPageBreak/>
              <w:t>Innovation</w:t>
            </w:r>
            <w:r w:rsidRPr="00CF1591">
              <w:rPr>
                <w:rFonts w:ascii="Open Sans" w:hAnsi="Open Sans" w:cs="Open Sans"/>
                <w:sz w:val="20"/>
                <w:szCs w:val="20"/>
              </w:rPr>
              <w:t xml:space="preserve"> </w:t>
            </w:r>
            <w:r w:rsidR="00B1558F">
              <w:rPr>
                <w:rFonts w:ascii="Open Sans" w:hAnsi="Open Sans" w:cs="Open Sans"/>
                <w:sz w:val="20"/>
                <w:szCs w:val="20"/>
              </w:rPr>
              <w:br/>
            </w:r>
            <w:r w:rsidR="007C6176">
              <w:rPr>
                <w:rFonts w:ascii="Open Sans" w:hAnsi="Open Sans" w:cs="Open Sans"/>
                <w:sz w:val="20"/>
                <w:szCs w:val="20"/>
              </w:rPr>
              <w:t>U</w:t>
            </w:r>
            <w:r w:rsidRPr="00CF1591">
              <w:rPr>
                <w:rFonts w:ascii="Open Sans" w:hAnsi="Open Sans" w:cs="Open Sans"/>
                <w:sz w:val="20"/>
                <w:szCs w:val="20"/>
              </w:rPr>
              <w:t>se a different or unexpected way to solve an economic problem, particularly those using calculations. This may involve rearranging formulas to calculate exchange rates.</w:t>
            </w:r>
          </w:p>
          <w:p w14:paraId="44BEAD67" w14:textId="77777777" w:rsidR="00263A42" w:rsidRPr="00CF1591" w:rsidRDefault="00263A42" w:rsidP="0065235A">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p>
        </w:tc>
      </w:tr>
      <w:tr w:rsidR="00263A42" w:rsidRPr="00CF1591" w14:paraId="5981B662" w14:textId="77777777" w:rsidTr="00927F05">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006BB4"/>
              <w:left w:val="single" w:sz="4" w:space="0" w:color="006BB4"/>
              <w:bottom w:val="single" w:sz="4" w:space="0" w:color="006BB4"/>
              <w:right w:val="single" w:sz="4" w:space="0" w:color="006BB4"/>
            </w:tcBorders>
            <w:shd w:val="clear" w:color="auto" w:fill="A0D4EC"/>
          </w:tcPr>
          <w:p w14:paraId="54B10891" w14:textId="0CB28D54" w:rsidR="00263A42" w:rsidRPr="00CF1591" w:rsidRDefault="000F4DFF" w:rsidP="0065235A">
            <w:pPr>
              <w:textAlignment w:val="baseline"/>
              <w:rPr>
                <w:rFonts w:ascii="Open Sans" w:eastAsia="Verdana" w:hAnsi="Open Sans" w:cs="Open Sans"/>
                <w:b w:val="0"/>
                <w:bCs w:val="0"/>
                <w:sz w:val="20"/>
                <w:szCs w:val="20"/>
              </w:rPr>
            </w:pPr>
            <w:r>
              <w:rPr>
                <w:rFonts w:ascii="Open Sans" w:eastAsia="Verdana" w:hAnsi="Open Sans" w:cs="Open Sans"/>
                <w:sz w:val="20"/>
                <w:szCs w:val="20"/>
              </w:rPr>
              <w:lastRenderedPageBreak/>
              <w:t>46</w:t>
            </w:r>
            <w:r w:rsidR="00263A42" w:rsidRPr="00CF1591">
              <w:rPr>
                <w:rFonts w:ascii="Open Sans" w:eastAsia="Verdana" w:hAnsi="Open Sans" w:cs="Open Sans"/>
                <w:sz w:val="20"/>
                <w:szCs w:val="20"/>
              </w:rPr>
              <w:t>-</w:t>
            </w:r>
            <w:r w:rsidR="004F1E1B">
              <w:rPr>
                <w:rFonts w:ascii="Open Sans" w:eastAsia="Verdana" w:hAnsi="Open Sans" w:cs="Open Sans"/>
                <w:sz w:val="20"/>
                <w:szCs w:val="20"/>
              </w:rPr>
              <w:t>55</w:t>
            </w:r>
          </w:p>
          <w:p w14:paraId="49059F44" w14:textId="77777777" w:rsidR="006A14C7" w:rsidRPr="00CF1591" w:rsidRDefault="006A14C7" w:rsidP="0065235A">
            <w:pPr>
              <w:textAlignment w:val="baseline"/>
              <w:rPr>
                <w:rFonts w:ascii="Open Sans" w:eastAsia="Verdana" w:hAnsi="Open Sans" w:cs="Open Sans"/>
                <w:b w:val="0"/>
                <w:bCs w:val="0"/>
                <w:sz w:val="20"/>
                <w:szCs w:val="20"/>
              </w:rPr>
            </w:pPr>
            <w:r w:rsidRPr="00CF1591">
              <w:rPr>
                <w:rFonts w:ascii="Open Sans" w:eastAsia="Verdana" w:hAnsi="Open Sans" w:cs="Open Sans"/>
                <w:sz w:val="20"/>
                <w:szCs w:val="20"/>
              </w:rPr>
              <w:t>Year 2</w:t>
            </w:r>
          </w:p>
          <w:p w14:paraId="66502EC3" w14:textId="10EAD64F" w:rsidR="006A14C7" w:rsidRPr="00CF1591" w:rsidRDefault="006A14C7" w:rsidP="0065235A">
            <w:pPr>
              <w:textAlignment w:val="baseline"/>
              <w:rPr>
                <w:rFonts w:ascii="Open Sans" w:eastAsia="Verdana" w:hAnsi="Open Sans" w:cs="Open Sans"/>
                <w:b w:val="0"/>
                <w:bCs w:val="0"/>
                <w:kern w:val="24"/>
                <w:sz w:val="20"/>
                <w:szCs w:val="20"/>
              </w:rPr>
            </w:pPr>
            <w:r w:rsidRPr="00CF1591">
              <w:rPr>
                <w:rFonts w:ascii="Open Sans" w:eastAsia="Verdana" w:hAnsi="Open Sans" w:cs="Open Sans"/>
                <w:sz w:val="20"/>
                <w:szCs w:val="20"/>
              </w:rPr>
              <w:t>Term 3</w:t>
            </w:r>
          </w:p>
        </w:tc>
        <w:tc>
          <w:tcPr>
            <w:tcW w:w="1701" w:type="dxa"/>
            <w:tcBorders>
              <w:top w:val="single" w:sz="4" w:space="0" w:color="006BB4"/>
              <w:left w:val="single" w:sz="4" w:space="0" w:color="006BB4"/>
              <w:bottom w:val="single" w:sz="4" w:space="0" w:color="006BB4"/>
              <w:right w:val="single" w:sz="4" w:space="0" w:color="006BB4"/>
            </w:tcBorders>
          </w:tcPr>
          <w:p w14:paraId="2D1ED771" w14:textId="06340D32" w:rsidR="00263A42" w:rsidRPr="009B390C"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r w:rsidRPr="009B390C">
              <w:rPr>
                <w:rFonts w:ascii="Open Sans" w:hAnsi="Open Sans" w:cs="Open Sans"/>
                <w:b/>
                <w:bCs/>
                <w:sz w:val="20"/>
                <w:szCs w:val="20"/>
              </w:rPr>
              <w:t xml:space="preserve"> </w:t>
            </w:r>
          </w:p>
        </w:tc>
        <w:tc>
          <w:tcPr>
            <w:tcW w:w="2835" w:type="dxa"/>
            <w:tcBorders>
              <w:top w:val="single" w:sz="4" w:space="0" w:color="006BB4"/>
              <w:left w:val="single" w:sz="4" w:space="0" w:color="006BB4"/>
              <w:bottom w:val="single" w:sz="4" w:space="0" w:color="006BB4"/>
              <w:right w:val="single" w:sz="4" w:space="0" w:color="006BB4"/>
            </w:tcBorders>
          </w:tcPr>
          <w:p w14:paraId="7C29EB4A" w14:textId="3359A19F" w:rsidR="00944C73" w:rsidRPr="00DA1513" w:rsidRDefault="00741A8C"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sz w:val="20"/>
                <w:szCs w:val="20"/>
              </w:rPr>
            </w:pPr>
            <w:r w:rsidRPr="00DA1513">
              <w:rPr>
                <w:rFonts w:ascii="Open Sans" w:eastAsia="Verdana" w:hAnsi="Open Sans" w:cs="Open Sans"/>
                <w:b/>
                <w:bCs/>
                <w:sz w:val="20"/>
                <w:szCs w:val="20"/>
              </w:rPr>
              <w:t>Unit 2: Macroeconomics</w:t>
            </w:r>
            <w:r w:rsidR="00944C73" w:rsidRPr="00DA1513">
              <w:rPr>
                <w:b/>
                <w:bCs/>
              </w:rPr>
              <w:t xml:space="preserve"> </w:t>
            </w:r>
          </w:p>
          <w:p w14:paraId="4A555F28" w14:textId="175F4A17" w:rsidR="00944C73" w:rsidRPr="00DA1513" w:rsidRDefault="00944C73"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sz w:val="20"/>
                <w:szCs w:val="20"/>
              </w:rPr>
            </w:pPr>
            <w:r w:rsidRPr="00DA1513">
              <w:rPr>
                <w:rFonts w:ascii="Open Sans" w:eastAsia="Verdana" w:hAnsi="Open Sans" w:cs="Open Sans"/>
                <w:b/>
                <w:bCs/>
                <w:sz w:val="20"/>
                <w:szCs w:val="20"/>
              </w:rPr>
              <w:t>and the Global</w:t>
            </w:r>
            <w:r w:rsidR="00DA1513">
              <w:rPr>
                <w:rFonts w:ascii="Open Sans" w:eastAsia="Verdana" w:hAnsi="Open Sans" w:cs="Open Sans"/>
                <w:b/>
                <w:bCs/>
                <w:sz w:val="20"/>
                <w:szCs w:val="20"/>
              </w:rPr>
              <w:t xml:space="preserve"> </w:t>
            </w:r>
            <w:r w:rsidRPr="00DA1513">
              <w:rPr>
                <w:rFonts w:ascii="Open Sans" w:eastAsia="Verdana" w:hAnsi="Open Sans" w:cs="Open Sans"/>
                <w:b/>
                <w:bCs/>
                <w:sz w:val="20"/>
                <w:szCs w:val="20"/>
              </w:rPr>
              <w:t>Economy</w:t>
            </w:r>
          </w:p>
          <w:p w14:paraId="52DB1BC7" w14:textId="77777777" w:rsidR="00930077" w:rsidRDefault="00930077"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p>
          <w:p w14:paraId="4830572D" w14:textId="04913CEE" w:rsidR="00944C73" w:rsidRPr="00944C73" w:rsidRDefault="00944C73"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944C73">
              <w:rPr>
                <w:rFonts w:ascii="Open Sans" w:eastAsia="Verdana" w:hAnsi="Open Sans" w:cs="Open Sans"/>
                <w:sz w:val="20"/>
                <w:szCs w:val="20"/>
              </w:rPr>
              <w:t>Government and the</w:t>
            </w:r>
          </w:p>
          <w:p w14:paraId="54BD919E" w14:textId="5B1F429E" w:rsidR="00930077" w:rsidRDefault="007A2A31"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Pr>
                <w:rFonts w:ascii="Open Sans" w:eastAsia="Verdana" w:hAnsi="Open Sans" w:cs="Open Sans"/>
                <w:sz w:val="20"/>
                <w:szCs w:val="20"/>
              </w:rPr>
              <w:t>e</w:t>
            </w:r>
            <w:r w:rsidR="00944C73" w:rsidRPr="00944C73">
              <w:rPr>
                <w:rFonts w:ascii="Open Sans" w:eastAsia="Verdana" w:hAnsi="Open Sans" w:cs="Open Sans"/>
                <w:sz w:val="20"/>
                <w:szCs w:val="20"/>
              </w:rPr>
              <w:t>conomy</w:t>
            </w:r>
          </w:p>
          <w:p w14:paraId="75B53AA7" w14:textId="77777777" w:rsidR="00930077" w:rsidRDefault="00930077"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p>
          <w:p w14:paraId="6559731D" w14:textId="68C8AD82" w:rsidR="00263A42" w:rsidRPr="00CF1591" w:rsidRDefault="00944C73" w:rsidP="0065235A">
            <w:pPr>
              <w:widowControl w:val="0"/>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20"/>
                <w:szCs w:val="20"/>
              </w:rPr>
            </w:pPr>
            <w:r w:rsidRPr="00944C73">
              <w:rPr>
                <w:rFonts w:ascii="Open Sans" w:eastAsia="Verdana" w:hAnsi="Open Sans" w:cs="Open Sans"/>
                <w:sz w:val="20"/>
                <w:szCs w:val="20"/>
              </w:rPr>
              <w:t>The global economy</w:t>
            </w:r>
          </w:p>
          <w:p w14:paraId="133BD369" w14:textId="77777777" w:rsidR="00263A42" w:rsidRPr="00CF1591" w:rsidRDefault="00263A42" w:rsidP="0065235A">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bCs/>
                <w:kern w:val="24"/>
                <w:sz w:val="20"/>
                <w:szCs w:val="20"/>
              </w:rPr>
            </w:pPr>
          </w:p>
        </w:tc>
        <w:tc>
          <w:tcPr>
            <w:tcW w:w="5244" w:type="dxa"/>
            <w:tcBorders>
              <w:top w:val="single" w:sz="4" w:space="0" w:color="006BB4"/>
              <w:left w:val="single" w:sz="4" w:space="0" w:color="006BB4"/>
              <w:bottom w:val="single" w:sz="4" w:space="0" w:color="006BB4"/>
              <w:right w:val="single" w:sz="4" w:space="0" w:color="006BB4"/>
            </w:tcBorders>
          </w:tcPr>
          <w:p w14:paraId="257ED297" w14:textId="03CBA07D" w:rsidR="003C119F" w:rsidRPr="003C119F" w:rsidRDefault="003C119F" w:rsidP="0065235A">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3C119F">
              <w:rPr>
                <w:rFonts w:ascii="Open Sans" w:hAnsi="Open Sans" w:cs="Open Sans"/>
                <w:sz w:val="20"/>
                <w:szCs w:val="20"/>
                <w:lang w:val="en-US"/>
              </w:rPr>
              <w:t xml:space="preserve">Revision of Unit </w:t>
            </w:r>
            <w:r>
              <w:rPr>
                <w:rFonts w:ascii="Open Sans" w:hAnsi="Open Sans" w:cs="Open Sans"/>
                <w:sz w:val="20"/>
                <w:szCs w:val="20"/>
                <w:lang w:val="en-US"/>
              </w:rPr>
              <w:t>2</w:t>
            </w:r>
            <w:r w:rsidRPr="003C119F">
              <w:rPr>
                <w:rFonts w:ascii="Open Sans" w:hAnsi="Open Sans" w:cs="Open Sans"/>
                <w:sz w:val="20"/>
                <w:szCs w:val="20"/>
                <w:lang w:val="en-US"/>
              </w:rPr>
              <w:t xml:space="preserve"> topics</w:t>
            </w:r>
          </w:p>
          <w:p w14:paraId="0D61C3E0" w14:textId="77777777" w:rsidR="003C119F" w:rsidRPr="003C119F" w:rsidRDefault="003C119F" w:rsidP="0065235A">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3C119F">
              <w:rPr>
                <w:rFonts w:ascii="Open Sans" w:hAnsi="Open Sans" w:cs="Open Sans"/>
                <w:sz w:val="20"/>
                <w:szCs w:val="20"/>
                <w:lang w:val="en-US"/>
              </w:rPr>
              <w:t>Practice of examination questions</w:t>
            </w:r>
          </w:p>
          <w:p w14:paraId="5157B61E" w14:textId="7AA413C1" w:rsidR="00263A42" w:rsidRPr="00CF1591" w:rsidRDefault="003C119F"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3C119F">
              <w:rPr>
                <w:rFonts w:ascii="Open Sans" w:hAnsi="Open Sans" w:cs="Open Sans"/>
                <w:sz w:val="20"/>
                <w:szCs w:val="20"/>
                <w:lang w:val="en-US"/>
              </w:rPr>
              <w:t>External assessment opportunity</w:t>
            </w:r>
          </w:p>
        </w:tc>
        <w:tc>
          <w:tcPr>
            <w:tcW w:w="1843" w:type="dxa"/>
            <w:tcBorders>
              <w:top w:val="single" w:sz="4" w:space="0" w:color="006BB4"/>
              <w:left w:val="single" w:sz="4" w:space="0" w:color="006BB4"/>
              <w:bottom w:val="single" w:sz="4" w:space="0" w:color="006BB4"/>
              <w:right w:val="single" w:sz="4" w:space="0" w:color="006BB4"/>
            </w:tcBorders>
          </w:tcPr>
          <w:p w14:paraId="2CF26AAD"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c>
          <w:tcPr>
            <w:tcW w:w="1843" w:type="dxa"/>
            <w:tcBorders>
              <w:top w:val="single" w:sz="4" w:space="0" w:color="006BB4"/>
              <w:left w:val="single" w:sz="4" w:space="0" w:color="006BB4"/>
              <w:bottom w:val="single" w:sz="4" w:space="0" w:color="006BB4"/>
              <w:right w:val="single" w:sz="4" w:space="0" w:color="006BB4"/>
            </w:tcBorders>
          </w:tcPr>
          <w:p w14:paraId="6AF33727" w14:textId="77777777" w:rsidR="00263A42" w:rsidRPr="00CF1591" w:rsidRDefault="00263A42" w:rsidP="0065235A">
            <w:pPr>
              <w:pStyle w:val="paragraph"/>
              <w:spacing w:before="0" w:beforeAutospacing="0" w:after="160" w:afterAutospacing="0"/>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p>
        </w:tc>
      </w:tr>
    </w:tbl>
    <w:p w14:paraId="585FC4CA" w14:textId="77777777" w:rsidR="001B15CA" w:rsidRPr="00CF1591" w:rsidRDefault="001B15CA" w:rsidP="0065235A">
      <w:pPr>
        <w:spacing w:line="240" w:lineRule="auto"/>
        <w:rPr>
          <w:rFonts w:ascii="Open Sans" w:hAnsi="Open Sans" w:cs="Open Sans"/>
          <w:sz w:val="20"/>
          <w:szCs w:val="20"/>
        </w:rPr>
      </w:pPr>
    </w:p>
    <w:sectPr w:rsidR="001B15CA" w:rsidRPr="00CF1591" w:rsidSect="00C11416">
      <w:headerReference w:type="default" r:id="rId12"/>
      <w:footerReference w:type="default" r:id="rId13"/>
      <w:headerReference w:type="first" r:id="rId14"/>
      <w:footerReference w:type="first" r:id="rId15"/>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2402" w14:textId="77777777" w:rsidR="005E22FC" w:rsidRDefault="005E22FC" w:rsidP="007C1895">
      <w:pPr>
        <w:spacing w:after="0" w:line="240" w:lineRule="auto"/>
      </w:pPr>
      <w:r>
        <w:separator/>
      </w:r>
    </w:p>
  </w:endnote>
  <w:endnote w:type="continuationSeparator" w:id="0">
    <w:p w14:paraId="5DEF30A4" w14:textId="77777777" w:rsidR="005E22FC" w:rsidRDefault="005E22FC" w:rsidP="007C1895">
      <w:pPr>
        <w:spacing w:after="0" w:line="240" w:lineRule="auto"/>
      </w:pPr>
      <w:r>
        <w:continuationSeparator/>
      </w:r>
    </w:p>
  </w:endnote>
  <w:endnote w:type="continuationNotice" w:id="1">
    <w:p w14:paraId="2DF1FA1B" w14:textId="77777777" w:rsidR="005E22FC" w:rsidRDefault="005E2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C821BA9" w:rsidR="007C1895" w:rsidRDefault="00F875AF">
    <w:pPr>
      <w:pStyle w:val="Footer"/>
    </w:pPr>
    <w:r w:rsidRPr="00A92AF3">
      <w:rPr>
        <w:noProof/>
      </w:rPr>
      <mc:AlternateContent>
        <mc:Choice Requires="wps">
          <w:drawing>
            <wp:anchor distT="0" distB="0" distL="114300" distR="114300" simplePos="0" relativeHeight="251658240" behindDoc="0" locked="0" layoutInCell="1" allowOverlap="1" wp14:anchorId="67277F46" wp14:editId="1E3209F1">
              <wp:simplePos x="0" y="0"/>
              <wp:positionH relativeFrom="page">
                <wp:posOffset>6973425</wp:posOffset>
              </wp:positionH>
              <wp:positionV relativeFrom="paragraph">
                <wp:posOffset>-3082766</wp:posOffset>
              </wp:positionV>
              <wp:extent cx="6409124" cy="1034096"/>
              <wp:effectExtent l="1588"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409124" cy="1034096"/>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74A2EDB" id="Rectangle 7" o:spid="_x0000_s1026" alt="&quot;&quot;" style="position:absolute;margin-left:549.1pt;margin-top:-242.75pt;width:504.65pt;height:81.4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2" behindDoc="0" locked="0" layoutInCell="1" allowOverlap="1" wp14:anchorId="1460E9A6" wp14:editId="207ABD65">
          <wp:simplePos x="0" y="0"/>
          <wp:positionH relativeFrom="column">
            <wp:posOffset>9361805</wp:posOffset>
          </wp:positionH>
          <wp:positionV relativeFrom="paragraph">
            <wp:posOffset>-92075</wp:posOffset>
          </wp:positionV>
          <wp:extent cx="916966" cy="377865"/>
          <wp:effectExtent l="0" t="0" r="0" b="3175"/>
          <wp:wrapNone/>
          <wp:docPr id="1702688680" name="Picture 1702688680"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6A91" w14:textId="1DE0AF91" w:rsidR="00475F33" w:rsidRDefault="00475F33">
    <w:pPr>
      <w:pStyle w:val="Footer"/>
    </w:pPr>
    <w:r w:rsidRPr="00A92AF3">
      <w:rPr>
        <w:noProof/>
      </w:rPr>
      <mc:AlternateContent>
        <mc:Choice Requires="wps">
          <w:drawing>
            <wp:anchor distT="0" distB="0" distL="114300" distR="114300" simplePos="0" relativeHeight="251658247" behindDoc="0" locked="0" layoutInCell="1" allowOverlap="1" wp14:anchorId="6C20B566" wp14:editId="4066CC67">
              <wp:simplePos x="0" y="0"/>
              <wp:positionH relativeFrom="page">
                <wp:posOffset>6976691</wp:posOffset>
              </wp:positionH>
              <wp:positionV relativeFrom="paragraph">
                <wp:posOffset>-3079502</wp:posOffset>
              </wp:positionV>
              <wp:extent cx="6403560" cy="1037590"/>
              <wp:effectExtent l="0" t="3175" r="0" b="0"/>
              <wp:wrapNone/>
              <wp:docPr id="2082748627" name="Rectangle 20827486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40356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anchor>
          </w:drawing>
        </mc:Choice>
        <mc:Fallback>
          <w:pict>
            <v:rect w14:anchorId="1BA7C157" id="Rectangle 2082748627" o:spid="_x0000_s1026" alt="&quot;&quot;" style="position:absolute;margin-left:549.35pt;margin-top:-242.5pt;width:504.2pt;height:81.7pt;rotation:-90;z-index:25165824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" fillcolor="#00457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6A07" w14:textId="77777777" w:rsidR="005E22FC" w:rsidRDefault="005E22FC" w:rsidP="007C1895">
      <w:pPr>
        <w:spacing w:after="0" w:line="240" w:lineRule="auto"/>
      </w:pPr>
      <w:r>
        <w:separator/>
      </w:r>
    </w:p>
  </w:footnote>
  <w:footnote w:type="continuationSeparator" w:id="0">
    <w:p w14:paraId="71CA52B2" w14:textId="77777777" w:rsidR="005E22FC" w:rsidRDefault="005E22FC" w:rsidP="007C1895">
      <w:pPr>
        <w:spacing w:after="0" w:line="240" w:lineRule="auto"/>
      </w:pPr>
      <w:r>
        <w:continuationSeparator/>
      </w:r>
    </w:p>
  </w:footnote>
  <w:footnote w:type="continuationNotice" w:id="1">
    <w:p w14:paraId="3E8A0B28" w14:textId="77777777" w:rsidR="005E22FC" w:rsidRDefault="005E2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5111DD4C" w:rsidR="007C1895" w:rsidRDefault="00475F33">
    <w:pPr>
      <w:pStyle w:val="Header"/>
    </w:pPr>
    <w:r w:rsidRPr="00683AE5">
      <w:rPr>
        <w:noProof/>
      </w:rPr>
      <w:drawing>
        <wp:anchor distT="0" distB="0" distL="114300" distR="114300" simplePos="0" relativeHeight="251658243" behindDoc="0" locked="0" layoutInCell="1" allowOverlap="1" wp14:anchorId="1912E37A" wp14:editId="50A48A03">
          <wp:simplePos x="0" y="0"/>
          <wp:positionH relativeFrom="page">
            <wp:posOffset>9715859</wp:posOffset>
          </wp:positionH>
          <wp:positionV relativeFrom="paragraph">
            <wp:posOffset>-231140</wp:posOffset>
          </wp:positionV>
          <wp:extent cx="916940" cy="1593850"/>
          <wp:effectExtent l="38100" t="38100" r="35560" b="44450"/>
          <wp:wrapNone/>
          <wp:docPr id="979606833" name="Picture 979606833"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1"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r w:rsidR="009C1BBA" w:rsidRPr="00606F13">
      <w:rPr>
        <w:noProof/>
        <w:color w:val="0070C0"/>
      </w:rPr>
      <mc:AlternateContent>
        <mc:Choice Requires="wps">
          <w:drawing>
            <wp:anchor distT="0" distB="0" distL="114300" distR="114300" simplePos="0" relativeHeight="251658241" behindDoc="0" locked="0" layoutInCell="1" allowOverlap="1" wp14:anchorId="36DB44AD" wp14:editId="4C096BD6">
              <wp:simplePos x="0" y="0"/>
              <wp:positionH relativeFrom="page">
                <wp:posOffset>9660799</wp:posOffset>
              </wp:positionH>
              <wp:positionV relativeFrom="paragraph">
                <wp:posOffset>-450215</wp:posOffset>
              </wp:positionV>
              <wp:extent cx="1026524" cy="1177925"/>
              <wp:effectExtent l="0" t="0" r="2540" b="3175"/>
              <wp:wrapNone/>
              <wp:docPr id="9" name="Rectangle 9">
                <a:extLst xmlns:a="http://schemas.openxmlformats.org/drawingml/2006/main">
                  <a:ext uri="{FF2B5EF4-FFF2-40B4-BE49-F238E27FC236}">
                    <a16:creationId xmlns:a16="http://schemas.microsoft.com/office/drawing/2014/main" id="{696ABE89-2B54-F7D6-C63E-6ECF70A37E8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6524" cy="1177925"/>
                      </a:xfrm>
                      <a:prstGeom prst="rect">
                        <a:avLst/>
                      </a:prstGeom>
                      <a:solidFill>
                        <a:srgbClr val="1267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7E71CE4" id="Rectangle 9" o:spid="_x0000_s1026" alt="&quot;&quot;" style="position:absolute;margin-left:760.7pt;margin-top:-35.45pt;width:80.85pt;height:9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" fillcolor="#1267a4" stroked="f" strokeweight="1pt">
              <w10:wrap anchorx="page"/>
            </v:rect>
          </w:pict>
        </mc:Fallback>
      </mc:AlternateContent>
    </w:r>
    <w:r w:rsidR="00C24A35">
      <w:rPr>
        <w:noProof/>
      </w:rPr>
      <w:drawing>
        <wp:anchor distT="0" distB="0" distL="114300" distR="114300" simplePos="0" relativeHeight="251658244" behindDoc="0" locked="0" layoutInCell="1" allowOverlap="1" wp14:anchorId="506B95D4" wp14:editId="6491C16F">
          <wp:simplePos x="0" y="0"/>
          <wp:positionH relativeFrom="column">
            <wp:posOffset>9515475</wp:posOffset>
          </wp:positionH>
          <wp:positionV relativeFrom="paragraph">
            <wp:posOffset>1569720</wp:posOffset>
          </wp:positionV>
          <wp:extent cx="609600" cy="4305935"/>
          <wp:effectExtent l="0" t="0" r="0" b="0"/>
          <wp:wrapNone/>
          <wp:docPr id="2122014134" name="Picture 212201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ECF2" w14:textId="06EBC491" w:rsidR="00ED3E43" w:rsidRDefault="005928B3">
    <w:pPr>
      <w:pStyle w:val="Header"/>
    </w:pPr>
    <w:r w:rsidRPr="00606F13">
      <w:rPr>
        <w:noProof/>
        <w:color w:val="0070C0"/>
      </w:rPr>
      <mc:AlternateContent>
        <mc:Choice Requires="wps">
          <w:drawing>
            <wp:anchor distT="0" distB="0" distL="114300" distR="114300" simplePos="0" relativeHeight="251658245" behindDoc="0" locked="0" layoutInCell="1" allowOverlap="1" wp14:anchorId="0169A961" wp14:editId="1894C673">
              <wp:simplePos x="0" y="0"/>
              <wp:positionH relativeFrom="page">
                <wp:posOffset>11430</wp:posOffset>
              </wp:positionH>
              <wp:positionV relativeFrom="paragraph">
                <wp:posOffset>-445135</wp:posOffset>
              </wp:positionV>
              <wp:extent cx="10683240" cy="1177925"/>
              <wp:effectExtent l="0" t="0" r="3810" b="3175"/>
              <wp:wrapNone/>
              <wp:docPr id="882855623" name="Rectangle 8828556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3240" cy="1177925"/>
                      </a:xfrm>
                      <a:prstGeom prst="rect">
                        <a:avLst/>
                      </a:prstGeom>
                      <a:solidFill>
                        <a:srgbClr val="006BB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27B38A9" id="Rectangle 882855623" o:spid="_x0000_s1026" alt="&quot;&quot;" style="position:absolute;margin-left:.9pt;margin-top:-35.05pt;width:841.2pt;height:92.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" fillcolor="#006bb4" stroked="f" strokeweight="1pt">
              <w10:wrap anchorx="page"/>
            </v:rect>
          </w:pict>
        </mc:Fallback>
      </mc:AlternateContent>
    </w:r>
    <w:r w:rsidR="00C11416">
      <w:rPr>
        <w:noProof/>
      </w:rPr>
      <w:drawing>
        <wp:anchor distT="0" distB="0" distL="114300" distR="114300" simplePos="0" relativeHeight="251658249" behindDoc="0" locked="0" layoutInCell="1" allowOverlap="1" wp14:anchorId="29B6AFD1" wp14:editId="753FE429">
          <wp:simplePos x="0" y="0"/>
          <wp:positionH relativeFrom="column">
            <wp:posOffset>9521825</wp:posOffset>
          </wp:positionH>
          <wp:positionV relativeFrom="paragraph">
            <wp:posOffset>1583690</wp:posOffset>
          </wp:positionV>
          <wp:extent cx="609600" cy="4305935"/>
          <wp:effectExtent l="0" t="0" r="0" b="0"/>
          <wp:wrapNone/>
          <wp:docPr id="1100607911" name="Picture 110060791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20828" name="Picture 5"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r w:rsidR="00C11416" w:rsidRPr="00683AE5">
      <w:rPr>
        <w:noProof/>
      </w:rPr>
      <w:drawing>
        <wp:anchor distT="0" distB="0" distL="114300" distR="114300" simplePos="0" relativeHeight="251658248" behindDoc="0" locked="0" layoutInCell="1" allowOverlap="1" wp14:anchorId="3C7703D3" wp14:editId="798EC59C">
          <wp:simplePos x="0" y="0"/>
          <wp:positionH relativeFrom="page">
            <wp:posOffset>9698355</wp:posOffset>
          </wp:positionH>
          <wp:positionV relativeFrom="paragraph">
            <wp:posOffset>-179070</wp:posOffset>
          </wp:positionV>
          <wp:extent cx="916940" cy="1593850"/>
          <wp:effectExtent l="38100" t="38100" r="35560" b="44450"/>
          <wp:wrapNone/>
          <wp:docPr id="301158808" name="Picture 30115880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96994547"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r w:rsidR="00C11416" w:rsidRPr="008A694A">
      <w:rPr>
        <w:noProof/>
      </w:rPr>
      <mc:AlternateContent>
        <mc:Choice Requires="wps">
          <w:drawing>
            <wp:anchor distT="0" distB="0" distL="114300" distR="114300" simplePos="0" relativeHeight="251658246" behindDoc="0" locked="0" layoutInCell="1" allowOverlap="1" wp14:anchorId="362DDE72" wp14:editId="421AEA22">
              <wp:simplePos x="0" y="0"/>
              <wp:positionH relativeFrom="column">
                <wp:posOffset>-60325</wp:posOffset>
              </wp:positionH>
              <wp:positionV relativeFrom="paragraph">
                <wp:posOffset>-330835</wp:posOffset>
              </wp:positionV>
              <wp:extent cx="5339080" cy="830580"/>
              <wp:effectExtent l="0" t="0" r="0" b="0"/>
              <wp:wrapNone/>
              <wp:docPr id="1554437998" name="Text Box 1554437998"/>
              <wp:cNvGraphicFramePr/>
              <a:graphic xmlns:a="http://schemas.openxmlformats.org/drawingml/2006/main">
                <a:graphicData uri="http://schemas.microsoft.com/office/word/2010/wordprocessingShape">
                  <wps:wsp>
                    <wps:cNvSpPr txBox="1"/>
                    <wps:spPr>
                      <a:xfrm>
                        <a:off x="0" y="0"/>
                        <a:ext cx="5339080" cy="830580"/>
                      </a:xfrm>
                      <a:prstGeom prst="rect">
                        <a:avLst/>
                      </a:prstGeom>
                      <a:noFill/>
                    </wps:spPr>
                    <wps:txbx>
                      <w:txbxContent>
                        <w:p w14:paraId="141C3B28" w14:textId="77777777" w:rsidR="00C11416" w:rsidRDefault="00C11416" w:rsidP="00C11416">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Economics (4XEC1)</w:t>
                          </w:r>
                          <w:r w:rsidRPr="007C1895">
                            <w:rPr>
                              <w:rFonts w:ascii="Open Sans" w:eastAsia="Open Sans" w:hAnsi="Open Sans" w:cs="Open Sans"/>
                              <w:b/>
                              <w:bCs/>
                              <w:noProof/>
                              <w:color w:val="FFFFFF" w:themeColor="background1"/>
                              <w:kern w:val="24"/>
                              <w:sz w:val="48"/>
                              <w:szCs w:val="48"/>
                            </w:rPr>
                            <w:t xml:space="preserve"> </w:t>
                          </w:r>
                        </w:p>
                        <w:p w14:paraId="1A162A27" w14:textId="77777777" w:rsidR="00C11416" w:rsidRDefault="00C11416" w:rsidP="00C11416">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anchor>
          </w:drawing>
        </mc:Choice>
        <mc:Fallback>
          <w:pict>
            <v:shapetype w14:anchorId="362DDE72" id="_x0000_t202" coordsize="21600,21600" o:spt="202" path="m,l,21600r21600,l21600,xe">
              <v:stroke joinstyle="miter"/>
              <v:path gradientshapeok="t" o:connecttype="rect"/>
            </v:shapetype>
            <v:shape id="Text Box 1554437998" o:spid="_x0000_s1026" type="#_x0000_t202" style="position:absolute;margin-left:-4.75pt;margin-top:-26.05pt;width:420.4pt;height:65.4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" filled="f" stroked="f">
              <v:textbox style="mso-fit-shape-to-text:t">
                <w:txbxContent>
                  <w:p w14:paraId="141C3B28" w14:textId="77777777" w:rsidR="00C11416" w:rsidRDefault="00C11416" w:rsidP="00C11416">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Economics (4XEC1)</w:t>
                    </w:r>
                    <w:r w:rsidRPr="007C1895">
                      <w:rPr>
                        <w:rFonts w:ascii="Open Sans" w:eastAsia="Open Sans" w:hAnsi="Open Sans" w:cs="Open Sans"/>
                        <w:b/>
                        <w:bCs/>
                        <w:noProof/>
                        <w:color w:val="FFFFFF" w:themeColor="background1"/>
                        <w:kern w:val="24"/>
                        <w:sz w:val="48"/>
                        <w:szCs w:val="48"/>
                      </w:rPr>
                      <w:t xml:space="preserve"> </w:t>
                    </w:r>
                  </w:p>
                  <w:p w14:paraId="1A162A27" w14:textId="77777777" w:rsidR="00C11416" w:rsidRDefault="00C11416" w:rsidP="00C11416">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55"/>
    <w:multiLevelType w:val="multilevel"/>
    <w:tmpl w:val="AFCA7762"/>
    <w:styleLink w:val="CurrentList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2A29E0"/>
    <w:multiLevelType w:val="multilevel"/>
    <w:tmpl w:val="C1F67020"/>
    <w:styleLink w:val="CurrentList54"/>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E75E5"/>
    <w:multiLevelType w:val="hybridMultilevel"/>
    <w:tmpl w:val="8F645B62"/>
    <w:lvl w:ilvl="0" w:tplc="67780022">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421EE"/>
    <w:multiLevelType w:val="hybridMultilevel"/>
    <w:tmpl w:val="89400622"/>
    <w:lvl w:ilvl="0" w:tplc="C66A73CA">
      <w:start w:val="6"/>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A295B"/>
    <w:multiLevelType w:val="hybridMultilevel"/>
    <w:tmpl w:val="70E21EA2"/>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5" w15:restartNumberingAfterBreak="0">
    <w:nsid w:val="07F74010"/>
    <w:multiLevelType w:val="hybridMultilevel"/>
    <w:tmpl w:val="C63EB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74CC0"/>
    <w:multiLevelType w:val="hybridMultilevel"/>
    <w:tmpl w:val="B1AC92DA"/>
    <w:lvl w:ilvl="0" w:tplc="E6E2F00E">
      <w:start w:val="18"/>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13285"/>
    <w:multiLevelType w:val="multilevel"/>
    <w:tmpl w:val="B66CD266"/>
    <w:styleLink w:val="CurrentList51"/>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261500"/>
    <w:multiLevelType w:val="multilevel"/>
    <w:tmpl w:val="94121A1C"/>
    <w:styleLink w:val="CurrentList25"/>
    <w:lvl w:ilvl="0">
      <w:start w:val="1"/>
      <w:numFmt w:val="bullet"/>
      <w:lvlText w:val="o"/>
      <w:lvlJc w:val="left"/>
      <w:pPr>
        <w:ind w:left="644" w:hanging="474"/>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9" w15:restartNumberingAfterBreak="0">
    <w:nsid w:val="0D506459"/>
    <w:multiLevelType w:val="hybridMultilevel"/>
    <w:tmpl w:val="B04A8440"/>
    <w:lvl w:ilvl="0" w:tplc="36D62194">
      <w:start w:val="1"/>
      <w:numFmt w:val="lowerLetter"/>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CB55CC"/>
    <w:multiLevelType w:val="multilevel"/>
    <w:tmpl w:val="339A125E"/>
    <w:styleLink w:val="CurrentList4"/>
    <w:lvl w:ilvl="0">
      <w:start w:val="1"/>
      <w:numFmt w:val="lowerLetter"/>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D2639D"/>
    <w:multiLevelType w:val="hybridMultilevel"/>
    <w:tmpl w:val="869440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A631E1"/>
    <w:multiLevelType w:val="multilevel"/>
    <w:tmpl w:val="4168C426"/>
    <w:styleLink w:val="CurrentList61"/>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E9356E"/>
    <w:multiLevelType w:val="multilevel"/>
    <w:tmpl w:val="6240C11E"/>
    <w:styleLink w:val="CurrentList45"/>
    <w:lvl w:ilvl="0">
      <w:start w:val="1824"/>
      <w:numFmt w:val="bullet"/>
      <w:lvlText w:val="-"/>
      <w:lvlJc w:val="left"/>
      <w:pPr>
        <w:ind w:left="700" w:hanging="360"/>
      </w:pPr>
      <w:rPr>
        <w:rFonts w:ascii="Calibri" w:eastAsiaTheme="minorEastAsia" w:hAnsi="Calibri" w:cstheme="minorBid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14"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DE7820"/>
    <w:multiLevelType w:val="multilevel"/>
    <w:tmpl w:val="7BDE6132"/>
    <w:styleLink w:val="CurrentList37"/>
    <w:lvl w:ilvl="0">
      <w:start w:val="2"/>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136288"/>
    <w:multiLevelType w:val="hybridMultilevel"/>
    <w:tmpl w:val="5F603E8E"/>
    <w:lvl w:ilvl="0" w:tplc="020CDF5A">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EA6C7D"/>
    <w:multiLevelType w:val="multilevel"/>
    <w:tmpl w:val="F4EEF32C"/>
    <w:styleLink w:val="CurrentList83"/>
    <w:lvl w:ilvl="0">
      <w:start w:val="3"/>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417DF0"/>
    <w:multiLevelType w:val="hybridMultilevel"/>
    <w:tmpl w:val="C3CAA432"/>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9" w15:restartNumberingAfterBreak="0">
    <w:nsid w:val="12CC5586"/>
    <w:multiLevelType w:val="multilevel"/>
    <w:tmpl w:val="3C6C63CE"/>
    <w:styleLink w:val="CurrentList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F43FEA"/>
    <w:multiLevelType w:val="hybridMultilevel"/>
    <w:tmpl w:val="CFA23302"/>
    <w:lvl w:ilvl="0" w:tplc="D4649D32">
      <w:start w:val="1"/>
      <w:numFmt w:val="lowerLetter"/>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3805170"/>
    <w:multiLevelType w:val="hybridMultilevel"/>
    <w:tmpl w:val="E7FC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0A7693"/>
    <w:multiLevelType w:val="multilevel"/>
    <w:tmpl w:val="97CCE23A"/>
    <w:styleLink w:val="CurrentList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48A1619"/>
    <w:multiLevelType w:val="hybridMultilevel"/>
    <w:tmpl w:val="6B3EC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5AE645D"/>
    <w:multiLevelType w:val="multilevel"/>
    <w:tmpl w:val="DC58C2C2"/>
    <w:styleLink w:val="CurrentList35"/>
    <w:lvl w:ilvl="0">
      <w:start w:val="4"/>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0F69D3"/>
    <w:multiLevelType w:val="hybridMultilevel"/>
    <w:tmpl w:val="81949AB0"/>
    <w:lvl w:ilvl="0" w:tplc="C83A03D4">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771790"/>
    <w:multiLevelType w:val="multilevel"/>
    <w:tmpl w:val="2CE84E88"/>
    <w:styleLink w:val="CurrentList81"/>
    <w:lvl w:ilvl="0">
      <w:start w:val="1"/>
      <w:numFmt w:val="bullet"/>
      <w:lvlText w:val="o"/>
      <w:lvlJc w:val="left"/>
      <w:pPr>
        <w:ind w:left="851" w:hanging="284"/>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7" w15:restartNumberingAfterBreak="0">
    <w:nsid w:val="16C1234D"/>
    <w:multiLevelType w:val="multilevel"/>
    <w:tmpl w:val="327E8150"/>
    <w:styleLink w:val="CurrentList1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7BF425A"/>
    <w:multiLevelType w:val="hybridMultilevel"/>
    <w:tmpl w:val="5E4C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479FD"/>
    <w:multiLevelType w:val="hybridMultilevel"/>
    <w:tmpl w:val="11206C78"/>
    <w:lvl w:ilvl="0" w:tplc="FFFFFFFF">
      <w:start w:val="3"/>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86222C7"/>
    <w:multiLevelType w:val="multilevel"/>
    <w:tmpl w:val="C91CC7D8"/>
    <w:styleLink w:val="CurrentList42"/>
    <w:lvl w:ilvl="0">
      <w:start w:val="3"/>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9102E16"/>
    <w:multiLevelType w:val="multilevel"/>
    <w:tmpl w:val="265A9F34"/>
    <w:styleLink w:val="CurrentList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9702490"/>
    <w:multiLevelType w:val="hybridMultilevel"/>
    <w:tmpl w:val="E2489EBE"/>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9EE698F"/>
    <w:multiLevelType w:val="hybridMultilevel"/>
    <w:tmpl w:val="C642520E"/>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4" w15:restartNumberingAfterBreak="0">
    <w:nsid w:val="1C0E7E37"/>
    <w:multiLevelType w:val="multilevel"/>
    <w:tmpl w:val="11E018A0"/>
    <w:styleLink w:val="CurrentList60"/>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0C14C1"/>
    <w:multiLevelType w:val="multilevel"/>
    <w:tmpl w:val="CFA23302"/>
    <w:styleLink w:val="CurrentList3"/>
    <w:lvl w:ilvl="0">
      <w:start w:val="1"/>
      <w:numFmt w:val="low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611985"/>
    <w:multiLevelType w:val="hybridMultilevel"/>
    <w:tmpl w:val="4E78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26E60"/>
    <w:multiLevelType w:val="hybridMultilevel"/>
    <w:tmpl w:val="C770B0CE"/>
    <w:lvl w:ilvl="0" w:tplc="D58AAE06">
      <w:start w:val="14"/>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8D068A"/>
    <w:multiLevelType w:val="multilevel"/>
    <w:tmpl w:val="11206C78"/>
    <w:styleLink w:val="CurrentList82"/>
    <w:lvl w:ilvl="0">
      <w:start w:val="3"/>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A3342F"/>
    <w:multiLevelType w:val="hybridMultilevel"/>
    <w:tmpl w:val="11728AEA"/>
    <w:lvl w:ilvl="0" w:tplc="295E5350">
      <w:start w:val="4"/>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15316C8"/>
    <w:multiLevelType w:val="multilevel"/>
    <w:tmpl w:val="C5FE3AAA"/>
    <w:styleLink w:val="CurrentList73"/>
    <w:lvl w:ilvl="0">
      <w:start w:val="1824"/>
      <w:numFmt w:val="bullet"/>
      <w:lvlText w:val="-"/>
      <w:lvlJc w:val="left"/>
      <w:pPr>
        <w:ind w:left="700" w:hanging="360"/>
      </w:pPr>
      <w:rPr>
        <w:rFonts w:ascii="Calibri" w:eastAsiaTheme="minorEastAsia" w:hAnsi="Calibri" w:cstheme="minorBidi"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1" w15:restartNumberingAfterBreak="0">
    <w:nsid w:val="2190485B"/>
    <w:multiLevelType w:val="multilevel"/>
    <w:tmpl w:val="6240C11E"/>
    <w:styleLink w:val="CurrentList44"/>
    <w:lvl w:ilvl="0">
      <w:start w:val="1824"/>
      <w:numFmt w:val="bullet"/>
      <w:lvlText w:val="-"/>
      <w:lvlJc w:val="left"/>
      <w:pPr>
        <w:ind w:left="700" w:hanging="360"/>
      </w:pPr>
      <w:rPr>
        <w:rFonts w:ascii="Calibri" w:eastAsiaTheme="minorEastAsia" w:hAnsi="Calibri" w:cstheme="minorBid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42" w15:restartNumberingAfterBreak="0">
    <w:nsid w:val="21C6701C"/>
    <w:multiLevelType w:val="hybridMultilevel"/>
    <w:tmpl w:val="DCF08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20F446B"/>
    <w:multiLevelType w:val="hybridMultilevel"/>
    <w:tmpl w:val="E092F794"/>
    <w:lvl w:ilvl="0" w:tplc="4BF0C330">
      <w:start w:val="13"/>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21A66A6"/>
    <w:multiLevelType w:val="hybridMultilevel"/>
    <w:tmpl w:val="7E6E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C14E04"/>
    <w:multiLevelType w:val="hybridMultilevel"/>
    <w:tmpl w:val="8886FE22"/>
    <w:lvl w:ilvl="0" w:tplc="F0161460">
      <w:start w:val="8"/>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7E2DBD"/>
    <w:multiLevelType w:val="hybridMultilevel"/>
    <w:tmpl w:val="DC58C2C2"/>
    <w:lvl w:ilvl="0" w:tplc="09A8E2C6">
      <w:start w:val="4"/>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4A17110"/>
    <w:multiLevelType w:val="hybridMultilevel"/>
    <w:tmpl w:val="DA0A4714"/>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48" w15:restartNumberingAfterBreak="0">
    <w:nsid w:val="257F322D"/>
    <w:multiLevelType w:val="hybridMultilevel"/>
    <w:tmpl w:val="1944C8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67806A4"/>
    <w:multiLevelType w:val="hybridMultilevel"/>
    <w:tmpl w:val="EE9C79A6"/>
    <w:lvl w:ilvl="0" w:tplc="17104A06">
      <w:start w:val="1"/>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9AA2248"/>
    <w:multiLevelType w:val="hybridMultilevel"/>
    <w:tmpl w:val="D49265E6"/>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51" w15:restartNumberingAfterBreak="0">
    <w:nsid w:val="29D3395C"/>
    <w:multiLevelType w:val="hybridMultilevel"/>
    <w:tmpl w:val="5290DE0E"/>
    <w:lvl w:ilvl="0" w:tplc="9E302090">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B905E52"/>
    <w:multiLevelType w:val="hybridMultilevel"/>
    <w:tmpl w:val="9C4CB8E4"/>
    <w:lvl w:ilvl="0" w:tplc="FFFFFFFF">
      <w:start w:val="3"/>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2BCB50C5"/>
    <w:multiLevelType w:val="multilevel"/>
    <w:tmpl w:val="24FEA1D8"/>
    <w:styleLink w:val="CurrentList11"/>
    <w:lvl w:ilvl="0">
      <w:start w:val="3"/>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525835"/>
    <w:multiLevelType w:val="multilevel"/>
    <w:tmpl w:val="38F8EC26"/>
    <w:styleLink w:val="CurrentList2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F1C7335"/>
    <w:multiLevelType w:val="hybridMultilevel"/>
    <w:tmpl w:val="1C5676AA"/>
    <w:lvl w:ilvl="0" w:tplc="ECA8771C">
      <w:start w:val="4"/>
      <w:numFmt w:val="lowerLetter"/>
      <w:lvlText w:val="%1)"/>
      <w:lvlJc w:val="left"/>
      <w:pPr>
        <w:ind w:left="360" w:hanging="360"/>
      </w:pPr>
      <w:rPr>
        <w:rFonts w:ascii="Open Sans" w:eastAsia="Verdana" w:hAnsi="Open Sans" w:cs="Open San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0D17D70"/>
    <w:multiLevelType w:val="hybridMultilevel"/>
    <w:tmpl w:val="A762E3FC"/>
    <w:lvl w:ilvl="0" w:tplc="6A7220CA">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120437F"/>
    <w:multiLevelType w:val="multilevel"/>
    <w:tmpl w:val="CFE630CC"/>
    <w:styleLink w:val="CurrentList43"/>
    <w:lvl w:ilvl="0">
      <w:start w:val="4"/>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18913EE"/>
    <w:multiLevelType w:val="hybridMultilevel"/>
    <w:tmpl w:val="7B8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E6700B"/>
    <w:multiLevelType w:val="hybridMultilevel"/>
    <w:tmpl w:val="54663DFE"/>
    <w:lvl w:ilvl="0" w:tplc="08090017">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26206E0"/>
    <w:multiLevelType w:val="hybridMultilevel"/>
    <w:tmpl w:val="AC001272"/>
    <w:lvl w:ilvl="0" w:tplc="14127D4E">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4A2596D"/>
    <w:multiLevelType w:val="multilevel"/>
    <w:tmpl w:val="4516E968"/>
    <w:styleLink w:val="CurrentList34"/>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4B8401E"/>
    <w:multiLevelType w:val="multilevel"/>
    <w:tmpl w:val="C79E7F92"/>
    <w:styleLink w:val="CurrentList74"/>
    <w:lvl w:ilvl="0">
      <w:start w:val="1"/>
      <w:numFmt w:val="bullet"/>
      <w:lvlText w:val="o"/>
      <w:lvlJc w:val="left"/>
      <w:pPr>
        <w:ind w:left="700" w:hanging="246"/>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63" w15:restartNumberingAfterBreak="0">
    <w:nsid w:val="34C761ED"/>
    <w:multiLevelType w:val="multilevel"/>
    <w:tmpl w:val="5BF8A182"/>
    <w:styleLink w:val="CurrentList1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63129AE"/>
    <w:multiLevelType w:val="hybridMultilevel"/>
    <w:tmpl w:val="6AB07CE8"/>
    <w:lvl w:ilvl="0" w:tplc="ABAC7B06">
      <w:start w:val="3"/>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6CD1597"/>
    <w:multiLevelType w:val="multilevel"/>
    <w:tmpl w:val="E0D019B6"/>
    <w:styleLink w:val="CurrentList13"/>
    <w:lvl w:ilvl="0">
      <w:start w:val="15"/>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6DE10E2"/>
    <w:multiLevelType w:val="hybridMultilevel"/>
    <w:tmpl w:val="9EA0005E"/>
    <w:lvl w:ilvl="0" w:tplc="A0BE032E">
      <w:start w:val="2"/>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769777F"/>
    <w:multiLevelType w:val="multilevel"/>
    <w:tmpl w:val="6700EE36"/>
    <w:styleLink w:val="CurrentList72"/>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A6453F7"/>
    <w:multiLevelType w:val="hybridMultilevel"/>
    <w:tmpl w:val="6EA2C6D0"/>
    <w:lvl w:ilvl="0" w:tplc="FFFFFFFF">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AAB6A3F"/>
    <w:multiLevelType w:val="hybridMultilevel"/>
    <w:tmpl w:val="14A8DE00"/>
    <w:lvl w:ilvl="0" w:tplc="D884E110">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271866"/>
    <w:multiLevelType w:val="hybridMultilevel"/>
    <w:tmpl w:val="1B9CB4DE"/>
    <w:lvl w:ilvl="0" w:tplc="DC0AEDD6">
      <w:start w:val="1"/>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B7C30FD"/>
    <w:multiLevelType w:val="multilevel"/>
    <w:tmpl w:val="87EAC58C"/>
    <w:styleLink w:val="CurrentList66"/>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5D4AB6"/>
    <w:multiLevelType w:val="hybridMultilevel"/>
    <w:tmpl w:val="EB40A9FA"/>
    <w:lvl w:ilvl="0" w:tplc="0EBC9D86">
      <w:start w:val="3"/>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3D9666A9"/>
    <w:multiLevelType w:val="multilevel"/>
    <w:tmpl w:val="66928478"/>
    <w:styleLink w:val="CurrentList36"/>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D9B1169"/>
    <w:multiLevelType w:val="hybridMultilevel"/>
    <w:tmpl w:val="75A602C4"/>
    <w:lvl w:ilvl="0" w:tplc="A43AC7A4">
      <w:start w:val="3"/>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DB74D3B"/>
    <w:multiLevelType w:val="multilevel"/>
    <w:tmpl w:val="866C6D86"/>
    <w:styleLink w:val="CurrentList24"/>
    <w:lvl w:ilvl="0">
      <w:start w:val="1"/>
      <w:numFmt w:val="bullet"/>
      <w:lvlText w:val="o"/>
      <w:lvlJc w:val="left"/>
      <w:pPr>
        <w:ind w:left="1077" w:hanging="360"/>
      </w:pPr>
      <w:rPr>
        <w:rFonts w:ascii="Courier New" w:hAnsi="Courier New" w:cs="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6" w15:restartNumberingAfterBreak="0">
    <w:nsid w:val="3EB9714E"/>
    <w:multiLevelType w:val="multilevel"/>
    <w:tmpl w:val="B0EE24AC"/>
    <w:styleLink w:val="CurrentList75"/>
    <w:lvl w:ilvl="0">
      <w:start w:val="1"/>
      <w:numFmt w:val="bullet"/>
      <w:lvlText w:val="o"/>
      <w:lvlJc w:val="left"/>
      <w:pPr>
        <w:ind w:left="624" w:hanging="34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7" w15:restartNumberingAfterBreak="0">
    <w:nsid w:val="3EC66E3A"/>
    <w:multiLevelType w:val="multilevel"/>
    <w:tmpl w:val="5CCC6E7E"/>
    <w:styleLink w:val="CurrentList2"/>
    <w:lvl w:ilvl="0">
      <w:start w:val="1"/>
      <w:numFmt w:val="lowerLetter"/>
      <w:lvlText w:val="%1)"/>
      <w:lvlJc w:val="left"/>
      <w:pPr>
        <w:ind w:left="501" w:hanging="50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FCD4CD1"/>
    <w:multiLevelType w:val="hybridMultilevel"/>
    <w:tmpl w:val="00807910"/>
    <w:lvl w:ilvl="0" w:tplc="EC225C34">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FE73F54"/>
    <w:multiLevelType w:val="multilevel"/>
    <w:tmpl w:val="E66AF724"/>
    <w:styleLink w:val="CurrentList53"/>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0862511"/>
    <w:multiLevelType w:val="multilevel"/>
    <w:tmpl w:val="9F2E3EE2"/>
    <w:styleLink w:val="CurrentList46"/>
    <w:lvl w:ilvl="0">
      <w:start w:val="1824"/>
      <w:numFmt w:val="bullet"/>
      <w:lvlText w:val="-"/>
      <w:lvlJc w:val="left"/>
      <w:pPr>
        <w:ind w:left="700" w:hanging="360"/>
      </w:pPr>
      <w:rPr>
        <w:rFonts w:ascii="Calibri" w:eastAsiaTheme="minorEastAsia" w:hAnsi="Calibr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81" w15:restartNumberingAfterBreak="0">
    <w:nsid w:val="40C87C4D"/>
    <w:multiLevelType w:val="multilevel"/>
    <w:tmpl w:val="AEF2FAAA"/>
    <w:styleLink w:val="CurrentList78"/>
    <w:lvl w:ilvl="0">
      <w:start w:val="1"/>
      <w:numFmt w:val="bullet"/>
      <w:lvlText w:val="o"/>
      <w:lvlJc w:val="left"/>
      <w:pPr>
        <w:ind w:left="624" w:hanging="34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2" w15:restartNumberingAfterBreak="0">
    <w:nsid w:val="41494979"/>
    <w:multiLevelType w:val="hybridMultilevel"/>
    <w:tmpl w:val="3DAA27B4"/>
    <w:lvl w:ilvl="0" w:tplc="703E90CE">
      <w:start w:val="2"/>
      <w:numFmt w:val="lowerLetter"/>
      <w:lvlText w:val="%1)"/>
      <w:lvlJc w:val="left"/>
      <w:pPr>
        <w:ind w:left="360" w:hanging="360"/>
      </w:pPr>
      <w:rPr>
        <w:rFonts w:ascii="Open Sans" w:eastAsia="Verdana" w:hAnsi="Open Sans" w:cs="Open San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30D22"/>
    <w:multiLevelType w:val="hybridMultilevel"/>
    <w:tmpl w:val="76A6289E"/>
    <w:lvl w:ilvl="0" w:tplc="F97A66EE">
      <w:start w:val="5"/>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21D1C58"/>
    <w:multiLevelType w:val="multilevel"/>
    <w:tmpl w:val="E5B03202"/>
    <w:styleLink w:val="CurrentList1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23704A9"/>
    <w:multiLevelType w:val="multilevel"/>
    <w:tmpl w:val="F2EABA36"/>
    <w:styleLink w:val="CurrentList70"/>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5E43A5"/>
    <w:multiLevelType w:val="hybridMultilevel"/>
    <w:tmpl w:val="C91CC7D8"/>
    <w:lvl w:ilvl="0" w:tplc="3D1262B2">
      <w:start w:val="3"/>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34568B4"/>
    <w:multiLevelType w:val="hybridMultilevel"/>
    <w:tmpl w:val="F07412F8"/>
    <w:lvl w:ilvl="0" w:tplc="82EE7B84">
      <w:start w:val="8"/>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36A7CE7"/>
    <w:multiLevelType w:val="multilevel"/>
    <w:tmpl w:val="C90430C8"/>
    <w:styleLink w:val="CurrentList68"/>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8B6406"/>
    <w:multiLevelType w:val="multilevel"/>
    <w:tmpl w:val="65EA2E64"/>
    <w:styleLink w:val="CurrentList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45731F3E"/>
    <w:multiLevelType w:val="multilevel"/>
    <w:tmpl w:val="C5FE3AAA"/>
    <w:styleLink w:val="CurrentList27"/>
    <w:lvl w:ilvl="0">
      <w:start w:val="1824"/>
      <w:numFmt w:val="bullet"/>
      <w:lvlText w:val="-"/>
      <w:lvlJc w:val="left"/>
      <w:pPr>
        <w:ind w:left="700" w:hanging="360"/>
      </w:pPr>
      <w:rPr>
        <w:rFonts w:ascii="Calibri" w:eastAsiaTheme="minorEastAsia" w:hAnsi="Calibri" w:cstheme="minorBidi"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91" w15:restartNumberingAfterBreak="0">
    <w:nsid w:val="45E772E5"/>
    <w:multiLevelType w:val="hybridMultilevel"/>
    <w:tmpl w:val="F4EEF32C"/>
    <w:lvl w:ilvl="0" w:tplc="9664F74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5F21583"/>
    <w:multiLevelType w:val="multilevel"/>
    <w:tmpl w:val="43522DA8"/>
    <w:styleLink w:val="CurrentList47"/>
    <w:lvl w:ilvl="0">
      <w:start w:val="1824"/>
      <w:numFmt w:val="bullet"/>
      <w:lvlText w:val="-"/>
      <w:lvlJc w:val="left"/>
      <w:pPr>
        <w:ind w:left="700" w:hanging="246"/>
      </w:pPr>
      <w:rPr>
        <w:rFonts w:ascii="Calibri" w:eastAsiaTheme="minorEastAsia" w:hAnsi="Calibr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93" w15:restartNumberingAfterBreak="0">
    <w:nsid w:val="478F721E"/>
    <w:multiLevelType w:val="multilevel"/>
    <w:tmpl w:val="3CE225CE"/>
    <w:styleLink w:val="CurrentList3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B35DDF"/>
    <w:multiLevelType w:val="multilevel"/>
    <w:tmpl w:val="FB464CA4"/>
    <w:styleLink w:val="CurrentList50"/>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EB500F"/>
    <w:multiLevelType w:val="multilevel"/>
    <w:tmpl w:val="9D24E8DE"/>
    <w:styleLink w:val="CurrentList1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9AE56DF"/>
    <w:multiLevelType w:val="hybridMultilevel"/>
    <w:tmpl w:val="534038F6"/>
    <w:lvl w:ilvl="0" w:tplc="87649058">
      <w:start w:val="1"/>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9BD1907"/>
    <w:multiLevelType w:val="hybridMultilevel"/>
    <w:tmpl w:val="E31E7C88"/>
    <w:lvl w:ilvl="0" w:tplc="B1CE9C38">
      <w:start w:val="2"/>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A2D696D"/>
    <w:multiLevelType w:val="hybridMultilevel"/>
    <w:tmpl w:val="BC14D0BC"/>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99" w15:restartNumberingAfterBreak="0">
    <w:nsid w:val="4AAD0537"/>
    <w:multiLevelType w:val="hybridMultilevel"/>
    <w:tmpl w:val="22B4DE76"/>
    <w:lvl w:ilvl="0" w:tplc="78FA8F58">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B332206"/>
    <w:multiLevelType w:val="multilevel"/>
    <w:tmpl w:val="6EA2C6D0"/>
    <w:styleLink w:val="CurrentList41"/>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DB5B8B"/>
    <w:multiLevelType w:val="multilevel"/>
    <w:tmpl w:val="022832D8"/>
    <w:styleLink w:val="CurrentList58"/>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C2030E0"/>
    <w:multiLevelType w:val="hybridMultilevel"/>
    <w:tmpl w:val="2FA2A3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4DE936EB"/>
    <w:multiLevelType w:val="hybridMultilevel"/>
    <w:tmpl w:val="0044799E"/>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04" w15:restartNumberingAfterBreak="0">
    <w:nsid w:val="4F46721B"/>
    <w:multiLevelType w:val="hybridMultilevel"/>
    <w:tmpl w:val="C20239B8"/>
    <w:lvl w:ilvl="0" w:tplc="92CADABE">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FF650FE"/>
    <w:multiLevelType w:val="multilevel"/>
    <w:tmpl w:val="E91A3636"/>
    <w:styleLink w:val="CurrentList17"/>
    <w:lvl w:ilvl="0">
      <w:start w:val="1"/>
      <w:numFmt w:val="lowerLetter"/>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B41A6"/>
    <w:multiLevelType w:val="multilevel"/>
    <w:tmpl w:val="6824C08C"/>
    <w:styleLink w:val="CurrentList49"/>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0C4D2F"/>
    <w:multiLevelType w:val="hybridMultilevel"/>
    <w:tmpl w:val="EF1E0168"/>
    <w:lvl w:ilvl="0" w:tplc="9594E546">
      <w:start w:val="2"/>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52F55AD9"/>
    <w:multiLevelType w:val="multilevel"/>
    <w:tmpl w:val="8C9A6536"/>
    <w:styleLink w:val="CurrentList56"/>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2F627A"/>
    <w:multiLevelType w:val="hybridMultilevel"/>
    <w:tmpl w:val="B0006A56"/>
    <w:lvl w:ilvl="0" w:tplc="A874D92A">
      <w:start w:val="1"/>
      <w:numFmt w:val="lowerLetter"/>
      <w:lvlText w:val="%1)"/>
      <w:lvlJc w:val="left"/>
      <w:pPr>
        <w:ind w:left="357" w:hanging="357"/>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50B5041"/>
    <w:multiLevelType w:val="hybridMultilevel"/>
    <w:tmpl w:val="7CB0DA14"/>
    <w:lvl w:ilvl="0" w:tplc="5CAA5B28">
      <w:start w:val="4"/>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5317855"/>
    <w:multiLevelType w:val="hybridMultilevel"/>
    <w:tmpl w:val="6F740E8E"/>
    <w:lvl w:ilvl="0" w:tplc="73306ED2">
      <w:start w:val="1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54038F7"/>
    <w:multiLevelType w:val="hybridMultilevel"/>
    <w:tmpl w:val="DAAEFE98"/>
    <w:lvl w:ilvl="0" w:tplc="112AD094">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55573EA4"/>
    <w:multiLevelType w:val="multilevel"/>
    <w:tmpl w:val="01C2BD68"/>
    <w:styleLink w:val="CurrentList71"/>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A7BEE"/>
    <w:multiLevelType w:val="multilevel"/>
    <w:tmpl w:val="EB40A9FA"/>
    <w:styleLink w:val="CurrentList84"/>
    <w:lvl w:ilvl="0">
      <w:start w:val="3"/>
      <w:numFmt w:val="lowerLetter"/>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6C2078E"/>
    <w:multiLevelType w:val="hybridMultilevel"/>
    <w:tmpl w:val="D92E7288"/>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16" w15:restartNumberingAfterBreak="0">
    <w:nsid w:val="56D85A5F"/>
    <w:multiLevelType w:val="hybridMultilevel"/>
    <w:tmpl w:val="4CFEFE8E"/>
    <w:lvl w:ilvl="0" w:tplc="A32A316C">
      <w:start w:val="3"/>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6F3662F"/>
    <w:multiLevelType w:val="hybridMultilevel"/>
    <w:tmpl w:val="393C345A"/>
    <w:lvl w:ilvl="0" w:tplc="44F2751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6FA008B"/>
    <w:multiLevelType w:val="multilevel"/>
    <w:tmpl w:val="9FBA2366"/>
    <w:styleLink w:val="CurrentList65"/>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1A4C83"/>
    <w:multiLevelType w:val="hybridMultilevel"/>
    <w:tmpl w:val="222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73668DC"/>
    <w:multiLevelType w:val="hybridMultilevel"/>
    <w:tmpl w:val="1F1A7EA4"/>
    <w:lvl w:ilvl="0" w:tplc="00C4B168">
      <w:start w:val="3"/>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7662943"/>
    <w:multiLevelType w:val="multilevel"/>
    <w:tmpl w:val="F07412F8"/>
    <w:styleLink w:val="CurrentList7"/>
    <w:lvl w:ilvl="0">
      <w:start w:val="8"/>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582D6F78"/>
    <w:multiLevelType w:val="hybridMultilevel"/>
    <w:tmpl w:val="CFE630CC"/>
    <w:lvl w:ilvl="0" w:tplc="A3F68A80">
      <w:start w:val="4"/>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A90099C"/>
    <w:multiLevelType w:val="multilevel"/>
    <w:tmpl w:val="BB789C94"/>
    <w:styleLink w:val="CurrentList1"/>
    <w:lvl w:ilvl="0">
      <w:start w:val="1"/>
      <w:numFmt w:val="lowerLetter"/>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A9D1218"/>
    <w:multiLevelType w:val="hybridMultilevel"/>
    <w:tmpl w:val="24AAD438"/>
    <w:lvl w:ilvl="0" w:tplc="08C24EFC">
      <w:start w:val="3"/>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AEE2342"/>
    <w:multiLevelType w:val="multilevel"/>
    <w:tmpl w:val="DCF08000"/>
    <w:styleLink w:val="CurrentList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957BF"/>
    <w:multiLevelType w:val="multilevel"/>
    <w:tmpl w:val="8202F1B6"/>
    <w:styleLink w:val="CurrentList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515744"/>
    <w:multiLevelType w:val="multilevel"/>
    <w:tmpl w:val="9C4CB8E4"/>
    <w:styleLink w:val="CurrentList32"/>
    <w:lvl w:ilvl="0">
      <w:start w:val="3"/>
      <w:numFmt w:val="lowerLetter"/>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D9B5FAD"/>
    <w:multiLevelType w:val="hybridMultilevel"/>
    <w:tmpl w:val="DBC6BC5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5DA41D8E"/>
    <w:multiLevelType w:val="multilevel"/>
    <w:tmpl w:val="6EA2C6D0"/>
    <w:styleLink w:val="CurrentList40"/>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146888"/>
    <w:multiLevelType w:val="multilevel"/>
    <w:tmpl w:val="14A8DE00"/>
    <w:styleLink w:val="CurrentList62"/>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044594B"/>
    <w:multiLevelType w:val="hybridMultilevel"/>
    <w:tmpl w:val="4516CA1E"/>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32" w15:restartNumberingAfterBreak="0">
    <w:nsid w:val="607B0919"/>
    <w:multiLevelType w:val="hybridMultilevel"/>
    <w:tmpl w:val="959C2D66"/>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33" w15:restartNumberingAfterBreak="0">
    <w:nsid w:val="60BC55E6"/>
    <w:multiLevelType w:val="multilevel"/>
    <w:tmpl w:val="89CA7414"/>
    <w:styleLink w:val="CurrentList57"/>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1053B4C"/>
    <w:multiLevelType w:val="multilevel"/>
    <w:tmpl w:val="EED065B6"/>
    <w:styleLink w:val="CurrentList39"/>
    <w:lvl w:ilvl="0">
      <w:start w:val="5"/>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15A1605"/>
    <w:multiLevelType w:val="multilevel"/>
    <w:tmpl w:val="601C6A3C"/>
    <w:styleLink w:val="CurrentList79"/>
    <w:lvl w:ilvl="0">
      <w:start w:val="1"/>
      <w:numFmt w:val="bullet"/>
      <w:lvlText w:val="o"/>
      <w:lvlJc w:val="left"/>
      <w:pPr>
        <w:ind w:left="624" w:hanging="17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36" w15:restartNumberingAfterBreak="0">
    <w:nsid w:val="62C8660D"/>
    <w:multiLevelType w:val="multilevel"/>
    <w:tmpl w:val="8B6C587A"/>
    <w:styleLink w:val="CurrentList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3283A88"/>
    <w:multiLevelType w:val="hybridMultilevel"/>
    <w:tmpl w:val="0FBABA38"/>
    <w:lvl w:ilvl="0" w:tplc="3DA8E234">
      <w:start w:val="13"/>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64060818"/>
    <w:multiLevelType w:val="hybridMultilevel"/>
    <w:tmpl w:val="F480786E"/>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39" w15:restartNumberingAfterBreak="0">
    <w:nsid w:val="64AD2068"/>
    <w:multiLevelType w:val="multilevel"/>
    <w:tmpl w:val="6E50637A"/>
    <w:styleLink w:val="CurrentList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B246FC"/>
    <w:multiLevelType w:val="multilevel"/>
    <w:tmpl w:val="C40EC23E"/>
    <w:styleLink w:val="CurrentList38"/>
    <w:lvl w:ilvl="0">
      <w:start w:val="1"/>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5D327DF"/>
    <w:multiLevelType w:val="hybridMultilevel"/>
    <w:tmpl w:val="63D08214"/>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42" w15:restartNumberingAfterBreak="0">
    <w:nsid w:val="65F65714"/>
    <w:multiLevelType w:val="hybridMultilevel"/>
    <w:tmpl w:val="18E0C992"/>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43" w15:restartNumberingAfterBreak="0">
    <w:nsid w:val="66076E77"/>
    <w:multiLevelType w:val="multilevel"/>
    <w:tmpl w:val="2C005D2E"/>
    <w:styleLink w:val="CurrentList77"/>
    <w:lvl w:ilvl="0">
      <w:start w:val="1"/>
      <w:numFmt w:val="bullet"/>
      <w:lvlText w:val="o"/>
      <w:lvlJc w:val="left"/>
      <w:pPr>
        <w:ind w:left="624" w:hanging="227"/>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44" w15:restartNumberingAfterBreak="0">
    <w:nsid w:val="667E2D9F"/>
    <w:multiLevelType w:val="hybridMultilevel"/>
    <w:tmpl w:val="D8CA6504"/>
    <w:lvl w:ilvl="0" w:tplc="F8AECF70">
      <w:start w:val="1"/>
      <w:numFmt w:val="lowerLetter"/>
      <w:lvlText w:val="%1)"/>
      <w:lvlJc w:val="left"/>
      <w:pPr>
        <w:ind w:left="360" w:hanging="360"/>
      </w:pPr>
      <w:rPr>
        <w:rFonts w:ascii="Open Sans" w:eastAsia="Verdan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7630225"/>
    <w:multiLevelType w:val="hybridMultilevel"/>
    <w:tmpl w:val="7BDE6132"/>
    <w:lvl w:ilvl="0" w:tplc="B7E42314">
      <w:start w:val="2"/>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769702C"/>
    <w:multiLevelType w:val="multilevel"/>
    <w:tmpl w:val="F64ECCA8"/>
    <w:styleLink w:val="CurrentList1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7A16A45"/>
    <w:multiLevelType w:val="multilevel"/>
    <w:tmpl w:val="3182A142"/>
    <w:styleLink w:val="CurrentList63"/>
    <w:lvl w:ilvl="0">
      <w:start w:val="1"/>
      <w:numFmt w:val="lowerLetter"/>
      <w:lvlText w:val="%1)"/>
      <w:lvlJc w:val="left"/>
      <w:pPr>
        <w:ind w:left="924" w:hanging="924"/>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8420BFB"/>
    <w:multiLevelType w:val="multilevel"/>
    <w:tmpl w:val="6240C11E"/>
    <w:styleLink w:val="CurrentList28"/>
    <w:lvl w:ilvl="0">
      <w:start w:val="1824"/>
      <w:numFmt w:val="bullet"/>
      <w:lvlText w:val="-"/>
      <w:lvlJc w:val="left"/>
      <w:pPr>
        <w:ind w:left="700" w:hanging="360"/>
      </w:pPr>
      <w:rPr>
        <w:rFonts w:ascii="Calibri" w:eastAsiaTheme="minorEastAsia" w:hAnsi="Calibri" w:cstheme="minorBid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149" w15:restartNumberingAfterBreak="0">
    <w:nsid w:val="692C1560"/>
    <w:multiLevelType w:val="multilevel"/>
    <w:tmpl w:val="E66AF724"/>
    <w:styleLink w:val="CurrentList52"/>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B0A1EAC"/>
    <w:multiLevelType w:val="hybridMultilevel"/>
    <w:tmpl w:val="35E6068A"/>
    <w:lvl w:ilvl="0" w:tplc="5016BA3A">
      <w:start w:val="6"/>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B684746"/>
    <w:multiLevelType w:val="hybridMultilevel"/>
    <w:tmpl w:val="2CE84E88"/>
    <w:lvl w:ilvl="0" w:tplc="24DECA4C">
      <w:start w:val="1"/>
      <w:numFmt w:val="bullet"/>
      <w:lvlText w:val="o"/>
      <w:lvlJc w:val="left"/>
      <w:pPr>
        <w:ind w:left="851" w:hanging="284"/>
      </w:pPr>
      <w:rPr>
        <w:rFonts w:ascii="Courier New" w:hAnsi="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2" w15:restartNumberingAfterBreak="0">
    <w:nsid w:val="6BFF6375"/>
    <w:multiLevelType w:val="hybridMultilevel"/>
    <w:tmpl w:val="558AF346"/>
    <w:lvl w:ilvl="0" w:tplc="08090001">
      <w:start w:val="1"/>
      <w:numFmt w:val="bullet"/>
      <w:lvlText w:val=""/>
      <w:lvlJc w:val="left"/>
      <w:pPr>
        <w:ind w:left="644" w:hanging="360"/>
      </w:pPr>
      <w:rPr>
        <w:rFonts w:ascii="Symbol" w:hAnsi="Symbol" w:hint="default"/>
      </w:rPr>
    </w:lvl>
    <w:lvl w:ilvl="1" w:tplc="E640C246">
      <w:start w:val="1824"/>
      <w:numFmt w:val="bullet"/>
      <w:lvlText w:val="-"/>
      <w:lvlJc w:val="left"/>
      <w:pPr>
        <w:ind w:left="1352" w:hanging="360"/>
      </w:pPr>
      <w:rPr>
        <w:rFonts w:ascii="Calibri" w:eastAsiaTheme="minorEastAsia" w:hAnsi="Calibri" w:cstheme="minorBidi"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53" w15:restartNumberingAfterBreak="0">
    <w:nsid w:val="6C787460"/>
    <w:multiLevelType w:val="multilevel"/>
    <w:tmpl w:val="E4B2389C"/>
    <w:styleLink w:val="CurrentList26"/>
    <w:lvl w:ilvl="0">
      <w:start w:val="1"/>
      <w:numFmt w:val="bullet"/>
      <w:lvlText w:val="o"/>
      <w:lvlJc w:val="left"/>
      <w:pPr>
        <w:ind w:left="758" w:hanging="474"/>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54" w15:restartNumberingAfterBreak="0">
    <w:nsid w:val="6DC2047D"/>
    <w:multiLevelType w:val="hybridMultilevel"/>
    <w:tmpl w:val="C40EC23E"/>
    <w:lvl w:ilvl="0" w:tplc="A35A4EBC">
      <w:start w:val="1"/>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DD60A90"/>
    <w:multiLevelType w:val="hybridMultilevel"/>
    <w:tmpl w:val="5EAC56E0"/>
    <w:lvl w:ilvl="0" w:tplc="43C443D8">
      <w:start w:val="15"/>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6DED6A8D"/>
    <w:multiLevelType w:val="hybridMultilevel"/>
    <w:tmpl w:val="6FDCBB98"/>
    <w:lvl w:ilvl="0" w:tplc="04C8B1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6F310B8B"/>
    <w:multiLevelType w:val="hybridMultilevel"/>
    <w:tmpl w:val="F274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164677B"/>
    <w:multiLevelType w:val="multilevel"/>
    <w:tmpl w:val="A0D0B524"/>
    <w:styleLink w:val="CurrentList59"/>
    <w:lvl w:ilvl="0">
      <w:start w:val="3"/>
      <w:numFmt w:val="lowerLetter"/>
      <w:lvlText w:val="%1)"/>
      <w:lvlJc w:val="left"/>
      <w:pPr>
        <w:ind w:left="36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3DB6212"/>
    <w:multiLevelType w:val="multilevel"/>
    <w:tmpl w:val="DA848DF0"/>
    <w:styleLink w:val="CurrentList48"/>
    <w:lvl w:ilvl="0">
      <w:start w:val="1824"/>
      <w:numFmt w:val="bullet"/>
      <w:lvlText w:val="-"/>
      <w:lvlJc w:val="left"/>
      <w:pPr>
        <w:ind w:left="737" w:hanging="283"/>
      </w:pPr>
      <w:rPr>
        <w:rFonts w:ascii="Calibri" w:eastAsiaTheme="minorEastAsia" w:hAnsi="Calibri" w:hint="default"/>
      </w:rPr>
    </w:lvl>
    <w:lvl w:ilvl="1">
      <w:start w:val="1824"/>
      <w:numFmt w:val="bullet"/>
      <w:lvlText w:val="-"/>
      <w:lvlJc w:val="left"/>
      <w:pPr>
        <w:ind w:left="1352" w:hanging="360"/>
      </w:pPr>
      <w:rPr>
        <w:rFonts w:ascii="Calibri" w:eastAsiaTheme="minorEastAsia" w:hAnsi="Calibri" w:cstheme="minorBidi"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160" w15:restartNumberingAfterBreak="0">
    <w:nsid w:val="74646F11"/>
    <w:multiLevelType w:val="hybridMultilevel"/>
    <w:tmpl w:val="DD20CCE2"/>
    <w:lvl w:ilvl="0" w:tplc="D5524B3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4F10169"/>
    <w:multiLevelType w:val="hybridMultilevel"/>
    <w:tmpl w:val="B3728CC8"/>
    <w:lvl w:ilvl="0" w:tplc="990C0192">
      <w:start w:val="2"/>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74FB2143"/>
    <w:multiLevelType w:val="hybridMultilevel"/>
    <w:tmpl w:val="C85C2BAC"/>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63" w15:restartNumberingAfterBreak="0">
    <w:nsid w:val="75465568"/>
    <w:multiLevelType w:val="multilevel"/>
    <w:tmpl w:val="80304A48"/>
    <w:styleLink w:val="CurrentList80"/>
    <w:lvl w:ilvl="0">
      <w:start w:val="1"/>
      <w:numFmt w:val="bullet"/>
      <w:lvlText w:val="o"/>
      <w:lvlJc w:val="left"/>
      <w:pPr>
        <w:ind w:left="680" w:hanging="340"/>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4" w15:restartNumberingAfterBreak="0">
    <w:nsid w:val="75E647D6"/>
    <w:multiLevelType w:val="multilevel"/>
    <w:tmpl w:val="C4CEA532"/>
    <w:styleLink w:val="CurrentList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5FC0354"/>
    <w:multiLevelType w:val="multilevel"/>
    <w:tmpl w:val="F1828FAC"/>
    <w:styleLink w:val="CurrentList69"/>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76D6E73"/>
    <w:multiLevelType w:val="hybridMultilevel"/>
    <w:tmpl w:val="6D3AD5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77BC460F"/>
    <w:multiLevelType w:val="multilevel"/>
    <w:tmpl w:val="46D24A80"/>
    <w:styleLink w:val="CurrentList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97C6219"/>
    <w:multiLevelType w:val="hybridMultilevel"/>
    <w:tmpl w:val="FACE5452"/>
    <w:lvl w:ilvl="0" w:tplc="5F40AB68">
      <w:start w:val="5"/>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9CA0087"/>
    <w:multiLevelType w:val="hybridMultilevel"/>
    <w:tmpl w:val="A0D0B524"/>
    <w:lvl w:ilvl="0" w:tplc="FFFFFFFF">
      <w:start w:val="3"/>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B0E1F96"/>
    <w:multiLevelType w:val="multilevel"/>
    <w:tmpl w:val="6D4A444A"/>
    <w:styleLink w:val="CurrentList76"/>
    <w:lvl w:ilvl="0">
      <w:start w:val="1"/>
      <w:numFmt w:val="bullet"/>
      <w:lvlText w:val="o"/>
      <w:lvlJc w:val="left"/>
      <w:pPr>
        <w:ind w:left="851" w:hanging="397"/>
      </w:pPr>
      <w:rPr>
        <w:rFonts w:ascii="Courier New" w:hAnsi="Courier New"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71" w15:restartNumberingAfterBreak="0">
    <w:nsid w:val="7B2C154E"/>
    <w:multiLevelType w:val="hybridMultilevel"/>
    <w:tmpl w:val="5704A170"/>
    <w:lvl w:ilvl="0" w:tplc="08090001">
      <w:start w:val="1"/>
      <w:numFmt w:val="bullet"/>
      <w:lvlText w:val=""/>
      <w:lvlJc w:val="left"/>
      <w:pPr>
        <w:ind w:left="644" w:hanging="360"/>
      </w:pPr>
      <w:rPr>
        <w:rFonts w:ascii="Symbol" w:hAnsi="Symbol" w:hint="default"/>
      </w:rPr>
    </w:lvl>
    <w:lvl w:ilvl="1" w:tplc="FFFFFFFF">
      <w:start w:val="1824"/>
      <w:numFmt w:val="bullet"/>
      <w:lvlText w:val="-"/>
      <w:lvlJc w:val="left"/>
      <w:pPr>
        <w:ind w:left="1352" w:hanging="360"/>
      </w:pPr>
      <w:rPr>
        <w:rFonts w:ascii="Calibri" w:eastAsiaTheme="minorEastAsia" w:hAnsi="Calibri" w:cstheme="minorBidi" w:hint="default"/>
      </w:rPr>
    </w:lvl>
    <w:lvl w:ilvl="2" w:tplc="FFFFFFFF" w:tentative="1">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172" w15:restartNumberingAfterBreak="0">
    <w:nsid w:val="7BAA7012"/>
    <w:multiLevelType w:val="hybridMultilevel"/>
    <w:tmpl w:val="269A566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7BF23F01"/>
    <w:multiLevelType w:val="multilevel"/>
    <w:tmpl w:val="596016F6"/>
    <w:styleLink w:val="CurrentList55"/>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CDE3033"/>
    <w:multiLevelType w:val="multilevel"/>
    <w:tmpl w:val="4D4CD8D4"/>
    <w:styleLink w:val="CurrentList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7D3F379C"/>
    <w:multiLevelType w:val="hybridMultilevel"/>
    <w:tmpl w:val="48624A3E"/>
    <w:lvl w:ilvl="0" w:tplc="D09EC61E">
      <w:start w:val="5"/>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DA57B51"/>
    <w:multiLevelType w:val="hybridMultilevel"/>
    <w:tmpl w:val="DD3ABA8A"/>
    <w:lvl w:ilvl="0" w:tplc="842604DC">
      <w:start w:val="4"/>
      <w:numFmt w:val="lowerLetter"/>
      <w:lvlText w:val="%1)"/>
      <w:lvlJc w:val="left"/>
      <w:pPr>
        <w:ind w:left="360" w:hanging="360"/>
      </w:pPr>
      <w:rPr>
        <w:rFonts w:ascii="Open Sans" w:eastAsia="Verdana"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DDE77A6"/>
    <w:multiLevelType w:val="multilevel"/>
    <w:tmpl w:val="E320F106"/>
    <w:styleLink w:val="CurrentList67"/>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1B26EE"/>
    <w:multiLevelType w:val="hybridMultilevel"/>
    <w:tmpl w:val="24FEA1D8"/>
    <w:lvl w:ilvl="0" w:tplc="FFFFFFFF">
      <w:start w:val="3"/>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ECA4E27"/>
    <w:multiLevelType w:val="multilevel"/>
    <w:tmpl w:val="60B0B204"/>
    <w:styleLink w:val="CurrentList64"/>
    <w:lvl w:ilvl="0">
      <w:start w:val="1"/>
      <w:numFmt w:val="lowerLetter"/>
      <w:lvlText w:val="%1)"/>
      <w:lvlJc w:val="left"/>
      <w:pPr>
        <w:ind w:left="720" w:hanging="360"/>
      </w:pPr>
      <w:rPr>
        <w:rFonts w:ascii="Open Sans" w:eastAsia="Verdana" w:hAnsi="Open Sans" w:cs="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048214">
    <w:abstractNumId w:val="42"/>
  </w:num>
  <w:num w:numId="2" w16cid:durableId="94595317">
    <w:abstractNumId w:val="91"/>
  </w:num>
  <w:num w:numId="3" w16cid:durableId="2118787538">
    <w:abstractNumId w:val="20"/>
  </w:num>
  <w:num w:numId="4" w16cid:durableId="1929578701">
    <w:abstractNumId w:val="23"/>
  </w:num>
  <w:num w:numId="5" w16cid:durableId="251856377">
    <w:abstractNumId w:val="59"/>
  </w:num>
  <w:num w:numId="6" w16cid:durableId="2009365235">
    <w:abstractNumId w:val="152"/>
  </w:num>
  <w:num w:numId="7" w16cid:durableId="457991299">
    <w:abstractNumId w:val="72"/>
  </w:num>
  <w:num w:numId="8" w16cid:durableId="684524783">
    <w:abstractNumId w:val="104"/>
  </w:num>
  <w:num w:numId="9" w16cid:durableId="1107693371">
    <w:abstractNumId w:val="48"/>
  </w:num>
  <w:num w:numId="10" w16cid:durableId="342977190">
    <w:abstractNumId w:val="156"/>
  </w:num>
  <w:num w:numId="11" w16cid:durableId="68890890">
    <w:abstractNumId w:val="11"/>
  </w:num>
  <w:num w:numId="12" w16cid:durableId="2088846044">
    <w:abstractNumId w:val="5"/>
  </w:num>
  <w:num w:numId="13" w16cid:durableId="1669208280">
    <w:abstractNumId w:val="119"/>
  </w:num>
  <w:num w:numId="14" w16cid:durableId="1066874913">
    <w:abstractNumId w:val="14"/>
  </w:num>
  <w:num w:numId="15" w16cid:durableId="997225645">
    <w:abstractNumId w:val="98"/>
  </w:num>
  <w:num w:numId="16" w16cid:durableId="723678262">
    <w:abstractNumId w:val="36"/>
  </w:num>
  <w:num w:numId="17" w16cid:durableId="310914860">
    <w:abstractNumId w:val="115"/>
  </w:num>
  <w:num w:numId="18" w16cid:durableId="807940871">
    <w:abstractNumId w:val="132"/>
  </w:num>
  <w:num w:numId="19" w16cid:durableId="985430537">
    <w:abstractNumId w:val="47"/>
  </w:num>
  <w:num w:numId="20" w16cid:durableId="1765375805">
    <w:abstractNumId w:val="142"/>
  </w:num>
  <w:num w:numId="21" w16cid:durableId="835682139">
    <w:abstractNumId w:val="21"/>
  </w:num>
  <w:num w:numId="22" w16cid:durableId="1787696365">
    <w:abstractNumId w:val="157"/>
  </w:num>
  <w:num w:numId="23" w16cid:durableId="1827743358">
    <w:abstractNumId w:val="32"/>
  </w:num>
  <w:num w:numId="24" w16cid:durableId="1967195600">
    <w:abstractNumId w:val="171"/>
  </w:num>
  <w:num w:numId="25" w16cid:durableId="624895882">
    <w:abstractNumId w:val="103"/>
  </w:num>
  <w:num w:numId="26" w16cid:durableId="1033731119">
    <w:abstractNumId w:val="138"/>
  </w:num>
  <w:num w:numId="27" w16cid:durableId="1289046502">
    <w:abstractNumId w:val="4"/>
  </w:num>
  <w:num w:numId="28" w16cid:durableId="1429110173">
    <w:abstractNumId w:val="141"/>
  </w:num>
  <w:num w:numId="29" w16cid:durableId="1724016293">
    <w:abstractNumId w:val="131"/>
  </w:num>
  <w:num w:numId="30" w16cid:durableId="898513205">
    <w:abstractNumId w:val="162"/>
  </w:num>
  <w:num w:numId="31" w16cid:durableId="1138915635">
    <w:abstractNumId w:val="18"/>
  </w:num>
  <w:num w:numId="32" w16cid:durableId="1691183667">
    <w:abstractNumId w:val="33"/>
  </w:num>
  <w:num w:numId="33" w16cid:durableId="1666667331">
    <w:abstractNumId w:val="50"/>
  </w:num>
  <w:num w:numId="34" w16cid:durableId="1094941568">
    <w:abstractNumId w:val="44"/>
  </w:num>
  <w:num w:numId="35" w16cid:durableId="676467707">
    <w:abstractNumId w:val="58"/>
  </w:num>
  <w:num w:numId="36" w16cid:durableId="1389451373">
    <w:abstractNumId w:val="28"/>
  </w:num>
  <w:num w:numId="37" w16cid:durableId="1898778693">
    <w:abstractNumId w:val="9"/>
  </w:num>
  <w:num w:numId="38" w16cid:durableId="587349608">
    <w:abstractNumId w:val="117"/>
  </w:num>
  <w:num w:numId="39" w16cid:durableId="1431001894">
    <w:abstractNumId w:val="123"/>
  </w:num>
  <w:num w:numId="40" w16cid:durableId="1670672680">
    <w:abstractNumId w:val="77"/>
  </w:num>
  <w:num w:numId="41" w16cid:durableId="1614557837">
    <w:abstractNumId w:val="35"/>
  </w:num>
  <w:num w:numId="42" w16cid:durableId="1082140657">
    <w:abstractNumId w:val="10"/>
  </w:num>
  <w:num w:numId="43" w16cid:durableId="1996448552">
    <w:abstractNumId w:val="126"/>
  </w:num>
  <w:num w:numId="44" w16cid:durableId="1161429686">
    <w:abstractNumId w:val="178"/>
  </w:num>
  <w:num w:numId="45" w16cid:durableId="487402540">
    <w:abstractNumId w:val="87"/>
  </w:num>
  <w:num w:numId="46" w16cid:durableId="2015641767">
    <w:abstractNumId w:val="89"/>
  </w:num>
  <w:num w:numId="47" w16cid:durableId="600533514">
    <w:abstractNumId w:val="121"/>
  </w:num>
  <w:num w:numId="48" w16cid:durableId="723019110">
    <w:abstractNumId w:val="137"/>
  </w:num>
  <w:num w:numId="49" w16cid:durableId="721713731">
    <w:abstractNumId w:val="22"/>
  </w:num>
  <w:num w:numId="50" w16cid:durableId="357313925">
    <w:abstractNumId w:val="111"/>
  </w:num>
  <w:num w:numId="51" w16cid:durableId="1325275787">
    <w:abstractNumId w:val="0"/>
  </w:num>
  <w:num w:numId="52" w16cid:durableId="245455360">
    <w:abstractNumId w:val="43"/>
  </w:num>
  <w:num w:numId="53" w16cid:durableId="67314737">
    <w:abstractNumId w:val="95"/>
  </w:num>
  <w:num w:numId="54" w16cid:durableId="964122934">
    <w:abstractNumId w:val="37"/>
  </w:num>
  <w:num w:numId="55" w16cid:durableId="1293368419">
    <w:abstractNumId w:val="53"/>
  </w:num>
  <w:num w:numId="56" w16cid:durableId="1785539270">
    <w:abstractNumId w:val="155"/>
  </w:num>
  <w:num w:numId="57" w16cid:durableId="275255455">
    <w:abstractNumId w:val="63"/>
  </w:num>
  <w:num w:numId="58" w16cid:durableId="585117544">
    <w:abstractNumId w:val="6"/>
  </w:num>
  <w:num w:numId="59" w16cid:durableId="1955864317">
    <w:abstractNumId w:val="65"/>
  </w:num>
  <w:num w:numId="60" w16cid:durableId="1152063062">
    <w:abstractNumId w:val="128"/>
  </w:num>
  <w:num w:numId="61" w16cid:durableId="1098214080">
    <w:abstractNumId w:val="102"/>
  </w:num>
  <w:num w:numId="62" w16cid:durableId="2039116554">
    <w:abstractNumId w:val="83"/>
  </w:num>
  <w:num w:numId="63" w16cid:durableId="260454811">
    <w:abstractNumId w:val="84"/>
  </w:num>
  <w:num w:numId="64" w16cid:durableId="867722941">
    <w:abstractNumId w:val="172"/>
  </w:num>
  <w:num w:numId="65" w16cid:durableId="831527922">
    <w:abstractNumId w:val="64"/>
  </w:num>
  <w:num w:numId="66" w16cid:durableId="481627956">
    <w:abstractNumId w:val="146"/>
  </w:num>
  <w:num w:numId="67" w16cid:durableId="1975528117">
    <w:abstractNumId w:val="166"/>
  </w:num>
  <w:num w:numId="68" w16cid:durableId="1329209489">
    <w:abstractNumId w:val="107"/>
  </w:num>
  <w:num w:numId="69" w16cid:durableId="150103343">
    <w:abstractNumId w:val="27"/>
  </w:num>
  <w:num w:numId="70" w16cid:durableId="1906796064">
    <w:abstractNumId w:val="105"/>
  </w:num>
  <w:num w:numId="71" w16cid:durableId="800852673">
    <w:abstractNumId w:val="52"/>
  </w:num>
  <w:num w:numId="72" w16cid:durableId="228928652">
    <w:abstractNumId w:val="56"/>
  </w:num>
  <w:num w:numId="73" w16cid:durableId="348025114">
    <w:abstractNumId w:val="164"/>
  </w:num>
  <w:num w:numId="74" w16cid:durableId="1575240005">
    <w:abstractNumId w:val="60"/>
  </w:num>
  <w:num w:numId="75" w16cid:durableId="1349527282">
    <w:abstractNumId w:val="19"/>
  </w:num>
  <w:num w:numId="76" w16cid:durableId="250353732">
    <w:abstractNumId w:val="120"/>
  </w:num>
  <w:num w:numId="77" w16cid:durableId="969089724">
    <w:abstractNumId w:val="31"/>
  </w:num>
  <w:num w:numId="78" w16cid:durableId="766465815">
    <w:abstractNumId w:val="78"/>
  </w:num>
  <w:num w:numId="79" w16cid:durableId="1097168845">
    <w:abstractNumId w:val="174"/>
  </w:num>
  <w:num w:numId="80" w16cid:durableId="584850225">
    <w:abstractNumId w:val="2"/>
  </w:num>
  <w:num w:numId="81" w16cid:durableId="1971550584">
    <w:abstractNumId w:val="167"/>
  </w:num>
  <w:num w:numId="82" w16cid:durableId="1355227265">
    <w:abstractNumId w:val="97"/>
  </w:num>
  <w:num w:numId="83" w16cid:durableId="2029867937">
    <w:abstractNumId w:val="139"/>
  </w:num>
  <w:num w:numId="84" w16cid:durableId="533426183">
    <w:abstractNumId w:val="75"/>
  </w:num>
  <w:num w:numId="85" w16cid:durableId="1160776020">
    <w:abstractNumId w:val="8"/>
  </w:num>
  <w:num w:numId="86" w16cid:durableId="1523781750">
    <w:abstractNumId w:val="153"/>
  </w:num>
  <w:num w:numId="87" w16cid:durableId="241522882">
    <w:abstractNumId w:val="151"/>
  </w:num>
  <w:num w:numId="88" w16cid:durableId="1301612432">
    <w:abstractNumId w:val="90"/>
  </w:num>
  <w:num w:numId="89" w16cid:durableId="1481846164">
    <w:abstractNumId w:val="148"/>
  </w:num>
  <w:num w:numId="90" w16cid:durableId="601375762">
    <w:abstractNumId w:val="74"/>
  </w:num>
  <w:num w:numId="91" w16cid:durableId="709502515">
    <w:abstractNumId w:val="54"/>
  </w:num>
  <w:num w:numId="92" w16cid:durableId="1014845765">
    <w:abstractNumId w:val="51"/>
  </w:num>
  <w:num w:numId="93" w16cid:durableId="1114590986">
    <w:abstractNumId w:val="136"/>
  </w:num>
  <w:num w:numId="94" w16cid:durableId="908270457">
    <w:abstractNumId w:val="93"/>
  </w:num>
  <w:num w:numId="95" w16cid:durableId="1009329876">
    <w:abstractNumId w:val="161"/>
  </w:num>
  <w:num w:numId="96" w16cid:durableId="88820213">
    <w:abstractNumId w:val="127"/>
  </w:num>
  <w:num w:numId="97" w16cid:durableId="1645892008">
    <w:abstractNumId w:val="46"/>
  </w:num>
  <w:num w:numId="98" w16cid:durableId="1517764874">
    <w:abstractNumId w:val="125"/>
  </w:num>
  <w:num w:numId="99" w16cid:durableId="1784810830">
    <w:abstractNumId w:val="61"/>
  </w:num>
  <w:num w:numId="100" w16cid:durableId="811101619">
    <w:abstractNumId w:val="45"/>
  </w:num>
  <w:num w:numId="101" w16cid:durableId="72288278">
    <w:abstractNumId w:val="24"/>
  </w:num>
  <w:num w:numId="102" w16cid:durableId="2120055348">
    <w:abstractNumId w:val="145"/>
  </w:num>
  <w:num w:numId="103" w16cid:durableId="796146235">
    <w:abstractNumId w:val="73"/>
  </w:num>
  <w:num w:numId="104" w16cid:durableId="1653093594">
    <w:abstractNumId w:val="154"/>
  </w:num>
  <w:num w:numId="105" w16cid:durableId="1125152149">
    <w:abstractNumId w:val="15"/>
  </w:num>
  <w:num w:numId="106" w16cid:durableId="756445501">
    <w:abstractNumId w:val="168"/>
  </w:num>
  <w:num w:numId="107" w16cid:durableId="2092893100">
    <w:abstractNumId w:val="140"/>
  </w:num>
  <w:num w:numId="108" w16cid:durableId="984968575">
    <w:abstractNumId w:val="99"/>
  </w:num>
  <w:num w:numId="109" w16cid:durableId="188955775">
    <w:abstractNumId w:val="134"/>
  </w:num>
  <w:num w:numId="110" w16cid:durableId="1722749160">
    <w:abstractNumId w:val="68"/>
  </w:num>
  <w:num w:numId="111" w16cid:durableId="1330599043">
    <w:abstractNumId w:val="86"/>
  </w:num>
  <w:num w:numId="112" w16cid:durableId="189152735">
    <w:abstractNumId w:val="129"/>
  </w:num>
  <w:num w:numId="113" w16cid:durableId="7411907">
    <w:abstractNumId w:val="100"/>
  </w:num>
  <w:num w:numId="114" w16cid:durableId="564221332">
    <w:abstractNumId w:val="122"/>
  </w:num>
  <w:num w:numId="115" w16cid:durableId="1796947011">
    <w:abstractNumId w:val="30"/>
  </w:num>
  <w:num w:numId="116" w16cid:durableId="142353492">
    <w:abstractNumId w:val="25"/>
  </w:num>
  <w:num w:numId="117" w16cid:durableId="252707564">
    <w:abstractNumId w:val="57"/>
  </w:num>
  <w:num w:numId="118" w16cid:durableId="193006000">
    <w:abstractNumId w:val="41"/>
  </w:num>
  <w:num w:numId="119" w16cid:durableId="104422024">
    <w:abstractNumId w:val="13"/>
  </w:num>
  <w:num w:numId="120" w16cid:durableId="903293155">
    <w:abstractNumId w:val="80"/>
  </w:num>
  <w:num w:numId="121" w16cid:durableId="156924332">
    <w:abstractNumId w:val="92"/>
  </w:num>
  <w:num w:numId="122" w16cid:durableId="102307485">
    <w:abstractNumId w:val="159"/>
  </w:num>
  <w:num w:numId="123" w16cid:durableId="1367677605">
    <w:abstractNumId w:val="106"/>
  </w:num>
  <w:num w:numId="124" w16cid:durableId="1086078909">
    <w:abstractNumId w:val="29"/>
  </w:num>
  <w:num w:numId="125" w16cid:durableId="1005354763">
    <w:abstractNumId w:val="39"/>
  </w:num>
  <w:num w:numId="126" w16cid:durableId="431896435">
    <w:abstractNumId w:val="175"/>
  </w:num>
  <w:num w:numId="127" w16cid:durableId="157230283">
    <w:abstractNumId w:val="94"/>
  </w:num>
  <w:num w:numId="128" w16cid:durableId="1681734088">
    <w:abstractNumId w:val="3"/>
  </w:num>
  <w:num w:numId="129" w16cid:durableId="1550533084">
    <w:abstractNumId w:val="7"/>
  </w:num>
  <w:num w:numId="130" w16cid:durableId="1507135191">
    <w:abstractNumId w:val="150"/>
  </w:num>
  <w:num w:numId="131" w16cid:durableId="1225489475">
    <w:abstractNumId w:val="149"/>
  </w:num>
  <w:num w:numId="132" w16cid:durableId="1114404784">
    <w:abstractNumId w:val="79"/>
  </w:num>
  <w:num w:numId="133" w16cid:durableId="816847163">
    <w:abstractNumId w:val="49"/>
  </w:num>
  <w:num w:numId="134" w16cid:durableId="765807354">
    <w:abstractNumId w:val="1"/>
  </w:num>
  <w:num w:numId="135" w16cid:durableId="1394891650">
    <w:abstractNumId w:val="173"/>
  </w:num>
  <w:num w:numId="136" w16cid:durableId="207570441">
    <w:abstractNumId w:val="108"/>
  </w:num>
  <w:num w:numId="137" w16cid:durableId="1628509182">
    <w:abstractNumId w:val="169"/>
  </w:num>
  <w:num w:numId="138" w16cid:durableId="1257402266">
    <w:abstractNumId w:val="116"/>
  </w:num>
  <w:num w:numId="139" w16cid:durableId="326329331">
    <w:abstractNumId w:val="133"/>
  </w:num>
  <w:num w:numId="140" w16cid:durableId="105976338">
    <w:abstractNumId w:val="110"/>
  </w:num>
  <w:num w:numId="141" w16cid:durableId="1011227154">
    <w:abstractNumId w:val="101"/>
  </w:num>
  <w:num w:numId="142" w16cid:durableId="1936551972">
    <w:abstractNumId w:val="66"/>
  </w:num>
  <w:num w:numId="143" w16cid:durableId="809715397">
    <w:abstractNumId w:val="158"/>
  </w:num>
  <w:num w:numId="144" w16cid:durableId="903370415">
    <w:abstractNumId w:val="69"/>
  </w:num>
  <w:num w:numId="145" w16cid:durableId="1205554967">
    <w:abstractNumId w:val="34"/>
  </w:num>
  <w:num w:numId="146" w16cid:durableId="1792632243">
    <w:abstractNumId w:val="109"/>
  </w:num>
  <w:num w:numId="147" w16cid:durableId="1394616122">
    <w:abstractNumId w:val="12"/>
  </w:num>
  <w:num w:numId="148" w16cid:durableId="82117973">
    <w:abstractNumId w:val="130"/>
  </w:num>
  <w:num w:numId="149" w16cid:durableId="646318517">
    <w:abstractNumId w:val="147"/>
  </w:num>
  <w:num w:numId="150" w16cid:durableId="84305276">
    <w:abstractNumId w:val="179"/>
  </w:num>
  <w:num w:numId="151" w16cid:durableId="1462652981">
    <w:abstractNumId w:val="124"/>
  </w:num>
  <w:num w:numId="152" w16cid:durableId="1964848692">
    <w:abstractNumId w:val="118"/>
  </w:num>
  <w:num w:numId="153" w16cid:durableId="449325456">
    <w:abstractNumId w:val="55"/>
  </w:num>
  <w:num w:numId="154" w16cid:durableId="464157030">
    <w:abstractNumId w:val="71"/>
  </w:num>
  <w:num w:numId="155" w16cid:durableId="229772684">
    <w:abstractNumId w:val="144"/>
  </w:num>
  <w:num w:numId="156" w16cid:durableId="2080786027">
    <w:abstractNumId w:val="177"/>
  </w:num>
  <w:num w:numId="157" w16cid:durableId="1870070262">
    <w:abstractNumId w:val="82"/>
  </w:num>
  <w:num w:numId="158" w16cid:durableId="1855801691">
    <w:abstractNumId w:val="88"/>
  </w:num>
  <w:num w:numId="159" w16cid:durableId="412968067">
    <w:abstractNumId w:val="176"/>
  </w:num>
  <w:num w:numId="160" w16cid:durableId="1410156578">
    <w:abstractNumId w:val="165"/>
  </w:num>
  <w:num w:numId="161" w16cid:durableId="930430594">
    <w:abstractNumId w:val="96"/>
  </w:num>
  <w:num w:numId="162" w16cid:durableId="1956789136">
    <w:abstractNumId w:val="85"/>
  </w:num>
  <w:num w:numId="163" w16cid:durableId="1293907299">
    <w:abstractNumId w:val="113"/>
  </w:num>
  <w:num w:numId="164" w16cid:durableId="551962256">
    <w:abstractNumId w:val="70"/>
  </w:num>
  <w:num w:numId="165" w16cid:durableId="484049197">
    <w:abstractNumId w:val="67"/>
  </w:num>
  <w:num w:numId="166" w16cid:durableId="583800738">
    <w:abstractNumId w:val="40"/>
  </w:num>
  <w:num w:numId="167" w16cid:durableId="1944529622">
    <w:abstractNumId w:val="62"/>
  </w:num>
  <w:num w:numId="168" w16cid:durableId="258022582">
    <w:abstractNumId w:val="76"/>
  </w:num>
  <w:num w:numId="169" w16cid:durableId="2015956518">
    <w:abstractNumId w:val="170"/>
  </w:num>
  <w:num w:numId="170" w16cid:durableId="275909871">
    <w:abstractNumId w:val="143"/>
  </w:num>
  <w:num w:numId="171" w16cid:durableId="2032146460">
    <w:abstractNumId w:val="81"/>
  </w:num>
  <w:num w:numId="172" w16cid:durableId="36123126">
    <w:abstractNumId w:val="135"/>
  </w:num>
  <w:num w:numId="173" w16cid:durableId="801116531">
    <w:abstractNumId w:val="163"/>
  </w:num>
  <w:num w:numId="174" w16cid:durableId="637684453">
    <w:abstractNumId w:val="26"/>
  </w:num>
  <w:num w:numId="175" w16cid:durableId="1267806660">
    <w:abstractNumId w:val="16"/>
  </w:num>
  <w:num w:numId="176" w16cid:durableId="2121562255">
    <w:abstractNumId w:val="38"/>
  </w:num>
  <w:num w:numId="177" w16cid:durableId="1012486466">
    <w:abstractNumId w:val="160"/>
  </w:num>
  <w:num w:numId="178" w16cid:durableId="1187060951">
    <w:abstractNumId w:val="17"/>
  </w:num>
  <w:num w:numId="179" w16cid:durableId="657004350">
    <w:abstractNumId w:val="112"/>
  </w:num>
  <w:num w:numId="180" w16cid:durableId="530218274">
    <w:abstractNumId w:val="114"/>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27F"/>
    <w:rsid w:val="000008AF"/>
    <w:rsid w:val="00002AE5"/>
    <w:rsid w:val="00002F90"/>
    <w:rsid w:val="000033B5"/>
    <w:rsid w:val="00003D7B"/>
    <w:rsid w:val="000058CF"/>
    <w:rsid w:val="0000620F"/>
    <w:rsid w:val="00006B88"/>
    <w:rsid w:val="000078EB"/>
    <w:rsid w:val="00012544"/>
    <w:rsid w:val="0001645B"/>
    <w:rsid w:val="00016D80"/>
    <w:rsid w:val="00016E24"/>
    <w:rsid w:val="00023AF3"/>
    <w:rsid w:val="00023D19"/>
    <w:rsid w:val="0002689F"/>
    <w:rsid w:val="0002695F"/>
    <w:rsid w:val="00027ADC"/>
    <w:rsid w:val="00027B55"/>
    <w:rsid w:val="00033B98"/>
    <w:rsid w:val="00034AA7"/>
    <w:rsid w:val="00035504"/>
    <w:rsid w:val="00040FF5"/>
    <w:rsid w:val="000425EB"/>
    <w:rsid w:val="00044AC6"/>
    <w:rsid w:val="00045082"/>
    <w:rsid w:val="0004596E"/>
    <w:rsid w:val="000468B0"/>
    <w:rsid w:val="000526D5"/>
    <w:rsid w:val="00052963"/>
    <w:rsid w:val="000539E6"/>
    <w:rsid w:val="0005636B"/>
    <w:rsid w:val="000568CE"/>
    <w:rsid w:val="00060DA6"/>
    <w:rsid w:val="00064028"/>
    <w:rsid w:val="00064355"/>
    <w:rsid w:val="00064785"/>
    <w:rsid w:val="00066D76"/>
    <w:rsid w:val="0006755F"/>
    <w:rsid w:val="00070C72"/>
    <w:rsid w:val="00070D0B"/>
    <w:rsid w:val="000714C7"/>
    <w:rsid w:val="00072F75"/>
    <w:rsid w:val="00074143"/>
    <w:rsid w:val="000755EA"/>
    <w:rsid w:val="00075BD7"/>
    <w:rsid w:val="00075E3F"/>
    <w:rsid w:val="00080616"/>
    <w:rsid w:val="00082893"/>
    <w:rsid w:val="000833CC"/>
    <w:rsid w:val="00084856"/>
    <w:rsid w:val="000854C6"/>
    <w:rsid w:val="00086094"/>
    <w:rsid w:val="00093EFD"/>
    <w:rsid w:val="000A1C49"/>
    <w:rsid w:val="000A6257"/>
    <w:rsid w:val="000A669F"/>
    <w:rsid w:val="000B3204"/>
    <w:rsid w:val="000B595D"/>
    <w:rsid w:val="000B61BE"/>
    <w:rsid w:val="000B6E26"/>
    <w:rsid w:val="000B70B7"/>
    <w:rsid w:val="000C09DB"/>
    <w:rsid w:val="000C650B"/>
    <w:rsid w:val="000C6F40"/>
    <w:rsid w:val="000C7C3E"/>
    <w:rsid w:val="000D2C18"/>
    <w:rsid w:val="000D525B"/>
    <w:rsid w:val="000D60BA"/>
    <w:rsid w:val="000D6170"/>
    <w:rsid w:val="000D6BCF"/>
    <w:rsid w:val="000D6F9F"/>
    <w:rsid w:val="000E14D4"/>
    <w:rsid w:val="000E19ED"/>
    <w:rsid w:val="000E3692"/>
    <w:rsid w:val="000E36E0"/>
    <w:rsid w:val="000E4582"/>
    <w:rsid w:val="000E66CF"/>
    <w:rsid w:val="000F002C"/>
    <w:rsid w:val="000F19FC"/>
    <w:rsid w:val="000F31B7"/>
    <w:rsid w:val="000F4DFF"/>
    <w:rsid w:val="000F4ED0"/>
    <w:rsid w:val="000F5383"/>
    <w:rsid w:val="000F585E"/>
    <w:rsid w:val="00101815"/>
    <w:rsid w:val="00101CC6"/>
    <w:rsid w:val="001065BC"/>
    <w:rsid w:val="00114013"/>
    <w:rsid w:val="0011440A"/>
    <w:rsid w:val="0011692A"/>
    <w:rsid w:val="00120788"/>
    <w:rsid w:val="0012110A"/>
    <w:rsid w:val="00121E54"/>
    <w:rsid w:val="0012495E"/>
    <w:rsid w:val="00124BD9"/>
    <w:rsid w:val="001327DA"/>
    <w:rsid w:val="0013323F"/>
    <w:rsid w:val="00134F73"/>
    <w:rsid w:val="00135254"/>
    <w:rsid w:val="00142787"/>
    <w:rsid w:val="00146071"/>
    <w:rsid w:val="00151597"/>
    <w:rsid w:val="001523D4"/>
    <w:rsid w:val="001540B9"/>
    <w:rsid w:val="00156AAC"/>
    <w:rsid w:val="00157EFA"/>
    <w:rsid w:val="0016215A"/>
    <w:rsid w:val="0016274F"/>
    <w:rsid w:val="0016375D"/>
    <w:rsid w:val="00163C7F"/>
    <w:rsid w:val="00164CB4"/>
    <w:rsid w:val="00167076"/>
    <w:rsid w:val="00167724"/>
    <w:rsid w:val="001704D9"/>
    <w:rsid w:val="001746DB"/>
    <w:rsid w:val="00174F9E"/>
    <w:rsid w:val="0017635A"/>
    <w:rsid w:val="00177F14"/>
    <w:rsid w:val="00185930"/>
    <w:rsid w:val="00185E61"/>
    <w:rsid w:val="001903ED"/>
    <w:rsid w:val="00192115"/>
    <w:rsid w:val="001926FD"/>
    <w:rsid w:val="0019270C"/>
    <w:rsid w:val="00193DA3"/>
    <w:rsid w:val="00195185"/>
    <w:rsid w:val="00197051"/>
    <w:rsid w:val="00197D44"/>
    <w:rsid w:val="001A10D0"/>
    <w:rsid w:val="001A1A16"/>
    <w:rsid w:val="001A4A02"/>
    <w:rsid w:val="001B15A9"/>
    <w:rsid w:val="001B15CA"/>
    <w:rsid w:val="001B20E5"/>
    <w:rsid w:val="001B29D2"/>
    <w:rsid w:val="001B2D5D"/>
    <w:rsid w:val="001B56FB"/>
    <w:rsid w:val="001B5CBE"/>
    <w:rsid w:val="001B5D0A"/>
    <w:rsid w:val="001B69FC"/>
    <w:rsid w:val="001B7045"/>
    <w:rsid w:val="001C0248"/>
    <w:rsid w:val="001C0D08"/>
    <w:rsid w:val="001C2CD3"/>
    <w:rsid w:val="001C5144"/>
    <w:rsid w:val="001C71A7"/>
    <w:rsid w:val="001C732F"/>
    <w:rsid w:val="001D131B"/>
    <w:rsid w:val="001D243F"/>
    <w:rsid w:val="001D3FAA"/>
    <w:rsid w:val="001D56BF"/>
    <w:rsid w:val="001D56F5"/>
    <w:rsid w:val="001D6804"/>
    <w:rsid w:val="001E1457"/>
    <w:rsid w:val="001E1488"/>
    <w:rsid w:val="001E474D"/>
    <w:rsid w:val="001E537F"/>
    <w:rsid w:val="001E5FE3"/>
    <w:rsid w:val="001E7FC5"/>
    <w:rsid w:val="001F009E"/>
    <w:rsid w:val="001F2795"/>
    <w:rsid w:val="001F5573"/>
    <w:rsid w:val="001F692F"/>
    <w:rsid w:val="00200138"/>
    <w:rsid w:val="00200962"/>
    <w:rsid w:val="002012B3"/>
    <w:rsid w:val="00201D8E"/>
    <w:rsid w:val="00203005"/>
    <w:rsid w:val="002065D9"/>
    <w:rsid w:val="00206C12"/>
    <w:rsid w:val="0021107D"/>
    <w:rsid w:val="00211EBC"/>
    <w:rsid w:val="0022190A"/>
    <w:rsid w:val="00226A6B"/>
    <w:rsid w:val="00227270"/>
    <w:rsid w:val="00227957"/>
    <w:rsid w:val="00227E87"/>
    <w:rsid w:val="00231B4E"/>
    <w:rsid w:val="00232F6B"/>
    <w:rsid w:val="00234226"/>
    <w:rsid w:val="00237FB6"/>
    <w:rsid w:val="002426E1"/>
    <w:rsid w:val="0024297F"/>
    <w:rsid w:val="00246A0E"/>
    <w:rsid w:val="002475A0"/>
    <w:rsid w:val="00254067"/>
    <w:rsid w:val="00262241"/>
    <w:rsid w:val="002625CA"/>
    <w:rsid w:val="00263A42"/>
    <w:rsid w:val="00267891"/>
    <w:rsid w:val="00270322"/>
    <w:rsid w:val="002712C5"/>
    <w:rsid w:val="00271905"/>
    <w:rsid w:val="00271F9A"/>
    <w:rsid w:val="00274945"/>
    <w:rsid w:val="00274F0D"/>
    <w:rsid w:val="002755FF"/>
    <w:rsid w:val="00275CFE"/>
    <w:rsid w:val="00275E36"/>
    <w:rsid w:val="00277314"/>
    <w:rsid w:val="002808B6"/>
    <w:rsid w:val="00281D40"/>
    <w:rsid w:val="00282C27"/>
    <w:rsid w:val="00283AC5"/>
    <w:rsid w:val="00285F47"/>
    <w:rsid w:val="0028764D"/>
    <w:rsid w:val="002912CC"/>
    <w:rsid w:val="00296A6C"/>
    <w:rsid w:val="00296E23"/>
    <w:rsid w:val="00296EC9"/>
    <w:rsid w:val="002974FD"/>
    <w:rsid w:val="00297996"/>
    <w:rsid w:val="002A2080"/>
    <w:rsid w:val="002B14AF"/>
    <w:rsid w:val="002B5D44"/>
    <w:rsid w:val="002B6601"/>
    <w:rsid w:val="002B7BAB"/>
    <w:rsid w:val="002D0615"/>
    <w:rsid w:val="002D7839"/>
    <w:rsid w:val="002D78C6"/>
    <w:rsid w:val="002E0ACD"/>
    <w:rsid w:val="002E169C"/>
    <w:rsid w:val="002E50F5"/>
    <w:rsid w:val="002E63A1"/>
    <w:rsid w:val="002E7596"/>
    <w:rsid w:val="002F50CF"/>
    <w:rsid w:val="002F5749"/>
    <w:rsid w:val="002F5ED7"/>
    <w:rsid w:val="002F6304"/>
    <w:rsid w:val="002F6703"/>
    <w:rsid w:val="003011E0"/>
    <w:rsid w:val="003038C1"/>
    <w:rsid w:val="0030677B"/>
    <w:rsid w:val="00306E40"/>
    <w:rsid w:val="00310DC3"/>
    <w:rsid w:val="003124F3"/>
    <w:rsid w:val="003168C7"/>
    <w:rsid w:val="003211E0"/>
    <w:rsid w:val="003214C0"/>
    <w:rsid w:val="00321EE9"/>
    <w:rsid w:val="003224EE"/>
    <w:rsid w:val="003225D6"/>
    <w:rsid w:val="00324B6B"/>
    <w:rsid w:val="00326CAE"/>
    <w:rsid w:val="003270B1"/>
    <w:rsid w:val="0032730D"/>
    <w:rsid w:val="00327FB1"/>
    <w:rsid w:val="003321E1"/>
    <w:rsid w:val="0033349A"/>
    <w:rsid w:val="00334A72"/>
    <w:rsid w:val="00334B9B"/>
    <w:rsid w:val="00337C18"/>
    <w:rsid w:val="00340D4C"/>
    <w:rsid w:val="00341099"/>
    <w:rsid w:val="0034258C"/>
    <w:rsid w:val="003458DD"/>
    <w:rsid w:val="003473E1"/>
    <w:rsid w:val="0035204A"/>
    <w:rsid w:val="003532B8"/>
    <w:rsid w:val="003536B2"/>
    <w:rsid w:val="003555D9"/>
    <w:rsid w:val="00355A09"/>
    <w:rsid w:val="00356EF1"/>
    <w:rsid w:val="003570B0"/>
    <w:rsid w:val="003571E6"/>
    <w:rsid w:val="00363A48"/>
    <w:rsid w:val="00363FDE"/>
    <w:rsid w:val="003713CB"/>
    <w:rsid w:val="00373785"/>
    <w:rsid w:val="00377B52"/>
    <w:rsid w:val="00377E50"/>
    <w:rsid w:val="00380139"/>
    <w:rsid w:val="003822C6"/>
    <w:rsid w:val="00382F08"/>
    <w:rsid w:val="0038450A"/>
    <w:rsid w:val="003858B1"/>
    <w:rsid w:val="0038713C"/>
    <w:rsid w:val="00390DDF"/>
    <w:rsid w:val="0039185A"/>
    <w:rsid w:val="00393EA9"/>
    <w:rsid w:val="00394534"/>
    <w:rsid w:val="00396023"/>
    <w:rsid w:val="00396179"/>
    <w:rsid w:val="00396516"/>
    <w:rsid w:val="003A18EB"/>
    <w:rsid w:val="003A30A8"/>
    <w:rsid w:val="003A3A93"/>
    <w:rsid w:val="003A5771"/>
    <w:rsid w:val="003A6727"/>
    <w:rsid w:val="003A6FF4"/>
    <w:rsid w:val="003B1935"/>
    <w:rsid w:val="003B2E3C"/>
    <w:rsid w:val="003B3331"/>
    <w:rsid w:val="003B554A"/>
    <w:rsid w:val="003C0F9A"/>
    <w:rsid w:val="003C119F"/>
    <w:rsid w:val="003C2702"/>
    <w:rsid w:val="003C2D46"/>
    <w:rsid w:val="003C519E"/>
    <w:rsid w:val="003C56DD"/>
    <w:rsid w:val="003C6357"/>
    <w:rsid w:val="003D12B9"/>
    <w:rsid w:val="003D2428"/>
    <w:rsid w:val="003D3FBE"/>
    <w:rsid w:val="003D4852"/>
    <w:rsid w:val="003D563A"/>
    <w:rsid w:val="003D6B88"/>
    <w:rsid w:val="003E17AF"/>
    <w:rsid w:val="003E17E6"/>
    <w:rsid w:val="003E34AA"/>
    <w:rsid w:val="003E35F1"/>
    <w:rsid w:val="003E4DC6"/>
    <w:rsid w:val="003F24AF"/>
    <w:rsid w:val="003F5B2B"/>
    <w:rsid w:val="003F5F85"/>
    <w:rsid w:val="00401198"/>
    <w:rsid w:val="00403377"/>
    <w:rsid w:val="00403FB6"/>
    <w:rsid w:val="00411C09"/>
    <w:rsid w:val="004130DF"/>
    <w:rsid w:val="00413EA7"/>
    <w:rsid w:val="00414D3A"/>
    <w:rsid w:val="00416612"/>
    <w:rsid w:val="004219CA"/>
    <w:rsid w:val="00426584"/>
    <w:rsid w:val="00435838"/>
    <w:rsid w:val="0043652F"/>
    <w:rsid w:val="0043698A"/>
    <w:rsid w:val="0044463B"/>
    <w:rsid w:val="00446D5C"/>
    <w:rsid w:val="00451A7C"/>
    <w:rsid w:val="00452443"/>
    <w:rsid w:val="00453AA7"/>
    <w:rsid w:val="00454D3F"/>
    <w:rsid w:val="0045559D"/>
    <w:rsid w:val="00456B82"/>
    <w:rsid w:val="004627BE"/>
    <w:rsid w:val="0046354F"/>
    <w:rsid w:val="0046534A"/>
    <w:rsid w:val="0046767B"/>
    <w:rsid w:val="004729CF"/>
    <w:rsid w:val="00472BAD"/>
    <w:rsid w:val="00473648"/>
    <w:rsid w:val="004759F5"/>
    <w:rsid w:val="00475D0A"/>
    <w:rsid w:val="00475EBF"/>
    <w:rsid w:val="00475F33"/>
    <w:rsid w:val="004816C5"/>
    <w:rsid w:val="0048210F"/>
    <w:rsid w:val="00482DF4"/>
    <w:rsid w:val="004839AE"/>
    <w:rsid w:val="004839D2"/>
    <w:rsid w:val="00483AA7"/>
    <w:rsid w:val="00484D8B"/>
    <w:rsid w:val="00491170"/>
    <w:rsid w:val="004948F7"/>
    <w:rsid w:val="004953F5"/>
    <w:rsid w:val="00496594"/>
    <w:rsid w:val="004A2264"/>
    <w:rsid w:val="004A2BAB"/>
    <w:rsid w:val="004A3077"/>
    <w:rsid w:val="004B1E86"/>
    <w:rsid w:val="004B65C6"/>
    <w:rsid w:val="004B7201"/>
    <w:rsid w:val="004D0FAF"/>
    <w:rsid w:val="004D25E0"/>
    <w:rsid w:val="004D3D12"/>
    <w:rsid w:val="004D7571"/>
    <w:rsid w:val="004D7B73"/>
    <w:rsid w:val="004E3118"/>
    <w:rsid w:val="004E6610"/>
    <w:rsid w:val="004F1E1B"/>
    <w:rsid w:val="004F7EEA"/>
    <w:rsid w:val="005009C0"/>
    <w:rsid w:val="00500C0E"/>
    <w:rsid w:val="00500EF6"/>
    <w:rsid w:val="0050145C"/>
    <w:rsid w:val="0050392A"/>
    <w:rsid w:val="00504920"/>
    <w:rsid w:val="00510098"/>
    <w:rsid w:val="005118CD"/>
    <w:rsid w:val="00512BB7"/>
    <w:rsid w:val="00513AC1"/>
    <w:rsid w:val="00516A5F"/>
    <w:rsid w:val="005206A1"/>
    <w:rsid w:val="00521337"/>
    <w:rsid w:val="005222F6"/>
    <w:rsid w:val="005224B6"/>
    <w:rsid w:val="00523A24"/>
    <w:rsid w:val="0052485C"/>
    <w:rsid w:val="00524B27"/>
    <w:rsid w:val="00526A62"/>
    <w:rsid w:val="00526EA6"/>
    <w:rsid w:val="0052779E"/>
    <w:rsid w:val="00532C60"/>
    <w:rsid w:val="00534895"/>
    <w:rsid w:val="0053599F"/>
    <w:rsid w:val="00536442"/>
    <w:rsid w:val="00540E2C"/>
    <w:rsid w:val="00541037"/>
    <w:rsid w:val="0054241E"/>
    <w:rsid w:val="00542DC5"/>
    <w:rsid w:val="00542EF7"/>
    <w:rsid w:val="00543629"/>
    <w:rsid w:val="00545074"/>
    <w:rsid w:val="00545F51"/>
    <w:rsid w:val="00557B47"/>
    <w:rsid w:val="0056162B"/>
    <w:rsid w:val="005618AC"/>
    <w:rsid w:val="00561A8C"/>
    <w:rsid w:val="005620D5"/>
    <w:rsid w:val="005707DB"/>
    <w:rsid w:val="0057100B"/>
    <w:rsid w:val="005712A6"/>
    <w:rsid w:val="0057535B"/>
    <w:rsid w:val="00577069"/>
    <w:rsid w:val="00577EF9"/>
    <w:rsid w:val="005817AA"/>
    <w:rsid w:val="005821AF"/>
    <w:rsid w:val="0058348B"/>
    <w:rsid w:val="00583775"/>
    <w:rsid w:val="00583D12"/>
    <w:rsid w:val="005844BC"/>
    <w:rsid w:val="0058583B"/>
    <w:rsid w:val="00586C5C"/>
    <w:rsid w:val="00586FCC"/>
    <w:rsid w:val="00590C42"/>
    <w:rsid w:val="005928B3"/>
    <w:rsid w:val="00594D99"/>
    <w:rsid w:val="005A13C2"/>
    <w:rsid w:val="005A21D2"/>
    <w:rsid w:val="005A3222"/>
    <w:rsid w:val="005A3481"/>
    <w:rsid w:val="005A34C6"/>
    <w:rsid w:val="005A5432"/>
    <w:rsid w:val="005A5660"/>
    <w:rsid w:val="005A5FB9"/>
    <w:rsid w:val="005A7ECB"/>
    <w:rsid w:val="005B3CFF"/>
    <w:rsid w:val="005B3F52"/>
    <w:rsid w:val="005B6027"/>
    <w:rsid w:val="005B76E4"/>
    <w:rsid w:val="005B7725"/>
    <w:rsid w:val="005B77FD"/>
    <w:rsid w:val="005B7ECD"/>
    <w:rsid w:val="005C0D07"/>
    <w:rsid w:val="005C1AB4"/>
    <w:rsid w:val="005C2243"/>
    <w:rsid w:val="005C3B50"/>
    <w:rsid w:val="005C3FA6"/>
    <w:rsid w:val="005C4568"/>
    <w:rsid w:val="005C66E2"/>
    <w:rsid w:val="005C7471"/>
    <w:rsid w:val="005D0104"/>
    <w:rsid w:val="005D1084"/>
    <w:rsid w:val="005D198B"/>
    <w:rsid w:val="005D1C19"/>
    <w:rsid w:val="005D323F"/>
    <w:rsid w:val="005D4699"/>
    <w:rsid w:val="005D5954"/>
    <w:rsid w:val="005D6DA4"/>
    <w:rsid w:val="005D76C3"/>
    <w:rsid w:val="005E1A24"/>
    <w:rsid w:val="005E22FC"/>
    <w:rsid w:val="005E303E"/>
    <w:rsid w:val="005E5D29"/>
    <w:rsid w:val="005E7F46"/>
    <w:rsid w:val="005F2753"/>
    <w:rsid w:val="005F3971"/>
    <w:rsid w:val="005F4D14"/>
    <w:rsid w:val="005F778F"/>
    <w:rsid w:val="0060361F"/>
    <w:rsid w:val="00604024"/>
    <w:rsid w:val="00604698"/>
    <w:rsid w:val="00604F60"/>
    <w:rsid w:val="00606047"/>
    <w:rsid w:val="00606F13"/>
    <w:rsid w:val="006077DD"/>
    <w:rsid w:val="006112C8"/>
    <w:rsid w:val="00611AA4"/>
    <w:rsid w:val="00612116"/>
    <w:rsid w:val="00612449"/>
    <w:rsid w:val="00613731"/>
    <w:rsid w:val="00613FC8"/>
    <w:rsid w:val="0061403D"/>
    <w:rsid w:val="00615BD0"/>
    <w:rsid w:val="006209E5"/>
    <w:rsid w:val="00624CBE"/>
    <w:rsid w:val="006261CF"/>
    <w:rsid w:val="00626476"/>
    <w:rsid w:val="0063058C"/>
    <w:rsid w:val="00631AB3"/>
    <w:rsid w:val="00631BDA"/>
    <w:rsid w:val="006435D7"/>
    <w:rsid w:val="00643F02"/>
    <w:rsid w:val="00644BF2"/>
    <w:rsid w:val="00645B12"/>
    <w:rsid w:val="00650515"/>
    <w:rsid w:val="006513BC"/>
    <w:rsid w:val="00651D32"/>
    <w:rsid w:val="0065235A"/>
    <w:rsid w:val="006527E5"/>
    <w:rsid w:val="00652EE3"/>
    <w:rsid w:val="006536F9"/>
    <w:rsid w:val="00654B65"/>
    <w:rsid w:val="006550AB"/>
    <w:rsid w:val="006558A8"/>
    <w:rsid w:val="006568A7"/>
    <w:rsid w:val="00660586"/>
    <w:rsid w:val="00661053"/>
    <w:rsid w:val="00663F03"/>
    <w:rsid w:val="0066537E"/>
    <w:rsid w:val="00667D5D"/>
    <w:rsid w:val="0067485E"/>
    <w:rsid w:val="006765ED"/>
    <w:rsid w:val="00676DBE"/>
    <w:rsid w:val="00677790"/>
    <w:rsid w:val="00677BDB"/>
    <w:rsid w:val="006806B0"/>
    <w:rsid w:val="00681201"/>
    <w:rsid w:val="00683F76"/>
    <w:rsid w:val="0068504A"/>
    <w:rsid w:val="006910ED"/>
    <w:rsid w:val="006918F0"/>
    <w:rsid w:val="00692370"/>
    <w:rsid w:val="0069293B"/>
    <w:rsid w:val="00693C24"/>
    <w:rsid w:val="006947BD"/>
    <w:rsid w:val="0069571D"/>
    <w:rsid w:val="00695A1E"/>
    <w:rsid w:val="00697630"/>
    <w:rsid w:val="006A14C7"/>
    <w:rsid w:val="006A23C1"/>
    <w:rsid w:val="006A2BC7"/>
    <w:rsid w:val="006A3A5E"/>
    <w:rsid w:val="006A5C59"/>
    <w:rsid w:val="006B04EC"/>
    <w:rsid w:val="006B4589"/>
    <w:rsid w:val="006B6363"/>
    <w:rsid w:val="006B64EF"/>
    <w:rsid w:val="006B7594"/>
    <w:rsid w:val="006B77AD"/>
    <w:rsid w:val="006C0C82"/>
    <w:rsid w:val="006C3712"/>
    <w:rsid w:val="006C68E5"/>
    <w:rsid w:val="006C6CE7"/>
    <w:rsid w:val="006C7202"/>
    <w:rsid w:val="006D1C35"/>
    <w:rsid w:val="006D2C64"/>
    <w:rsid w:val="006D498F"/>
    <w:rsid w:val="006D7268"/>
    <w:rsid w:val="006D7FA4"/>
    <w:rsid w:val="006E02C9"/>
    <w:rsid w:val="006E1883"/>
    <w:rsid w:val="006E2C3A"/>
    <w:rsid w:val="006E4297"/>
    <w:rsid w:val="006E516D"/>
    <w:rsid w:val="006F01CE"/>
    <w:rsid w:val="006F0F57"/>
    <w:rsid w:val="006F312A"/>
    <w:rsid w:val="006F5D3B"/>
    <w:rsid w:val="007025CC"/>
    <w:rsid w:val="007028FC"/>
    <w:rsid w:val="00706F42"/>
    <w:rsid w:val="0070740C"/>
    <w:rsid w:val="0070755C"/>
    <w:rsid w:val="00710627"/>
    <w:rsid w:val="00711B27"/>
    <w:rsid w:val="0071408B"/>
    <w:rsid w:val="00714F61"/>
    <w:rsid w:val="007158D1"/>
    <w:rsid w:val="00715AD3"/>
    <w:rsid w:val="00716990"/>
    <w:rsid w:val="007231BD"/>
    <w:rsid w:val="00723A83"/>
    <w:rsid w:val="00724203"/>
    <w:rsid w:val="007265D1"/>
    <w:rsid w:val="00727CE5"/>
    <w:rsid w:val="007358AC"/>
    <w:rsid w:val="00737393"/>
    <w:rsid w:val="0074157B"/>
    <w:rsid w:val="00741A8C"/>
    <w:rsid w:val="00741D2D"/>
    <w:rsid w:val="00742229"/>
    <w:rsid w:val="00742284"/>
    <w:rsid w:val="00742498"/>
    <w:rsid w:val="007424F5"/>
    <w:rsid w:val="00743E19"/>
    <w:rsid w:val="00746F51"/>
    <w:rsid w:val="007479F9"/>
    <w:rsid w:val="007513A9"/>
    <w:rsid w:val="00752F78"/>
    <w:rsid w:val="00755D86"/>
    <w:rsid w:val="00757319"/>
    <w:rsid w:val="007606DD"/>
    <w:rsid w:val="00764A13"/>
    <w:rsid w:val="00765201"/>
    <w:rsid w:val="00765653"/>
    <w:rsid w:val="007674C9"/>
    <w:rsid w:val="00767C40"/>
    <w:rsid w:val="00770867"/>
    <w:rsid w:val="00772CF4"/>
    <w:rsid w:val="00773DBD"/>
    <w:rsid w:val="007758AC"/>
    <w:rsid w:val="00781324"/>
    <w:rsid w:val="00784F7C"/>
    <w:rsid w:val="00787E07"/>
    <w:rsid w:val="0079248B"/>
    <w:rsid w:val="00794A00"/>
    <w:rsid w:val="007963EF"/>
    <w:rsid w:val="00796A63"/>
    <w:rsid w:val="00796AFB"/>
    <w:rsid w:val="0079751A"/>
    <w:rsid w:val="007A1A84"/>
    <w:rsid w:val="007A2060"/>
    <w:rsid w:val="007A2A31"/>
    <w:rsid w:val="007A392D"/>
    <w:rsid w:val="007A3AE1"/>
    <w:rsid w:val="007A3EDE"/>
    <w:rsid w:val="007A4D22"/>
    <w:rsid w:val="007B35EA"/>
    <w:rsid w:val="007B3B50"/>
    <w:rsid w:val="007B3FCD"/>
    <w:rsid w:val="007B6502"/>
    <w:rsid w:val="007C1771"/>
    <w:rsid w:val="007C1895"/>
    <w:rsid w:val="007C39BD"/>
    <w:rsid w:val="007C526E"/>
    <w:rsid w:val="007C5674"/>
    <w:rsid w:val="007C6176"/>
    <w:rsid w:val="007D3666"/>
    <w:rsid w:val="007D3BCC"/>
    <w:rsid w:val="007D3E3B"/>
    <w:rsid w:val="007D4FB5"/>
    <w:rsid w:val="007D5ADE"/>
    <w:rsid w:val="007D700A"/>
    <w:rsid w:val="007E21D5"/>
    <w:rsid w:val="007E2B3B"/>
    <w:rsid w:val="007E51DB"/>
    <w:rsid w:val="007E52E0"/>
    <w:rsid w:val="007F26AA"/>
    <w:rsid w:val="007F2A2A"/>
    <w:rsid w:val="007F3162"/>
    <w:rsid w:val="00801ADE"/>
    <w:rsid w:val="00802A69"/>
    <w:rsid w:val="008038C0"/>
    <w:rsid w:val="008057A6"/>
    <w:rsid w:val="00806365"/>
    <w:rsid w:val="00806D24"/>
    <w:rsid w:val="0080782A"/>
    <w:rsid w:val="00807DFF"/>
    <w:rsid w:val="00810C6F"/>
    <w:rsid w:val="00812682"/>
    <w:rsid w:val="00813A35"/>
    <w:rsid w:val="00813D99"/>
    <w:rsid w:val="0081496F"/>
    <w:rsid w:val="008153C4"/>
    <w:rsid w:val="0081649A"/>
    <w:rsid w:val="00816B6A"/>
    <w:rsid w:val="00820697"/>
    <w:rsid w:val="00821724"/>
    <w:rsid w:val="008217A8"/>
    <w:rsid w:val="00822D6D"/>
    <w:rsid w:val="00823AF8"/>
    <w:rsid w:val="00823B6E"/>
    <w:rsid w:val="00824363"/>
    <w:rsid w:val="00824B97"/>
    <w:rsid w:val="00826B3D"/>
    <w:rsid w:val="00827958"/>
    <w:rsid w:val="00827CFD"/>
    <w:rsid w:val="00830142"/>
    <w:rsid w:val="0083135B"/>
    <w:rsid w:val="0083308C"/>
    <w:rsid w:val="00834B85"/>
    <w:rsid w:val="00837808"/>
    <w:rsid w:val="0084072B"/>
    <w:rsid w:val="00842EF5"/>
    <w:rsid w:val="00853F0A"/>
    <w:rsid w:val="008549BA"/>
    <w:rsid w:val="00863693"/>
    <w:rsid w:val="00867E04"/>
    <w:rsid w:val="008737E5"/>
    <w:rsid w:val="0087417D"/>
    <w:rsid w:val="008757E0"/>
    <w:rsid w:val="00882C1B"/>
    <w:rsid w:val="00883146"/>
    <w:rsid w:val="00883EBE"/>
    <w:rsid w:val="008844EE"/>
    <w:rsid w:val="008853DB"/>
    <w:rsid w:val="00886CFF"/>
    <w:rsid w:val="00887D90"/>
    <w:rsid w:val="00890F1F"/>
    <w:rsid w:val="0089181E"/>
    <w:rsid w:val="00891B59"/>
    <w:rsid w:val="008933D2"/>
    <w:rsid w:val="00893FB7"/>
    <w:rsid w:val="00894FE7"/>
    <w:rsid w:val="00896706"/>
    <w:rsid w:val="00896C94"/>
    <w:rsid w:val="00896E62"/>
    <w:rsid w:val="008A08B0"/>
    <w:rsid w:val="008A1C98"/>
    <w:rsid w:val="008A4D48"/>
    <w:rsid w:val="008A525F"/>
    <w:rsid w:val="008B1FBA"/>
    <w:rsid w:val="008B2447"/>
    <w:rsid w:val="008B5CA8"/>
    <w:rsid w:val="008B6BB1"/>
    <w:rsid w:val="008B78B3"/>
    <w:rsid w:val="008C01E9"/>
    <w:rsid w:val="008C040D"/>
    <w:rsid w:val="008C195D"/>
    <w:rsid w:val="008C338E"/>
    <w:rsid w:val="008C7B9F"/>
    <w:rsid w:val="008D11EA"/>
    <w:rsid w:val="008D433E"/>
    <w:rsid w:val="008D4C78"/>
    <w:rsid w:val="008D4FEE"/>
    <w:rsid w:val="008D520A"/>
    <w:rsid w:val="008D5CE8"/>
    <w:rsid w:val="008D745C"/>
    <w:rsid w:val="008E0074"/>
    <w:rsid w:val="008E26AA"/>
    <w:rsid w:val="008E3146"/>
    <w:rsid w:val="008E4EB3"/>
    <w:rsid w:val="008E62A4"/>
    <w:rsid w:val="008F386C"/>
    <w:rsid w:val="008F62C3"/>
    <w:rsid w:val="008F64DB"/>
    <w:rsid w:val="008F6CC4"/>
    <w:rsid w:val="00901B4C"/>
    <w:rsid w:val="0090297B"/>
    <w:rsid w:val="00902D12"/>
    <w:rsid w:val="009066D6"/>
    <w:rsid w:val="00912CC9"/>
    <w:rsid w:val="00914B0D"/>
    <w:rsid w:val="00914F2B"/>
    <w:rsid w:val="00915BFF"/>
    <w:rsid w:val="00916060"/>
    <w:rsid w:val="00923232"/>
    <w:rsid w:val="00923EA5"/>
    <w:rsid w:val="009256D2"/>
    <w:rsid w:val="00927F05"/>
    <w:rsid w:val="00930077"/>
    <w:rsid w:val="00930CF6"/>
    <w:rsid w:val="00932451"/>
    <w:rsid w:val="00937C32"/>
    <w:rsid w:val="009411E7"/>
    <w:rsid w:val="00941A38"/>
    <w:rsid w:val="0094340D"/>
    <w:rsid w:val="00944C73"/>
    <w:rsid w:val="00944EBF"/>
    <w:rsid w:val="00947DDB"/>
    <w:rsid w:val="0095068D"/>
    <w:rsid w:val="00951578"/>
    <w:rsid w:val="0095203C"/>
    <w:rsid w:val="0095378D"/>
    <w:rsid w:val="009551A7"/>
    <w:rsid w:val="009567F4"/>
    <w:rsid w:val="00957764"/>
    <w:rsid w:val="00960009"/>
    <w:rsid w:val="00961318"/>
    <w:rsid w:val="00961458"/>
    <w:rsid w:val="009619A2"/>
    <w:rsid w:val="00961B11"/>
    <w:rsid w:val="009638E1"/>
    <w:rsid w:val="0096635F"/>
    <w:rsid w:val="0096671D"/>
    <w:rsid w:val="00967470"/>
    <w:rsid w:val="00971A4D"/>
    <w:rsid w:val="00971CD5"/>
    <w:rsid w:val="00972C3E"/>
    <w:rsid w:val="009732B0"/>
    <w:rsid w:val="0097376B"/>
    <w:rsid w:val="0097479E"/>
    <w:rsid w:val="00974EA0"/>
    <w:rsid w:val="00975840"/>
    <w:rsid w:val="00975BD2"/>
    <w:rsid w:val="00976020"/>
    <w:rsid w:val="00976879"/>
    <w:rsid w:val="009768DC"/>
    <w:rsid w:val="00984151"/>
    <w:rsid w:val="00984964"/>
    <w:rsid w:val="00984A0D"/>
    <w:rsid w:val="00987E8A"/>
    <w:rsid w:val="0099191A"/>
    <w:rsid w:val="0099288F"/>
    <w:rsid w:val="00993328"/>
    <w:rsid w:val="009A08E1"/>
    <w:rsid w:val="009A2E6E"/>
    <w:rsid w:val="009A3DBD"/>
    <w:rsid w:val="009A406A"/>
    <w:rsid w:val="009A42FE"/>
    <w:rsid w:val="009B0529"/>
    <w:rsid w:val="009B2FC1"/>
    <w:rsid w:val="009B390C"/>
    <w:rsid w:val="009B3A3E"/>
    <w:rsid w:val="009B5480"/>
    <w:rsid w:val="009B5EBC"/>
    <w:rsid w:val="009B78E0"/>
    <w:rsid w:val="009C052E"/>
    <w:rsid w:val="009C104D"/>
    <w:rsid w:val="009C1233"/>
    <w:rsid w:val="009C1BBA"/>
    <w:rsid w:val="009C53FA"/>
    <w:rsid w:val="009D284F"/>
    <w:rsid w:val="009D2A2D"/>
    <w:rsid w:val="009D485C"/>
    <w:rsid w:val="009D620B"/>
    <w:rsid w:val="009D76C1"/>
    <w:rsid w:val="009E0380"/>
    <w:rsid w:val="009E0A77"/>
    <w:rsid w:val="009E2184"/>
    <w:rsid w:val="009E2B71"/>
    <w:rsid w:val="009E4E5C"/>
    <w:rsid w:val="009E5F63"/>
    <w:rsid w:val="009E64E6"/>
    <w:rsid w:val="009E675F"/>
    <w:rsid w:val="009E7CEC"/>
    <w:rsid w:val="009F0716"/>
    <w:rsid w:val="009F26E7"/>
    <w:rsid w:val="009F401C"/>
    <w:rsid w:val="009F61F1"/>
    <w:rsid w:val="009F6ED0"/>
    <w:rsid w:val="00A03F59"/>
    <w:rsid w:val="00A07CAC"/>
    <w:rsid w:val="00A1009F"/>
    <w:rsid w:val="00A11EFD"/>
    <w:rsid w:val="00A121F0"/>
    <w:rsid w:val="00A12968"/>
    <w:rsid w:val="00A12F9E"/>
    <w:rsid w:val="00A15D40"/>
    <w:rsid w:val="00A16A5F"/>
    <w:rsid w:val="00A20103"/>
    <w:rsid w:val="00A207C0"/>
    <w:rsid w:val="00A251D4"/>
    <w:rsid w:val="00A303A0"/>
    <w:rsid w:val="00A3109B"/>
    <w:rsid w:val="00A33803"/>
    <w:rsid w:val="00A33834"/>
    <w:rsid w:val="00A349AF"/>
    <w:rsid w:val="00A34CD4"/>
    <w:rsid w:val="00A37F73"/>
    <w:rsid w:val="00A43C59"/>
    <w:rsid w:val="00A43C60"/>
    <w:rsid w:val="00A441F8"/>
    <w:rsid w:val="00A46EDE"/>
    <w:rsid w:val="00A4786D"/>
    <w:rsid w:val="00A5121E"/>
    <w:rsid w:val="00A520C7"/>
    <w:rsid w:val="00A5367B"/>
    <w:rsid w:val="00A53BD7"/>
    <w:rsid w:val="00A53FD7"/>
    <w:rsid w:val="00A557AA"/>
    <w:rsid w:val="00A5608A"/>
    <w:rsid w:val="00A564EC"/>
    <w:rsid w:val="00A57AA7"/>
    <w:rsid w:val="00A64F7B"/>
    <w:rsid w:val="00A65DFA"/>
    <w:rsid w:val="00A673D0"/>
    <w:rsid w:val="00A70B69"/>
    <w:rsid w:val="00A73572"/>
    <w:rsid w:val="00A74432"/>
    <w:rsid w:val="00A75193"/>
    <w:rsid w:val="00A75ED0"/>
    <w:rsid w:val="00A8286E"/>
    <w:rsid w:val="00A829C4"/>
    <w:rsid w:val="00A84F27"/>
    <w:rsid w:val="00A85977"/>
    <w:rsid w:val="00A85B51"/>
    <w:rsid w:val="00A864B1"/>
    <w:rsid w:val="00A87CB0"/>
    <w:rsid w:val="00A900CF"/>
    <w:rsid w:val="00A90E9F"/>
    <w:rsid w:val="00A9146F"/>
    <w:rsid w:val="00A92E3B"/>
    <w:rsid w:val="00A96198"/>
    <w:rsid w:val="00A9622C"/>
    <w:rsid w:val="00A964A8"/>
    <w:rsid w:val="00A9748E"/>
    <w:rsid w:val="00AA2C19"/>
    <w:rsid w:val="00AA2F2B"/>
    <w:rsid w:val="00AA470A"/>
    <w:rsid w:val="00AA47AF"/>
    <w:rsid w:val="00AA587B"/>
    <w:rsid w:val="00AA5B22"/>
    <w:rsid w:val="00AA64A1"/>
    <w:rsid w:val="00AB0897"/>
    <w:rsid w:val="00AB0DE0"/>
    <w:rsid w:val="00AB1752"/>
    <w:rsid w:val="00AB3D29"/>
    <w:rsid w:val="00AB3ED0"/>
    <w:rsid w:val="00AB4D30"/>
    <w:rsid w:val="00AB6198"/>
    <w:rsid w:val="00AB6C5D"/>
    <w:rsid w:val="00AC2EAB"/>
    <w:rsid w:val="00AC683D"/>
    <w:rsid w:val="00AD1072"/>
    <w:rsid w:val="00AD1A52"/>
    <w:rsid w:val="00AD2DB8"/>
    <w:rsid w:val="00AD4263"/>
    <w:rsid w:val="00AD46D0"/>
    <w:rsid w:val="00AD5CFE"/>
    <w:rsid w:val="00AD6070"/>
    <w:rsid w:val="00AD736D"/>
    <w:rsid w:val="00AD796D"/>
    <w:rsid w:val="00AE0209"/>
    <w:rsid w:val="00AE3369"/>
    <w:rsid w:val="00AE3AD9"/>
    <w:rsid w:val="00AE4193"/>
    <w:rsid w:val="00AE4896"/>
    <w:rsid w:val="00AE4B38"/>
    <w:rsid w:val="00AE4BB9"/>
    <w:rsid w:val="00AE771C"/>
    <w:rsid w:val="00AE7E83"/>
    <w:rsid w:val="00AF0664"/>
    <w:rsid w:val="00AF1620"/>
    <w:rsid w:val="00AF1A70"/>
    <w:rsid w:val="00AF6C76"/>
    <w:rsid w:val="00AF7372"/>
    <w:rsid w:val="00B0095D"/>
    <w:rsid w:val="00B01E12"/>
    <w:rsid w:val="00B02C99"/>
    <w:rsid w:val="00B03811"/>
    <w:rsid w:val="00B0636F"/>
    <w:rsid w:val="00B063C1"/>
    <w:rsid w:val="00B1028F"/>
    <w:rsid w:val="00B1077E"/>
    <w:rsid w:val="00B11CEE"/>
    <w:rsid w:val="00B14B17"/>
    <w:rsid w:val="00B1558F"/>
    <w:rsid w:val="00B16188"/>
    <w:rsid w:val="00B16630"/>
    <w:rsid w:val="00B17B71"/>
    <w:rsid w:val="00B21111"/>
    <w:rsid w:val="00B21717"/>
    <w:rsid w:val="00B242C1"/>
    <w:rsid w:val="00B26DA2"/>
    <w:rsid w:val="00B3254A"/>
    <w:rsid w:val="00B32A16"/>
    <w:rsid w:val="00B350AC"/>
    <w:rsid w:val="00B35544"/>
    <w:rsid w:val="00B3603E"/>
    <w:rsid w:val="00B36FB2"/>
    <w:rsid w:val="00B37399"/>
    <w:rsid w:val="00B404B9"/>
    <w:rsid w:val="00B40E99"/>
    <w:rsid w:val="00B40F84"/>
    <w:rsid w:val="00B43253"/>
    <w:rsid w:val="00B438E1"/>
    <w:rsid w:val="00B4623F"/>
    <w:rsid w:val="00B474CF"/>
    <w:rsid w:val="00B47979"/>
    <w:rsid w:val="00B50604"/>
    <w:rsid w:val="00B51108"/>
    <w:rsid w:val="00B5386C"/>
    <w:rsid w:val="00B53AEA"/>
    <w:rsid w:val="00B55698"/>
    <w:rsid w:val="00B56C30"/>
    <w:rsid w:val="00B63F0F"/>
    <w:rsid w:val="00B65E90"/>
    <w:rsid w:val="00B6752A"/>
    <w:rsid w:val="00B72980"/>
    <w:rsid w:val="00B73CF2"/>
    <w:rsid w:val="00B7649B"/>
    <w:rsid w:val="00B767EA"/>
    <w:rsid w:val="00B76AF8"/>
    <w:rsid w:val="00B77483"/>
    <w:rsid w:val="00B77FDD"/>
    <w:rsid w:val="00B80809"/>
    <w:rsid w:val="00B81EFE"/>
    <w:rsid w:val="00B82078"/>
    <w:rsid w:val="00B8369B"/>
    <w:rsid w:val="00B84569"/>
    <w:rsid w:val="00B848D3"/>
    <w:rsid w:val="00B8576D"/>
    <w:rsid w:val="00B857F2"/>
    <w:rsid w:val="00B86B61"/>
    <w:rsid w:val="00B8782C"/>
    <w:rsid w:val="00B93034"/>
    <w:rsid w:val="00B934F5"/>
    <w:rsid w:val="00B93ECE"/>
    <w:rsid w:val="00B94D42"/>
    <w:rsid w:val="00B95C04"/>
    <w:rsid w:val="00B95CA8"/>
    <w:rsid w:val="00B96E5B"/>
    <w:rsid w:val="00B97F60"/>
    <w:rsid w:val="00BA010D"/>
    <w:rsid w:val="00BA4768"/>
    <w:rsid w:val="00BA75DA"/>
    <w:rsid w:val="00BB1883"/>
    <w:rsid w:val="00BB32FD"/>
    <w:rsid w:val="00BB3F59"/>
    <w:rsid w:val="00BB410D"/>
    <w:rsid w:val="00BB5351"/>
    <w:rsid w:val="00BC0987"/>
    <w:rsid w:val="00BC41CB"/>
    <w:rsid w:val="00BC7D91"/>
    <w:rsid w:val="00BD0C0C"/>
    <w:rsid w:val="00BD125F"/>
    <w:rsid w:val="00BD2539"/>
    <w:rsid w:val="00BD3AD3"/>
    <w:rsid w:val="00BD3D8D"/>
    <w:rsid w:val="00BD4D0E"/>
    <w:rsid w:val="00BD5220"/>
    <w:rsid w:val="00BD57DD"/>
    <w:rsid w:val="00BD5D82"/>
    <w:rsid w:val="00BD71B4"/>
    <w:rsid w:val="00BE74CC"/>
    <w:rsid w:val="00BE7B92"/>
    <w:rsid w:val="00BF317E"/>
    <w:rsid w:val="00BF3B0E"/>
    <w:rsid w:val="00C01D18"/>
    <w:rsid w:val="00C0313F"/>
    <w:rsid w:val="00C03B67"/>
    <w:rsid w:val="00C04172"/>
    <w:rsid w:val="00C04FC0"/>
    <w:rsid w:val="00C10318"/>
    <w:rsid w:val="00C10528"/>
    <w:rsid w:val="00C111F3"/>
    <w:rsid w:val="00C11416"/>
    <w:rsid w:val="00C11455"/>
    <w:rsid w:val="00C13330"/>
    <w:rsid w:val="00C14A34"/>
    <w:rsid w:val="00C14EEE"/>
    <w:rsid w:val="00C17CD1"/>
    <w:rsid w:val="00C17D3F"/>
    <w:rsid w:val="00C20DE4"/>
    <w:rsid w:val="00C23E44"/>
    <w:rsid w:val="00C23EFF"/>
    <w:rsid w:val="00C24A35"/>
    <w:rsid w:val="00C2604E"/>
    <w:rsid w:val="00C30630"/>
    <w:rsid w:val="00C313E7"/>
    <w:rsid w:val="00C31EB9"/>
    <w:rsid w:val="00C34309"/>
    <w:rsid w:val="00C373C1"/>
    <w:rsid w:val="00C40838"/>
    <w:rsid w:val="00C4157B"/>
    <w:rsid w:val="00C42CF2"/>
    <w:rsid w:val="00C46AFB"/>
    <w:rsid w:val="00C470E6"/>
    <w:rsid w:val="00C54886"/>
    <w:rsid w:val="00C54978"/>
    <w:rsid w:val="00C56817"/>
    <w:rsid w:val="00C6018F"/>
    <w:rsid w:val="00C601B5"/>
    <w:rsid w:val="00C61D6C"/>
    <w:rsid w:val="00C657AD"/>
    <w:rsid w:val="00C67C95"/>
    <w:rsid w:val="00C70780"/>
    <w:rsid w:val="00C736B6"/>
    <w:rsid w:val="00C74587"/>
    <w:rsid w:val="00C74897"/>
    <w:rsid w:val="00C76379"/>
    <w:rsid w:val="00C764A0"/>
    <w:rsid w:val="00C77D0B"/>
    <w:rsid w:val="00C82A19"/>
    <w:rsid w:val="00C83364"/>
    <w:rsid w:val="00C865F9"/>
    <w:rsid w:val="00C87B5F"/>
    <w:rsid w:val="00C92C82"/>
    <w:rsid w:val="00C941CF"/>
    <w:rsid w:val="00C947E2"/>
    <w:rsid w:val="00CA5C26"/>
    <w:rsid w:val="00CA5D1A"/>
    <w:rsid w:val="00CA7FD3"/>
    <w:rsid w:val="00CB062A"/>
    <w:rsid w:val="00CB3710"/>
    <w:rsid w:val="00CB6530"/>
    <w:rsid w:val="00CC237F"/>
    <w:rsid w:val="00CC324D"/>
    <w:rsid w:val="00CC4EDD"/>
    <w:rsid w:val="00CD44C0"/>
    <w:rsid w:val="00CD56AC"/>
    <w:rsid w:val="00CD60CD"/>
    <w:rsid w:val="00CD670C"/>
    <w:rsid w:val="00CD7F95"/>
    <w:rsid w:val="00CE358F"/>
    <w:rsid w:val="00CE4007"/>
    <w:rsid w:val="00CE6111"/>
    <w:rsid w:val="00CE673C"/>
    <w:rsid w:val="00CE6B53"/>
    <w:rsid w:val="00CE729F"/>
    <w:rsid w:val="00CF1591"/>
    <w:rsid w:val="00CF33A5"/>
    <w:rsid w:val="00CF399D"/>
    <w:rsid w:val="00CF4559"/>
    <w:rsid w:val="00CF5C8A"/>
    <w:rsid w:val="00CF5E87"/>
    <w:rsid w:val="00CF67DD"/>
    <w:rsid w:val="00D00D67"/>
    <w:rsid w:val="00D01CF0"/>
    <w:rsid w:val="00D022AA"/>
    <w:rsid w:val="00D023A3"/>
    <w:rsid w:val="00D039C2"/>
    <w:rsid w:val="00D03D73"/>
    <w:rsid w:val="00D044D5"/>
    <w:rsid w:val="00D063A4"/>
    <w:rsid w:val="00D07027"/>
    <w:rsid w:val="00D10BDD"/>
    <w:rsid w:val="00D136A9"/>
    <w:rsid w:val="00D14FC0"/>
    <w:rsid w:val="00D1542F"/>
    <w:rsid w:val="00D15E7F"/>
    <w:rsid w:val="00D16F8C"/>
    <w:rsid w:val="00D20B7A"/>
    <w:rsid w:val="00D2454B"/>
    <w:rsid w:val="00D24BB0"/>
    <w:rsid w:val="00D30B79"/>
    <w:rsid w:val="00D31281"/>
    <w:rsid w:val="00D31BB3"/>
    <w:rsid w:val="00D33606"/>
    <w:rsid w:val="00D344DF"/>
    <w:rsid w:val="00D36550"/>
    <w:rsid w:val="00D4009C"/>
    <w:rsid w:val="00D406E4"/>
    <w:rsid w:val="00D40A9B"/>
    <w:rsid w:val="00D44360"/>
    <w:rsid w:val="00D446A4"/>
    <w:rsid w:val="00D446C6"/>
    <w:rsid w:val="00D46F80"/>
    <w:rsid w:val="00D51134"/>
    <w:rsid w:val="00D516A2"/>
    <w:rsid w:val="00D64EA3"/>
    <w:rsid w:val="00D66C91"/>
    <w:rsid w:val="00D670A7"/>
    <w:rsid w:val="00D7203F"/>
    <w:rsid w:val="00D7291A"/>
    <w:rsid w:val="00D74922"/>
    <w:rsid w:val="00D74A3F"/>
    <w:rsid w:val="00D7597B"/>
    <w:rsid w:val="00D76AB5"/>
    <w:rsid w:val="00D76DC8"/>
    <w:rsid w:val="00D806B5"/>
    <w:rsid w:val="00D80E76"/>
    <w:rsid w:val="00D8167A"/>
    <w:rsid w:val="00D8315C"/>
    <w:rsid w:val="00D85D65"/>
    <w:rsid w:val="00D86550"/>
    <w:rsid w:val="00D909D9"/>
    <w:rsid w:val="00D9152B"/>
    <w:rsid w:val="00D91D60"/>
    <w:rsid w:val="00D91E91"/>
    <w:rsid w:val="00D9561E"/>
    <w:rsid w:val="00DA0F3E"/>
    <w:rsid w:val="00DA13D5"/>
    <w:rsid w:val="00DA1513"/>
    <w:rsid w:val="00DA1A6A"/>
    <w:rsid w:val="00DA1B42"/>
    <w:rsid w:val="00DA7235"/>
    <w:rsid w:val="00DB0CF9"/>
    <w:rsid w:val="00DB58D7"/>
    <w:rsid w:val="00DB643A"/>
    <w:rsid w:val="00DB6A70"/>
    <w:rsid w:val="00DC035F"/>
    <w:rsid w:val="00DC052A"/>
    <w:rsid w:val="00DC085F"/>
    <w:rsid w:val="00DC0C2C"/>
    <w:rsid w:val="00DC0D5E"/>
    <w:rsid w:val="00DC1559"/>
    <w:rsid w:val="00DC215C"/>
    <w:rsid w:val="00DC391A"/>
    <w:rsid w:val="00DC3C15"/>
    <w:rsid w:val="00DC4973"/>
    <w:rsid w:val="00DC5811"/>
    <w:rsid w:val="00DC5D5E"/>
    <w:rsid w:val="00DC6CC2"/>
    <w:rsid w:val="00DC74A4"/>
    <w:rsid w:val="00DD0D55"/>
    <w:rsid w:val="00DD11F6"/>
    <w:rsid w:val="00DD57F6"/>
    <w:rsid w:val="00DD59F6"/>
    <w:rsid w:val="00DD7F88"/>
    <w:rsid w:val="00DE060B"/>
    <w:rsid w:val="00DE0B3C"/>
    <w:rsid w:val="00DE166F"/>
    <w:rsid w:val="00DE1957"/>
    <w:rsid w:val="00DE4E01"/>
    <w:rsid w:val="00DE5C74"/>
    <w:rsid w:val="00DE6F57"/>
    <w:rsid w:val="00DE7F7D"/>
    <w:rsid w:val="00DF06BA"/>
    <w:rsid w:val="00DF0F0C"/>
    <w:rsid w:val="00DF156B"/>
    <w:rsid w:val="00DF29AC"/>
    <w:rsid w:val="00DF5232"/>
    <w:rsid w:val="00DF76A7"/>
    <w:rsid w:val="00E026FF"/>
    <w:rsid w:val="00E02E13"/>
    <w:rsid w:val="00E031CD"/>
    <w:rsid w:val="00E04033"/>
    <w:rsid w:val="00E06057"/>
    <w:rsid w:val="00E07053"/>
    <w:rsid w:val="00E07183"/>
    <w:rsid w:val="00E071B2"/>
    <w:rsid w:val="00E10457"/>
    <w:rsid w:val="00E111F0"/>
    <w:rsid w:val="00E12780"/>
    <w:rsid w:val="00E21795"/>
    <w:rsid w:val="00E25424"/>
    <w:rsid w:val="00E25F96"/>
    <w:rsid w:val="00E2675B"/>
    <w:rsid w:val="00E34268"/>
    <w:rsid w:val="00E352D7"/>
    <w:rsid w:val="00E3697C"/>
    <w:rsid w:val="00E37562"/>
    <w:rsid w:val="00E405D4"/>
    <w:rsid w:val="00E41093"/>
    <w:rsid w:val="00E413CB"/>
    <w:rsid w:val="00E4256D"/>
    <w:rsid w:val="00E42BFE"/>
    <w:rsid w:val="00E44E3C"/>
    <w:rsid w:val="00E45E61"/>
    <w:rsid w:val="00E5145E"/>
    <w:rsid w:val="00E51626"/>
    <w:rsid w:val="00E533E5"/>
    <w:rsid w:val="00E53F74"/>
    <w:rsid w:val="00E55953"/>
    <w:rsid w:val="00E55D36"/>
    <w:rsid w:val="00E573B0"/>
    <w:rsid w:val="00E5795E"/>
    <w:rsid w:val="00E60CED"/>
    <w:rsid w:val="00E60E70"/>
    <w:rsid w:val="00E61B8F"/>
    <w:rsid w:val="00E63BDE"/>
    <w:rsid w:val="00E643F6"/>
    <w:rsid w:val="00E64523"/>
    <w:rsid w:val="00E6456B"/>
    <w:rsid w:val="00E654BA"/>
    <w:rsid w:val="00E659C7"/>
    <w:rsid w:val="00E66746"/>
    <w:rsid w:val="00E67E4B"/>
    <w:rsid w:val="00E67FEA"/>
    <w:rsid w:val="00E71C8D"/>
    <w:rsid w:val="00E72445"/>
    <w:rsid w:val="00E7273A"/>
    <w:rsid w:val="00E72CBE"/>
    <w:rsid w:val="00E7684B"/>
    <w:rsid w:val="00E81630"/>
    <w:rsid w:val="00E83E6B"/>
    <w:rsid w:val="00E85852"/>
    <w:rsid w:val="00E86859"/>
    <w:rsid w:val="00E86D0D"/>
    <w:rsid w:val="00E873EC"/>
    <w:rsid w:val="00E91EC0"/>
    <w:rsid w:val="00E923BD"/>
    <w:rsid w:val="00E94A3F"/>
    <w:rsid w:val="00E9668E"/>
    <w:rsid w:val="00EA0521"/>
    <w:rsid w:val="00EA0DD3"/>
    <w:rsid w:val="00EA174C"/>
    <w:rsid w:val="00EA23F4"/>
    <w:rsid w:val="00EA32A9"/>
    <w:rsid w:val="00EA60C0"/>
    <w:rsid w:val="00EA63E0"/>
    <w:rsid w:val="00EA6995"/>
    <w:rsid w:val="00EA7B30"/>
    <w:rsid w:val="00EB14DB"/>
    <w:rsid w:val="00EB1CE1"/>
    <w:rsid w:val="00EB2280"/>
    <w:rsid w:val="00EB54D1"/>
    <w:rsid w:val="00EB62E7"/>
    <w:rsid w:val="00EC0F60"/>
    <w:rsid w:val="00EC1D79"/>
    <w:rsid w:val="00EC1F25"/>
    <w:rsid w:val="00EC2C04"/>
    <w:rsid w:val="00EC511F"/>
    <w:rsid w:val="00EC6AC8"/>
    <w:rsid w:val="00EC6DEE"/>
    <w:rsid w:val="00EC7F94"/>
    <w:rsid w:val="00ED041C"/>
    <w:rsid w:val="00ED1090"/>
    <w:rsid w:val="00ED110E"/>
    <w:rsid w:val="00ED28C0"/>
    <w:rsid w:val="00ED3DA5"/>
    <w:rsid w:val="00ED3E43"/>
    <w:rsid w:val="00ED41B4"/>
    <w:rsid w:val="00ED454A"/>
    <w:rsid w:val="00ED6A6A"/>
    <w:rsid w:val="00EE0F86"/>
    <w:rsid w:val="00EE1681"/>
    <w:rsid w:val="00EE3A2C"/>
    <w:rsid w:val="00EE4454"/>
    <w:rsid w:val="00EE454E"/>
    <w:rsid w:val="00EE542C"/>
    <w:rsid w:val="00EE54A8"/>
    <w:rsid w:val="00EE5BF7"/>
    <w:rsid w:val="00EE6715"/>
    <w:rsid w:val="00EE75E7"/>
    <w:rsid w:val="00EF09D7"/>
    <w:rsid w:val="00EF2664"/>
    <w:rsid w:val="00EF3D69"/>
    <w:rsid w:val="00EF5E15"/>
    <w:rsid w:val="00F00D55"/>
    <w:rsid w:val="00F012C3"/>
    <w:rsid w:val="00F01422"/>
    <w:rsid w:val="00F02083"/>
    <w:rsid w:val="00F0294B"/>
    <w:rsid w:val="00F0638D"/>
    <w:rsid w:val="00F06DCA"/>
    <w:rsid w:val="00F10638"/>
    <w:rsid w:val="00F10A5F"/>
    <w:rsid w:val="00F1137B"/>
    <w:rsid w:val="00F20ACE"/>
    <w:rsid w:val="00F22D48"/>
    <w:rsid w:val="00F24184"/>
    <w:rsid w:val="00F26C78"/>
    <w:rsid w:val="00F27125"/>
    <w:rsid w:val="00F36BF1"/>
    <w:rsid w:val="00F37630"/>
    <w:rsid w:val="00F42D8E"/>
    <w:rsid w:val="00F43215"/>
    <w:rsid w:val="00F45ABC"/>
    <w:rsid w:val="00F46C3F"/>
    <w:rsid w:val="00F5075F"/>
    <w:rsid w:val="00F53F34"/>
    <w:rsid w:val="00F55273"/>
    <w:rsid w:val="00F55A53"/>
    <w:rsid w:val="00F60223"/>
    <w:rsid w:val="00F65EE4"/>
    <w:rsid w:val="00F672D8"/>
    <w:rsid w:val="00F70332"/>
    <w:rsid w:val="00F72138"/>
    <w:rsid w:val="00F72C72"/>
    <w:rsid w:val="00F72F5B"/>
    <w:rsid w:val="00F74D4E"/>
    <w:rsid w:val="00F75123"/>
    <w:rsid w:val="00F76339"/>
    <w:rsid w:val="00F80B1B"/>
    <w:rsid w:val="00F815F3"/>
    <w:rsid w:val="00F81740"/>
    <w:rsid w:val="00F82346"/>
    <w:rsid w:val="00F8283D"/>
    <w:rsid w:val="00F8322E"/>
    <w:rsid w:val="00F83248"/>
    <w:rsid w:val="00F854E2"/>
    <w:rsid w:val="00F86120"/>
    <w:rsid w:val="00F86A04"/>
    <w:rsid w:val="00F87499"/>
    <w:rsid w:val="00F875AF"/>
    <w:rsid w:val="00F90026"/>
    <w:rsid w:val="00F9049D"/>
    <w:rsid w:val="00F92CDC"/>
    <w:rsid w:val="00F933DB"/>
    <w:rsid w:val="00F96747"/>
    <w:rsid w:val="00FA079C"/>
    <w:rsid w:val="00FA2035"/>
    <w:rsid w:val="00FA3291"/>
    <w:rsid w:val="00FA5131"/>
    <w:rsid w:val="00FB0CA1"/>
    <w:rsid w:val="00FB56E5"/>
    <w:rsid w:val="00FB5A1D"/>
    <w:rsid w:val="00FB6505"/>
    <w:rsid w:val="00FC0843"/>
    <w:rsid w:val="00FC17BE"/>
    <w:rsid w:val="00FC3104"/>
    <w:rsid w:val="00FC42FC"/>
    <w:rsid w:val="00FD08BB"/>
    <w:rsid w:val="00FD0E63"/>
    <w:rsid w:val="00FD0E6A"/>
    <w:rsid w:val="00FD1159"/>
    <w:rsid w:val="00FD3A0C"/>
    <w:rsid w:val="00FD7453"/>
    <w:rsid w:val="00FD7A92"/>
    <w:rsid w:val="00FE1505"/>
    <w:rsid w:val="00FE1D98"/>
    <w:rsid w:val="00FE3AD2"/>
    <w:rsid w:val="00FE441C"/>
    <w:rsid w:val="00FE44BF"/>
    <w:rsid w:val="00FE45DA"/>
    <w:rsid w:val="00FE560F"/>
    <w:rsid w:val="00FF4DCD"/>
    <w:rsid w:val="00FF4DE3"/>
    <w:rsid w:val="00FF58AB"/>
    <w:rsid w:val="10958E5C"/>
    <w:rsid w:val="3228E369"/>
    <w:rsid w:val="64312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2E91EB71-2D29-4F71-B376-FFA4C463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iPriority w:val="99"/>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895"/>
  </w:style>
  <w:style w:type="table" w:styleId="TableGrid">
    <w:name w:val="Table Grid"/>
    <w:basedOn w:val="TableNormal"/>
    <w:uiPriority w:val="39"/>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BC098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shd w:val="clear" w:color="auto" w:fill="006BB4"/>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tcBorders>
          <w:top w:val="nil"/>
          <w:left w:val="nil"/>
          <w:bottom w:val="nil"/>
          <w:right w:val="nil"/>
          <w:insideH w:val="nil"/>
          <w:insideV w:val="nil"/>
          <w:tl2br w:val="nil"/>
          <w:tr2bl w:val="nil"/>
        </w:tcBorders>
        <w:shd w:val="clear" w:color="auto" w:fill="A2C9E4"/>
      </w:tcPr>
    </w:tblStylePr>
  </w:style>
  <w:style w:type="character" w:styleId="CommentReference">
    <w:name w:val="annotation reference"/>
    <w:basedOn w:val="DefaultParagraphFont"/>
    <w:uiPriority w:val="99"/>
    <w:semiHidden/>
    <w:unhideWhenUsed/>
    <w:rsid w:val="00FB0CA1"/>
    <w:rPr>
      <w:sz w:val="16"/>
      <w:szCs w:val="16"/>
    </w:rPr>
  </w:style>
  <w:style w:type="paragraph" w:styleId="CommentText">
    <w:name w:val="annotation text"/>
    <w:basedOn w:val="Normal"/>
    <w:link w:val="CommentTextChar"/>
    <w:uiPriority w:val="99"/>
    <w:semiHidden/>
    <w:unhideWhenUsed/>
    <w:rsid w:val="00FB0CA1"/>
    <w:pPr>
      <w:spacing w:line="240" w:lineRule="auto"/>
    </w:pPr>
    <w:rPr>
      <w:sz w:val="20"/>
      <w:szCs w:val="20"/>
    </w:rPr>
  </w:style>
  <w:style w:type="character" w:customStyle="1" w:styleId="CommentTextChar">
    <w:name w:val="Comment Text Char"/>
    <w:basedOn w:val="DefaultParagraphFont"/>
    <w:link w:val="CommentText"/>
    <w:uiPriority w:val="99"/>
    <w:semiHidden/>
    <w:rsid w:val="00FB0CA1"/>
    <w:rPr>
      <w:sz w:val="20"/>
      <w:szCs w:val="20"/>
    </w:rPr>
  </w:style>
  <w:style w:type="paragraph" w:styleId="CommentSubject">
    <w:name w:val="annotation subject"/>
    <w:basedOn w:val="CommentText"/>
    <w:next w:val="CommentText"/>
    <w:link w:val="CommentSubjectChar"/>
    <w:uiPriority w:val="99"/>
    <w:semiHidden/>
    <w:unhideWhenUsed/>
    <w:rsid w:val="00FB0CA1"/>
    <w:rPr>
      <w:b/>
      <w:bCs/>
    </w:rPr>
  </w:style>
  <w:style w:type="character" w:customStyle="1" w:styleId="CommentSubjectChar">
    <w:name w:val="Comment Subject Char"/>
    <w:basedOn w:val="CommentTextChar"/>
    <w:link w:val="CommentSubject"/>
    <w:uiPriority w:val="99"/>
    <w:semiHidden/>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rsid w:val="00D24BB0"/>
    <w:rPr>
      <w:color w:val="0563C1" w:themeColor="hyperlink"/>
      <w:u w:val="single"/>
    </w:rPr>
  </w:style>
  <w:style w:type="paragraph" w:styleId="Revision">
    <w:name w:val="Revision"/>
    <w:hidden/>
    <w:uiPriority w:val="99"/>
    <w:semiHidden/>
    <w:rsid w:val="00093EFD"/>
    <w:pPr>
      <w:spacing w:after="0" w:line="240" w:lineRule="auto"/>
    </w:pPr>
  </w:style>
  <w:style w:type="numbering" w:customStyle="1" w:styleId="CurrentList1">
    <w:name w:val="Current List1"/>
    <w:uiPriority w:val="99"/>
    <w:rsid w:val="003011E0"/>
    <w:pPr>
      <w:numPr>
        <w:numId w:val="39"/>
      </w:numPr>
    </w:pPr>
  </w:style>
  <w:style w:type="numbering" w:customStyle="1" w:styleId="CurrentList2">
    <w:name w:val="Current List2"/>
    <w:uiPriority w:val="99"/>
    <w:rsid w:val="003011E0"/>
    <w:pPr>
      <w:numPr>
        <w:numId w:val="40"/>
      </w:numPr>
    </w:pPr>
  </w:style>
  <w:style w:type="numbering" w:customStyle="1" w:styleId="CurrentList3">
    <w:name w:val="Current List3"/>
    <w:uiPriority w:val="99"/>
    <w:rsid w:val="00CE6111"/>
    <w:pPr>
      <w:numPr>
        <w:numId w:val="41"/>
      </w:numPr>
    </w:pPr>
  </w:style>
  <w:style w:type="numbering" w:customStyle="1" w:styleId="CurrentList4">
    <w:name w:val="Current List4"/>
    <w:uiPriority w:val="99"/>
    <w:rsid w:val="00CE6111"/>
    <w:pPr>
      <w:numPr>
        <w:numId w:val="42"/>
      </w:numPr>
    </w:pPr>
  </w:style>
  <w:style w:type="numbering" w:customStyle="1" w:styleId="CurrentList5">
    <w:name w:val="Current List5"/>
    <w:uiPriority w:val="99"/>
    <w:rsid w:val="00CE6111"/>
    <w:pPr>
      <w:numPr>
        <w:numId w:val="43"/>
      </w:numPr>
    </w:pPr>
  </w:style>
  <w:style w:type="numbering" w:customStyle="1" w:styleId="CurrentList6">
    <w:name w:val="Current List6"/>
    <w:uiPriority w:val="99"/>
    <w:rsid w:val="000568CE"/>
    <w:pPr>
      <w:numPr>
        <w:numId w:val="46"/>
      </w:numPr>
    </w:pPr>
  </w:style>
  <w:style w:type="numbering" w:customStyle="1" w:styleId="CurrentList7">
    <w:name w:val="Current List7"/>
    <w:uiPriority w:val="99"/>
    <w:rsid w:val="000568CE"/>
    <w:pPr>
      <w:numPr>
        <w:numId w:val="47"/>
      </w:numPr>
    </w:pPr>
  </w:style>
  <w:style w:type="numbering" w:customStyle="1" w:styleId="CurrentList8">
    <w:name w:val="Current List8"/>
    <w:uiPriority w:val="99"/>
    <w:rsid w:val="000568CE"/>
    <w:pPr>
      <w:numPr>
        <w:numId w:val="49"/>
      </w:numPr>
    </w:pPr>
  </w:style>
  <w:style w:type="numbering" w:customStyle="1" w:styleId="CurrentList9">
    <w:name w:val="Current List9"/>
    <w:uiPriority w:val="99"/>
    <w:rsid w:val="000568CE"/>
    <w:pPr>
      <w:numPr>
        <w:numId w:val="51"/>
      </w:numPr>
    </w:pPr>
  </w:style>
  <w:style w:type="numbering" w:customStyle="1" w:styleId="CurrentList10">
    <w:name w:val="Current List10"/>
    <w:uiPriority w:val="99"/>
    <w:rsid w:val="000568CE"/>
    <w:pPr>
      <w:numPr>
        <w:numId w:val="53"/>
      </w:numPr>
    </w:pPr>
  </w:style>
  <w:style w:type="numbering" w:customStyle="1" w:styleId="CurrentList11">
    <w:name w:val="Current List11"/>
    <w:uiPriority w:val="99"/>
    <w:rsid w:val="000568CE"/>
    <w:pPr>
      <w:numPr>
        <w:numId w:val="55"/>
      </w:numPr>
    </w:pPr>
  </w:style>
  <w:style w:type="numbering" w:customStyle="1" w:styleId="CurrentList12">
    <w:name w:val="Current List12"/>
    <w:uiPriority w:val="99"/>
    <w:rsid w:val="00ED3DA5"/>
    <w:pPr>
      <w:numPr>
        <w:numId w:val="57"/>
      </w:numPr>
    </w:pPr>
  </w:style>
  <w:style w:type="numbering" w:customStyle="1" w:styleId="CurrentList13">
    <w:name w:val="Current List13"/>
    <w:uiPriority w:val="99"/>
    <w:rsid w:val="00ED3DA5"/>
    <w:pPr>
      <w:numPr>
        <w:numId w:val="59"/>
      </w:numPr>
    </w:pPr>
  </w:style>
  <w:style w:type="numbering" w:customStyle="1" w:styleId="CurrentList14">
    <w:name w:val="Current List14"/>
    <w:uiPriority w:val="99"/>
    <w:rsid w:val="0090297B"/>
    <w:pPr>
      <w:numPr>
        <w:numId w:val="63"/>
      </w:numPr>
    </w:pPr>
  </w:style>
  <w:style w:type="numbering" w:customStyle="1" w:styleId="CurrentList15">
    <w:name w:val="Current List15"/>
    <w:uiPriority w:val="99"/>
    <w:rsid w:val="0090297B"/>
    <w:pPr>
      <w:numPr>
        <w:numId w:val="66"/>
      </w:numPr>
    </w:pPr>
  </w:style>
  <w:style w:type="numbering" w:customStyle="1" w:styleId="CurrentList16">
    <w:name w:val="Current List16"/>
    <w:uiPriority w:val="99"/>
    <w:rsid w:val="0011440A"/>
    <w:pPr>
      <w:numPr>
        <w:numId w:val="69"/>
      </w:numPr>
    </w:pPr>
  </w:style>
  <w:style w:type="numbering" w:customStyle="1" w:styleId="CurrentList17">
    <w:name w:val="Current List17"/>
    <w:uiPriority w:val="99"/>
    <w:rsid w:val="0011440A"/>
    <w:pPr>
      <w:numPr>
        <w:numId w:val="70"/>
      </w:numPr>
    </w:pPr>
  </w:style>
  <w:style w:type="numbering" w:customStyle="1" w:styleId="CurrentList18">
    <w:name w:val="Current List18"/>
    <w:uiPriority w:val="99"/>
    <w:rsid w:val="0011440A"/>
    <w:pPr>
      <w:numPr>
        <w:numId w:val="73"/>
      </w:numPr>
    </w:pPr>
  </w:style>
  <w:style w:type="numbering" w:customStyle="1" w:styleId="CurrentList19">
    <w:name w:val="Current List19"/>
    <w:uiPriority w:val="99"/>
    <w:rsid w:val="00F55A53"/>
    <w:pPr>
      <w:numPr>
        <w:numId w:val="75"/>
      </w:numPr>
    </w:pPr>
  </w:style>
  <w:style w:type="numbering" w:customStyle="1" w:styleId="CurrentList20">
    <w:name w:val="Current List20"/>
    <w:uiPriority w:val="99"/>
    <w:rsid w:val="00F55A53"/>
    <w:pPr>
      <w:numPr>
        <w:numId w:val="77"/>
      </w:numPr>
    </w:pPr>
  </w:style>
  <w:style w:type="numbering" w:customStyle="1" w:styleId="CurrentList21">
    <w:name w:val="Current List21"/>
    <w:uiPriority w:val="99"/>
    <w:rsid w:val="007B35EA"/>
    <w:pPr>
      <w:numPr>
        <w:numId w:val="79"/>
      </w:numPr>
    </w:pPr>
  </w:style>
  <w:style w:type="numbering" w:customStyle="1" w:styleId="CurrentList22">
    <w:name w:val="Current List22"/>
    <w:uiPriority w:val="99"/>
    <w:rsid w:val="007B35EA"/>
    <w:pPr>
      <w:numPr>
        <w:numId w:val="81"/>
      </w:numPr>
    </w:pPr>
  </w:style>
  <w:style w:type="numbering" w:customStyle="1" w:styleId="CurrentList23">
    <w:name w:val="Current List23"/>
    <w:uiPriority w:val="99"/>
    <w:rsid w:val="007B35EA"/>
    <w:pPr>
      <w:numPr>
        <w:numId w:val="83"/>
      </w:numPr>
    </w:pPr>
  </w:style>
  <w:style w:type="numbering" w:customStyle="1" w:styleId="CurrentList24">
    <w:name w:val="Current List24"/>
    <w:uiPriority w:val="99"/>
    <w:rsid w:val="007B35EA"/>
    <w:pPr>
      <w:numPr>
        <w:numId w:val="84"/>
      </w:numPr>
    </w:pPr>
  </w:style>
  <w:style w:type="numbering" w:customStyle="1" w:styleId="CurrentList25">
    <w:name w:val="Current List25"/>
    <w:uiPriority w:val="99"/>
    <w:rsid w:val="007B35EA"/>
    <w:pPr>
      <w:numPr>
        <w:numId w:val="85"/>
      </w:numPr>
    </w:pPr>
  </w:style>
  <w:style w:type="numbering" w:customStyle="1" w:styleId="CurrentList26">
    <w:name w:val="Current List26"/>
    <w:uiPriority w:val="99"/>
    <w:rsid w:val="007B35EA"/>
    <w:pPr>
      <w:numPr>
        <w:numId w:val="86"/>
      </w:numPr>
    </w:pPr>
  </w:style>
  <w:style w:type="numbering" w:customStyle="1" w:styleId="CurrentList27">
    <w:name w:val="Current List27"/>
    <w:uiPriority w:val="99"/>
    <w:rsid w:val="007B35EA"/>
    <w:pPr>
      <w:numPr>
        <w:numId w:val="88"/>
      </w:numPr>
    </w:pPr>
  </w:style>
  <w:style w:type="numbering" w:customStyle="1" w:styleId="CurrentList28">
    <w:name w:val="Current List28"/>
    <w:uiPriority w:val="99"/>
    <w:rsid w:val="007B35EA"/>
    <w:pPr>
      <w:numPr>
        <w:numId w:val="89"/>
      </w:numPr>
    </w:pPr>
  </w:style>
  <w:style w:type="numbering" w:customStyle="1" w:styleId="CurrentList29">
    <w:name w:val="Current List29"/>
    <w:uiPriority w:val="99"/>
    <w:rsid w:val="00516A5F"/>
    <w:pPr>
      <w:numPr>
        <w:numId w:val="91"/>
      </w:numPr>
    </w:pPr>
  </w:style>
  <w:style w:type="numbering" w:customStyle="1" w:styleId="CurrentList30">
    <w:name w:val="Current List30"/>
    <w:uiPriority w:val="99"/>
    <w:rsid w:val="00CC237F"/>
    <w:pPr>
      <w:numPr>
        <w:numId w:val="93"/>
      </w:numPr>
    </w:pPr>
  </w:style>
  <w:style w:type="numbering" w:customStyle="1" w:styleId="CurrentList31">
    <w:name w:val="Current List31"/>
    <w:uiPriority w:val="99"/>
    <w:rsid w:val="00CC237F"/>
    <w:pPr>
      <w:numPr>
        <w:numId w:val="94"/>
      </w:numPr>
    </w:pPr>
  </w:style>
  <w:style w:type="numbering" w:customStyle="1" w:styleId="CurrentList32">
    <w:name w:val="Current List32"/>
    <w:uiPriority w:val="99"/>
    <w:rsid w:val="005D323F"/>
    <w:pPr>
      <w:numPr>
        <w:numId w:val="96"/>
      </w:numPr>
    </w:pPr>
  </w:style>
  <w:style w:type="numbering" w:customStyle="1" w:styleId="CurrentList33">
    <w:name w:val="Current List33"/>
    <w:uiPriority w:val="99"/>
    <w:rsid w:val="005D323F"/>
    <w:pPr>
      <w:numPr>
        <w:numId w:val="98"/>
      </w:numPr>
    </w:pPr>
  </w:style>
  <w:style w:type="numbering" w:customStyle="1" w:styleId="CurrentList34">
    <w:name w:val="Current List34"/>
    <w:uiPriority w:val="99"/>
    <w:rsid w:val="005D323F"/>
    <w:pPr>
      <w:numPr>
        <w:numId w:val="99"/>
      </w:numPr>
    </w:pPr>
  </w:style>
  <w:style w:type="numbering" w:customStyle="1" w:styleId="CurrentList35">
    <w:name w:val="Current List35"/>
    <w:uiPriority w:val="99"/>
    <w:rsid w:val="00012544"/>
    <w:pPr>
      <w:numPr>
        <w:numId w:val="101"/>
      </w:numPr>
    </w:pPr>
  </w:style>
  <w:style w:type="numbering" w:customStyle="1" w:styleId="CurrentList36">
    <w:name w:val="Current List36"/>
    <w:uiPriority w:val="99"/>
    <w:rsid w:val="001D243F"/>
    <w:pPr>
      <w:numPr>
        <w:numId w:val="103"/>
      </w:numPr>
    </w:pPr>
  </w:style>
  <w:style w:type="numbering" w:customStyle="1" w:styleId="CurrentList37">
    <w:name w:val="Current List37"/>
    <w:uiPriority w:val="99"/>
    <w:rsid w:val="00882C1B"/>
    <w:pPr>
      <w:numPr>
        <w:numId w:val="105"/>
      </w:numPr>
    </w:pPr>
  </w:style>
  <w:style w:type="numbering" w:customStyle="1" w:styleId="CurrentList38">
    <w:name w:val="Current List38"/>
    <w:uiPriority w:val="99"/>
    <w:rsid w:val="00882C1B"/>
    <w:pPr>
      <w:numPr>
        <w:numId w:val="107"/>
      </w:numPr>
    </w:pPr>
  </w:style>
  <w:style w:type="numbering" w:customStyle="1" w:styleId="CurrentList39">
    <w:name w:val="Current List39"/>
    <w:uiPriority w:val="99"/>
    <w:rsid w:val="002012B3"/>
    <w:pPr>
      <w:numPr>
        <w:numId w:val="109"/>
      </w:numPr>
    </w:pPr>
  </w:style>
  <w:style w:type="numbering" w:customStyle="1" w:styleId="CurrentList40">
    <w:name w:val="Current List40"/>
    <w:uiPriority w:val="99"/>
    <w:rsid w:val="00FA3291"/>
    <w:pPr>
      <w:numPr>
        <w:numId w:val="112"/>
      </w:numPr>
    </w:pPr>
  </w:style>
  <w:style w:type="numbering" w:customStyle="1" w:styleId="CurrentList41">
    <w:name w:val="Current List41"/>
    <w:uiPriority w:val="99"/>
    <w:rsid w:val="00FA3291"/>
    <w:pPr>
      <w:numPr>
        <w:numId w:val="113"/>
      </w:numPr>
    </w:pPr>
  </w:style>
  <w:style w:type="numbering" w:customStyle="1" w:styleId="CurrentList42">
    <w:name w:val="Current List42"/>
    <w:uiPriority w:val="99"/>
    <w:rsid w:val="000E3692"/>
    <w:pPr>
      <w:numPr>
        <w:numId w:val="115"/>
      </w:numPr>
    </w:pPr>
  </w:style>
  <w:style w:type="numbering" w:customStyle="1" w:styleId="CurrentList43">
    <w:name w:val="Current List43"/>
    <w:uiPriority w:val="99"/>
    <w:rsid w:val="0083308C"/>
    <w:pPr>
      <w:numPr>
        <w:numId w:val="117"/>
      </w:numPr>
    </w:pPr>
  </w:style>
  <w:style w:type="numbering" w:customStyle="1" w:styleId="CurrentList44">
    <w:name w:val="Current List44"/>
    <w:uiPriority w:val="99"/>
    <w:rsid w:val="00D64EA3"/>
    <w:pPr>
      <w:numPr>
        <w:numId w:val="118"/>
      </w:numPr>
    </w:pPr>
  </w:style>
  <w:style w:type="numbering" w:customStyle="1" w:styleId="CurrentList45">
    <w:name w:val="Current List45"/>
    <w:uiPriority w:val="99"/>
    <w:rsid w:val="00D64EA3"/>
    <w:pPr>
      <w:numPr>
        <w:numId w:val="119"/>
      </w:numPr>
    </w:pPr>
  </w:style>
  <w:style w:type="numbering" w:customStyle="1" w:styleId="CurrentList46">
    <w:name w:val="Current List46"/>
    <w:uiPriority w:val="99"/>
    <w:rsid w:val="00D64EA3"/>
    <w:pPr>
      <w:numPr>
        <w:numId w:val="120"/>
      </w:numPr>
    </w:pPr>
  </w:style>
  <w:style w:type="numbering" w:customStyle="1" w:styleId="CurrentList47">
    <w:name w:val="Current List47"/>
    <w:uiPriority w:val="99"/>
    <w:rsid w:val="00D64EA3"/>
    <w:pPr>
      <w:numPr>
        <w:numId w:val="121"/>
      </w:numPr>
    </w:pPr>
  </w:style>
  <w:style w:type="numbering" w:customStyle="1" w:styleId="CurrentList48">
    <w:name w:val="Current List48"/>
    <w:uiPriority w:val="99"/>
    <w:rsid w:val="00D64EA3"/>
    <w:pPr>
      <w:numPr>
        <w:numId w:val="122"/>
      </w:numPr>
    </w:pPr>
  </w:style>
  <w:style w:type="numbering" w:customStyle="1" w:styleId="CurrentList49">
    <w:name w:val="Current List49"/>
    <w:uiPriority w:val="99"/>
    <w:rsid w:val="00D91E91"/>
    <w:pPr>
      <w:numPr>
        <w:numId w:val="123"/>
      </w:numPr>
    </w:pPr>
  </w:style>
  <w:style w:type="numbering" w:customStyle="1" w:styleId="CurrentList50">
    <w:name w:val="Current List50"/>
    <w:uiPriority w:val="99"/>
    <w:rsid w:val="003A6727"/>
    <w:pPr>
      <w:numPr>
        <w:numId w:val="127"/>
      </w:numPr>
    </w:pPr>
  </w:style>
  <w:style w:type="numbering" w:customStyle="1" w:styleId="CurrentList51">
    <w:name w:val="Current List51"/>
    <w:uiPriority w:val="99"/>
    <w:rsid w:val="00EE0F86"/>
    <w:pPr>
      <w:numPr>
        <w:numId w:val="129"/>
      </w:numPr>
    </w:pPr>
  </w:style>
  <w:style w:type="numbering" w:customStyle="1" w:styleId="CurrentList52">
    <w:name w:val="Current List52"/>
    <w:uiPriority w:val="99"/>
    <w:rsid w:val="0095378D"/>
    <w:pPr>
      <w:numPr>
        <w:numId w:val="131"/>
      </w:numPr>
    </w:pPr>
  </w:style>
  <w:style w:type="numbering" w:customStyle="1" w:styleId="CurrentList53">
    <w:name w:val="Current List53"/>
    <w:uiPriority w:val="99"/>
    <w:rsid w:val="00BF3B0E"/>
    <w:pPr>
      <w:numPr>
        <w:numId w:val="132"/>
      </w:numPr>
    </w:pPr>
  </w:style>
  <w:style w:type="numbering" w:customStyle="1" w:styleId="CurrentList54">
    <w:name w:val="Current List54"/>
    <w:uiPriority w:val="99"/>
    <w:rsid w:val="00435838"/>
    <w:pPr>
      <w:numPr>
        <w:numId w:val="134"/>
      </w:numPr>
    </w:pPr>
  </w:style>
  <w:style w:type="numbering" w:customStyle="1" w:styleId="CurrentList55">
    <w:name w:val="Current List55"/>
    <w:uiPriority w:val="99"/>
    <w:rsid w:val="004948F7"/>
    <w:pPr>
      <w:numPr>
        <w:numId w:val="135"/>
      </w:numPr>
    </w:pPr>
  </w:style>
  <w:style w:type="numbering" w:customStyle="1" w:styleId="CurrentList56">
    <w:name w:val="Current List56"/>
    <w:uiPriority w:val="99"/>
    <w:rsid w:val="00532C60"/>
    <w:pPr>
      <w:numPr>
        <w:numId w:val="136"/>
      </w:numPr>
    </w:pPr>
  </w:style>
  <w:style w:type="numbering" w:customStyle="1" w:styleId="CurrentList57">
    <w:name w:val="Current List57"/>
    <w:uiPriority w:val="99"/>
    <w:rsid w:val="00C46AFB"/>
    <w:pPr>
      <w:numPr>
        <w:numId w:val="139"/>
      </w:numPr>
    </w:pPr>
  </w:style>
  <w:style w:type="numbering" w:customStyle="1" w:styleId="CurrentList58">
    <w:name w:val="Current List58"/>
    <w:uiPriority w:val="99"/>
    <w:rsid w:val="002E0ACD"/>
    <w:pPr>
      <w:numPr>
        <w:numId w:val="141"/>
      </w:numPr>
    </w:pPr>
  </w:style>
  <w:style w:type="numbering" w:customStyle="1" w:styleId="CurrentList59">
    <w:name w:val="Current List59"/>
    <w:uiPriority w:val="99"/>
    <w:rsid w:val="000F31B7"/>
    <w:pPr>
      <w:numPr>
        <w:numId w:val="143"/>
      </w:numPr>
    </w:pPr>
  </w:style>
  <w:style w:type="numbering" w:customStyle="1" w:styleId="CurrentList60">
    <w:name w:val="Current List60"/>
    <w:uiPriority w:val="99"/>
    <w:rsid w:val="00310DC3"/>
    <w:pPr>
      <w:numPr>
        <w:numId w:val="145"/>
      </w:numPr>
    </w:pPr>
  </w:style>
  <w:style w:type="numbering" w:customStyle="1" w:styleId="CurrentList61">
    <w:name w:val="Current List61"/>
    <w:uiPriority w:val="99"/>
    <w:rsid w:val="002755FF"/>
    <w:pPr>
      <w:numPr>
        <w:numId w:val="147"/>
      </w:numPr>
    </w:pPr>
  </w:style>
  <w:style w:type="numbering" w:customStyle="1" w:styleId="CurrentList62">
    <w:name w:val="Current List62"/>
    <w:uiPriority w:val="99"/>
    <w:rsid w:val="002755FF"/>
    <w:pPr>
      <w:numPr>
        <w:numId w:val="148"/>
      </w:numPr>
    </w:pPr>
  </w:style>
  <w:style w:type="numbering" w:customStyle="1" w:styleId="CurrentList63">
    <w:name w:val="Current List63"/>
    <w:uiPriority w:val="99"/>
    <w:rsid w:val="002755FF"/>
    <w:pPr>
      <w:numPr>
        <w:numId w:val="149"/>
      </w:numPr>
    </w:pPr>
  </w:style>
  <w:style w:type="numbering" w:customStyle="1" w:styleId="CurrentList64">
    <w:name w:val="Current List64"/>
    <w:uiPriority w:val="99"/>
    <w:rsid w:val="002755FF"/>
    <w:pPr>
      <w:numPr>
        <w:numId w:val="150"/>
      </w:numPr>
    </w:pPr>
  </w:style>
  <w:style w:type="numbering" w:customStyle="1" w:styleId="CurrentList65">
    <w:name w:val="Current List65"/>
    <w:uiPriority w:val="99"/>
    <w:rsid w:val="00930CF6"/>
    <w:pPr>
      <w:numPr>
        <w:numId w:val="152"/>
      </w:numPr>
    </w:pPr>
  </w:style>
  <w:style w:type="numbering" w:customStyle="1" w:styleId="CurrentList66">
    <w:name w:val="Current List66"/>
    <w:uiPriority w:val="99"/>
    <w:rsid w:val="003D12B9"/>
    <w:pPr>
      <w:numPr>
        <w:numId w:val="154"/>
      </w:numPr>
    </w:pPr>
  </w:style>
  <w:style w:type="numbering" w:customStyle="1" w:styleId="CurrentList67">
    <w:name w:val="Current List67"/>
    <w:uiPriority w:val="99"/>
    <w:rsid w:val="000F19FC"/>
    <w:pPr>
      <w:numPr>
        <w:numId w:val="156"/>
      </w:numPr>
    </w:pPr>
  </w:style>
  <w:style w:type="numbering" w:customStyle="1" w:styleId="CurrentList68">
    <w:name w:val="Current List68"/>
    <w:uiPriority w:val="99"/>
    <w:rsid w:val="00867E04"/>
    <w:pPr>
      <w:numPr>
        <w:numId w:val="158"/>
      </w:numPr>
    </w:pPr>
  </w:style>
  <w:style w:type="numbering" w:customStyle="1" w:styleId="CurrentList69">
    <w:name w:val="Current List69"/>
    <w:uiPriority w:val="99"/>
    <w:rsid w:val="00EF09D7"/>
    <w:pPr>
      <w:numPr>
        <w:numId w:val="160"/>
      </w:numPr>
    </w:pPr>
  </w:style>
  <w:style w:type="numbering" w:customStyle="1" w:styleId="CurrentList70">
    <w:name w:val="Current List70"/>
    <w:uiPriority w:val="99"/>
    <w:rsid w:val="00A85977"/>
    <w:pPr>
      <w:numPr>
        <w:numId w:val="162"/>
      </w:numPr>
    </w:pPr>
  </w:style>
  <w:style w:type="numbering" w:customStyle="1" w:styleId="CurrentList71">
    <w:name w:val="Current List71"/>
    <w:uiPriority w:val="99"/>
    <w:rsid w:val="00A85977"/>
    <w:pPr>
      <w:numPr>
        <w:numId w:val="163"/>
      </w:numPr>
    </w:pPr>
  </w:style>
  <w:style w:type="numbering" w:customStyle="1" w:styleId="CurrentList72">
    <w:name w:val="Current List72"/>
    <w:uiPriority w:val="99"/>
    <w:rsid w:val="00A85977"/>
    <w:pPr>
      <w:numPr>
        <w:numId w:val="165"/>
      </w:numPr>
    </w:pPr>
  </w:style>
  <w:style w:type="numbering" w:customStyle="1" w:styleId="CurrentList73">
    <w:name w:val="Current List73"/>
    <w:uiPriority w:val="99"/>
    <w:rsid w:val="000E14D4"/>
    <w:pPr>
      <w:numPr>
        <w:numId w:val="166"/>
      </w:numPr>
    </w:pPr>
  </w:style>
  <w:style w:type="numbering" w:customStyle="1" w:styleId="CurrentList74">
    <w:name w:val="Current List74"/>
    <w:uiPriority w:val="99"/>
    <w:rsid w:val="000E14D4"/>
    <w:pPr>
      <w:numPr>
        <w:numId w:val="167"/>
      </w:numPr>
    </w:pPr>
  </w:style>
  <w:style w:type="numbering" w:customStyle="1" w:styleId="CurrentList75">
    <w:name w:val="Current List75"/>
    <w:uiPriority w:val="99"/>
    <w:rsid w:val="000E14D4"/>
    <w:pPr>
      <w:numPr>
        <w:numId w:val="168"/>
      </w:numPr>
    </w:pPr>
  </w:style>
  <w:style w:type="numbering" w:customStyle="1" w:styleId="CurrentList76">
    <w:name w:val="Current List76"/>
    <w:uiPriority w:val="99"/>
    <w:rsid w:val="000E14D4"/>
    <w:pPr>
      <w:numPr>
        <w:numId w:val="169"/>
      </w:numPr>
    </w:pPr>
  </w:style>
  <w:style w:type="numbering" w:customStyle="1" w:styleId="CurrentList77">
    <w:name w:val="Current List77"/>
    <w:uiPriority w:val="99"/>
    <w:rsid w:val="000E14D4"/>
    <w:pPr>
      <w:numPr>
        <w:numId w:val="170"/>
      </w:numPr>
    </w:pPr>
  </w:style>
  <w:style w:type="numbering" w:customStyle="1" w:styleId="CurrentList78">
    <w:name w:val="Current List78"/>
    <w:uiPriority w:val="99"/>
    <w:rsid w:val="000E14D4"/>
    <w:pPr>
      <w:numPr>
        <w:numId w:val="171"/>
      </w:numPr>
    </w:pPr>
  </w:style>
  <w:style w:type="numbering" w:customStyle="1" w:styleId="CurrentList79">
    <w:name w:val="Current List79"/>
    <w:uiPriority w:val="99"/>
    <w:rsid w:val="000E14D4"/>
    <w:pPr>
      <w:numPr>
        <w:numId w:val="172"/>
      </w:numPr>
    </w:pPr>
  </w:style>
  <w:style w:type="numbering" w:customStyle="1" w:styleId="CurrentList80">
    <w:name w:val="Current List80"/>
    <w:uiPriority w:val="99"/>
    <w:rsid w:val="000E14D4"/>
    <w:pPr>
      <w:numPr>
        <w:numId w:val="173"/>
      </w:numPr>
    </w:pPr>
  </w:style>
  <w:style w:type="numbering" w:customStyle="1" w:styleId="CurrentList81">
    <w:name w:val="Current List81"/>
    <w:uiPriority w:val="99"/>
    <w:rsid w:val="000E14D4"/>
    <w:pPr>
      <w:numPr>
        <w:numId w:val="174"/>
      </w:numPr>
    </w:pPr>
  </w:style>
  <w:style w:type="numbering" w:customStyle="1" w:styleId="CurrentList82">
    <w:name w:val="Current List82"/>
    <w:uiPriority w:val="99"/>
    <w:rsid w:val="0016274F"/>
    <w:pPr>
      <w:numPr>
        <w:numId w:val="176"/>
      </w:numPr>
    </w:pPr>
  </w:style>
  <w:style w:type="numbering" w:customStyle="1" w:styleId="CurrentList83">
    <w:name w:val="Current List83"/>
    <w:uiPriority w:val="99"/>
    <w:rsid w:val="0002695F"/>
    <w:pPr>
      <w:numPr>
        <w:numId w:val="178"/>
      </w:numPr>
    </w:pPr>
  </w:style>
  <w:style w:type="numbering" w:customStyle="1" w:styleId="CurrentList84">
    <w:name w:val="Current List84"/>
    <w:uiPriority w:val="99"/>
    <w:rsid w:val="005B3CFF"/>
    <w:pPr>
      <w:numPr>
        <w:numId w:val="180"/>
      </w:numPr>
    </w:pPr>
  </w:style>
  <w:style w:type="table" w:styleId="GridTable2-Accent1">
    <w:name w:val="Grid Table 2 Accent 1"/>
    <w:basedOn w:val="TableNormal"/>
    <w:uiPriority w:val="47"/>
    <w:rsid w:val="00E2179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1267A4"/>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40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pring-budget-20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Joanna Prosphyga</DisplayName>
        <AccountId>1823</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8" ma:contentTypeDescription="Create a new document." ma:contentTypeScope="" ma:versionID="c959368efbcc9d1f3b9979b1278e9229">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910d3314f872dbe9b5da20a588882fd1"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B066FD92-4A1C-439A-9543-BC1FF243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23585-519D-4C4C-8E14-423335167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70</Pages>
  <Words>12593</Words>
  <Characters>71784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84209</CharactersWithSpaces>
  <SharedDoc>false</SharedDoc>
  <HLinks>
    <vt:vector size="6" baseType="variant">
      <vt:variant>
        <vt:i4>1769548</vt:i4>
      </vt:variant>
      <vt:variant>
        <vt:i4>0</vt:i4>
      </vt:variant>
      <vt:variant>
        <vt:i4>0</vt:i4>
      </vt:variant>
      <vt:variant>
        <vt:i4>5</vt:i4>
      </vt:variant>
      <vt:variant>
        <vt:lpwstr>https://www.gov.uk/government/publications/spring-budget-2023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Joanna Prosphyga</cp:lastModifiedBy>
  <cp:revision>36</cp:revision>
  <dcterms:created xsi:type="dcterms:W3CDTF">2023-09-19T16:34:00Z</dcterms:created>
  <dcterms:modified xsi:type="dcterms:W3CDTF">2023-09-25T16:20:00Z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