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048" w:rsidRPr="007E4AB0" w:rsidRDefault="002B7048">
      <w:pPr>
        <w:rPr>
          <w:rFonts w:ascii="Verdana" w:hAnsi="Verdana"/>
          <w:b/>
          <w:sz w:val="28"/>
          <w:szCs w:val="28"/>
        </w:rPr>
      </w:pPr>
      <w:bookmarkStart w:id="0" w:name="_Toc435777747"/>
      <w:r w:rsidRPr="007E4AB0">
        <w:rPr>
          <w:rFonts w:ascii="Verdana" w:hAnsi="Verdana"/>
          <w:b/>
          <w:sz w:val="28"/>
          <w:szCs w:val="28"/>
        </w:rPr>
        <w:t>Pearson Edexcel International Advanced Level in Greek</w:t>
      </w:r>
    </w:p>
    <w:p w:rsidR="00982F7F" w:rsidRPr="007E4AB0" w:rsidRDefault="00982F7F">
      <w:pPr>
        <w:rPr>
          <w:rFonts w:ascii="Verdana" w:hAnsi="Verdana"/>
          <w:b/>
          <w:sz w:val="28"/>
          <w:szCs w:val="28"/>
        </w:rPr>
      </w:pPr>
      <w:r w:rsidRPr="007E4AB0">
        <w:rPr>
          <w:rFonts w:ascii="Verdana" w:hAnsi="Verdana"/>
          <w:b/>
          <w:sz w:val="28"/>
          <w:szCs w:val="28"/>
        </w:rPr>
        <w:t>First teaching September 2016</w:t>
      </w:r>
    </w:p>
    <w:p w:rsidR="00982F7F" w:rsidRPr="007E4AB0" w:rsidRDefault="00982F7F">
      <w:pPr>
        <w:rPr>
          <w:rFonts w:ascii="Verdana" w:hAnsi="Verdana"/>
          <w:b/>
          <w:sz w:val="28"/>
          <w:szCs w:val="28"/>
        </w:rPr>
      </w:pPr>
    </w:p>
    <w:p w:rsidR="002B7048" w:rsidRPr="007E4AB0" w:rsidRDefault="002B7048">
      <w:pPr>
        <w:rPr>
          <w:rFonts w:ascii="Verdana" w:hAnsi="Verdana"/>
          <w:b/>
          <w:sz w:val="28"/>
          <w:szCs w:val="28"/>
        </w:rPr>
      </w:pPr>
      <w:r w:rsidRPr="007E4AB0">
        <w:rPr>
          <w:rFonts w:ascii="Verdana" w:hAnsi="Verdana"/>
          <w:b/>
          <w:sz w:val="28"/>
          <w:szCs w:val="28"/>
        </w:rPr>
        <w:t>Scheme of work</w:t>
      </w:r>
    </w:p>
    <w:p w:rsidR="002B7048" w:rsidRPr="00775C72" w:rsidRDefault="002B7048">
      <w:pPr>
        <w:rPr>
          <w:rFonts w:ascii="Verdana" w:hAnsi="Verdana"/>
          <w:b/>
          <w:sz w:val="20"/>
          <w:szCs w:val="20"/>
        </w:rPr>
      </w:pPr>
    </w:p>
    <w:p w:rsidR="002B7048" w:rsidRPr="007E4AB0" w:rsidRDefault="002B7048">
      <w:pPr>
        <w:rPr>
          <w:rFonts w:ascii="Verdana" w:hAnsi="Verdana"/>
          <w:b/>
        </w:rPr>
      </w:pPr>
      <w:r w:rsidRPr="007E4AB0">
        <w:rPr>
          <w:rFonts w:ascii="Verdana" w:hAnsi="Verdana"/>
          <w:b/>
        </w:rPr>
        <w:t>Introduction</w:t>
      </w:r>
    </w:p>
    <w:p w:rsidR="009424AC" w:rsidRDefault="009424AC" w:rsidP="009424AC">
      <w:pPr>
        <w:pStyle w:val="text0"/>
        <w:ind w:left="0"/>
      </w:pPr>
      <w:bookmarkStart w:id="1" w:name="_GoBack"/>
      <w:bookmarkEnd w:id="1"/>
    </w:p>
    <w:p w:rsidR="00153895" w:rsidRDefault="009424AC" w:rsidP="009424AC">
      <w:pPr>
        <w:pStyle w:val="text0"/>
        <w:ind w:left="0"/>
        <w:rPr>
          <w:szCs w:val="20"/>
        </w:rPr>
      </w:pPr>
      <w:r>
        <w:t xml:space="preserve">This document provides a sample outline scheme of work for IAL Greek. It contains suggestions for resources and activities that teachers can use or adapt to support their teaching in a way that fits their timetabling and staffing arrangements. It is meant as an example approach only and is not intended to be prescriptive. </w:t>
      </w:r>
      <w:r>
        <w:rPr>
          <w:szCs w:val="20"/>
        </w:rPr>
        <w:t xml:space="preserve">Teachers </w:t>
      </w:r>
      <w:r w:rsidR="00153895" w:rsidRPr="003A0288">
        <w:rPr>
          <w:szCs w:val="20"/>
        </w:rPr>
        <w:t xml:space="preserve">are encouraged to use a wide range of resources and instructional approaches that suit the needs and specific learning profiles of </w:t>
      </w:r>
      <w:r>
        <w:rPr>
          <w:szCs w:val="20"/>
        </w:rPr>
        <w:t xml:space="preserve">their </w:t>
      </w:r>
      <w:r w:rsidR="00153895" w:rsidRPr="003A0288">
        <w:rPr>
          <w:szCs w:val="20"/>
        </w:rPr>
        <w:t xml:space="preserve">students as well as the teaching contact hours at </w:t>
      </w:r>
      <w:r>
        <w:rPr>
          <w:szCs w:val="20"/>
        </w:rPr>
        <w:t>their</w:t>
      </w:r>
      <w:r w:rsidR="00153895" w:rsidRPr="003A0288">
        <w:rPr>
          <w:szCs w:val="20"/>
        </w:rPr>
        <w:t xml:space="preserve"> disposal.</w:t>
      </w:r>
    </w:p>
    <w:p w:rsidR="00153895" w:rsidRDefault="009424AC" w:rsidP="00153895">
      <w:pPr>
        <w:pStyle w:val="Topic2"/>
        <w:rPr>
          <w:rFonts w:ascii="Verdana" w:hAnsi="Verdana"/>
          <w:b w:val="0"/>
          <w:bCs/>
          <w:sz w:val="20"/>
          <w:szCs w:val="20"/>
        </w:rPr>
      </w:pPr>
      <w:r>
        <w:rPr>
          <w:rFonts w:ascii="Verdana" w:hAnsi="Verdana"/>
          <w:b w:val="0"/>
          <w:bCs/>
          <w:sz w:val="20"/>
          <w:szCs w:val="20"/>
        </w:rPr>
        <w:t xml:space="preserve">Please use this document alongside other teaching and learning materials for this subject including the specification, sample assessment materials and the Getting Started guide which can be found here: </w:t>
      </w:r>
      <w:hyperlink r:id="rId8" w:history="1">
        <w:r w:rsidR="00C2035E" w:rsidRPr="00155E69">
          <w:rPr>
            <w:rStyle w:val="Hyperlink"/>
            <w:rFonts w:ascii="Verdana" w:hAnsi="Verdana"/>
            <w:b w:val="0"/>
            <w:bCs/>
            <w:sz w:val="20"/>
            <w:szCs w:val="20"/>
          </w:rPr>
          <w:t>http://qualifications.pearson.com/en/qualifications/edexcel-international-advanced-levels/greek-2016.html</w:t>
        </w:r>
      </w:hyperlink>
    </w:p>
    <w:p w:rsidR="002B7048" w:rsidRPr="00775C72" w:rsidRDefault="002B7048" w:rsidP="002B7048">
      <w:pPr>
        <w:autoSpaceDE w:val="0"/>
        <w:autoSpaceDN w:val="0"/>
        <w:adjustRightInd w:val="0"/>
        <w:spacing w:before="240"/>
        <w:rPr>
          <w:rFonts w:ascii="Verdana" w:hAnsi="Verdana"/>
          <w:color w:val="111111"/>
          <w:sz w:val="20"/>
          <w:szCs w:val="20"/>
        </w:rPr>
      </w:pPr>
      <w:r w:rsidRPr="00775C72">
        <w:rPr>
          <w:rFonts w:ascii="Verdana" w:hAnsi="Verdana"/>
          <w:color w:val="111111"/>
          <w:sz w:val="20"/>
          <w:szCs w:val="20"/>
        </w:rPr>
        <w:t>When planning a Greek Scheme of Work, teachers should bear in mind that those inspecting proficiency in Greek at IAL post-16 level are encouraged to concentrate on the extent to which students:</w:t>
      </w:r>
    </w:p>
    <w:p w:rsidR="002B7048" w:rsidRPr="00775C72" w:rsidRDefault="002B7048" w:rsidP="002B7048">
      <w:pPr>
        <w:autoSpaceDE w:val="0"/>
        <w:autoSpaceDN w:val="0"/>
        <w:adjustRightInd w:val="0"/>
        <w:rPr>
          <w:rFonts w:ascii="Verdana" w:hAnsi="Verdana"/>
          <w:color w:val="111111"/>
          <w:sz w:val="20"/>
          <w:szCs w:val="20"/>
        </w:rPr>
      </w:pPr>
    </w:p>
    <w:p w:rsidR="002B7048" w:rsidRPr="00775C72" w:rsidRDefault="002B7048" w:rsidP="00561D27">
      <w:pPr>
        <w:numPr>
          <w:ilvl w:val="0"/>
          <w:numId w:val="13"/>
        </w:numPr>
        <w:spacing w:line="360" w:lineRule="auto"/>
        <w:rPr>
          <w:rFonts w:ascii="Verdana" w:hAnsi="Verdana"/>
          <w:sz w:val="20"/>
          <w:szCs w:val="20"/>
        </w:rPr>
      </w:pPr>
      <w:r w:rsidRPr="00775C72">
        <w:rPr>
          <w:rFonts w:ascii="Verdana" w:hAnsi="Verdana"/>
          <w:sz w:val="20"/>
          <w:szCs w:val="20"/>
        </w:rPr>
        <w:t>Demonstrate their understanding of material written in Greek, drawn from a wide range of everyday, topical, technical, business, literary, social and historical sources, and can respond appropriately to it</w:t>
      </w:r>
    </w:p>
    <w:p w:rsidR="002B7048" w:rsidRPr="00775C72" w:rsidRDefault="002B7048" w:rsidP="00561D27">
      <w:pPr>
        <w:numPr>
          <w:ilvl w:val="0"/>
          <w:numId w:val="13"/>
        </w:numPr>
        <w:spacing w:line="360" w:lineRule="auto"/>
        <w:rPr>
          <w:rFonts w:ascii="Verdana" w:hAnsi="Verdana"/>
          <w:sz w:val="20"/>
          <w:szCs w:val="20"/>
        </w:rPr>
      </w:pPr>
      <w:r w:rsidRPr="00775C72">
        <w:rPr>
          <w:rFonts w:ascii="Verdana" w:hAnsi="Verdana"/>
          <w:sz w:val="20"/>
          <w:szCs w:val="20"/>
        </w:rPr>
        <w:t>Understand and respond in writing to content used in various contexts, different types of registers and genres</w:t>
      </w:r>
    </w:p>
    <w:p w:rsidR="002B7048" w:rsidRPr="00775C72" w:rsidRDefault="002B7048" w:rsidP="00561D27">
      <w:pPr>
        <w:numPr>
          <w:ilvl w:val="0"/>
          <w:numId w:val="13"/>
        </w:numPr>
        <w:spacing w:line="360" w:lineRule="auto"/>
        <w:rPr>
          <w:rFonts w:ascii="Verdana" w:hAnsi="Verdana"/>
          <w:sz w:val="20"/>
          <w:szCs w:val="20"/>
        </w:rPr>
      </w:pPr>
      <w:r w:rsidRPr="00775C72">
        <w:rPr>
          <w:rFonts w:ascii="Verdana" w:hAnsi="Verdana"/>
          <w:sz w:val="20"/>
          <w:szCs w:val="20"/>
        </w:rPr>
        <w:t>Transfer meaning from English into Greek effectively, accurately and idiomatically, in translations that show understanding of morphology, register, idiom and nuance</w:t>
      </w:r>
    </w:p>
    <w:p w:rsidR="002B7048" w:rsidRPr="00775C72" w:rsidRDefault="002B7048" w:rsidP="00561D27">
      <w:pPr>
        <w:numPr>
          <w:ilvl w:val="0"/>
          <w:numId w:val="13"/>
        </w:numPr>
        <w:spacing w:line="360" w:lineRule="auto"/>
        <w:rPr>
          <w:rFonts w:ascii="Verdana" w:hAnsi="Verdana"/>
          <w:sz w:val="20"/>
          <w:szCs w:val="20"/>
        </w:rPr>
      </w:pPr>
      <w:r w:rsidRPr="00775C72">
        <w:rPr>
          <w:rFonts w:ascii="Verdana" w:hAnsi="Verdana"/>
          <w:sz w:val="20"/>
          <w:szCs w:val="20"/>
        </w:rPr>
        <w:lastRenderedPageBreak/>
        <w:t>Show extensive knowledge of Greece and Cyprus, as well as the customs and culture of people in the Greek speaking world.</w:t>
      </w:r>
    </w:p>
    <w:p w:rsidR="002B7048" w:rsidRPr="00775C72" w:rsidRDefault="002B7048" w:rsidP="00561D27">
      <w:pPr>
        <w:numPr>
          <w:ilvl w:val="0"/>
          <w:numId w:val="13"/>
        </w:numPr>
        <w:spacing w:line="360" w:lineRule="auto"/>
        <w:rPr>
          <w:rFonts w:ascii="Verdana" w:hAnsi="Verdana"/>
          <w:sz w:val="20"/>
          <w:szCs w:val="20"/>
        </w:rPr>
      </w:pPr>
      <w:r w:rsidRPr="00775C72">
        <w:rPr>
          <w:rFonts w:ascii="Verdana" w:hAnsi="Verdana"/>
          <w:sz w:val="20"/>
          <w:szCs w:val="20"/>
        </w:rPr>
        <w:t>Have detailed knowledge and understanding of the themes and topics they have studied and the issues facing contemporary Greek  societies</w:t>
      </w:r>
    </w:p>
    <w:p w:rsidR="002B7048" w:rsidRPr="00775C72" w:rsidRDefault="002B7048" w:rsidP="00561D27">
      <w:pPr>
        <w:numPr>
          <w:ilvl w:val="0"/>
          <w:numId w:val="13"/>
        </w:numPr>
        <w:spacing w:line="360" w:lineRule="auto"/>
        <w:rPr>
          <w:rFonts w:ascii="Verdana" w:hAnsi="Verdana"/>
          <w:sz w:val="20"/>
          <w:szCs w:val="20"/>
        </w:rPr>
      </w:pPr>
      <w:r w:rsidRPr="00775C72">
        <w:rPr>
          <w:rFonts w:ascii="Verdana" w:hAnsi="Verdana"/>
          <w:sz w:val="20"/>
          <w:szCs w:val="20"/>
        </w:rPr>
        <w:t>Have developed mature and well-informed understanding and views on topical or controversial issues, and can present these in a logical, coherent and accurate way in writing</w:t>
      </w:r>
    </w:p>
    <w:p w:rsidR="002B7048" w:rsidRPr="00775C72" w:rsidRDefault="002B7048" w:rsidP="00FB3DE8">
      <w:pPr>
        <w:numPr>
          <w:ilvl w:val="0"/>
          <w:numId w:val="13"/>
        </w:numPr>
        <w:rPr>
          <w:rFonts w:ascii="Verdana" w:hAnsi="Verdana"/>
          <w:sz w:val="20"/>
          <w:szCs w:val="20"/>
        </w:rPr>
      </w:pPr>
      <w:r w:rsidRPr="00775C72">
        <w:rPr>
          <w:rFonts w:ascii="Verdana" w:hAnsi="Verdana"/>
          <w:sz w:val="20"/>
          <w:szCs w:val="20"/>
        </w:rPr>
        <w:t>Write accurately in a variety of styles appropriate to context, using an increasingly wide range of complex, sophisticated and topic-specific language</w:t>
      </w:r>
    </w:p>
    <w:p w:rsidR="002B7048" w:rsidRDefault="002B7048" w:rsidP="00FB3DE8">
      <w:pPr>
        <w:numPr>
          <w:ilvl w:val="0"/>
          <w:numId w:val="13"/>
        </w:numPr>
        <w:rPr>
          <w:rFonts w:ascii="Verdana" w:hAnsi="Verdana"/>
          <w:sz w:val="20"/>
          <w:szCs w:val="20"/>
        </w:rPr>
      </w:pPr>
      <w:r w:rsidRPr="00775C72">
        <w:rPr>
          <w:rFonts w:ascii="Verdana" w:hAnsi="Verdana"/>
          <w:sz w:val="20"/>
          <w:szCs w:val="20"/>
        </w:rPr>
        <w:t>Demonstrate a hig</w:t>
      </w:r>
      <w:r w:rsidR="00FB3DE8">
        <w:rPr>
          <w:rFonts w:ascii="Verdana" w:hAnsi="Verdana"/>
          <w:sz w:val="20"/>
          <w:szCs w:val="20"/>
        </w:rPr>
        <w:t>h level of grammatical accuracy</w:t>
      </w:r>
    </w:p>
    <w:p w:rsidR="00FB3DE8" w:rsidRDefault="00FB3DE8" w:rsidP="00FB3DE8">
      <w:pPr>
        <w:rPr>
          <w:rFonts w:ascii="Verdana" w:hAnsi="Verdana"/>
          <w:b/>
          <w:sz w:val="20"/>
          <w:szCs w:val="20"/>
        </w:rPr>
      </w:pPr>
      <w:r>
        <w:rPr>
          <w:rFonts w:ascii="Verdana" w:hAnsi="Verdana"/>
          <w:sz w:val="20"/>
          <w:szCs w:val="20"/>
        </w:rPr>
        <w:br/>
      </w:r>
      <w:r w:rsidRPr="00FB3DE8">
        <w:rPr>
          <w:rFonts w:ascii="Verdana" w:hAnsi="Verdana"/>
          <w:b/>
          <w:sz w:val="20"/>
          <w:szCs w:val="20"/>
        </w:rPr>
        <w:t xml:space="preserve">Study skills to </w:t>
      </w:r>
      <w:r>
        <w:rPr>
          <w:rFonts w:ascii="Verdana" w:hAnsi="Verdana"/>
          <w:b/>
          <w:sz w:val="20"/>
          <w:szCs w:val="20"/>
        </w:rPr>
        <w:t>encourage students</w:t>
      </w:r>
      <w:r w:rsidR="00897B74">
        <w:rPr>
          <w:rFonts w:ascii="Verdana" w:hAnsi="Verdana"/>
          <w:b/>
          <w:sz w:val="20"/>
          <w:szCs w:val="20"/>
        </w:rPr>
        <w:t xml:space="preserve"> to acquire</w:t>
      </w:r>
      <w:r>
        <w:rPr>
          <w:rFonts w:ascii="Verdana" w:hAnsi="Verdana"/>
          <w:b/>
          <w:sz w:val="20"/>
          <w:szCs w:val="20"/>
        </w:rPr>
        <w:t xml:space="preserve"> </w:t>
      </w:r>
      <w:r w:rsidRPr="00FB3DE8">
        <w:rPr>
          <w:rFonts w:ascii="Verdana" w:hAnsi="Verdana"/>
          <w:b/>
          <w:sz w:val="20"/>
          <w:szCs w:val="20"/>
        </w:rPr>
        <w:t>throughout the course</w:t>
      </w:r>
    </w:p>
    <w:p w:rsidR="00FB3DE8" w:rsidRPr="00FB3DE8" w:rsidRDefault="00FB3DE8" w:rsidP="00FB3DE8">
      <w:pPr>
        <w:rPr>
          <w:rFonts w:ascii="Verdana" w:hAnsi="Verdana"/>
          <w:b/>
          <w:sz w:val="20"/>
          <w:szCs w:val="20"/>
        </w:rPr>
      </w:pPr>
    </w:p>
    <w:p w:rsidR="00FB3DE8" w:rsidRPr="00FB3DE8" w:rsidRDefault="00FB3DE8" w:rsidP="00FB3DE8">
      <w:pPr>
        <w:pStyle w:val="Text1-big"/>
        <w:numPr>
          <w:ilvl w:val="0"/>
          <w:numId w:val="46"/>
        </w:numPr>
        <w:spacing w:before="0" w:after="0" w:line="240" w:lineRule="auto"/>
        <w:rPr>
          <w:rFonts w:ascii="Verdana" w:hAnsi="Verdana"/>
          <w:sz w:val="20"/>
          <w:lang w:val="en-US"/>
        </w:rPr>
      </w:pPr>
      <w:r>
        <w:rPr>
          <w:rFonts w:ascii="Verdana" w:hAnsi="Verdana"/>
          <w:sz w:val="20"/>
        </w:rPr>
        <w:t>t</w:t>
      </w:r>
      <w:r w:rsidRPr="00C8135B">
        <w:rPr>
          <w:rFonts w:ascii="Verdana" w:hAnsi="Verdana"/>
          <w:sz w:val="20"/>
        </w:rPr>
        <w:t xml:space="preserve">o be able to organise time and keep up with assignments; </w:t>
      </w:r>
    </w:p>
    <w:p w:rsidR="00FB3DE8" w:rsidRPr="00FB3DE8" w:rsidRDefault="00FB3DE8" w:rsidP="00FB3DE8">
      <w:pPr>
        <w:pStyle w:val="Text1-big"/>
        <w:numPr>
          <w:ilvl w:val="0"/>
          <w:numId w:val="46"/>
        </w:numPr>
        <w:spacing w:before="0" w:after="0"/>
        <w:rPr>
          <w:rFonts w:ascii="Verdana" w:hAnsi="Verdana"/>
          <w:sz w:val="20"/>
          <w:lang w:val="en-US"/>
        </w:rPr>
      </w:pPr>
      <w:r w:rsidRPr="00C8135B">
        <w:rPr>
          <w:rFonts w:ascii="Verdana" w:hAnsi="Verdana"/>
          <w:sz w:val="20"/>
        </w:rPr>
        <w:t>to develop strategic competences that allow access to material</w:t>
      </w:r>
      <w:r>
        <w:rPr>
          <w:rFonts w:ascii="Verdana" w:hAnsi="Verdana"/>
          <w:sz w:val="20"/>
        </w:rPr>
        <w:t>s</w:t>
      </w:r>
      <w:r w:rsidRPr="00C8135B">
        <w:rPr>
          <w:rFonts w:ascii="Verdana" w:hAnsi="Verdana"/>
          <w:sz w:val="20"/>
        </w:rPr>
        <w:t xml:space="preserve"> containing unknown words, unfamiliar structures and ideas; </w:t>
      </w:r>
    </w:p>
    <w:p w:rsidR="00FB3DE8" w:rsidRPr="00FB3DE8" w:rsidRDefault="00FB3DE8" w:rsidP="00FB3DE8">
      <w:pPr>
        <w:pStyle w:val="Text1-big"/>
        <w:numPr>
          <w:ilvl w:val="0"/>
          <w:numId w:val="46"/>
        </w:numPr>
        <w:spacing w:before="0" w:after="0"/>
        <w:rPr>
          <w:rFonts w:ascii="Verdana" w:hAnsi="Verdana"/>
          <w:sz w:val="20"/>
          <w:lang w:val="en-US"/>
        </w:rPr>
      </w:pPr>
      <w:r w:rsidRPr="00C8135B">
        <w:rPr>
          <w:rFonts w:ascii="Verdana" w:hAnsi="Verdana"/>
          <w:sz w:val="20"/>
        </w:rPr>
        <w:t xml:space="preserve">to use a dictionary effectively; </w:t>
      </w:r>
    </w:p>
    <w:p w:rsidR="00FB3DE8" w:rsidRPr="00FB3DE8" w:rsidRDefault="00FB3DE8" w:rsidP="00FB3DE8">
      <w:pPr>
        <w:pStyle w:val="Text1-big"/>
        <w:numPr>
          <w:ilvl w:val="0"/>
          <w:numId w:val="46"/>
        </w:numPr>
        <w:spacing w:before="0" w:after="0"/>
        <w:rPr>
          <w:rFonts w:ascii="Verdana" w:hAnsi="Verdana"/>
          <w:sz w:val="20"/>
          <w:lang w:val="en-US"/>
        </w:rPr>
      </w:pPr>
      <w:r w:rsidRPr="00C8135B">
        <w:rPr>
          <w:rFonts w:ascii="Verdana" w:hAnsi="Verdana"/>
          <w:sz w:val="20"/>
        </w:rPr>
        <w:t xml:space="preserve">to carry out research using digital tools but also close reading of text-based materials;  </w:t>
      </w:r>
    </w:p>
    <w:p w:rsidR="00FB3DE8" w:rsidRPr="00FB3DE8" w:rsidRDefault="00FB3DE8" w:rsidP="00FB3DE8">
      <w:pPr>
        <w:pStyle w:val="Text1-big"/>
        <w:numPr>
          <w:ilvl w:val="0"/>
          <w:numId w:val="46"/>
        </w:numPr>
        <w:spacing w:before="0" w:after="0"/>
        <w:rPr>
          <w:rFonts w:ascii="Verdana" w:hAnsi="Verdana"/>
          <w:sz w:val="20"/>
          <w:lang w:val="en-US"/>
        </w:rPr>
      </w:pPr>
      <w:r>
        <w:rPr>
          <w:rFonts w:ascii="Verdana" w:hAnsi="Verdana"/>
          <w:sz w:val="20"/>
        </w:rPr>
        <w:t>t</w:t>
      </w:r>
      <w:r w:rsidRPr="00C8135B">
        <w:rPr>
          <w:rFonts w:ascii="Verdana" w:hAnsi="Verdana"/>
          <w:sz w:val="20"/>
        </w:rPr>
        <w:t>o learn how to organise knowledge and information using p</w:t>
      </w:r>
      <w:r>
        <w:rPr>
          <w:rFonts w:ascii="Verdana" w:hAnsi="Verdana"/>
          <w:sz w:val="20"/>
        </w:rPr>
        <w:t>ower</w:t>
      </w:r>
      <w:r w:rsidRPr="00C8135B">
        <w:rPr>
          <w:rFonts w:ascii="Verdana" w:hAnsi="Verdana"/>
          <w:sz w:val="20"/>
        </w:rPr>
        <w:t>p</w:t>
      </w:r>
      <w:r>
        <w:rPr>
          <w:rFonts w:ascii="Verdana" w:hAnsi="Verdana"/>
          <w:sz w:val="20"/>
        </w:rPr>
        <w:t>oint</w:t>
      </w:r>
      <w:r w:rsidRPr="00C8135B">
        <w:rPr>
          <w:rFonts w:ascii="Verdana" w:hAnsi="Verdana"/>
          <w:sz w:val="20"/>
        </w:rPr>
        <w:t xml:space="preserve">, tables and notes; </w:t>
      </w:r>
    </w:p>
    <w:p w:rsidR="00FB3DE8" w:rsidRPr="00C8135B" w:rsidRDefault="00FB3DE8" w:rsidP="00FB3DE8">
      <w:pPr>
        <w:pStyle w:val="Text1-big"/>
        <w:numPr>
          <w:ilvl w:val="0"/>
          <w:numId w:val="46"/>
        </w:numPr>
        <w:spacing w:before="0" w:after="0"/>
        <w:rPr>
          <w:rFonts w:ascii="Verdana" w:hAnsi="Verdana"/>
          <w:sz w:val="20"/>
          <w:lang w:val="en-US"/>
        </w:rPr>
      </w:pPr>
      <w:r w:rsidRPr="00C8135B">
        <w:rPr>
          <w:rFonts w:ascii="Verdana" w:hAnsi="Verdana"/>
          <w:sz w:val="20"/>
        </w:rPr>
        <w:t xml:space="preserve">to create taxonomies of vocabulary and ideas </w:t>
      </w:r>
      <w:r w:rsidRPr="00C8135B">
        <w:rPr>
          <w:rFonts w:ascii="Verdana" w:hAnsi="Verdana"/>
          <w:sz w:val="20"/>
          <w:lang w:val="en-US"/>
        </w:rPr>
        <w:t xml:space="preserve">belonging to this thematic category (either in digital or hard copy index cards) </w:t>
      </w:r>
    </w:p>
    <w:p w:rsidR="003A0288" w:rsidRPr="003A0288" w:rsidRDefault="003A0288" w:rsidP="003A0288">
      <w:pPr>
        <w:spacing w:before="180" w:after="60" w:line="280" w:lineRule="atLeast"/>
        <w:rPr>
          <w:rFonts w:ascii="Verdana" w:eastAsia="Times New Roman" w:hAnsi="Verdana"/>
          <w:b/>
          <w:bCs/>
          <w:sz w:val="20"/>
          <w:szCs w:val="20"/>
          <w:lang w:eastAsia="en-US"/>
        </w:rPr>
      </w:pPr>
      <w:r w:rsidRPr="003A0288">
        <w:rPr>
          <w:rFonts w:ascii="Verdana" w:eastAsia="Times New Roman" w:hAnsi="Verdana"/>
          <w:b/>
          <w:bCs/>
          <w:sz w:val="20"/>
          <w:szCs w:val="20"/>
          <w:lang w:eastAsia="en-US"/>
        </w:rPr>
        <w:t>Teaching resource exemplars</w:t>
      </w:r>
    </w:p>
    <w:p w:rsidR="003A0288" w:rsidRPr="003A0288" w:rsidRDefault="003A0288" w:rsidP="003A0288">
      <w:pPr>
        <w:spacing w:before="60" w:after="60" w:line="260" w:lineRule="atLeast"/>
        <w:rPr>
          <w:rFonts w:ascii="Verdana" w:eastAsia="Times New Roman" w:hAnsi="Verdana"/>
          <w:sz w:val="20"/>
          <w:szCs w:val="20"/>
          <w:lang w:eastAsia="en-US"/>
        </w:rPr>
      </w:pPr>
    </w:p>
    <w:p w:rsidR="003A0288" w:rsidRPr="003A0288" w:rsidRDefault="00D01491" w:rsidP="003A0288">
      <w:pPr>
        <w:spacing w:before="60" w:after="60" w:line="260" w:lineRule="atLeast"/>
        <w:rPr>
          <w:rFonts w:ascii="Verdana" w:eastAsia="Times New Roman" w:hAnsi="Verdana"/>
          <w:sz w:val="20"/>
          <w:szCs w:val="20"/>
          <w:lang w:eastAsia="en-US"/>
        </w:rPr>
      </w:pPr>
      <w:r w:rsidRPr="00775C72">
        <w:rPr>
          <w:rFonts w:ascii="Verdana" w:eastAsia="Times New Roman" w:hAnsi="Verdana"/>
          <w:sz w:val="20"/>
          <w:szCs w:val="20"/>
          <w:lang w:eastAsia="en-US"/>
        </w:rPr>
        <w:t xml:space="preserve">Suggested </w:t>
      </w:r>
      <w:r w:rsidR="003A0288" w:rsidRPr="003A0288">
        <w:rPr>
          <w:rFonts w:ascii="Verdana" w:eastAsia="Times New Roman" w:hAnsi="Verdana"/>
          <w:sz w:val="20"/>
          <w:szCs w:val="20"/>
          <w:lang w:eastAsia="en-US"/>
        </w:rPr>
        <w:t>resources</w:t>
      </w:r>
      <w:r w:rsidRPr="00775C72">
        <w:rPr>
          <w:rFonts w:ascii="Verdana" w:eastAsia="Times New Roman" w:hAnsi="Verdana"/>
          <w:sz w:val="20"/>
          <w:szCs w:val="20"/>
          <w:lang w:eastAsia="en-US"/>
        </w:rPr>
        <w:t xml:space="preserve"> to support teaching and learning in this specification include the following: </w:t>
      </w:r>
    </w:p>
    <w:p w:rsidR="003A0288" w:rsidRPr="003A0288" w:rsidRDefault="003A0288" w:rsidP="003A0288">
      <w:pPr>
        <w:spacing w:line="360" w:lineRule="auto"/>
        <w:rPr>
          <w:rFonts w:ascii="Verdana" w:eastAsia="Times New Roman" w:hAnsi="Verdana"/>
          <w:sz w:val="20"/>
          <w:szCs w:val="20"/>
          <w:lang w:val="el-GR" w:eastAsia="en-US"/>
        </w:rPr>
      </w:pPr>
    </w:p>
    <w:p w:rsidR="003A0288" w:rsidRPr="003A0288" w:rsidRDefault="003A0288" w:rsidP="00561D27">
      <w:pPr>
        <w:numPr>
          <w:ilvl w:val="0"/>
          <w:numId w:val="14"/>
        </w:numPr>
        <w:spacing w:line="360" w:lineRule="auto"/>
        <w:rPr>
          <w:rFonts w:ascii="Verdana" w:eastAsia="Times New Roman" w:hAnsi="Verdana"/>
          <w:sz w:val="20"/>
          <w:szCs w:val="20"/>
          <w:lang w:val="el-GR" w:eastAsia="en-US"/>
        </w:rPr>
      </w:pPr>
      <w:r w:rsidRPr="003A0288">
        <w:rPr>
          <w:rFonts w:ascii="Verdana" w:eastAsia="Times New Roman" w:hAnsi="Verdana"/>
          <w:sz w:val="20"/>
          <w:szCs w:val="20"/>
          <w:lang w:val="el-GR" w:eastAsia="en-US"/>
        </w:rPr>
        <w:t>Θέματα εξετάσεων επάρκειας ελληνομάθειας 2010-2014 / επιμέλεια Μαρίνα Κοκκινίδου, Λήδα Τριανταφυλλίδου. - Αθήνα : Κλειδάριθμος, 2015</w:t>
      </w:r>
    </w:p>
    <w:p w:rsidR="003A0288" w:rsidRPr="003A0288" w:rsidRDefault="003A0288" w:rsidP="00561D27">
      <w:pPr>
        <w:numPr>
          <w:ilvl w:val="0"/>
          <w:numId w:val="14"/>
        </w:numPr>
        <w:spacing w:line="360" w:lineRule="auto"/>
        <w:rPr>
          <w:rFonts w:ascii="Verdana" w:eastAsia="Times New Roman" w:hAnsi="Verdana"/>
          <w:sz w:val="20"/>
          <w:szCs w:val="20"/>
          <w:lang w:val="el-GR" w:eastAsia="en-US"/>
        </w:rPr>
      </w:pPr>
      <w:r w:rsidRPr="003A0288">
        <w:rPr>
          <w:rFonts w:ascii="Verdana" w:eastAsia="Times New Roman" w:hAnsi="Verdana"/>
          <w:sz w:val="20"/>
          <w:szCs w:val="20"/>
          <w:lang w:val="el-GR" w:eastAsia="en-US"/>
        </w:rPr>
        <w:t>Πιστοποίηση επάρκειας της ελληνομάθειας: Δείγματα εξεταστικών θεμάτων : Επίπεδο Β2 / Συλλογικό έργο. - Θεσσαλονίκη : Κέντρο Ελληνικής Γλώσσας, 2014</w:t>
      </w:r>
    </w:p>
    <w:p w:rsidR="003A0288" w:rsidRPr="003A0288" w:rsidRDefault="003A0288" w:rsidP="00561D27">
      <w:pPr>
        <w:numPr>
          <w:ilvl w:val="0"/>
          <w:numId w:val="14"/>
        </w:numPr>
        <w:spacing w:line="360" w:lineRule="auto"/>
        <w:rPr>
          <w:rFonts w:ascii="Verdana" w:eastAsia="Times New Roman" w:hAnsi="Verdana"/>
          <w:sz w:val="20"/>
          <w:szCs w:val="20"/>
          <w:lang w:val="el-GR" w:eastAsia="en-US"/>
        </w:rPr>
      </w:pPr>
      <w:r w:rsidRPr="003A0288">
        <w:rPr>
          <w:rFonts w:ascii="Verdana" w:eastAsia="Times New Roman" w:hAnsi="Verdana"/>
          <w:sz w:val="20"/>
          <w:szCs w:val="20"/>
          <w:lang w:val="el-GR" w:eastAsia="en-US"/>
        </w:rPr>
        <w:t>Ταξίδι στην Ελλάδα No.2 Νέα Ελληνικά για ξένους. Επίπεδα Β1 &amp; Β2. Συλλογικό έργο, Έφη Γκαρέλη, Έφη Καπούλα, Έφη Κοντοκώστα, Μάχη Μοντζόλη, Στέλα Νεστοράτου, Ευαγγελία Πρίτση, Νίκος Ρουμπής, Γεωργία Συκαρά. - Αθήνα : Γρηγόρη, 2015.</w:t>
      </w:r>
    </w:p>
    <w:p w:rsidR="003A0288" w:rsidRPr="003A0288" w:rsidRDefault="003A0288" w:rsidP="00561D27">
      <w:pPr>
        <w:numPr>
          <w:ilvl w:val="0"/>
          <w:numId w:val="14"/>
        </w:numPr>
        <w:spacing w:before="100" w:beforeAutospacing="1" w:after="100" w:afterAutospacing="1" w:line="260" w:lineRule="atLeast"/>
        <w:rPr>
          <w:rFonts w:ascii="Verdana" w:eastAsia="Calibri" w:hAnsi="Verdana" w:cs="Trebuchet MS"/>
          <w:sz w:val="20"/>
          <w:szCs w:val="20"/>
          <w:lang w:val="el-GR" w:eastAsia="en-US"/>
        </w:rPr>
      </w:pPr>
      <w:r w:rsidRPr="003A0288">
        <w:rPr>
          <w:rFonts w:ascii="Verdana" w:eastAsia="Calibri" w:hAnsi="Verdana" w:cs="Trebuchet MS"/>
          <w:sz w:val="20"/>
          <w:szCs w:val="20"/>
          <w:lang w:val="el-GR" w:eastAsia="en-US"/>
        </w:rPr>
        <w:t>Ευαγγελία Ξ. Παναγοπούλου, Άννα Χατζηπαναγιωτίδη, Ελληνικά για προχωρημένους, Ινστιτούτο Νεοελληνικών Σπουδών. Ίδρυμα Μανόλη Τριανταφυλλίδη, 2001. Ι</w:t>
      </w:r>
      <w:r w:rsidRPr="003A0288">
        <w:rPr>
          <w:rFonts w:ascii="Verdana" w:eastAsia="Calibri" w:hAnsi="Verdana" w:cs="Trebuchet MS"/>
          <w:sz w:val="20"/>
          <w:szCs w:val="20"/>
          <w:lang w:val="en-US" w:eastAsia="en-US"/>
        </w:rPr>
        <w:t>SBN</w:t>
      </w:r>
      <w:r w:rsidRPr="003A0288">
        <w:rPr>
          <w:rFonts w:ascii="Verdana" w:eastAsia="Calibri" w:hAnsi="Verdana" w:cs="Trebuchet MS"/>
          <w:sz w:val="20"/>
          <w:szCs w:val="20"/>
          <w:lang w:val="el-GR" w:eastAsia="en-US"/>
        </w:rPr>
        <w:t xml:space="preserve"> 960-231-082-0</w:t>
      </w:r>
    </w:p>
    <w:p w:rsidR="003A0288" w:rsidRPr="003A0288" w:rsidRDefault="003A0288" w:rsidP="00561D27">
      <w:pPr>
        <w:numPr>
          <w:ilvl w:val="0"/>
          <w:numId w:val="14"/>
        </w:numPr>
        <w:spacing w:line="360" w:lineRule="auto"/>
        <w:rPr>
          <w:rFonts w:ascii="Verdana" w:eastAsia="Times New Roman" w:hAnsi="Verdana"/>
          <w:sz w:val="20"/>
          <w:szCs w:val="20"/>
          <w:lang w:val="en-US" w:eastAsia="en-US"/>
        </w:rPr>
      </w:pPr>
      <w:r w:rsidRPr="003A0288">
        <w:rPr>
          <w:rFonts w:ascii="Verdana" w:eastAsia="Times New Roman" w:hAnsi="Verdana"/>
          <w:sz w:val="20"/>
          <w:szCs w:val="20"/>
          <w:lang w:val="en-US" w:eastAsia="en-US"/>
        </w:rPr>
        <w:lastRenderedPageBreak/>
        <w:t xml:space="preserve">Anne </w:t>
      </w:r>
      <w:proofErr w:type="spellStart"/>
      <w:r w:rsidRPr="003A0288">
        <w:rPr>
          <w:rFonts w:ascii="Verdana" w:eastAsia="Times New Roman" w:hAnsi="Verdana"/>
          <w:sz w:val="20"/>
          <w:szCs w:val="20"/>
          <w:lang w:val="en-US" w:eastAsia="en-US"/>
        </w:rPr>
        <w:t>Farmakides</w:t>
      </w:r>
      <w:proofErr w:type="spellEnd"/>
      <w:r w:rsidRPr="003A0288">
        <w:rPr>
          <w:rFonts w:ascii="Verdana" w:eastAsia="Times New Roman" w:hAnsi="Verdana"/>
          <w:sz w:val="20"/>
          <w:szCs w:val="20"/>
          <w:lang w:val="en-US" w:eastAsia="en-US"/>
        </w:rPr>
        <w:t>, Modern Greek reader, II: introduction to literature, intermediate to advanced, New Haven: Yale University Press, 1983</w:t>
      </w:r>
    </w:p>
    <w:p w:rsidR="003A0288" w:rsidRPr="003A0288" w:rsidRDefault="003A0288" w:rsidP="00561D27">
      <w:pPr>
        <w:numPr>
          <w:ilvl w:val="0"/>
          <w:numId w:val="14"/>
        </w:numPr>
        <w:spacing w:line="360" w:lineRule="auto"/>
        <w:rPr>
          <w:rFonts w:ascii="Verdana" w:eastAsia="Times New Roman" w:hAnsi="Verdana"/>
          <w:sz w:val="20"/>
          <w:szCs w:val="20"/>
          <w:lang w:val="en-US" w:eastAsia="en-US"/>
        </w:rPr>
      </w:pPr>
      <w:r w:rsidRPr="003A0288">
        <w:rPr>
          <w:rFonts w:ascii="Verdana" w:eastAsia="Times New Roman" w:hAnsi="Verdana"/>
          <w:sz w:val="20"/>
          <w:szCs w:val="20"/>
          <w:lang w:val="en-US" w:eastAsia="en-US"/>
        </w:rPr>
        <w:t xml:space="preserve">Helen </w:t>
      </w:r>
      <w:proofErr w:type="spellStart"/>
      <w:r w:rsidRPr="003A0288">
        <w:rPr>
          <w:rFonts w:ascii="Verdana" w:eastAsia="Times New Roman" w:hAnsi="Verdana"/>
          <w:sz w:val="20"/>
          <w:szCs w:val="20"/>
          <w:lang w:val="en-US" w:eastAsia="en-US"/>
        </w:rPr>
        <w:t>Dendrinou</w:t>
      </w:r>
      <w:proofErr w:type="spellEnd"/>
      <w:r w:rsidRPr="003A0288">
        <w:rPr>
          <w:rFonts w:ascii="Verdana" w:eastAsia="Times New Roman" w:hAnsi="Verdana"/>
          <w:sz w:val="20"/>
          <w:szCs w:val="20"/>
          <w:lang w:val="en-US" w:eastAsia="en-US"/>
        </w:rPr>
        <w:t xml:space="preserve"> </w:t>
      </w:r>
      <w:proofErr w:type="spellStart"/>
      <w:r w:rsidRPr="003A0288">
        <w:rPr>
          <w:rFonts w:ascii="Verdana" w:eastAsia="Times New Roman" w:hAnsi="Verdana"/>
          <w:sz w:val="20"/>
          <w:szCs w:val="20"/>
          <w:lang w:val="en-US" w:eastAsia="en-US"/>
        </w:rPr>
        <w:t>Kolias</w:t>
      </w:r>
      <w:proofErr w:type="spellEnd"/>
      <w:r w:rsidRPr="003A0288">
        <w:rPr>
          <w:rFonts w:ascii="Verdana" w:eastAsia="Times New Roman" w:hAnsi="Verdana"/>
          <w:sz w:val="20"/>
          <w:szCs w:val="20"/>
          <w:lang w:val="en-US" w:eastAsia="en-US"/>
        </w:rPr>
        <w:t xml:space="preserve"> Readings in Modern Greek Literature. For Intermediate and Advanced Students of Modern Greek and Others Interested in Modern Greek Literature but Lacking the Vocabulary to Understand It, Crestwood, NY: </w:t>
      </w:r>
      <w:proofErr w:type="spellStart"/>
      <w:r w:rsidRPr="003A0288">
        <w:rPr>
          <w:rFonts w:ascii="Verdana" w:eastAsia="Times New Roman" w:hAnsi="Verdana"/>
          <w:sz w:val="20"/>
          <w:szCs w:val="20"/>
          <w:lang w:val="en-US" w:eastAsia="en-US"/>
        </w:rPr>
        <w:t>Caratzas</w:t>
      </w:r>
      <w:proofErr w:type="spellEnd"/>
      <w:r w:rsidRPr="003A0288">
        <w:rPr>
          <w:rFonts w:ascii="Verdana" w:eastAsia="Times New Roman" w:hAnsi="Verdana"/>
          <w:sz w:val="20"/>
          <w:szCs w:val="20"/>
          <w:lang w:val="en-US" w:eastAsia="en-US"/>
        </w:rPr>
        <w:t>, 2001.</w:t>
      </w:r>
    </w:p>
    <w:p w:rsidR="003A0288" w:rsidRPr="00775C72" w:rsidRDefault="003A0288" w:rsidP="00561D27">
      <w:pPr>
        <w:numPr>
          <w:ilvl w:val="0"/>
          <w:numId w:val="14"/>
        </w:numPr>
        <w:spacing w:line="360" w:lineRule="auto"/>
        <w:rPr>
          <w:rFonts w:ascii="Verdana" w:eastAsia="Times New Roman" w:hAnsi="Verdana"/>
          <w:sz w:val="20"/>
          <w:szCs w:val="20"/>
          <w:lang w:val="en-US" w:eastAsia="en-US"/>
        </w:rPr>
      </w:pPr>
      <w:proofErr w:type="spellStart"/>
      <w:r w:rsidRPr="003A0288">
        <w:rPr>
          <w:rFonts w:ascii="Verdana" w:eastAsia="Times New Roman" w:hAnsi="Verdana"/>
          <w:sz w:val="20"/>
          <w:szCs w:val="20"/>
          <w:lang w:val="en-US" w:eastAsia="en-US"/>
        </w:rPr>
        <w:t>Philippaki</w:t>
      </w:r>
      <w:proofErr w:type="spellEnd"/>
      <w:r w:rsidRPr="003A0288">
        <w:rPr>
          <w:rFonts w:ascii="Verdana" w:eastAsia="Times New Roman" w:hAnsi="Verdana"/>
          <w:sz w:val="20"/>
          <w:szCs w:val="20"/>
          <w:lang w:val="en-US" w:eastAsia="en-US"/>
        </w:rPr>
        <w:t xml:space="preserve">-Warburton, Irene, David Holton, Peter </w:t>
      </w:r>
      <w:proofErr w:type="spellStart"/>
      <w:r w:rsidRPr="003A0288">
        <w:rPr>
          <w:rFonts w:ascii="Verdana" w:eastAsia="Times New Roman" w:hAnsi="Verdana"/>
          <w:sz w:val="20"/>
          <w:szCs w:val="20"/>
          <w:lang w:val="en-US" w:eastAsia="en-US"/>
        </w:rPr>
        <w:t>Mackridge</w:t>
      </w:r>
      <w:proofErr w:type="spellEnd"/>
      <w:r w:rsidRPr="003A0288">
        <w:rPr>
          <w:rFonts w:ascii="Verdana" w:eastAsia="Times New Roman" w:hAnsi="Verdana"/>
          <w:sz w:val="20"/>
          <w:szCs w:val="20"/>
          <w:lang w:val="en-US" w:eastAsia="en-US"/>
        </w:rPr>
        <w:t xml:space="preserve">, </w:t>
      </w:r>
      <w:proofErr w:type="gramStart"/>
      <w:r w:rsidRPr="003A0288">
        <w:rPr>
          <w:rFonts w:ascii="Verdana" w:eastAsia="Times New Roman" w:hAnsi="Verdana"/>
          <w:sz w:val="20"/>
          <w:szCs w:val="20"/>
          <w:lang w:val="en-US" w:eastAsia="en-US"/>
        </w:rPr>
        <w:t>Greek</w:t>
      </w:r>
      <w:proofErr w:type="gramEnd"/>
      <w:r w:rsidRPr="003A0288">
        <w:rPr>
          <w:rFonts w:ascii="Verdana" w:eastAsia="Times New Roman" w:hAnsi="Verdana"/>
          <w:sz w:val="20"/>
          <w:szCs w:val="20"/>
          <w:lang w:val="en-US" w:eastAsia="en-US"/>
        </w:rPr>
        <w:t>: a Comprehensive Grammar, London: Routledge, an imprint of Taylor &amp; Francis Books Ltd., 1997.</w:t>
      </w:r>
    </w:p>
    <w:p w:rsidR="003A0288" w:rsidRPr="00775C72" w:rsidRDefault="003A0288" w:rsidP="003A0288">
      <w:pPr>
        <w:pStyle w:val="NormalWeb"/>
        <w:rPr>
          <w:rFonts w:ascii="Verdana" w:hAnsi="Verdana" w:cs="Trebuchet MS"/>
          <w:b/>
          <w:sz w:val="20"/>
          <w:szCs w:val="20"/>
          <w:lang w:val="el-GR"/>
        </w:rPr>
      </w:pPr>
      <w:r w:rsidRPr="00775C72">
        <w:rPr>
          <w:rFonts w:ascii="Verdana" w:hAnsi="Verdana" w:cs="Trebuchet MS"/>
          <w:b/>
          <w:sz w:val="20"/>
          <w:szCs w:val="20"/>
        </w:rPr>
        <w:t>Online</w:t>
      </w:r>
      <w:r w:rsidRPr="00775C72">
        <w:rPr>
          <w:rFonts w:ascii="Verdana" w:hAnsi="Verdana" w:cs="Trebuchet MS"/>
          <w:b/>
          <w:sz w:val="20"/>
          <w:szCs w:val="20"/>
          <w:lang w:val="el-GR"/>
        </w:rPr>
        <w:t xml:space="preserve"> </w:t>
      </w:r>
      <w:r w:rsidRPr="00775C72">
        <w:rPr>
          <w:rFonts w:ascii="Verdana" w:hAnsi="Verdana" w:cs="Trebuchet MS"/>
          <w:b/>
          <w:sz w:val="20"/>
          <w:szCs w:val="20"/>
        </w:rPr>
        <w:t>Resources</w:t>
      </w:r>
    </w:p>
    <w:p w:rsidR="003A0288" w:rsidRPr="00775C72" w:rsidRDefault="003A0288" w:rsidP="008E4F21">
      <w:pPr>
        <w:pStyle w:val="InsideText"/>
        <w:rPr>
          <w:rFonts w:ascii="Verdana" w:hAnsi="Verdana"/>
        </w:rPr>
      </w:pPr>
      <w:r w:rsidRPr="00775C72">
        <w:rPr>
          <w:rFonts w:ascii="Verdana" w:hAnsi="Verdana"/>
        </w:rPr>
        <w:t>The portal for Greek language offers useful links for online resources for the study of language and li</w:t>
      </w:r>
      <w:r w:rsidR="008E4F21">
        <w:rPr>
          <w:rFonts w:ascii="Verdana" w:hAnsi="Verdana"/>
        </w:rPr>
        <w:t>t</w:t>
      </w:r>
      <w:r w:rsidRPr="00775C72">
        <w:rPr>
          <w:rFonts w:ascii="Verdana" w:hAnsi="Verdana"/>
        </w:rPr>
        <w:t>erature, bibliographies, corpora, and dictionaries:</w:t>
      </w:r>
    </w:p>
    <w:p w:rsidR="003A0288" w:rsidRPr="00775C72" w:rsidRDefault="00821F12" w:rsidP="003A0288">
      <w:pPr>
        <w:pStyle w:val="InsideText"/>
        <w:ind w:left="720"/>
        <w:rPr>
          <w:rFonts w:ascii="Verdana" w:hAnsi="Verdana"/>
        </w:rPr>
      </w:pPr>
      <w:hyperlink r:id="rId9" w:history="1">
        <w:r w:rsidR="003A0288" w:rsidRPr="00775C72">
          <w:rPr>
            <w:rStyle w:val="Hyperlink"/>
            <w:rFonts w:ascii="Verdana" w:hAnsi="Verdana"/>
            <w:sz w:val="20"/>
          </w:rPr>
          <w:t>http://www.greek-language.gr/greekLang/index.html</w:t>
        </w:r>
      </w:hyperlink>
    </w:p>
    <w:p w:rsidR="003A0288" w:rsidRPr="00775C72" w:rsidRDefault="003A0288" w:rsidP="00561D27">
      <w:pPr>
        <w:pStyle w:val="Text1"/>
        <w:numPr>
          <w:ilvl w:val="0"/>
          <w:numId w:val="16"/>
        </w:numPr>
        <w:rPr>
          <w:rFonts w:ascii="Verdana" w:hAnsi="Verdana"/>
          <w:sz w:val="20"/>
          <w:szCs w:val="20"/>
        </w:rPr>
      </w:pPr>
      <w:proofErr w:type="spellStart"/>
      <w:r w:rsidRPr="00775C72">
        <w:rPr>
          <w:rFonts w:ascii="Verdana" w:hAnsi="Verdana"/>
          <w:sz w:val="20"/>
          <w:szCs w:val="20"/>
        </w:rPr>
        <w:t>Fryktories</w:t>
      </w:r>
      <w:proofErr w:type="spellEnd"/>
      <w:r w:rsidRPr="00775C72">
        <w:rPr>
          <w:rFonts w:ascii="Verdana" w:hAnsi="Verdana"/>
          <w:sz w:val="20"/>
          <w:szCs w:val="20"/>
        </w:rPr>
        <w:t xml:space="preserve"> is an educational site that offers ideas and materials to support the teaching of Greek as a foreign and second language:</w:t>
      </w:r>
    </w:p>
    <w:p w:rsidR="003A0288" w:rsidRPr="00775C72" w:rsidRDefault="00821F12" w:rsidP="003A0288">
      <w:pPr>
        <w:pStyle w:val="InsideText"/>
        <w:ind w:left="714" w:firstLine="6"/>
        <w:rPr>
          <w:rFonts w:ascii="Verdana" w:hAnsi="Verdana"/>
        </w:rPr>
      </w:pPr>
      <w:hyperlink r:id="rId10" w:history="1">
        <w:r w:rsidR="003A0288" w:rsidRPr="00775C72">
          <w:rPr>
            <w:rStyle w:val="Hyperlink"/>
            <w:rFonts w:ascii="Verdana" w:hAnsi="Verdana"/>
            <w:sz w:val="20"/>
          </w:rPr>
          <w:t>http://www.komvos.edu.gr/fryktories/</w:t>
        </w:r>
      </w:hyperlink>
    </w:p>
    <w:p w:rsidR="003A0288" w:rsidRPr="00775C72" w:rsidRDefault="003A0288" w:rsidP="00561D27">
      <w:pPr>
        <w:pStyle w:val="InsideText"/>
        <w:numPr>
          <w:ilvl w:val="0"/>
          <w:numId w:val="16"/>
        </w:numPr>
        <w:jc w:val="both"/>
        <w:rPr>
          <w:rFonts w:ascii="Verdana" w:hAnsi="Verdana"/>
        </w:rPr>
      </w:pPr>
      <w:r w:rsidRPr="00775C72">
        <w:rPr>
          <w:rFonts w:ascii="Verdana" w:hAnsi="Verdana"/>
        </w:rPr>
        <w:t>Digital school platforms, interactive textbooks, lesson plans, glossary of terms and learning objects repository:</w:t>
      </w:r>
    </w:p>
    <w:p w:rsidR="003A0288" w:rsidRPr="00775C72" w:rsidRDefault="00821F12" w:rsidP="003A0288">
      <w:pPr>
        <w:pStyle w:val="HeadC"/>
        <w:ind w:left="357" w:firstLine="357"/>
        <w:rPr>
          <w:rFonts w:ascii="Verdana" w:hAnsi="Verdana"/>
          <w:b w:val="0"/>
          <w:sz w:val="20"/>
          <w:szCs w:val="20"/>
        </w:rPr>
      </w:pPr>
      <w:hyperlink r:id="rId11" w:history="1">
        <w:r w:rsidR="003A0288" w:rsidRPr="00775C72">
          <w:rPr>
            <w:rStyle w:val="Hyperlink"/>
            <w:rFonts w:ascii="Verdana" w:hAnsi="Verdana"/>
            <w:b w:val="0"/>
            <w:sz w:val="20"/>
            <w:szCs w:val="20"/>
          </w:rPr>
          <w:t>http://ebooks.edu.gr/modules/ebook/</w:t>
        </w:r>
      </w:hyperlink>
    </w:p>
    <w:p w:rsidR="003A0288" w:rsidRPr="00775C72" w:rsidRDefault="00821F12" w:rsidP="003A0288">
      <w:pPr>
        <w:pStyle w:val="HeadC"/>
        <w:ind w:left="357" w:firstLine="357"/>
        <w:rPr>
          <w:rFonts w:ascii="Verdana" w:hAnsi="Verdana"/>
          <w:b w:val="0"/>
          <w:sz w:val="20"/>
          <w:szCs w:val="20"/>
        </w:rPr>
      </w:pPr>
      <w:hyperlink r:id="rId12" w:history="1">
        <w:r w:rsidR="003A0288" w:rsidRPr="00775C72">
          <w:rPr>
            <w:rStyle w:val="Hyperlink"/>
            <w:rFonts w:ascii="Verdana" w:hAnsi="Verdana"/>
            <w:b w:val="0"/>
            <w:sz w:val="20"/>
            <w:szCs w:val="20"/>
          </w:rPr>
          <w:t>http://ebooks.edu.gr/modules/ebook/show.php/DSGL-B125/689/4552,20624/</w:t>
        </w:r>
      </w:hyperlink>
    </w:p>
    <w:p w:rsidR="003A0288" w:rsidRPr="00775C72" w:rsidRDefault="00821F12" w:rsidP="003A0288">
      <w:pPr>
        <w:pStyle w:val="HeadC"/>
        <w:ind w:left="3" w:firstLine="711"/>
        <w:rPr>
          <w:rFonts w:ascii="Verdana" w:hAnsi="Verdana"/>
          <w:b w:val="0"/>
          <w:sz w:val="20"/>
          <w:szCs w:val="20"/>
          <w:lang w:val="el-GR"/>
        </w:rPr>
      </w:pPr>
      <w:hyperlink r:id="rId13" w:history="1">
        <w:r w:rsidR="003A0288" w:rsidRPr="00775C72">
          <w:rPr>
            <w:rStyle w:val="Hyperlink"/>
            <w:rFonts w:ascii="Verdana" w:hAnsi="Verdana"/>
            <w:b w:val="0"/>
            <w:sz w:val="20"/>
            <w:szCs w:val="20"/>
          </w:rPr>
          <w:t>http://econtent.schools.ac.cy/mesi/logotechnia/didaktiko_yliko/c_gymnasiou/vivlio_mathiti_c_gymn_2014.pdf</w:t>
        </w:r>
      </w:hyperlink>
    </w:p>
    <w:p w:rsidR="003A0288" w:rsidRPr="00775C72" w:rsidRDefault="003A0288" w:rsidP="00561D27">
      <w:pPr>
        <w:pStyle w:val="HeadC"/>
        <w:numPr>
          <w:ilvl w:val="0"/>
          <w:numId w:val="16"/>
        </w:numPr>
        <w:rPr>
          <w:rFonts w:ascii="Verdana" w:hAnsi="Verdana"/>
          <w:b w:val="0"/>
          <w:sz w:val="20"/>
          <w:szCs w:val="20"/>
        </w:rPr>
      </w:pPr>
      <w:r w:rsidRPr="00775C72">
        <w:rPr>
          <w:rFonts w:ascii="Verdana" w:hAnsi="Verdana"/>
          <w:b w:val="0"/>
          <w:sz w:val="20"/>
          <w:szCs w:val="20"/>
        </w:rPr>
        <w:t xml:space="preserve">Online guidance on essay writing  </w:t>
      </w:r>
    </w:p>
    <w:p w:rsidR="003A0288" w:rsidRPr="00775C72" w:rsidRDefault="00821F12" w:rsidP="003A0288">
      <w:pPr>
        <w:ind w:left="357" w:firstLine="357"/>
        <w:rPr>
          <w:rFonts w:ascii="Verdana" w:hAnsi="Verdana"/>
          <w:sz w:val="20"/>
          <w:szCs w:val="20"/>
        </w:rPr>
      </w:pPr>
      <w:hyperlink r:id="rId14" w:history="1">
        <w:r w:rsidR="003A0288" w:rsidRPr="00775C72">
          <w:rPr>
            <w:rStyle w:val="Hyperlink"/>
            <w:rFonts w:ascii="Verdana" w:hAnsi="Verdana"/>
            <w:sz w:val="20"/>
            <w:szCs w:val="20"/>
          </w:rPr>
          <w:t>https://4gymzografou.files.wordpress.com/2012/12/ektheseis_b.pdf</w:t>
        </w:r>
      </w:hyperlink>
    </w:p>
    <w:p w:rsidR="003A0288" w:rsidRPr="00775C72" w:rsidRDefault="003A0288" w:rsidP="003A0288">
      <w:pPr>
        <w:ind w:left="357" w:firstLine="357"/>
        <w:rPr>
          <w:rFonts w:ascii="Verdana" w:hAnsi="Verdana"/>
          <w:sz w:val="20"/>
          <w:szCs w:val="20"/>
          <w:lang w:val="el-GR"/>
        </w:rPr>
      </w:pPr>
      <w:r w:rsidRPr="00775C72">
        <w:rPr>
          <w:rFonts w:ascii="Verdana" w:hAnsi="Verdana"/>
          <w:sz w:val="20"/>
          <w:szCs w:val="20"/>
          <w:lang w:val="el-GR"/>
        </w:rPr>
        <w:t>http://www.vlioras.gr/Philologia/Composition/Themata.htm</w:t>
      </w:r>
    </w:p>
    <w:p w:rsidR="003A0288" w:rsidRPr="00775C72" w:rsidRDefault="003A0288" w:rsidP="00561D27">
      <w:pPr>
        <w:numPr>
          <w:ilvl w:val="0"/>
          <w:numId w:val="17"/>
        </w:numPr>
        <w:spacing w:line="260" w:lineRule="atLeast"/>
        <w:rPr>
          <w:rFonts w:ascii="Verdana" w:hAnsi="Verdana"/>
          <w:sz w:val="20"/>
          <w:szCs w:val="20"/>
        </w:rPr>
      </w:pPr>
      <w:r w:rsidRPr="00775C72">
        <w:rPr>
          <w:rFonts w:ascii="Verdana" w:hAnsi="Verdana"/>
          <w:sz w:val="20"/>
          <w:szCs w:val="20"/>
        </w:rPr>
        <w:t>About Cyprus</w:t>
      </w:r>
      <w:r w:rsidR="008E4F21">
        <w:rPr>
          <w:rFonts w:ascii="Verdana" w:hAnsi="Verdana"/>
          <w:sz w:val="20"/>
          <w:szCs w:val="20"/>
        </w:rPr>
        <w:t xml:space="preserve"> - </w:t>
      </w:r>
    </w:p>
    <w:p w:rsidR="003A0288" w:rsidRPr="00775C72" w:rsidRDefault="003A0288" w:rsidP="003A0288">
      <w:pPr>
        <w:ind w:left="360"/>
        <w:rPr>
          <w:rFonts w:ascii="Verdana" w:hAnsi="Verdana"/>
          <w:sz w:val="20"/>
          <w:szCs w:val="20"/>
        </w:rPr>
      </w:pPr>
      <w:r w:rsidRPr="00775C72">
        <w:rPr>
          <w:rFonts w:ascii="Verdana" w:hAnsi="Verdana"/>
          <w:sz w:val="20"/>
          <w:szCs w:val="20"/>
        </w:rPr>
        <w:tab/>
        <w:t>http://www.aboutcyprus.org.cy/</w:t>
      </w:r>
    </w:p>
    <w:p w:rsidR="003A0288" w:rsidRPr="00775C72" w:rsidRDefault="003A0288" w:rsidP="00561D27">
      <w:pPr>
        <w:numPr>
          <w:ilvl w:val="0"/>
          <w:numId w:val="16"/>
        </w:numPr>
        <w:spacing w:line="260" w:lineRule="atLeast"/>
        <w:rPr>
          <w:rFonts w:ascii="Verdana" w:hAnsi="Verdana"/>
          <w:sz w:val="20"/>
          <w:szCs w:val="20"/>
        </w:rPr>
      </w:pPr>
      <w:r w:rsidRPr="00775C72">
        <w:rPr>
          <w:rFonts w:ascii="Verdana" w:hAnsi="Verdana"/>
          <w:sz w:val="20"/>
          <w:szCs w:val="20"/>
        </w:rPr>
        <w:t xml:space="preserve">Free software to create a variety of self-assessment, web-based tasks especially in relation to grammar transformation </w:t>
      </w:r>
      <w:proofErr w:type="spellStart"/>
      <w:r w:rsidRPr="00775C72">
        <w:rPr>
          <w:rFonts w:ascii="Verdana" w:hAnsi="Verdana"/>
          <w:sz w:val="20"/>
          <w:szCs w:val="20"/>
        </w:rPr>
        <w:t>exrecises</w:t>
      </w:r>
      <w:proofErr w:type="spellEnd"/>
    </w:p>
    <w:p w:rsidR="003A0288" w:rsidRPr="00775C72" w:rsidRDefault="003A0288" w:rsidP="003A0288">
      <w:pPr>
        <w:pStyle w:val="InsideText"/>
        <w:rPr>
          <w:rFonts w:ascii="Verdana" w:hAnsi="Verdana"/>
        </w:rPr>
      </w:pPr>
      <w:r w:rsidRPr="00775C72">
        <w:rPr>
          <w:rFonts w:ascii="Verdana" w:hAnsi="Verdana"/>
          <w:lang w:val="en-US"/>
        </w:rPr>
        <w:t xml:space="preserve">            </w:t>
      </w:r>
      <w:r w:rsidRPr="00775C72">
        <w:rPr>
          <w:rFonts w:ascii="Verdana" w:hAnsi="Verdana"/>
        </w:rPr>
        <w:t>http://hotpot.uvic.ca/</w:t>
      </w:r>
    </w:p>
    <w:p w:rsidR="003A0288" w:rsidRPr="00775C72" w:rsidRDefault="003A0288" w:rsidP="003A0288">
      <w:pPr>
        <w:spacing w:line="360" w:lineRule="auto"/>
        <w:ind w:left="720"/>
        <w:rPr>
          <w:rFonts w:ascii="Verdana" w:eastAsia="Times New Roman" w:hAnsi="Verdana"/>
          <w:sz w:val="20"/>
          <w:szCs w:val="20"/>
          <w:lang w:val="en-US" w:eastAsia="en-US"/>
        </w:rPr>
      </w:pPr>
    </w:p>
    <w:p w:rsidR="00A136B0" w:rsidRPr="00775C72" w:rsidRDefault="00A136B0">
      <w:pPr>
        <w:rPr>
          <w:rFonts w:ascii="Verdana" w:eastAsiaTheme="majorEastAsia" w:hAnsi="Verdana" w:cs="Trebuchet MS"/>
          <w:color w:val="007FA3"/>
          <w:sz w:val="20"/>
          <w:szCs w:val="20"/>
          <w:lang w:val="en-US" w:eastAsia="en-US"/>
        </w:rPr>
      </w:pPr>
      <w:r w:rsidRPr="00775C72">
        <w:rPr>
          <w:rFonts w:ascii="Verdana" w:hAnsi="Verdana" w:cs="Trebuchet MS"/>
          <w:b/>
          <w:bCs/>
          <w:sz w:val="20"/>
          <w:szCs w:val="20"/>
        </w:rPr>
        <w:br w:type="page"/>
      </w:r>
    </w:p>
    <w:p w:rsidR="00616021" w:rsidRPr="00775C72" w:rsidRDefault="00616021" w:rsidP="00616021">
      <w:pPr>
        <w:pStyle w:val="Heading3"/>
        <w:rPr>
          <w:rFonts w:ascii="Verdana" w:hAnsi="Verdana" w:cs="Trebuchet MS"/>
          <w:bCs w:val="0"/>
          <w:color w:val="auto"/>
          <w:sz w:val="20"/>
          <w:szCs w:val="20"/>
        </w:rPr>
      </w:pPr>
      <w:r w:rsidRPr="00775C72">
        <w:rPr>
          <w:rFonts w:ascii="Verdana" w:hAnsi="Verdana" w:cs="Trebuchet MS"/>
          <w:bCs w:val="0"/>
          <w:color w:val="auto"/>
          <w:sz w:val="20"/>
          <w:szCs w:val="20"/>
        </w:rPr>
        <w:lastRenderedPageBreak/>
        <w:t>News Agencies and Newspapers</w:t>
      </w:r>
    </w:p>
    <w:p w:rsidR="00616021" w:rsidRPr="00775C72" w:rsidRDefault="00616021" w:rsidP="00616021">
      <w:pPr>
        <w:rPr>
          <w:rFonts w:ascii="Verdana" w:hAnsi="Verdana"/>
          <w:sz w:val="20"/>
          <w:szCs w:val="20"/>
        </w:rPr>
      </w:pPr>
    </w:p>
    <w:p w:rsidR="00616021" w:rsidRPr="00775C72" w:rsidRDefault="00616021" w:rsidP="00561D27">
      <w:pPr>
        <w:numPr>
          <w:ilvl w:val="0"/>
          <w:numId w:val="18"/>
        </w:numPr>
        <w:spacing w:line="360" w:lineRule="auto"/>
        <w:rPr>
          <w:rFonts w:ascii="Verdana" w:hAnsi="Verdana"/>
          <w:sz w:val="20"/>
          <w:szCs w:val="20"/>
          <w:lang w:val="el-GR"/>
        </w:rPr>
      </w:pPr>
      <w:r w:rsidRPr="00775C72">
        <w:rPr>
          <w:rFonts w:ascii="Verdana" w:hAnsi="Verdana"/>
          <w:sz w:val="20"/>
          <w:szCs w:val="20"/>
          <w:lang w:val="el-GR"/>
        </w:rPr>
        <w:t>ΑΥΓΗ (</w:t>
      </w:r>
      <w:r w:rsidR="00821F12">
        <w:fldChar w:fldCharType="begin"/>
      </w:r>
      <w:r w:rsidR="00821F12">
        <w:instrText xml:space="preserve"> HYPERLINK "http://www.avgi.gr/" </w:instrText>
      </w:r>
      <w:r w:rsidR="00821F12">
        <w:fldChar w:fldCharType="separate"/>
      </w:r>
      <w:r w:rsidRPr="00775C72">
        <w:rPr>
          <w:rStyle w:val="Hyperlink"/>
          <w:rFonts w:ascii="Verdana" w:hAnsi="Verdana"/>
          <w:sz w:val="20"/>
          <w:szCs w:val="20"/>
        </w:rPr>
        <w:t>http</w:t>
      </w:r>
      <w:r w:rsidRPr="00775C72">
        <w:rPr>
          <w:rStyle w:val="Hyperlink"/>
          <w:rFonts w:ascii="Verdana" w:hAnsi="Verdana"/>
          <w:sz w:val="20"/>
          <w:szCs w:val="20"/>
          <w:lang w:val="el-GR"/>
        </w:rPr>
        <w:t>://</w:t>
      </w:r>
      <w:r w:rsidRPr="00775C72">
        <w:rPr>
          <w:rStyle w:val="Hyperlink"/>
          <w:rFonts w:ascii="Verdana" w:hAnsi="Verdana"/>
          <w:sz w:val="20"/>
          <w:szCs w:val="20"/>
        </w:rPr>
        <w:t>www</w:t>
      </w:r>
      <w:r w:rsidRPr="00775C72">
        <w:rPr>
          <w:rStyle w:val="Hyperlink"/>
          <w:rFonts w:ascii="Verdana" w:hAnsi="Verdana"/>
          <w:sz w:val="20"/>
          <w:szCs w:val="20"/>
          <w:lang w:val="el-GR"/>
        </w:rPr>
        <w:t>.</w:t>
      </w:r>
      <w:proofErr w:type="spellStart"/>
      <w:r w:rsidRPr="00775C72">
        <w:rPr>
          <w:rStyle w:val="Hyperlink"/>
          <w:rFonts w:ascii="Verdana" w:hAnsi="Verdana"/>
          <w:sz w:val="20"/>
          <w:szCs w:val="20"/>
        </w:rPr>
        <w:t>avgi</w:t>
      </w:r>
      <w:proofErr w:type="spellEnd"/>
      <w:r w:rsidRPr="00775C72">
        <w:rPr>
          <w:rStyle w:val="Hyperlink"/>
          <w:rFonts w:ascii="Verdana" w:hAnsi="Verdana"/>
          <w:sz w:val="20"/>
          <w:szCs w:val="20"/>
          <w:lang w:val="el-GR"/>
        </w:rPr>
        <w:t>.</w:t>
      </w:r>
      <w:r w:rsidRPr="00775C72">
        <w:rPr>
          <w:rStyle w:val="Hyperlink"/>
          <w:rFonts w:ascii="Verdana" w:hAnsi="Verdana"/>
          <w:sz w:val="20"/>
          <w:szCs w:val="20"/>
        </w:rPr>
        <w:t>gr</w:t>
      </w:r>
      <w:r w:rsidRPr="00775C72">
        <w:rPr>
          <w:rStyle w:val="Hyperlink"/>
          <w:rFonts w:ascii="Verdana" w:hAnsi="Verdana"/>
          <w:sz w:val="20"/>
          <w:szCs w:val="20"/>
          <w:lang w:val="el-GR"/>
        </w:rPr>
        <w:t>/</w:t>
      </w:r>
      <w:r w:rsidR="00821F12">
        <w:rPr>
          <w:rStyle w:val="Hyperlink"/>
          <w:rFonts w:ascii="Verdana" w:hAnsi="Verdana"/>
          <w:sz w:val="20"/>
          <w:szCs w:val="20"/>
          <w:lang w:val="el-GR"/>
        </w:rPr>
        <w:fldChar w:fldCharType="end"/>
      </w:r>
      <w:r w:rsidRPr="00775C72">
        <w:rPr>
          <w:rFonts w:ascii="Verdana" w:hAnsi="Verdana"/>
          <w:sz w:val="20"/>
          <w:szCs w:val="20"/>
          <w:lang w:val="el-GR"/>
        </w:rPr>
        <w:t>)</w:t>
      </w:r>
    </w:p>
    <w:p w:rsidR="00616021" w:rsidRPr="00775C72" w:rsidRDefault="00821F12" w:rsidP="00561D27">
      <w:pPr>
        <w:numPr>
          <w:ilvl w:val="0"/>
          <w:numId w:val="18"/>
        </w:numPr>
        <w:spacing w:line="360" w:lineRule="auto"/>
        <w:rPr>
          <w:rFonts w:ascii="Verdana" w:hAnsi="Verdana"/>
          <w:sz w:val="20"/>
          <w:szCs w:val="20"/>
        </w:rPr>
      </w:pPr>
      <w:hyperlink r:id="rId15" w:history="1">
        <w:r w:rsidR="00616021" w:rsidRPr="00775C72">
          <w:rPr>
            <w:rStyle w:val="Hyperlink"/>
            <w:rFonts w:ascii="Verdana" w:hAnsi="Verdana"/>
            <w:sz w:val="20"/>
            <w:szCs w:val="20"/>
          </w:rPr>
          <w:t>TO BHMA</w:t>
        </w:r>
      </w:hyperlink>
      <w:r w:rsidR="00616021" w:rsidRPr="00775C72">
        <w:rPr>
          <w:rFonts w:ascii="Verdana" w:hAnsi="Verdana"/>
          <w:sz w:val="20"/>
          <w:szCs w:val="20"/>
        </w:rPr>
        <w:t xml:space="preserve"> (</w:t>
      </w:r>
      <w:hyperlink r:id="rId16" w:history="1">
        <w:r w:rsidR="00616021" w:rsidRPr="00775C72">
          <w:rPr>
            <w:rStyle w:val="Hyperlink"/>
            <w:rFonts w:ascii="Verdana" w:hAnsi="Verdana"/>
            <w:sz w:val="20"/>
            <w:szCs w:val="20"/>
          </w:rPr>
          <w:t>http://www.tovima.gr/</w:t>
        </w:r>
      </w:hyperlink>
      <w:r w:rsidR="00616021" w:rsidRPr="00775C72">
        <w:rPr>
          <w:rFonts w:ascii="Verdana" w:hAnsi="Verdana"/>
          <w:sz w:val="20"/>
          <w:szCs w:val="20"/>
        </w:rPr>
        <w:t>)</w:t>
      </w:r>
    </w:p>
    <w:p w:rsidR="00616021" w:rsidRPr="00775C72" w:rsidRDefault="00821F12" w:rsidP="00561D27">
      <w:pPr>
        <w:numPr>
          <w:ilvl w:val="0"/>
          <w:numId w:val="18"/>
        </w:numPr>
        <w:spacing w:line="360" w:lineRule="auto"/>
        <w:rPr>
          <w:rFonts w:ascii="Verdana" w:hAnsi="Verdana"/>
          <w:sz w:val="20"/>
          <w:szCs w:val="20"/>
        </w:rPr>
      </w:pPr>
      <w:hyperlink r:id="rId17" w:history="1">
        <w:r w:rsidR="00616021" w:rsidRPr="00775C72">
          <w:rPr>
            <w:rStyle w:val="Hyperlink"/>
            <w:rFonts w:ascii="Verdana" w:hAnsi="Verdana"/>
            <w:sz w:val="20"/>
            <w:szCs w:val="20"/>
          </w:rPr>
          <w:t>TA NEA</w:t>
        </w:r>
      </w:hyperlink>
      <w:r w:rsidR="00616021" w:rsidRPr="00775C72">
        <w:rPr>
          <w:rFonts w:ascii="Verdana" w:hAnsi="Verdana"/>
          <w:sz w:val="20"/>
          <w:szCs w:val="20"/>
        </w:rPr>
        <w:t xml:space="preserve"> (http://www.tanea.gr/</w:t>
      </w:r>
    </w:p>
    <w:p w:rsidR="00616021" w:rsidRPr="00775C72" w:rsidRDefault="00616021" w:rsidP="00561D27">
      <w:pPr>
        <w:numPr>
          <w:ilvl w:val="0"/>
          <w:numId w:val="18"/>
        </w:numPr>
        <w:spacing w:line="360" w:lineRule="auto"/>
        <w:rPr>
          <w:rFonts w:ascii="Verdana" w:hAnsi="Verdana"/>
          <w:sz w:val="20"/>
          <w:szCs w:val="20"/>
          <w:lang w:val="el-GR"/>
        </w:rPr>
      </w:pPr>
      <w:r w:rsidRPr="00775C72">
        <w:rPr>
          <w:rFonts w:ascii="Verdana" w:hAnsi="Verdana"/>
          <w:sz w:val="20"/>
          <w:szCs w:val="20"/>
          <w:lang w:val="el-GR"/>
        </w:rPr>
        <w:t>ΚΑΘΗΜΕΡΙΝΗ (</w:t>
      </w:r>
      <w:r w:rsidR="00821F12">
        <w:fldChar w:fldCharType="begin"/>
      </w:r>
      <w:r w:rsidR="00821F12">
        <w:instrText xml:space="preserve"> HYPERLINK "http://www.kathimerini.gr/" </w:instrText>
      </w:r>
      <w:r w:rsidR="00821F12">
        <w:fldChar w:fldCharType="separate"/>
      </w:r>
      <w:r w:rsidRPr="00775C72">
        <w:rPr>
          <w:rStyle w:val="Hyperlink"/>
          <w:rFonts w:ascii="Verdana" w:hAnsi="Verdana"/>
          <w:sz w:val="20"/>
          <w:szCs w:val="20"/>
        </w:rPr>
        <w:t>http</w:t>
      </w:r>
      <w:r w:rsidRPr="00775C72">
        <w:rPr>
          <w:rStyle w:val="Hyperlink"/>
          <w:rFonts w:ascii="Verdana" w:hAnsi="Verdana"/>
          <w:sz w:val="20"/>
          <w:szCs w:val="20"/>
          <w:lang w:val="el-GR"/>
        </w:rPr>
        <w:t>://</w:t>
      </w:r>
      <w:r w:rsidRPr="00775C72">
        <w:rPr>
          <w:rStyle w:val="Hyperlink"/>
          <w:rFonts w:ascii="Verdana" w:hAnsi="Verdana"/>
          <w:sz w:val="20"/>
          <w:szCs w:val="20"/>
        </w:rPr>
        <w:t>www</w:t>
      </w:r>
      <w:r w:rsidRPr="00775C72">
        <w:rPr>
          <w:rStyle w:val="Hyperlink"/>
          <w:rFonts w:ascii="Verdana" w:hAnsi="Verdana"/>
          <w:sz w:val="20"/>
          <w:szCs w:val="20"/>
          <w:lang w:val="el-GR"/>
        </w:rPr>
        <w:t>.</w:t>
      </w:r>
      <w:proofErr w:type="spellStart"/>
      <w:r w:rsidRPr="00775C72">
        <w:rPr>
          <w:rStyle w:val="Hyperlink"/>
          <w:rFonts w:ascii="Verdana" w:hAnsi="Verdana"/>
          <w:sz w:val="20"/>
          <w:szCs w:val="20"/>
        </w:rPr>
        <w:t>kathimerini</w:t>
      </w:r>
      <w:proofErr w:type="spellEnd"/>
      <w:r w:rsidRPr="00775C72">
        <w:rPr>
          <w:rStyle w:val="Hyperlink"/>
          <w:rFonts w:ascii="Verdana" w:hAnsi="Verdana"/>
          <w:sz w:val="20"/>
          <w:szCs w:val="20"/>
          <w:lang w:val="el-GR"/>
        </w:rPr>
        <w:t>.</w:t>
      </w:r>
      <w:r w:rsidRPr="00775C72">
        <w:rPr>
          <w:rStyle w:val="Hyperlink"/>
          <w:rFonts w:ascii="Verdana" w:hAnsi="Verdana"/>
          <w:sz w:val="20"/>
          <w:szCs w:val="20"/>
        </w:rPr>
        <w:t>gr</w:t>
      </w:r>
      <w:r w:rsidRPr="00775C72">
        <w:rPr>
          <w:rStyle w:val="Hyperlink"/>
          <w:rFonts w:ascii="Verdana" w:hAnsi="Verdana"/>
          <w:sz w:val="20"/>
          <w:szCs w:val="20"/>
          <w:lang w:val="el-GR"/>
        </w:rPr>
        <w:t>/</w:t>
      </w:r>
      <w:r w:rsidR="00821F12">
        <w:rPr>
          <w:rStyle w:val="Hyperlink"/>
          <w:rFonts w:ascii="Verdana" w:hAnsi="Verdana"/>
          <w:sz w:val="20"/>
          <w:szCs w:val="20"/>
          <w:lang w:val="el-GR"/>
        </w:rPr>
        <w:fldChar w:fldCharType="end"/>
      </w:r>
      <w:r w:rsidRPr="00775C72">
        <w:rPr>
          <w:rFonts w:ascii="Verdana" w:hAnsi="Verdana"/>
          <w:sz w:val="20"/>
          <w:szCs w:val="20"/>
          <w:lang w:val="el-GR"/>
        </w:rPr>
        <w:t xml:space="preserve">) </w:t>
      </w:r>
    </w:p>
    <w:p w:rsidR="00616021" w:rsidRPr="00775C72" w:rsidRDefault="00616021" w:rsidP="00561D27">
      <w:pPr>
        <w:numPr>
          <w:ilvl w:val="0"/>
          <w:numId w:val="18"/>
        </w:numPr>
        <w:spacing w:line="360" w:lineRule="auto"/>
        <w:rPr>
          <w:rFonts w:ascii="Verdana" w:hAnsi="Verdana"/>
          <w:sz w:val="20"/>
          <w:szCs w:val="20"/>
          <w:lang w:val="el-GR"/>
        </w:rPr>
      </w:pPr>
      <w:r w:rsidRPr="00775C72">
        <w:rPr>
          <w:rFonts w:ascii="Verdana" w:hAnsi="Verdana"/>
          <w:sz w:val="20"/>
          <w:szCs w:val="20"/>
          <w:lang w:val="el-GR"/>
        </w:rPr>
        <w:t>Διαδικτυακή εφημερίδα του in.gr (</w:t>
      </w:r>
      <w:r w:rsidR="00821F12">
        <w:fldChar w:fldCharType="begin"/>
      </w:r>
      <w:r w:rsidR="00821F12">
        <w:instrText xml:space="preserve"> HYPERLINK "http://news.in.gr/" </w:instrText>
      </w:r>
      <w:r w:rsidR="00821F12">
        <w:fldChar w:fldCharType="separate"/>
      </w:r>
      <w:r w:rsidRPr="00775C72">
        <w:rPr>
          <w:rStyle w:val="Hyperlink"/>
          <w:rFonts w:ascii="Verdana" w:hAnsi="Verdana"/>
          <w:sz w:val="20"/>
          <w:szCs w:val="20"/>
          <w:lang w:val="el-GR"/>
        </w:rPr>
        <w:t>http://news.in.gr/</w:t>
      </w:r>
      <w:r w:rsidR="00821F12">
        <w:rPr>
          <w:rStyle w:val="Hyperlink"/>
          <w:rFonts w:ascii="Verdana" w:hAnsi="Verdana"/>
          <w:sz w:val="20"/>
          <w:szCs w:val="20"/>
          <w:lang w:val="el-GR"/>
        </w:rPr>
        <w:fldChar w:fldCharType="end"/>
      </w:r>
      <w:r w:rsidRPr="00775C72">
        <w:rPr>
          <w:rFonts w:ascii="Verdana" w:hAnsi="Verdana"/>
          <w:sz w:val="20"/>
          <w:szCs w:val="20"/>
          <w:lang w:val="el-GR"/>
        </w:rPr>
        <w:t>)</w:t>
      </w:r>
    </w:p>
    <w:p w:rsidR="00616021" w:rsidRPr="00775C72" w:rsidRDefault="00616021" w:rsidP="00561D27">
      <w:pPr>
        <w:numPr>
          <w:ilvl w:val="0"/>
          <w:numId w:val="18"/>
        </w:numPr>
        <w:spacing w:line="360" w:lineRule="auto"/>
        <w:rPr>
          <w:rFonts w:ascii="Verdana" w:hAnsi="Verdana"/>
          <w:sz w:val="20"/>
          <w:szCs w:val="20"/>
        </w:rPr>
      </w:pPr>
      <w:r w:rsidRPr="00775C72">
        <w:rPr>
          <w:rFonts w:ascii="Verdana" w:hAnsi="Verdana"/>
          <w:sz w:val="20"/>
          <w:szCs w:val="20"/>
          <w:lang w:val="el-GR"/>
        </w:rPr>
        <w:t>Ε</w:t>
      </w:r>
      <w:r w:rsidRPr="00775C72">
        <w:rPr>
          <w:rFonts w:ascii="Verdana" w:hAnsi="Verdana"/>
          <w:sz w:val="20"/>
          <w:szCs w:val="20"/>
        </w:rPr>
        <w:t>.</w:t>
      </w:r>
      <w:r w:rsidRPr="00775C72">
        <w:rPr>
          <w:rFonts w:ascii="Verdana" w:hAnsi="Verdana"/>
          <w:sz w:val="20"/>
          <w:szCs w:val="20"/>
          <w:lang w:val="el-GR"/>
        </w:rPr>
        <w:t>Ρ</w:t>
      </w:r>
      <w:r w:rsidRPr="00775C72">
        <w:rPr>
          <w:rFonts w:ascii="Verdana" w:hAnsi="Verdana"/>
          <w:sz w:val="20"/>
          <w:szCs w:val="20"/>
        </w:rPr>
        <w:t>.</w:t>
      </w:r>
      <w:r w:rsidRPr="00775C72">
        <w:rPr>
          <w:rFonts w:ascii="Verdana" w:hAnsi="Verdana"/>
          <w:sz w:val="20"/>
          <w:szCs w:val="20"/>
          <w:lang w:val="el-GR"/>
        </w:rPr>
        <w:t>Τ</w:t>
      </w:r>
      <w:r w:rsidRPr="00775C72">
        <w:rPr>
          <w:rFonts w:ascii="Verdana" w:hAnsi="Verdana"/>
          <w:sz w:val="20"/>
          <w:szCs w:val="20"/>
        </w:rPr>
        <w:t>. on-line (http://www.ert.gr/)</w:t>
      </w:r>
    </w:p>
    <w:p w:rsidR="00616021" w:rsidRPr="00775C72" w:rsidRDefault="00616021" w:rsidP="00561D27">
      <w:pPr>
        <w:numPr>
          <w:ilvl w:val="0"/>
          <w:numId w:val="18"/>
        </w:numPr>
        <w:spacing w:line="360" w:lineRule="auto"/>
        <w:rPr>
          <w:rFonts w:ascii="Verdana" w:hAnsi="Verdana"/>
          <w:sz w:val="20"/>
          <w:szCs w:val="20"/>
        </w:rPr>
      </w:pPr>
      <w:r w:rsidRPr="00775C72">
        <w:rPr>
          <w:rFonts w:ascii="Verdana" w:hAnsi="Verdana"/>
          <w:sz w:val="20"/>
          <w:szCs w:val="20"/>
        </w:rPr>
        <w:t>Greek Media Index (</w:t>
      </w:r>
      <w:hyperlink r:id="rId18" w:history="1">
        <w:r w:rsidRPr="00775C72">
          <w:rPr>
            <w:rStyle w:val="Hyperlink"/>
            <w:rFonts w:ascii="Verdana" w:hAnsi="Verdana"/>
            <w:sz w:val="20"/>
            <w:szCs w:val="20"/>
          </w:rPr>
          <w:t>http://www.pathfinder.gr/</w:t>
        </w:r>
      </w:hyperlink>
      <w:r w:rsidRPr="00775C72">
        <w:rPr>
          <w:rFonts w:ascii="Verdana" w:hAnsi="Verdana"/>
          <w:sz w:val="20"/>
          <w:szCs w:val="20"/>
        </w:rPr>
        <w:t>)</w:t>
      </w:r>
    </w:p>
    <w:p w:rsidR="00616021" w:rsidRPr="00775C72" w:rsidRDefault="00616021" w:rsidP="00561D27">
      <w:pPr>
        <w:numPr>
          <w:ilvl w:val="0"/>
          <w:numId w:val="18"/>
        </w:numPr>
        <w:spacing w:line="360" w:lineRule="auto"/>
        <w:rPr>
          <w:rFonts w:ascii="Verdana" w:hAnsi="Verdana"/>
          <w:sz w:val="20"/>
          <w:szCs w:val="20"/>
        </w:rPr>
      </w:pPr>
      <w:r w:rsidRPr="00775C72">
        <w:rPr>
          <w:rFonts w:ascii="Verdana" w:hAnsi="Verdana"/>
          <w:sz w:val="20"/>
          <w:szCs w:val="20"/>
        </w:rPr>
        <w:t>L</w:t>
      </w:r>
      <w:r w:rsidRPr="00775C72">
        <w:rPr>
          <w:rFonts w:ascii="Verdana" w:hAnsi="Verdana"/>
          <w:sz w:val="20"/>
          <w:szCs w:val="20"/>
          <w:lang w:val="el-GR"/>
        </w:rPr>
        <w:t>Ι</w:t>
      </w:r>
      <w:proofErr w:type="spellStart"/>
      <w:r w:rsidRPr="00775C72">
        <w:rPr>
          <w:rFonts w:ascii="Verdana" w:hAnsi="Verdana"/>
          <w:sz w:val="20"/>
          <w:szCs w:val="20"/>
        </w:rPr>
        <w:t>fo</w:t>
      </w:r>
      <w:proofErr w:type="spellEnd"/>
      <w:r w:rsidRPr="00775C72">
        <w:rPr>
          <w:rFonts w:ascii="Verdana" w:hAnsi="Verdana"/>
          <w:sz w:val="20"/>
          <w:szCs w:val="20"/>
        </w:rPr>
        <w:t>: News, urban culture  (http://www.lifo.gr/)</w:t>
      </w:r>
    </w:p>
    <w:p w:rsidR="00616021" w:rsidRPr="00775C72" w:rsidRDefault="00616021" w:rsidP="00561D27">
      <w:pPr>
        <w:numPr>
          <w:ilvl w:val="0"/>
          <w:numId w:val="18"/>
        </w:numPr>
        <w:spacing w:line="360" w:lineRule="auto"/>
        <w:rPr>
          <w:rFonts w:ascii="Verdana" w:hAnsi="Verdana"/>
          <w:sz w:val="20"/>
          <w:szCs w:val="20"/>
          <w:lang w:val="el-GR"/>
        </w:rPr>
      </w:pPr>
      <w:r w:rsidRPr="00775C72">
        <w:rPr>
          <w:rFonts w:ascii="Verdana" w:hAnsi="Verdana"/>
          <w:sz w:val="20"/>
          <w:szCs w:val="20"/>
          <w:lang w:val="el-GR"/>
        </w:rPr>
        <w:t>ΠΟΛΙΤΗΣ (</w:t>
      </w:r>
      <w:r w:rsidR="00821F12">
        <w:fldChar w:fldCharType="begin"/>
      </w:r>
      <w:r w:rsidR="00821F12">
        <w:instrText xml:space="preserve"> HYPERLINK "http://www.politis-news.com/" </w:instrText>
      </w:r>
      <w:r w:rsidR="00821F12">
        <w:fldChar w:fldCharType="separate"/>
      </w:r>
      <w:r w:rsidRPr="00775C72">
        <w:rPr>
          <w:rStyle w:val="Hyperlink"/>
          <w:rFonts w:ascii="Verdana" w:hAnsi="Verdana"/>
          <w:sz w:val="20"/>
          <w:szCs w:val="20"/>
        </w:rPr>
        <w:t>http</w:t>
      </w:r>
      <w:r w:rsidRPr="00775C72">
        <w:rPr>
          <w:rStyle w:val="Hyperlink"/>
          <w:rFonts w:ascii="Verdana" w:hAnsi="Verdana"/>
          <w:sz w:val="20"/>
          <w:szCs w:val="20"/>
          <w:lang w:val="el-GR"/>
        </w:rPr>
        <w:t>://</w:t>
      </w:r>
      <w:r w:rsidRPr="00775C72">
        <w:rPr>
          <w:rStyle w:val="Hyperlink"/>
          <w:rFonts w:ascii="Verdana" w:hAnsi="Verdana"/>
          <w:sz w:val="20"/>
          <w:szCs w:val="20"/>
        </w:rPr>
        <w:t>www</w:t>
      </w:r>
      <w:r w:rsidRPr="00775C72">
        <w:rPr>
          <w:rStyle w:val="Hyperlink"/>
          <w:rFonts w:ascii="Verdana" w:hAnsi="Verdana"/>
          <w:sz w:val="20"/>
          <w:szCs w:val="20"/>
          <w:lang w:val="el-GR"/>
        </w:rPr>
        <w:t>.</w:t>
      </w:r>
      <w:proofErr w:type="spellStart"/>
      <w:r w:rsidRPr="00775C72">
        <w:rPr>
          <w:rStyle w:val="Hyperlink"/>
          <w:rFonts w:ascii="Verdana" w:hAnsi="Verdana"/>
          <w:sz w:val="20"/>
          <w:szCs w:val="20"/>
        </w:rPr>
        <w:t>politis</w:t>
      </w:r>
      <w:proofErr w:type="spellEnd"/>
      <w:r w:rsidRPr="00775C72">
        <w:rPr>
          <w:rStyle w:val="Hyperlink"/>
          <w:rFonts w:ascii="Verdana" w:hAnsi="Verdana"/>
          <w:sz w:val="20"/>
          <w:szCs w:val="20"/>
          <w:lang w:val="el-GR"/>
        </w:rPr>
        <w:t>-</w:t>
      </w:r>
      <w:r w:rsidRPr="00775C72">
        <w:rPr>
          <w:rStyle w:val="Hyperlink"/>
          <w:rFonts w:ascii="Verdana" w:hAnsi="Verdana"/>
          <w:sz w:val="20"/>
          <w:szCs w:val="20"/>
        </w:rPr>
        <w:t>news</w:t>
      </w:r>
      <w:r w:rsidRPr="00775C72">
        <w:rPr>
          <w:rStyle w:val="Hyperlink"/>
          <w:rFonts w:ascii="Verdana" w:hAnsi="Verdana"/>
          <w:sz w:val="20"/>
          <w:szCs w:val="20"/>
          <w:lang w:val="el-GR"/>
        </w:rPr>
        <w:t>.</w:t>
      </w:r>
      <w:r w:rsidRPr="00775C72">
        <w:rPr>
          <w:rStyle w:val="Hyperlink"/>
          <w:rFonts w:ascii="Verdana" w:hAnsi="Verdana"/>
          <w:sz w:val="20"/>
          <w:szCs w:val="20"/>
        </w:rPr>
        <w:t>com</w:t>
      </w:r>
      <w:r w:rsidRPr="00775C72">
        <w:rPr>
          <w:rStyle w:val="Hyperlink"/>
          <w:rFonts w:ascii="Verdana" w:hAnsi="Verdana"/>
          <w:sz w:val="20"/>
          <w:szCs w:val="20"/>
          <w:lang w:val="el-GR"/>
        </w:rPr>
        <w:t>/</w:t>
      </w:r>
      <w:r w:rsidR="00821F12">
        <w:rPr>
          <w:rStyle w:val="Hyperlink"/>
          <w:rFonts w:ascii="Verdana" w:hAnsi="Verdana"/>
          <w:sz w:val="20"/>
          <w:szCs w:val="20"/>
          <w:lang w:val="el-GR"/>
        </w:rPr>
        <w:fldChar w:fldCharType="end"/>
      </w:r>
      <w:r w:rsidRPr="00775C72">
        <w:rPr>
          <w:rFonts w:ascii="Verdana" w:hAnsi="Verdana"/>
          <w:sz w:val="20"/>
          <w:szCs w:val="20"/>
          <w:lang w:val="el-GR"/>
        </w:rPr>
        <w:t>)</w:t>
      </w:r>
    </w:p>
    <w:p w:rsidR="00616021" w:rsidRPr="00775C72" w:rsidRDefault="00616021" w:rsidP="00561D27">
      <w:pPr>
        <w:numPr>
          <w:ilvl w:val="0"/>
          <w:numId w:val="18"/>
        </w:numPr>
        <w:spacing w:line="360" w:lineRule="auto"/>
        <w:rPr>
          <w:rFonts w:ascii="Verdana" w:hAnsi="Verdana"/>
          <w:sz w:val="20"/>
          <w:szCs w:val="20"/>
          <w:lang w:val="el-GR"/>
        </w:rPr>
      </w:pPr>
      <w:r w:rsidRPr="00775C72">
        <w:rPr>
          <w:rFonts w:ascii="Verdana" w:hAnsi="Verdana"/>
          <w:sz w:val="20"/>
          <w:szCs w:val="20"/>
          <w:lang w:val="el-GR"/>
        </w:rPr>
        <w:t>ΦΙΛΕΛΕΥΘΕΡΟΣ (</w:t>
      </w:r>
      <w:r w:rsidR="00821F12">
        <w:fldChar w:fldCharType="begin"/>
      </w:r>
      <w:r w:rsidR="00821F12">
        <w:instrText xml:space="preserve"> HYPERLINK "http://www.philenews.com/main/default.aspx" </w:instrText>
      </w:r>
      <w:r w:rsidR="00821F12">
        <w:fldChar w:fldCharType="separate"/>
      </w:r>
      <w:r w:rsidRPr="00775C72">
        <w:rPr>
          <w:rStyle w:val="Hyperlink"/>
          <w:rFonts w:ascii="Verdana" w:hAnsi="Verdana"/>
          <w:sz w:val="20"/>
          <w:szCs w:val="20"/>
        </w:rPr>
        <w:t>http</w:t>
      </w:r>
      <w:r w:rsidRPr="00775C72">
        <w:rPr>
          <w:rStyle w:val="Hyperlink"/>
          <w:rFonts w:ascii="Verdana" w:hAnsi="Verdana"/>
          <w:sz w:val="20"/>
          <w:szCs w:val="20"/>
          <w:lang w:val="el-GR"/>
        </w:rPr>
        <w:t>://</w:t>
      </w:r>
      <w:r w:rsidRPr="00775C72">
        <w:rPr>
          <w:rStyle w:val="Hyperlink"/>
          <w:rFonts w:ascii="Verdana" w:hAnsi="Verdana"/>
          <w:sz w:val="20"/>
          <w:szCs w:val="20"/>
        </w:rPr>
        <w:t>www</w:t>
      </w:r>
      <w:r w:rsidRPr="00775C72">
        <w:rPr>
          <w:rStyle w:val="Hyperlink"/>
          <w:rFonts w:ascii="Verdana" w:hAnsi="Verdana"/>
          <w:sz w:val="20"/>
          <w:szCs w:val="20"/>
          <w:lang w:val="el-GR"/>
        </w:rPr>
        <w:t>.</w:t>
      </w:r>
      <w:proofErr w:type="spellStart"/>
      <w:r w:rsidRPr="00775C72">
        <w:rPr>
          <w:rStyle w:val="Hyperlink"/>
          <w:rFonts w:ascii="Verdana" w:hAnsi="Verdana"/>
          <w:sz w:val="20"/>
          <w:szCs w:val="20"/>
        </w:rPr>
        <w:t>philenews</w:t>
      </w:r>
      <w:proofErr w:type="spellEnd"/>
      <w:r w:rsidRPr="00775C72">
        <w:rPr>
          <w:rStyle w:val="Hyperlink"/>
          <w:rFonts w:ascii="Verdana" w:hAnsi="Verdana"/>
          <w:sz w:val="20"/>
          <w:szCs w:val="20"/>
          <w:lang w:val="el-GR"/>
        </w:rPr>
        <w:t>.</w:t>
      </w:r>
      <w:r w:rsidRPr="00775C72">
        <w:rPr>
          <w:rStyle w:val="Hyperlink"/>
          <w:rFonts w:ascii="Verdana" w:hAnsi="Verdana"/>
          <w:sz w:val="20"/>
          <w:szCs w:val="20"/>
        </w:rPr>
        <w:t>com</w:t>
      </w:r>
      <w:r w:rsidRPr="00775C72">
        <w:rPr>
          <w:rStyle w:val="Hyperlink"/>
          <w:rFonts w:ascii="Verdana" w:hAnsi="Verdana"/>
          <w:sz w:val="20"/>
          <w:szCs w:val="20"/>
          <w:lang w:val="el-GR"/>
        </w:rPr>
        <w:t>/</w:t>
      </w:r>
      <w:r w:rsidRPr="00775C72">
        <w:rPr>
          <w:rStyle w:val="Hyperlink"/>
          <w:rFonts w:ascii="Verdana" w:hAnsi="Verdana"/>
          <w:sz w:val="20"/>
          <w:szCs w:val="20"/>
        </w:rPr>
        <w:t>main</w:t>
      </w:r>
      <w:r w:rsidRPr="00775C72">
        <w:rPr>
          <w:rStyle w:val="Hyperlink"/>
          <w:rFonts w:ascii="Verdana" w:hAnsi="Verdana"/>
          <w:sz w:val="20"/>
          <w:szCs w:val="20"/>
          <w:lang w:val="el-GR"/>
        </w:rPr>
        <w:t>/</w:t>
      </w:r>
      <w:r w:rsidRPr="00775C72">
        <w:rPr>
          <w:rStyle w:val="Hyperlink"/>
          <w:rFonts w:ascii="Verdana" w:hAnsi="Verdana"/>
          <w:sz w:val="20"/>
          <w:szCs w:val="20"/>
        </w:rPr>
        <w:t>default</w:t>
      </w:r>
      <w:r w:rsidRPr="00775C72">
        <w:rPr>
          <w:rStyle w:val="Hyperlink"/>
          <w:rFonts w:ascii="Verdana" w:hAnsi="Verdana"/>
          <w:sz w:val="20"/>
          <w:szCs w:val="20"/>
          <w:lang w:val="el-GR"/>
        </w:rPr>
        <w:t>.</w:t>
      </w:r>
      <w:proofErr w:type="spellStart"/>
      <w:r w:rsidRPr="00775C72">
        <w:rPr>
          <w:rStyle w:val="Hyperlink"/>
          <w:rFonts w:ascii="Verdana" w:hAnsi="Verdana"/>
          <w:sz w:val="20"/>
          <w:szCs w:val="20"/>
        </w:rPr>
        <w:t>aspx</w:t>
      </w:r>
      <w:proofErr w:type="spellEnd"/>
      <w:r w:rsidR="00821F12">
        <w:rPr>
          <w:rStyle w:val="Hyperlink"/>
          <w:rFonts w:ascii="Verdana" w:hAnsi="Verdana"/>
          <w:sz w:val="20"/>
          <w:szCs w:val="20"/>
        </w:rPr>
        <w:fldChar w:fldCharType="end"/>
      </w:r>
      <w:r w:rsidRPr="00775C72">
        <w:rPr>
          <w:rFonts w:ascii="Verdana" w:hAnsi="Verdana"/>
          <w:sz w:val="20"/>
          <w:szCs w:val="20"/>
          <w:lang w:val="el-GR"/>
        </w:rPr>
        <w:t>)</w:t>
      </w:r>
    </w:p>
    <w:p w:rsidR="00616021" w:rsidRPr="00775C72" w:rsidRDefault="00616021" w:rsidP="00561D27">
      <w:pPr>
        <w:numPr>
          <w:ilvl w:val="0"/>
          <w:numId w:val="18"/>
        </w:numPr>
        <w:spacing w:line="360" w:lineRule="auto"/>
        <w:rPr>
          <w:rFonts w:ascii="Verdana" w:hAnsi="Verdana"/>
          <w:sz w:val="20"/>
          <w:szCs w:val="20"/>
          <w:lang w:val="el-GR"/>
        </w:rPr>
      </w:pPr>
      <w:r w:rsidRPr="00775C72">
        <w:rPr>
          <w:rFonts w:ascii="Verdana" w:hAnsi="Verdana"/>
          <w:sz w:val="20"/>
          <w:szCs w:val="20"/>
          <w:lang w:val="el-GR"/>
        </w:rPr>
        <w:t>ΚΑΘΗΜΕΡΙΝΗ, ΚΥΠΡΟΣ (</w:t>
      </w:r>
      <w:r w:rsidR="00821F12">
        <w:fldChar w:fldCharType="begin"/>
      </w:r>
      <w:r w:rsidR="00821F12">
        <w:instrText xml:space="preserve"> HYPERLINK "http://www.kathimerini.com.cy/" </w:instrText>
      </w:r>
      <w:r w:rsidR="00821F12">
        <w:fldChar w:fldCharType="separate"/>
      </w:r>
      <w:r w:rsidRPr="00775C72">
        <w:rPr>
          <w:rStyle w:val="Hyperlink"/>
          <w:rFonts w:ascii="Verdana" w:hAnsi="Verdana"/>
          <w:sz w:val="20"/>
          <w:szCs w:val="20"/>
          <w:lang w:val="el-GR"/>
        </w:rPr>
        <w:t>http://www.kathimerini.com.cy/</w:t>
      </w:r>
      <w:r w:rsidR="00821F12">
        <w:rPr>
          <w:rStyle w:val="Hyperlink"/>
          <w:rFonts w:ascii="Verdana" w:hAnsi="Verdana"/>
          <w:sz w:val="20"/>
          <w:szCs w:val="20"/>
          <w:lang w:val="el-GR"/>
        </w:rPr>
        <w:fldChar w:fldCharType="end"/>
      </w:r>
      <w:r w:rsidRPr="00775C72">
        <w:rPr>
          <w:rFonts w:ascii="Verdana" w:hAnsi="Verdana"/>
          <w:sz w:val="20"/>
          <w:szCs w:val="20"/>
          <w:lang w:val="el-GR"/>
        </w:rPr>
        <w:t>)</w:t>
      </w:r>
    </w:p>
    <w:p w:rsidR="00616021" w:rsidRPr="00775C72" w:rsidRDefault="00616021" w:rsidP="00616021">
      <w:pPr>
        <w:shd w:val="clear" w:color="auto" w:fill="FFFFFF"/>
        <w:spacing w:before="55" w:after="208" w:line="288" w:lineRule="atLeast"/>
        <w:outlineLvl w:val="2"/>
        <w:rPr>
          <w:rFonts w:ascii="Verdana" w:hAnsi="Verdana"/>
          <w:sz w:val="20"/>
          <w:szCs w:val="20"/>
        </w:rPr>
      </w:pPr>
      <w:r w:rsidRPr="00775C72">
        <w:rPr>
          <w:rStyle w:val="Strong"/>
          <w:rFonts w:ascii="Verdana" w:hAnsi="Verdana" w:cs="Trebuchet MS"/>
          <w:bCs w:val="0"/>
          <w:sz w:val="20"/>
          <w:szCs w:val="20"/>
        </w:rPr>
        <w:t>Culture and Media</w:t>
      </w:r>
    </w:p>
    <w:p w:rsidR="00616021" w:rsidRPr="00775C72" w:rsidRDefault="00821F12" w:rsidP="00561D27">
      <w:pPr>
        <w:numPr>
          <w:ilvl w:val="0"/>
          <w:numId w:val="19"/>
        </w:numPr>
        <w:spacing w:line="360" w:lineRule="auto"/>
        <w:rPr>
          <w:rFonts w:ascii="Verdana" w:hAnsi="Verdana"/>
          <w:sz w:val="20"/>
          <w:szCs w:val="20"/>
        </w:rPr>
      </w:pPr>
      <w:hyperlink r:id="rId19" w:tgtFrame="_blank" w:history="1">
        <w:r w:rsidR="00616021" w:rsidRPr="00775C72">
          <w:rPr>
            <w:rStyle w:val="Hyperlink"/>
            <w:rFonts w:ascii="Verdana" w:hAnsi="Verdana"/>
            <w:sz w:val="20"/>
            <w:szCs w:val="20"/>
          </w:rPr>
          <w:t>Greek Ministry of Culture</w:t>
        </w:r>
      </w:hyperlink>
      <w:r w:rsidR="00616021" w:rsidRPr="00775C72">
        <w:rPr>
          <w:rFonts w:ascii="Verdana" w:hAnsi="Verdana"/>
          <w:sz w:val="20"/>
          <w:szCs w:val="20"/>
        </w:rPr>
        <w:t xml:space="preserve"> (</w:t>
      </w:r>
      <w:hyperlink r:id="rId20" w:history="1">
        <w:r w:rsidR="00616021" w:rsidRPr="00775C72">
          <w:rPr>
            <w:rStyle w:val="Hyperlink"/>
            <w:rFonts w:ascii="Verdana" w:hAnsi="Verdana"/>
            <w:sz w:val="20"/>
            <w:szCs w:val="20"/>
          </w:rPr>
          <w:t>http://www.culture.gr/war/index.jsp</w:t>
        </w:r>
      </w:hyperlink>
      <w:r w:rsidR="00616021" w:rsidRPr="00775C72">
        <w:rPr>
          <w:rFonts w:ascii="Verdana" w:hAnsi="Verdana"/>
          <w:sz w:val="20"/>
          <w:szCs w:val="20"/>
        </w:rPr>
        <w:t>)</w:t>
      </w:r>
    </w:p>
    <w:p w:rsidR="00616021" w:rsidRPr="00775C72" w:rsidRDefault="00821F12" w:rsidP="00561D27">
      <w:pPr>
        <w:numPr>
          <w:ilvl w:val="0"/>
          <w:numId w:val="19"/>
        </w:numPr>
        <w:spacing w:line="360" w:lineRule="auto"/>
        <w:rPr>
          <w:rFonts w:ascii="Verdana" w:hAnsi="Verdana"/>
          <w:sz w:val="20"/>
          <w:szCs w:val="20"/>
        </w:rPr>
      </w:pPr>
      <w:hyperlink r:id="rId21" w:tgtFrame="_blank" w:history="1">
        <w:r w:rsidR="00616021" w:rsidRPr="00775C72">
          <w:rPr>
            <w:rStyle w:val="Hyperlink"/>
            <w:rFonts w:ascii="Verdana" w:hAnsi="Verdana"/>
            <w:sz w:val="20"/>
            <w:szCs w:val="20"/>
          </w:rPr>
          <w:t>Centre for Neo-Hellenic Studies</w:t>
        </w:r>
      </w:hyperlink>
      <w:r w:rsidR="00616021" w:rsidRPr="00775C72">
        <w:rPr>
          <w:rFonts w:ascii="Verdana" w:hAnsi="Verdana"/>
          <w:sz w:val="20"/>
          <w:szCs w:val="20"/>
        </w:rPr>
        <w:t xml:space="preserve"> (</w:t>
      </w:r>
      <w:hyperlink r:id="rId22" w:history="1">
        <w:r w:rsidR="00616021" w:rsidRPr="00775C72">
          <w:rPr>
            <w:rStyle w:val="Hyperlink"/>
            <w:rFonts w:ascii="Verdana" w:hAnsi="Verdana"/>
            <w:sz w:val="20"/>
            <w:szCs w:val="20"/>
          </w:rPr>
          <w:t>http://www.snhell.gr/index.asp</w:t>
        </w:r>
      </w:hyperlink>
      <w:r w:rsidR="00616021" w:rsidRPr="00775C72">
        <w:rPr>
          <w:rFonts w:ascii="Verdana" w:hAnsi="Verdana"/>
          <w:sz w:val="20"/>
          <w:szCs w:val="20"/>
        </w:rPr>
        <w:t>)</w:t>
      </w:r>
    </w:p>
    <w:p w:rsidR="00616021" w:rsidRPr="00775C72" w:rsidRDefault="00821F12" w:rsidP="00561D27">
      <w:pPr>
        <w:numPr>
          <w:ilvl w:val="0"/>
          <w:numId w:val="19"/>
        </w:numPr>
        <w:spacing w:line="360" w:lineRule="auto"/>
        <w:rPr>
          <w:rFonts w:ascii="Verdana" w:hAnsi="Verdana"/>
          <w:sz w:val="20"/>
          <w:szCs w:val="20"/>
        </w:rPr>
      </w:pPr>
      <w:hyperlink r:id="rId23" w:tgtFrame="_blank" w:history="1">
        <w:r w:rsidR="00616021" w:rsidRPr="00775C72">
          <w:rPr>
            <w:rStyle w:val="Hyperlink"/>
            <w:rFonts w:ascii="Verdana" w:hAnsi="Verdana"/>
            <w:sz w:val="20"/>
            <w:szCs w:val="20"/>
          </w:rPr>
          <w:t>ELIA: The Hellenic Literary and Historical Archive</w:t>
        </w:r>
      </w:hyperlink>
      <w:r w:rsidR="00616021" w:rsidRPr="00775C72">
        <w:rPr>
          <w:rFonts w:ascii="Verdana" w:hAnsi="Verdana"/>
          <w:sz w:val="20"/>
          <w:szCs w:val="20"/>
        </w:rPr>
        <w:t xml:space="preserve"> (</w:t>
      </w:r>
      <w:hyperlink r:id="rId24" w:history="1">
        <w:r w:rsidR="00616021" w:rsidRPr="00775C72">
          <w:rPr>
            <w:rStyle w:val="Hyperlink"/>
            <w:rFonts w:ascii="Verdana" w:hAnsi="Verdana"/>
            <w:sz w:val="20"/>
            <w:szCs w:val="20"/>
          </w:rPr>
          <w:t>http://www.elia.org.gr/default.fds?langid=1</w:t>
        </w:r>
      </w:hyperlink>
      <w:r w:rsidR="00616021" w:rsidRPr="00775C72">
        <w:rPr>
          <w:rFonts w:ascii="Verdana" w:hAnsi="Verdana"/>
          <w:sz w:val="20"/>
          <w:szCs w:val="20"/>
        </w:rPr>
        <w:t>)</w:t>
      </w:r>
    </w:p>
    <w:p w:rsidR="00616021" w:rsidRPr="00775C72" w:rsidRDefault="00821F12" w:rsidP="00561D27">
      <w:pPr>
        <w:numPr>
          <w:ilvl w:val="0"/>
          <w:numId w:val="19"/>
        </w:numPr>
        <w:spacing w:line="360" w:lineRule="auto"/>
        <w:rPr>
          <w:rFonts w:ascii="Verdana" w:hAnsi="Verdana"/>
          <w:sz w:val="20"/>
          <w:szCs w:val="20"/>
        </w:rPr>
      </w:pPr>
      <w:hyperlink r:id="rId25" w:tgtFrame="_blank" w:history="1">
        <w:r w:rsidR="00616021" w:rsidRPr="00775C72">
          <w:rPr>
            <w:rStyle w:val="Hyperlink"/>
            <w:rFonts w:ascii="Verdana" w:hAnsi="Verdana"/>
            <w:sz w:val="20"/>
            <w:szCs w:val="20"/>
          </w:rPr>
          <w:t>Centre for the Greek language</w:t>
        </w:r>
      </w:hyperlink>
      <w:r w:rsidR="00616021" w:rsidRPr="00775C72">
        <w:rPr>
          <w:rFonts w:ascii="Verdana" w:hAnsi="Verdana"/>
          <w:sz w:val="20"/>
          <w:szCs w:val="20"/>
        </w:rPr>
        <w:t xml:space="preserve"> (</w:t>
      </w:r>
      <w:hyperlink r:id="rId26" w:history="1">
        <w:r w:rsidR="00616021" w:rsidRPr="00775C72">
          <w:rPr>
            <w:rStyle w:val="Hyperlink"/>
            <w:rFonts w:ascii="Verdana" w:hAnsi="Verdana"/>
            <w:sz w:val="20"/>
            <w:szCs w:val="20"/>
          </w:rPr>
          <w:t>http://www.greeklanguage.gr/</w:t>
        </w:r>
      </w:hyperlink>
      <w:r w:rsidR="00616021" w:rsidRPr="00775C72">
        <w:rPr>
          <w:rFonts w:ascii="Verdana" w:hAnsi="Verdana"/>
          <w:sz w:val="20"/>
          <w:szCs w:val="20"/>
        </w:rPr>
        <w:t>)</w:t>
      </w:r>
    </w:p>
    <w:p w:rsidR="00616021" w:rsidRPr="00775C72" w:rsidRDefault="00821F12" w:rsidP="00561D27">
      <w:pPr>
        <w:numPr>
          <w:ilvl w:val="0"/>
          <w:numId w:val="19"/>
        </w:numPr>
        <w:spacing w:line="360" w:lineRule="auto"/>
        <w:rPr>
          <w:rFonts w:ascii="Verdana" w:hAnsi="Verdana"/>
          <w:sz w:val="20"/>
          <w:szCs w:val="20"/>
        </w:rPr>
      </w:pPr>
      <w:hyperlink r:id="rId27" w:tgtFrame="_blank" w:history="1">
        <w:r w:rsidR="00616021" w:rsidRPr="00775C72">
          <w:rPr>
            <w:rStyle w:val="Hyperlink"/>
            <w:rFonts w:ascii="Verdana" w:hAnsi="Verdana"/>
            <w:sz w:val="20"/>
            <w:szCs w:val="20"/>
          </w:rPr>
          <w:t>Greek Film Centre</w:t>
        </w:r>
      </w:hyperlink>
      <w:r w:rsidR="00616021" w:rsidRPr="00775C72">
        <w:rPr>
          <w:rFonts w:ascii="Verdana" w:hAnsi="Verdana"/>
          <w:sz w:val="20"/>
          <w:szCs w:val="20"/>
        </w:rPr>
        <w:t xml:space="preserve"> (</w:t>
      </w:r>
      <w:hyperlink r:id="rId28" w:history="1">
        <w:r w:rsidR="00616021" w:rsidRPr="00775C72">
          <w:rPr>
            <w:rStyle w:val="Hyperlink"/>
            <w:rFonts w:ascii="Verdana" w:hAnsi="Verdana"/>
            <w:sz w:val="20"/>
            <w:szCs w:val="20"/>
          </w:rPr>
          <w:t>http://www.gfc.gr</w:t>
        </w:r>
      </w:hyperlink>
      <w:r w:rsidR="00616021" w:rsidRPr="00775C72">
        <w:rPr>
          <w:rFonts w:ascii="Verdana" w:hAnsi="Verdana"/>
          <w:sz w:val="20"/>
          <w:szCs w:val="20"/>
        </w:rPr>
        <w:t>)</w:t>
      </w:r>
    </w:p>
    <w:p w:rsidR="00616021" w:rsidRPr="00775C72" w:rsidRDefault="00616021" w:rsidP="00561D27">
      <w:pPr>
        <w:numPr>
          <w:ilvl w:val="0"/>
          <w:numId w:val="19"/>
        </w:numPr>
        <w:spacing w:line="360" w:lineRule="auto"/>
        <w:rPr>
          <w:rFonts w:ascii="Verdana" w:hAnsi="Verdana"/>
          <w:sz w:val="20"/>
          <w:szCs w:val="20"/>
        </w:rPr>
      </w:pPr>
      <w:r w:rsidRPr="00775C72">
        <w:rPr>
          <w:rFonts w:ascii="Verdana" w:hAnsi="Verdana"/>
          <w:sz w:val="20"/>
          <w:szCs w:val="20"/>
        </w:rPr>
        <w:t xml:space="preserve">Digital Archives, Greek Film </w:t>
      </w:r>
      <w:proofErr w:type="spellStart"/>
      <w:r w:rsidRPr="00775C72">
        <w:rPr>
          <w:rFonts w:ascii="Verdana" w:hAnsi="Verdana"/>
          <w:sz w:val="20"/>
          <w:szCs w:val="20"/>
        </w:rPr>
        <w:t>Center</w:t>
      </w:r>
      <w:proofErr w:type="spellEnd"/>
      <w:r w:rsidRPr="00775C72">
        <w:rPr>
          <w:rFonts w:ascii="Verdana" w:hAnsi="Verdana"/>
          <w:sz w:val="20"/>
          <w:szCs w:val="20"/>
        </w:rPr>
        <w:t xml:space="preserve"> (</w:t>
      </w:r>
      <w:hyperlink r:id="rId29" w:history="1">
        <w:r w:rsidRPr="00775C72">
          <w:rPr>
            <w:rStyle w:val="Hyperlink"/>
            <w:rFonts w:ascii="Verdana" w:hAnsi="Verdana"/>
            <w:sz w:val="20"/>
            <w:szCs w:val="20"/>
          </w:rPr>
          <w:t>http://www.gfcdigital.gr/</w:t>
        </w:r>
      </w:hyperlink>
      <w:r w:rsidRPr="00775C72">
        <w:rPr>
          <w:rFonts w:ascii="Verdana" w:hAnsi="Verdana"/>
          <w:sz w:val="20"/>
          <w:szCs w:val="20"/>
        </w:rPr>
        <w:t>)</w:t>
      </w:r>
    </w:p>
    <w:p w:rsidR="00616021" w:rsidRPr="00775C72" w:rsidRDefault="00821F12" w:rsidP="00561D27">
      <w:pPr>
        <w:numPr>
          <w:ilvl w:val="0"/>
          <w:numId w:val="19"/>
        </w:numPr>
        <w:spacing w:line="360" w:lineRule="auto"/>
        <w:rPr>
          <w:rFonts w:ascii="Verdana" w:hAnsi="Verdana"/>
          <w:sz w:val="20"/>
          <w:szCs w:val="20"/>
        </w:rPr>
      </w:pPr>
      <w:hyperlink r:id="rId30" w:tgtFrame="_blank" w:history="1">
        <w:r w:rsidR="00616021" w:rsidRPr="00775C72">
          <w:rPr>
            <w:rStyle w:val="Hyperlink"/>
            <w:rFonts w:ascii="Verdana" w:hAnsi="Verdana"/>
            <w:sz w:val="20"/>
            <w:szCs w:val="20"/>
          </w:rPr>
          <w:t>Greek National Television Archives</w:t>
        </w:r>
      </w:hyperlink>
      <w:r w:rsidR="00616021" w:rsidRPr="00775C72">
        <w:rPr>
          <w:rFonts w:ascii="Verdana" w:hAnsi="Verdana"/>
          <w:sz w:val="20"/>
          <w:szCs w:val="20"/>
        </w:rPr>
        <w:t xml:space="preserve"> (</w:t>
      </w:r>
      <w:hyperlink r:id="rId31" w:history="1">
        <w:r w:rsidR="00616021" w:rsidRPr="00775C72">
          <w:rPr>
            <w:rStyle w:val="Hyperlink"/>
            <w:rFonts w:ascii="Verdana" w:hAnsi="Verdana"/>
            <w:sz w:val="20"/>
            <w:szCs w:val="20"/>
          </w:rPr>
          <w:t>http://www.ert-archives.gr/V3/public/index.aspx</w:t>
        </w:r>
      </w:hyperlink>
      <w:r w:rsidR="00616021" w:rsidRPr="00775C72">
        <w:rPr>
          <w:rFonts w:ascii="Verdana" w:hAnsi="Verdana"/>
          <w:sz w:val="20"/>
          <w:szCs w:val="20"/>
        </w:rPr>
        <w:t>)</w:t>
      </w:r>
    </w:p>
    <w:p w:rsidR="00616021" w:rsidRPr="00775C72" w:rsidRDefault="00821F12" w:rsidP="00561D27">
      <w:pPr>
        <w:numPr>
          <w:ilvl w:val="0"/>
          <w:numId w:val="19"/>
        </w:numPr>
        <w:spacing w:line="360" w:lineRule="auto"/>
        <w:rPr>
          <w:rFonts w:ascii="Verdana" w:hAnsi="Verdana"/>
          <w:sz w:val="20"/>
          <w:szCs w:val="20"/>
        </w:rPr>
      </w:pPr>
      <w:hyperlink r:id="rId32" w:tgtFrame="_blank" w:history="1">
        <w:r w:rsidR="00616021" w:rsidRPr="00775C72">
          <w:rPr>
            <w:rStyle w:val="Hyperlink"/>
            <w:rFonts w:ascii="Verdana" w:hAnsi="Verdana"/>
            <w:sz w:val="20"/>
            <w:szCs w:val="20"/>
          </w:rPr>
          <w:t>Thessaloniki Film Festival</w:t>
        </w:r>
      </w:hyperlink>
      <w:r w:rsidR="00616021" w:rsidRPr="00775C72">
        <w:rPr>
          <w:rFonts w:ascii="Verdana" w:hAnsi="Verdana"/>
          <w:sz w:val="20"/>
          <w:szCs w:val="20"/>
        </w:rPr>
        <w:t xml:space="preserve"> (</w:t>
      </w:r>
      <w:hyperlink r:id="rId33" w:history="1">
        <w:r w:rsidR="00616021" w:rsidRPr="00775C72">
          <w:rPr>
            <w:rStyle w:val="Hyperlink"/>
            <w:rFonts w:ascii="Verdana" w:hAnsi="Verdana"/>
            <w:sz w:val="20"/>
            <w:szCs w:val="20"/>
          </w:rPr>
          <w:t>http://www.filmfestival.gr/</w:t>
        </w:r>
      </w:hyperlink>
      <w:r w:rsidR="00616021" w:rsidRPr="00775C72">
        <w:rPr>
          <w:rFonts w:ascii="Verdana" w:hAnsi="Verdana"/>
          <w:sz w:val="20"/>
          <w:szCs w:val="20"/>
        </w:rPr>
        <w:t>)</w:t>
      </w:r>
    </w:p>
    <w:p w:rsidR="00A136B0" w:rsidRPr="00775C72" w:rsidRDefault="00A136B0" w:rsidP="00616021">
      <w:pPr>
        <w:spacing w:line="360" w:lineRule="auto"/>
        <w:rPr>
          <w:rFonts w:ascii="Verdana" w:hAnsi="Verdana"/>
          <w:sz w:val="20"/>
          <w:szCs w:val="20"/>
        </w:rPr>
      </w:pPr>
    </w:p>
    <w:p w:rsidR="00A136B0" w:rsidRPr="00775C72" w:rsidRDefault="00A136B0" w:rsidP="00616021">
      <w:pPr>
        <w:spacing w:line="360" w:lineRule="auto"/>
        <w:rPr>
          <w:rFonts w:ascii="Verdana" w:hAnsi="Verdana"/>
          <w:sz w:val="20"/>
          <w:szCs w:val="20"/>
        </w:rPr>
      </w:pPr>
    </w:p>
    <w:p w:rsidR="00616021" w:rsidRPr="00775C72" w:rsidRDefault="00616021" w:rsidP="001C1074">
      <w:pPr>
        <w:rPr>
          <w:rFonts w:ascii="Verdana" w:hAnsi="Verdana"/>
          <w:b/>
          <w:sz w:val="20"/>
          <w:szCs w:val="20"/>
        </w:rPr>
      </w:pPr>
      <w:r w:rsidRPr="00775C72">
        <w:rPr>
          <w:rFonts w:ascii="Verdana" w:hAnsi="Verdana"/>
          <w:b/>
          <w:sz w:val="20"/>
          <w:szCs w:val="20"/>
        </w:rPr>
        <w:lastRenderedPageBreak/>
        <w:t xml:space="preserve">Greek movies, documentaries and TV online </w:t>
      </w:r>
    </w:p>
    <w:p w:rsidR="00616021" w:rsidRPr="00775C72" w:rsidRDefault="00616021" w:rsidP="001C1074">
      <w:pPr>
        <w:rPr>
          <w:rFonts w:ascii="Verdana" w:hAnsi="Verdana"/>
          <w:sz w:val="20"/>
          <w:szCs w:val="20"/>
        </w:rPr>
      </w:pPr>
    </w:p>
    <w:p w:rsidR="00616021" w:rsidRPr="00775C72" w:rsidRDefault="00821F12" w:rsidP="00561D27">
      <w:pPr>
        <w:numPr>
          <w:ilvl w:val="0"/>
          <w:numId w:val="19"/>
        </w:numPr>
        <w:rPr>
          <w:rFonts w:ascii="Verdana" w:hAnsi="Verdana"/>
          <w:sz w:val="20"/>
          <w:szCs w:val="20"/>
        </w:rPr>
      </w:pPr>
      <w:hyperlink r:id="rId34" w:history="1">
        <w:r w:rsidR="00616021" w:rsidRPr="00775C72">
          <w:rPr>
            <w:rStyle w:val="Hyperlink"/>
            <w:rFonts w:ascii="Verdana" w:hAnsi="Verdana"/>
            <w:sz w:val="20"/>
            <w:szCs w:val="20"/>
          </w:rPr>
          <w:t>http://www.greek-movies.com</w:t>
        </w:r>
      </w:hyperlink>
    </w:p>
    <w:p w:rsidR="00616021" w:rsidRPr="00775C72" w:rsidRDefault="00821F12" w:rsidP="00561D27">
      <w:pPr>
        <w:numPr>
          <w:ilvl w:val="0"/>
          <w:numId w:val="19"/>
        </w:numPr>
        <w:spacing w:line="360" w:lineRule="auto"/>
        <w:rPr>
          <w:rFonts w:ascii="Verdana" w:hAnsi="Verdana"/>
          <w:sz w:val="20"/>
          <w:szCs w:val="20"/>
        </w:rPr>
      </w:pPr>
      <w:hyperlink r:id="rId35" w:history="1">
        <w:r w:rsidR="00616021" w:rsidRPr="00775C72">
          <w:rPr>
            <w:rStyle w:val="Hyperlink"/>
            <w:rFonts w:ascii="Verdana" w:hAnsi="Verdana"/>
            <w:sz w:val="20"/>
            <w:szCs w:val="20"/>
          </w:rPr>
          <w:t>http://www.livemovies.gr/</w:t>
        </w:r>
      </w:hyperlink>
    </w:p>
    <w:p w:rsidR="00616021" w:rsidRPr="00775C72" w:rsidRDefault="00821F12" w:rsidP="00561D27">
      <w:pPr>
        <w:numPr>
          <w:ilvl w:val="0"/>
          <w:numId w:val="19"/>
        </w:numPr>
        <w:rPr>
          <w:rFonts w:ascii="Verdana" w:hAnsi="Verdana" w:cs="Arial"/>
          <w:sz w:val="20"/>
          <w:szCs w:val="20"/>
        </w:rPr>
      </w:pPr>
      <w:hyperlink r:id="rId36" w:history="1">
        <w:r w:rsidR="00616021" w:rsidRPr="00775C72">
          <w:rPr>
            <w:rStyle w:val="Hyperlink"/>
            <w:rFonts w:ascii="Verdana" w:hAnsi="Verdana" w:cs="Arial"/>
            <w:sz w:val="20"/>
            <w:szCs w:val="20"/>
          </w:rPr>
          <w:t>https</w:t>
        </w:r>
        <w:r w:rsidR="00616021" w:rsidRPr="00775C72">
          <w:rPr>
            <w:rStyle w:val="Hyperlink"/>
            <w:rFonts w:ascii="Verdana" w:hAnsi="Verdana" w:cs="Arial"/>
            <w:sz w:val="20"/>
            <w:szCs w:val="20"/>
            <w:lang w:val="el-GR"/>
          </w:rPr>
          <w:t>://</w:t>
        </w:r>
        <w:proofErr w:type="spellStart"/>
        <w:r w:rsidR="00616021" w:rsidRPr="00775C72">
          <w:rPr>
            <w:rStyle w:val="Hyperlink"/>
            <w:rFonts w:ascii="Verdana" w:hAnsi="Verdana" w:cs="Arial"/>
            <w:sz w:val="20"/>
            <w:szCs w:val="20"/>
          </w:rPr>
          <w:t>vimeo</w:t>
        </w:r>
        <w:proofErr w:type="spellEnd"/>
        <w:r w:rsidR="00616021" w:rsidRPr="00775C72">
          <w:rPr>
            <w:rStyle w:val="Hyperlink"/>
            <w:rFonts w:ascii="Verdana" w:hAnsi="Verdana" w:cs="Arial"/>
            <w:sz w:val="20"/>
            <w:szCs w:val="20"/>
            <w:lang w:val="el-GR"/>
          </w:rPr>
          <w:t>.</w:t>
        </w:r>
        <w:r w:rsidR="00616021" w:rsidRPr="00775C72">
          <w:rPr>
            <w:rStyle w:val="Hyperlink"/>
            <w:rFonts w:ascii="Verdana" w:hAnsi="Verdana" w:cs="Arial"/>
            <w:sz w:val="20"/>
            <w:szCs w:val="20"/>
          </w:rPr>
          <w:t>com</w:t>
        </w:r>
        <w:r w:rsidR="00616021" w:rsidRPr="00775C72">
          <w:rPr>
            <w:rStyle w:val="Hyperlink"/>
            <w:rFonts w:ascii="Verdana" w:hAnsi="Verdana" w:cs="Arial"/>
            <w:sz w:val="20"/>
            <w:szCs w:val="20"/>
            <w:lang w:val="el-GR"/>
          </w:rPr>
          <w:t>/</w:t>
        </w:r>
        <w:proofErr w:type="spellStart"/>
        <w:r w:rsidR="00616021" w:rsidRPr="00775C72">
          <w:rPr>
            <w:rStyle w:val="Hyperlink"/>
            <w:rFonts w:ascii="Verdana" w:hAnsi="Verdana" w:cs="Arial"/>
            <w:sz w:val="20"/>
            <w:szCs w:val="20"/>
          </w:rPr>
          <w:t>ondemand</w:t>
        </w:r>
        <w:proofErr w:type="spellEnd"/>
        <w:r w:rsidR="00616021" w:rsidRPr="00775C72">
          <w:rPr>
            <w:rStyle w:val="Hyperlink"/>
            <w:rFonts w:ascii="Verdana" w:hAnsi="Verdana" w:cs="Arial"/>
            <w:sz w:val="20"/>
            <w:szCs w:val="20"/>
            <w:lang w:val="el-GR"/>
          </w:rPr>
          <w:t>/</w:t>
        </w:r>
      </w:hyperlink>
    </w:p>
    <w:p w:rsidR="00D13550" w:rsidRPr="00775C72" w:rsidRDefault="00D13550" w:rsidP="001C1074">
      <w:pPr>
        <w:shd w:val="clear" w:color="auto" w:fill="FFFFFF"/>
        <w:outlineLvl w:val="2"/>
        <w:rPr>
          <w:rStyle w:val="Strong"/>
          <w:rFonts w:ascii="Verdana" w:hAnsi="Verdana" w:cs="Trebuchet MS"/>
          <w:bCs w:val="0"/>
          <w:color w:val="000000"/>
          <w:sz w:val="20"/>
          <w:szCs w:val="20"/>
        </w:rPr>
      </w:pPr>
    </w:p>
    <w:p w:rsidR="00616021" w:rsidRPr="00775C72" w:rsidRDefault="00616021" w:rsidP="001C1074">
      <w:pPr>
        <w:shd w:val="clear" w:color="auto" w:fill="FFFFFF"/>
        <w:spacing w:before="55" w:after="208"/>
        <w:outlineLvl w:val="2"/>
        <w:rPr>
          <w:rFonts w:ascii="Verdana" w:hAnsi="Verdana"/>
          <w:color w:val="000000"/>
          <w:sz w:val="20"/>
          <w:szCs w:val="20"/>
        </w:rPr>
      </w:pPr>
      <w:r w:rsidRPr="00775C72">
        <w:rPr>
          <w:rStyle w:val="Strong"/>
          <w:rFonts w:ascii="Verdana" w:hAnsi="Verdana" w:cs="Trebuchet MS"/>
          <w:bCs w:val="0"/>
          <w:color w:val="000000"/>
          <w:sz w:val="20"/>
          <w:szCs w:val="20"/>
        </w:rPr>
        <w:t>Modern Greek Studies</w:t>
      </w:r>
    </w:p>
    <w:p w:rsidR="00616021" w:rsidRPr="00775C72" w:rsidRDefault="00821F12" w:rsidP="00561D27">
      <w:pPr>
        <w:numPr>
          <w:ilvl w:val="0"/>
          <w:numId w:val="20"/>
        </w:numPr>
        <w:spacing w:line="360" w:lineRule="auto"/>
        <w:rPr>
          <w:rFonts w:ascii="Verdana" w:hAnsi="Verdana"/>
          <w:sz w:val="20"/>
          <w:szCs w:val="20"/>
        </w:rPr>
      </w:pPr>
      <w:hyperlink r:id="rId37" w:tgtFrame="_blank" w:history="1">
        <w:r w:rsidR="00616021" w:rsidRPr="00775C72">
          <w:rPr>
            <w:rStyle w:val="Hyperlink"/>
            <w:rFonts w:ascii="Verdana" w:hAnsi="Verdana"/>
            <w:sz w:val="20"/>
            <w:szCs w:val="20"/>
          </w:rPr>
          <w:t>Greek Language Portal</w:t>
        </w:r>
      </w:hyperlink>
      <w:r w:rsidR="00616021" w:rsidRPr="00775C72">
        <w:rPr>
          <w:rFonts w:ascii="Verdana" w:hAnsi="Verdana"/>
          <w:sz w:val="20"/>
          <w:szCs w:val="20"/>
        </w:rPr>
        <w:t xml:space="preserve"> (</w:t>
      </w:r>
      <w:hyperlink r:id="rId38" w:history="1">
        <w:r w:rsidR="00616021" w:rsidRPr="00775C72">
          <w:rPr>
            <w:rStyle w:val="Hyperlink"/>
            <w:rFonts w:ascii="Verdana" w:hAnsi="Verdana"/>
            <w:sz w:val="20"/>
            <w:szCs w:val="20"/>
          </w:rPr>
          <w:t>http://www.greek-language.gr/greekLang/index.html</w:t>
        </w:r>
      </w:hyperlink>
      <w:r w:rsidR="00616021" w:rsidRPr="00775C72">
        <w:rPr>
          <w:rFonts w:ascii="Verdana" w:hAnsi="Verdana"/>
          <w:sz w:val="20"/>
          <w:szCs w:val="20"/>
        </w:rPr>
        <w:t>)</w:t>
      </w:r>
    </w:p>
    <w:p w:rsidR="00616021" w:rsidRPr="00775C72" w:rsidRDefault="00821F12" w:rsidP="00561D27">
      <w:pPr>
        <w:numPr>
          <w:ilvl w:val="0"/>
          <w:numId w:val="20"/>
        </w:numPr>
        <w:spacing w:line="360" w:lineRule="auto"/>
        <w:rPr>
          <w:rFonts w:ascii="Verdana" w:hAnsi="Verdana"/>
          <w:sz w:val="20"/>
          <w:szCs w:val="20"/>
        </w:rPr>
      </w:pPr>
      <w:hyperlink r:id="rId39" w:tgtFrame="_blank" w:history="1">
        <w:r w:rsidR="00616021" w:rsidRPr="00775C72">
          <w:rPr>
            <w:rStyle w:val="Hyperlink"/>
            <w:rFonts w:ascii="Verdana" w:hAnsi="Verdana"/>
            <w:sz w:val="20"/>
            <w:szCs w:val="20"/>
          </w:rPr>
          <w:t>Dialang</w:t>
        </w:r>
      </w:hyperlink>
      <w:r w:rsidR="00616021" w:rsidRPr="00775C72">
        <w:rPr>
          <w:rFonts w:ascii="Verdana" w:hAnsi="Verdana"/>
          <w:sz w:val="20"/>
          <w:szCs w:val="20"/>
        </w:rPr>
        <w:t xml:space="preserve"> (</w:t>
      </w:r>
      <w:hyperlink r:id="rId40" w:history="1">
        <w:r w:rsidR="00616021" w:rsidRPr="00775C72">
          <w:rPr>
            <w:rStyle w:val="Hyperlink"/>
            <w:rFonts w:ascii="Verdana" w:hAnsi="Verdana"/>
            <w:sz w:val="20"/>
            <w:szCs w:val="20"/>
          </w:rPr>
          <w:t>http://www.dialang.org/intro.htm</w:t>
        </w:r>
      </w:hyperlink>
      <w:r w:rsidR="00616021" w:rsidRPr="00775C72">
        <w:rPr>
          <w:rFonts w:ascii="Verdana" w:hAnsi="Verdana"/>
          <w:sz w:val="20"/>
          <w:szCs w:val="20"/>
        </w:rPr>
        <w:t>)</w:t>
      </w:r>
    </w:p>
    <w:p w:rsidR="00616021" w:rsidRPr="00775C72" w:rsidRDefault="00616021" w:rsidP="00561D27">
      <w:pPr>
        <w:numPr>
          <w:ilvl w:val="0"/>
          <w:numId w:val="20"/>
        </w:numPr>
        <w:spacing w:line="360" w:lineRule="auto"/>
        <w:rPr>
          <w:rFonts w:ascii="Verdana" w:hAnsi="Verdana"/>
          <w:sz w:val="20"/>
          <w:szCs w:val="20"/>
        </w:rPr>
      </w:pPr>
      <w:r w:rsidRPr="00775C72">
        <w:rPr>
          <w:rFonts w:ascii="Verdana" w:hAnsi="Verdana"/>
          <w:sz w:val="20"/>
          <w:szCs w:val="20"/>
        </w:rPr>
        <w:t>Institute for Language and Speech Processing (ILSP) (</w:t>
      </w:r>
      <w:hyperlink r:id="rId41" w:history="1">
        <w:r w:rsidRPr="00775C72">
          <w:rPr>
            <w:rStyle w:val="Hyperlink"/>
            <w:rFonts w:ascii="Verdana" w:hAnsi="Verdana"/>
            <w:sz w:val="20"/>
            <w:szCs w:val="20"/>
          </w:rPr>
          <w:t>http://www.xanthi.ilsp.gr/</w:t>
        </w:r>
      </w:hyperlink>
      <w:r w:rsidRPr="00775C72">
        <w:rPr>
          <w:rFonts w:ascii="Verdana" w:hAnsi="Verdana"/>
          <w:sz w:val="20"/>
          <w:szCs w:val="20"/>
        </w:rPr>
        <w:t>)</w:t>
      </w:r>
    </w:p>
    <w:p w:rsidR="00616021" w:rsidRPr="00775C72" w:rsidRDefault="00616021" w:rsidP="00561D27">
      <w:pPr>
        <w:numPr>
          <w:ilvl w:val="0"/>
          <w:numId w:val="20"/>
        </w:numPr>
        <w:spacing w:line="360" w:lineRule="auto"/>
        <w:rPr>
          <w:rFonts w:ascii="Verdana" w:hAnsi="Verdana"/>
          <w:sz w:val="20"/>
          <w:szCs w:val="20"/>
        </w:rPr>
      </w:pPr>
      <w:r w:rsidRPr="00775C72">
        <w:rPr>
          <w:rFonts w:ascii="Verdana" w:hAnsi="Verdana"/>
          <w:sz w:val="20"/>
          <w:szCs w:val="20"/>
        </w:rPr>
        <w:t xml:space="preserve">Greek online </w:t>
      </w:r>
      <w:r w:rsidR="00D14C29" w:rsidRPr="00775C72">
        <w:rPr>
          <w:rFonts w:ascii="Verdana" w:hAnsi="Verdana"/>
          <w:sz w:val="20"/>
          <w:szCs w:val="20"/>
        </w:rPr>
        <w:t>encyclopaedia</w:t>
      </w:r>
      <w:r w:rsidRPr="00775C72">
        <w:rPr>
          <w:rFonts w:ascii="Verdana" w:hAnsi="Verdana"/>
          <w:sz w:val="20"/>
          <w:szCs w:val="20"/>
        </w:rPr>
        <w:t>: (</w:t>
      </w:r>
      <w:hyperlink r:id="rId42" w:tooltip="http://www.livepedia.gr" w:history="1">
        <w:r w:rsidRPr="00775C72">
          <w:rPr>
            <w:rStyle w:val="Hyperlink"/>
            <w:rFonts w:ascii="Verdana" w:hAnsi="Verdana"/>
            <w:sz w:val="20"/>
            <w:szCs w:val="20"/>
          </w:rPr>
          <w:t>LivePedia.gr </w:t>
        </w:r>
      </w:hyperlink>
      <w:r w:rsidRPr="00775C72">
        <w:rPr>
          <w:rFonts w:ascii="Verdana" w:hAnsi="Verdana"/>
          <w:sz w:val="20"/>
          <w:szCs w:val="20"/>
        </w:rPr>
        <w:t>)</w:t>
      </w:r>
    </w:p>
    <w:p w:rsidR="00616021" w:rsidRPr="00775C72" w:rsidRDefault="00616021" w:rsidP="00561D27">
      <w:pPr>
        <w:numPr>
          <w:ilvl w:val="0"/>
          <w:numId w:val="20"/>
        </w:numPr>
        <w:spacing w:line="360" w:lineRule="auto"/>
        <w:rPr>
          <w:rFonts w:ascii="Verdana" w:hAnsi="Verdana"/>
          <w:sz w:val="20"/>
          <w:szCs w:val="20"/>
        </w:rPr>
      </w:pPr>
      <w:r w:rsidRPr="00775C72">
        <w:rPr>
          <w:rFonts w:ascii="Verdana" w:hAnsi="Verdana"/>
          <w:sz w:val="20"/>
          <w:szCs w:val="20"/>
        </w:rPr>
        <w:t>Greek history online: (</w:t>
      </w:r>
      <w:hyperlink r:id="rId43" w:history="1">
        <w:r w:rsidRPr="00775C72">
          <w:rPr>
            <w:rStyle w:val="Hyperlink"/>
            <w:rFonts w:ascii="Verdana" w:hAnsi="Verdana"/>
            <w:sz w:val="20"/>
            <w:szCs w:val="20"/>
          </w:rPr>
          <w:t>http://www.ime.gr/chronos/15/</w:t>
        </w:r>
      </w:hyperlink>
      <w:r w:rsidRPr="00775C72">
        <w:rPr>
          <w:rFonts w:ascii="Verdana" w:hAnsi="Verdana"/>
          <w:sz w:val="20"/>
          <w:szCs w:val="20"/>
        </w:rPr>
        <w:t>)</w:t>
      </w:r>
    </w:p>
    <w:p w:rsidR="001C1074" w:rsidRPr="00775C72" w:rsidRDefault="001C1074" w:rsidP="001C1074">
      <w:pPr>
        <w:pStyle w:val="InsideheadC"/>
        <w:spacing w:before="0" w:after="0"/>
        <w:rPr>
          <w:rFonts w:ascii="Verdana" w:hAnsi="Verdana"/>
          <w:bCs/>
          <w:sz w:val="20"/>
          <w:szCs w:val="20"/>
        </w:rPr>
      </w:pPr>
    </w:p>
    <w:p w:rsidR="00D13550" w:rsidRPr="00775C72" w:rsidRDefault="008E4F21" w:rsidP="001C1074">
      <w:pPr>
        <w:pStyle w:val="InsideheadC"/>
        <w:spacing w:before="0" w:after="0"/>
        <w:rPr>
          <w:rFonts w:ascii="Verdana" w:hAnsi="Verdana"/>
          <w:bCs/>
          <w:sz w:val="20"/>
          <w:szCs w:val="20"/>
        </w:rPr>
      </w:pPr>
      <w:r>
        <w:rPr>
          <w:rFonts w:ascii="Verdana" w:hAnsi="Verdana"/>
          <w:bCs/>
          <w:sz w:val="20"/>
          <w:szCs w:val="20"/>
        </w:rPr>
        <w:t xml:space="preserve">Pearson </w:t>
      </w:r>
      <w:r w:rsidR="00D13550" w:rsidRPr="00775C72">
        <w:rPr>
          <w:rFonts w:ascii="Verdana" w:hAnsi="Verdana"/>
          <w:bCs/>
          <w:sz w:val="20"/>
          <w:szCs w:val="20"/>
        </w:rPr>
        <w:t>Subject adviser support</w:t>
      </w:r>
    </w:p>
    <w:p w:rsidR="001C1074" w:rsidRPr="00775C72" w:rsidRDefault="001C1074" w:rsidP="001C1074">
      <w:pPr>
        <w:pStyle w:val="InsideheadC"/>
        <w:spacing w:before="0" w:after="0"/>
        <w:rPr>
          <w:rFonts w:ascii="Verdana" w:hAnsi="Verdana"/>
          <w:bCs/>
          <w:sz w:val="20"/>
          <w:szCs w:val="20"/>
        </w:rPr>
      </w:pPr>
    </w:p>
    <w:p w:rsidR="00616021" w:rsidRPr="00775C72" w:rsidRDefault="00D13550" w:rsidP="00D13550">
      <w:pPr>
        <w:spacing w:line="360" w:lineRule="auto"/>
        <w:rPr>
          <w:rFonts w:ascii="Verdana" w:hAnsi="Verdana"/>
          <w:sz w:val="20"/>
          <w:szCs w:val="20"/>
        </w:rPr>
      </w:pPr>
      <w:r w:rsidRPr="00775C72">
        <w:rPr>
          <w:rFonts w:ascii="Verdana" w:hAnsi="Verdana"/>
          <w:sz w:val="20"/>
          <w:szCs w:val="20"/>
        </w:rPr>
        <w:t>There is additional support from our subject adviser here:</w:t>
      </w:r>
    </w:p>
    <w:p w:rsidR="00D13550" w:rsidRPr="00775C72" w:rsidRDefault="00821F12" w:rsidP="00D13550">
      <w:pPr>
        <w:spacing w:line="360" w:lineRule="auto"/>
        <w:rPr>
          <w:rFonts w:ascii="Verdana" w:hAnsi="Verdana"/>
          <w:sz w:val="20"/>
          <w:szCs w:val="20"/>
        </w:rPr>
      </w:pPr>
      <w:hyperlink r:id="rId44" w:history="1">
        <w:r w:rsidR="00D13550" w:rsidRPr="00775C72">
          <w:rPr>
            <w:rStyle w:val="Hyperlink"/>
            <w:rFonts w:ascii="Verdana" w:hAnsi="Verdana"/>
            <w:sz w:val="20"/>
            <w:szCs w:val="20"/>
          </w:rPr>
          <w:t>TeachingLanguages@pearson.com</w:t>
        </w:r>
      </w:hyperlink>
    </w:p>
    <w:p w:rsidR="00D13550" w:rsidRPr="00775C72" w:rsidRDefault="00D13550" w:rsidP="00D13550">
      <w:pPr>
        <w:spacing w:line="360" w:lineRule="auto"/>
        <w:rPr>
          <w:rFonts w:ascii="Verdana" w:hAnsi="Verdana"/>
          <w:sz w:val="20"/>
          <w:szCs w:val="20"/>
        </w:rPr>
      </w:pPr>
      <w:r w:rsidRPr="00775C72">
        <w:rPr>
          <w:rFonts w:ascii="Verdana" w:hAnsi="Verdana"/>
          <w:sz w:val="20"/>
          <w:szCs w:val="20"/>
        </w:rPr>
        <w:t>There is also a languages community page where you can receive support and share ideas with other language teachers here:</w:t>
      </w:r>
    </w:p>
    <w:p w:rsidR="00D13550" w:rsidRPr="00775C72" w:rsidRDefault="00821F12" w:rsidP="00D13550">
      <w:pPr>
        <w:spacing w:line="360" w:lineRule="auto"/>
        <w:rPr>
          <w:rFonts w:ascii="Verdana" w:hAnsi="Verdana"/>
          <w:sz w:val="20"/>
          <w:szCs w:val="20"/>
        </w:rPr>
      </w:pPr>
      <w:hyperlink r:id="rId45" w:history="1">
        <w:r w:rsidR="00D13550" w:rsidRPr="00775C72">
          <w:rPr>
            <w:rStyle w:val="Hyperlink"/>
            <w:rFonts w:ascii="Verdana" w:hAnsi="Verdana"/>
            <w:sz w:val="20"/>
            <w:szCs w:val="20"/>
          </w:rPr>
          <w:t>http://community.edexcel.com/modern_languages/</w:t>
        </w:r>
      </w:hyperlink>
    </w:p>
    <w:p w:rsidR="00D13550" w:rsidRPr="00775C72" w:rsidRDefault="00D13550" w:rsidP="00D13550">
      <w:pPr>
        <w:spacing w:line="360" w:lineRule="auto"/>
        <w:rPr>
          <w:rFonts w:ascii="Verdana" w:hAnsi="Verdana"/>
          <w:sz w:val="20"/>
          <w:szCs w:val="20"/>
        </w:rPr>
      </w:pPr>
    </w:p>
    <w:p w:rsidR="001C1074" w:rsidRPr="00775C72" w:rsidRDefault="001C1074">
      <w:pPr>
        <w:rPr>
          <w:rFonts w:ascii="Verdana" w:eastAsia="Times New Roman" w:hAnsi="Verdana"/>
          <w:b/>
          <w:sz w:val="20"/>
          <w:szCs w:val="20"/>
          <w:lang w:eastAsia="en-US"/>
        </w:rPr>
      </w:pPr>
      <w:r w:rsidRPr="00775C72">
        <w:rPr>
          <w:rFonts w:ascii="Verdana" w:hAnsi="Verdana"/>
          <w:sz w:val="20"/>
          <w:szCs w:val="20"/>
        </w:rPr>
        <w:br w:type="page"/>
      </w:r>
    </w:p>
    <w:p w:rsidR="00616021" w:rsidRPr="00775C72" w:rsidRDefault="00616021" w:rsidP="00DC5E30">
      <w:pPr>
        <w:pStyle w:val="Topic2"/>
        <w:spacing w:before="0" w:after="0"/>
        <w:rPr>
          <w:rFonts w:ascii="Verdana" w:hAnsi="Verdana"/>
          <w:sz w:val="20"/>
          <w:szCs w:val="20"/>
        </w:rPr>
      </w:pPr>
      <w:r w:rsidRPr="00775C72">
        <w:rPr>
          <w:rFonts w:ascii="Verdana" w:hAnsi="Verdana"/>
          <w:sz w:val="20"/>
          <w:szCs w:val="20"/>
        </w:rPr>
        <w:lastRenderedPageBreak/>
        <w:t>Specification information</w:t>
      </w:r>
    </w:p>
    <w:p w:rsidR="00DC5E30" w:rsidRPr="00775C72" w:rsidRDefault="00DC5E30" w:rsidP="00DC5E30">
      <w:pPr>
        <w:pStyle w:val="Topic2"/>
        <w:spacing w:before="0" w:after="0"/>
        <w:rPr>
          <w:rFonts w:ascii="Verdana" w:hAnsi="Verdana"/>
          <w:sz w:val="20"/>
          <w:szCs w:val="20"/>
        </w:rPr>
      </w:pPr>
    </w:p>
    <w:p w:rsidR="00616021" w:rsidRPr="00775C72" w:rsidRDefault="00DC5E30" w:rsidP="00DC5E30">
      <w:pPr>
        <w:pStyle w:val="Text2"/>
        <w:spacing w:before="0" w:after="0"/>
        <w:rPr>
          <w:rFonts w:ascii="Verdana" w:hAnsi="Verdana"/>
          <w:sz w:val="20"/>
          <w:szCs w:val="20"/>
          <w:lang w:val="en-US"/>
        </w:rPr>
      </w:pPr>
      <w:r w:rsidRPr="00775C72">
        <w:rPr>
          <w:rFonts w:ascii="Verdana" w:hAnsi="Verdana"/>
          <w:sz w:val="20"/>
          <w:szCs w:val="20"/>
          <w:lang w:val="en-US"/>
        </w:rPr>
        <w:t>The</w:t>
      </w:r>
      <w:r w:rsidR="00702487">
        <w:rPr>
          <w:rFonts w:ascii="Verdana" w:hAnsi="Verdana"/>
          <w:sz w:val="20"/>
          <w:szCs w:val="20"/>
          <w:lang w:val="en-US"/>
        </w:rPr>
        <w:t xml:space="preserve">re is flexibility to cover the IAL Greek specification </w:t>
      </w:r>
      <w:r w:rsidR="00616021" w:rsidRPr="00775C72">
        <w:rPr>
          <w:rFonts w:ascii="Verdana" w:hAnsi="Verdana"/>
          <w:sz w:val="20"/>
          <w:szCs w:val="20"/>
          <w:lang w:val="en-US"/>
        </w:rPr>
        <w:t>in two years</w:t>
      </w:r>
      <w:r w:rsidR="00702487">
        <w:rPr>
          <w:rFonts w:ascii="Verdana" w:hAnsi="Verdana"/>
          <w:sz w:val="20"/>
          <w:szCs w:val="20"/>
          <w:lang w:val="en-US"/>
        </w:rPr>
        <w:t xml:space="preserve"> or over one and a half years </w:t>
      </w:r>
      <w:r w:rsidR="00616021" w:rsidRPr="00775C72">
        <w:rPr>
          <w:rFonts w:ascii="Verdana" w:hAnsi="Verdana"/>
          <w:sz w:val="20"/>
          <w:szCs w:val="20"/>
          <w:lang w:val="en-US"/>
        </w:rPr>
        <w:t xml:space="preserve">so </w:t>
      </w:r>
      <w:r w:rsidR="00702487">
        <w:rPr>
          <w:rFonts w:ascii="Verdana" w:hAnsi="Verdana"/>
          <w:sz w:val="20"/>
          <w:szCs w:val="20"/>
          <w:lang w:val="en-US"/>
        </w:rPr>
        <w:t xml:space="preserve">teachers can make </w:t>
      </w:r>
      <w:r w:rsidR="00616021" w:rsidRPr="00775C72">
        <w:rPr>
          <w:rFonts w:ascii="Verdana" w:hAnsi="Verdana"/>
          <w:sz w:val="20"/>
          <w:szCs w:val="20"/>
          <w:lang w:val="en-US"/>
        </w:rPr>
        <w:t xml:space="preserve">adjustments </w:t>
      </w:r>
      <w:r w:rsidR="00702487">
        <w:rPr>
          <w:rFonts w:ascii="Verdana" w:hAnsi="Verdana"/>
          <w:sz w:val="20"/>
          <w:szCs w:val="20"/>
          <w:lang w:val="en-US"/>
        </w:rPr>
        <w:t xml:space="preserve">as needed in their case. </w:t>
      </w:r>
      <w:r w:rsidR="00616021" w:rsidRPr="00775C72">
        <w:rPr>
          <w:rFonts w:ascii="Verdana" w:hAnsi="Verdana"/>
          <w:sz w:val="20"/>
          <w:szCs w:val="20"/>
          <w:lang w:val="en-US"/>
        </w:rPr>
        <w:t xml:space="preserve"> </w:t>
      </w:r>
    </w:p>
    <w:p w:rsidR="00DC5E30" w:rsidRPr="00775C72" w:rsidRDefault="00DC5E30" w:rsidP="00DC5E30">
      <w:pPr>
        <w:pStyle w:val="Text2"/>
        <w:spacing w:before="0" w:after="0"/>
        <w:rPr>
          <w:rFonts w:ascii="Verdana" w:hAnsi="Verdana"/>
          <w:sz w:val="20"/>
          <w:szCs w:val="20"/>
        </w:rPr>
      </w:pPr>
    </w:p>
    <w:p w:rsidR="00616021" w:rsidRPr="00775C72" w:rsidRDefault="00616021" w:rsidP="00561D27">
      <w:pPr>
        <w:pStyle w:val="Text1-big"/>
        <w:numPr>
          <w:ilvl w:val="0"/>
          <w:numId w:val="21"/>
        </w:numPr>
        <w:tabs>
          <w:tab w:val="clear" w:pos="700"/>
        </w:tabs>
        <w:spacing w:before="0" w:after="0"/>
        <w:ind w:left="357"/>
        <w:rPr>
          <w:rFonts w:ascii="Verdana" w:hAnsi="Verdana"/>
          <w:color w:val="000000"/>
          <w:sz w:val="20"/>
          <w:szCs w:val="20"/>
        </w:rPr>
      </w:pPr>
      <w:r w:rsidRPr="00775C72">
        <w:rPr>
          <w:rFonts w:ascii="Verdana" w:hAnsi="Verdana"/>
          <w:sz w:val="20"/>
          <w:szCs w:val="20"/>
        </w:rPr>
        <w:t>To prepare for assessment, it is advisable to work through each topic area carefully and cover all possible sub topics. Irrespective of the different headings, all topics share common themes and teaching may be sequenced so as to cover the overlap. When for example the topic of Youth Matters is studied for the IAS specification, themes such as life style, education and student life, beliefs and the environment could be addressed, as they constitute aspects of young people’s interests and world of experience. In this respect, teachers may find that in the initial stages of the courses, the first few topics take longer to cover than the last few. Moreover, as these schemes of work indicate, it is possible to organise the progression of lessons in a “</w:t>
      </w:r>
      <w:proofErr w:type="spellStart"/>
      <w:r w:rsidRPr="00775C72">
        <w:rPr>
          <w:rFonts w:ascii="Verdana" w:hAnsi="Verdana"/>
          <w:sz w:val="20"/>
          <w:szCs w:val="20"/>
        </w:rPr>
        <w:t>scaffolded</w:t>
      </w:r>
      <w:proofErr w:type="spellEnd"/>
      <w:r w:rsidRPr="00775C72">
        <w:rPr>
          <w:rFonts w:ascii="Verdana" w:hAnsi="Verdana"/>
          <w:sz w:val="20"/>
          <w:szCs w:val="20"/>
        </w:rPr>
        <w:t>” manner, whereby each new topic presented builds on and overlaps with content relating to previously taught themes, resulting, in this way, to useful recycling of vocabulary and structures</w:t>
      </w:r>
      <w:r w:rsidRPr="00775C72">
        <w:rPr>
          <w:rFonts w:ascii="Verdana" w:hAnsi="Verdana"/>
          <w:color w:val="000000"/>
          <w:sz w:val="20"/>
          <w:szCs w:val="20"/>
        </w:rPr>
        <w:t xml:space="preserve">. In cases where the student profile allows for differentiated instruction and a wider and more in depth coverage of material, cross references could be made to thematic overlaps between the IAS and the IA2 </w:t>
      </w:r>
      <w:r w:rsidR="005D5A4D">
        <w:rPr>
          <w:rFonts w:ascii="Verdana" w:hAnsi="Verdana"/>
          <w:color w:val="000000"/>
          <w:sz w:val="20"/>
          <w:szCs w:val="20"/>
        </w:rPr>
        <w:t xml:space="preserve">content. </w:t>
      </w:r>
      <w:r w:rsidRPr="00775C72">
        <w:rPr>
          <w:rFonts w:ascii="Verdana" w:hAnsi="Verdana"/>
          <w:color w:val="000000"/>
          <w:sz w:val="20"/>
          <w:szCs w:val="20"/>
        </w:rPr>
        <w:t>Where such an overlap is possible, recommendations for cross-curricular activities and teaching across two levels are indicated accordingly.</w:t>
      </w:r>
      <w:r w:rsidR="00BF4641">
        <w:rPr>
          <w:rFonts w:ascii="Verdana" w:hAnsi="Verdana"/>
          <w:color w:val="000000"/>
          <w:sz w:val="20"/>
          <w:szCs w:val="20"/>
        </w:rPr>
        <w:br/>
      </w:r>
    </w:p>
    <w:p w:rsidR="00616021" w:rsidRPr="00775C72" w:rsidRDefault="00616021" w:rsidP="00561D27">
      <w:pPr>
        <w:pStyle w:val="Text1-big"/>
        <w:numPr>
          <w:ilvl w:val="0"/>
          <w:numId w:val="21"/>
        </w:numPr>
        <w:tabs>
          <w:tab w:val="clear" w:pos="700"/>
        </w:tabs>
        <w:spacing w:before="0" w:after="0"/>
        <w:ind w:left="357"/>
        <w:rPr>
          <w:rFonts w:ascii="Verdana" w:hAnsi="Verdana"/>
          <w:sz w:val="20"/>
          <w:szCs w:val="20"/>
        </w:rPr>
      </w:pPr>
      <w:r w:rsidRPr="00775C72">
        <w:rPr>
          <w:rFonts w:ascii="Verdana" w:hAnsi="Verdana"/>
          <w:sz w:val="20"/>
          <w:szCs w:val="20"/>
        </w:rPr>
        <w:t>It is advisable to allow time for consolidation and review of material. In cases when there may not be adequate teaching periods</w:t>
      </w:r>
      <w:r w:rsidR="005D5A4D">
        <w:rPr>
          <w:rFonts w:ascii="Verdana" w:hAnsi="Verdana"/>
          <w:sz w:val="20"/>
          <w:szCs w:val="20"/>
        </w:rPr>
        <w:t xml:space="preserve"> for this specification, </w:t>
      </w:r>
      <w:r w:rsidRPr="00775C72">
        <w:rPr>
          <w:rFonts w:ascii="Verdana" w:hAnsi="Verdana"/>
          <w:sz w:val="20"/>
          <w:szCs w:val="20"/>
        </w:rPr>
        <w:t xml:space="preserve">an arsenal of online tasks and resources as well as self- assessment exercises might be necessary to ensure full coverage of </w:t>
      </w:r>
      <w:r w:rsidR="005D5A4D">
        <w:rPr>
          <w:rFonts w:ascii="Verdana" w:hAnsi="Verdana"/>
          <w:sz w:val="20"/>
          <w:szCs w:val="20"/>
        </w:rPr>
        <w:t>content</w:t>
      </w:r>
      <w:r w:rsidRPr="00775C72">
        <w:rPr>
          <w:rFonts w:ascii="Verdana" w:hAnsi="Verdana"/>
          <w:sz w:val="20"/>
          <w:szCs w:val="20"/>
        </w:rPr>
        <w:t>. Since the IA2 is largely targeting research skills, it is advisable to cultivate conditions for independent learning and research, peer reviews and collaborative learning and assignments.</w:t>
      </w:r>
      <w:r w:rsidR="00BF4641">
        <w:rPr>
          <w:rFonts w:ascii="Verdana" w:hAnsi="Verdana"/>
          <w:sz w:val="20"/>
          <w:szCs w:val="20"/>
        </w:rPr>
        <w:br/>
      </w:r>
    </w:p>
    <w:p w:rsidR="00C8135B" w:rsidRPr="00C8135B" w:rsidRDefault="00616021" w:rsidP="00C8135B">
      <w:pPr>
        <w:pStyle w:val="Text1-big"/>
        <w:numPr>
          <w:ilvl w:val="0"/>
          <w:numId w:val="21"/>
        </w:numPr>
        <w:tabs>
          <w:tab w:val="clear" w:pos="700"/>
        </w:tabs>
        <w:spacing w:before="0" w:after="0"/>
        <w:ind w:left="357"/>
        <w:rPr>
          <w:rFonts w:ascii="Verdana" w:hAnsi="Verdana"/>
          <w:sz w:val="20"/>
          <w:lang w:val="en-US"/>
        </w:rPr>
      </w:pPr>
      <w:r w:rsidRPr="00C8135B">
        <w:rPr>
          <w:rFonts w:ascii="Verdana" w:hAnsi="Verdana"/>
          <w:sz w:val="20"/>
          <w:szCs w:val="20"/>
        </w:rPr>
        <w:t xml:space="preserve">Familiarisation with the rubrics and the types of questions and responses employed in this specification are necessary for a successful outcome. </w:t>
      </w:r>
      <w:r w:rsidR="00C4083E" w:rsidRPr="00C8135B">
        <w:rPr>
          <w:rFonts w:ascii="Verdana" w:hAnsi="Verdana"/>
          <w:sz w:val="20"/>
          <w:szCs w:val="20"/>
        </w:rPr>
        <w:t xml:space="preserve">A review </w:t>
      </w:r>
      <w:r w:rsidRPr="00C8135B">
        <w:rPr>
          <w:rFonts w:ascii="Verdana" w:hAnsi="Verdana"/>
          <w:sz w:val="20"/>
          <w:szCs w:val="20"/>
        </w:rPr>
        <w:t xml:space="preserve">of the new specification and accompanying sample assessment materials is recommended. Teachers may also attempt to adapt previous </w:t>
      </w:r>
      <w:r w:rsidR="00C4083E" w:rsidRPr="00C8135B">
        <w:rPr>
          <w:rFonts w:ascii="Verdana" w:hAnsi="Verdana"/>
          <w:sz w:val="20"/>
          <w:szCs w:val="20"/>
        </w:rPr>
        <w:t xml:space="preserve">GCE A level </w:t>
      </w:r>
      <w:r w:rsidRPr="00C8135B">
        <w:rPr>
          <w:rFonts w:ascii="Verdana" w:hAnsi="Verdana"/>
          <w:sz w:val="20"/>
          <w:szCs w:val="20"/>
        </w:rPr>
        <w:t>examination papers to suit the new</w:t>
      </w:r>
      <w:r w:rsidR="00C4083E" w:rsidRPr="00C8135B">
        <w:rPr>
          <w:rFonts w:ascii="Verdana" w:hAnsi="Verdana"/>
          <w:sz w:val="20"/>
          <w:szCs w:val="20"/>
        </w:rPr>
        <w:t xml:space="preserve"> specification</w:t>
      </w:r>
      <w:r w:rsidRPr="00C8135B">
        <w:rPr>
          <w:rFonts w:ascii="Verdana" w:hAnsi="Verdana"/>
          <w:sz w:val="20"/>
          <w:szCs w:val="20"/>
        </w:rPr>
        <w:t>, as the content, largely, remains comparable.</w:t>
      </w:r>
      <w:r w:rsidR="00C8135B" w:rsidRPr="00C8135B">
        <w:rPr>
          <w:rFonts w:ascii="Verdana" w:hAnsi="Verdana"/>
          <w:sz w:val="20"/>
          <w:szCs w:val="20"/>
        </w:rPr>
        <w:t xml:space="preserve"> </w:t>
      </w:r>
      <w:r w:rsidR="00C8135B">
        <w:rPr>
          <w:rFonts w:ascii="Verdana" w:hAnsi="Verdana"/>
          <w:sz w:val="20"/>
          <w:szCs w:val="20"/>
        </w:rPr>
        <w:br/>
      </w:r>
    </w:p>
    <w:p w:rsidR="00C8135B" w:rsidRDefault="00C8135B" w:rsidP="008B5E56">
      <w:pPr>
        <w:pStyle w:val="Text1-big"/>
        <w:spacing w:before="0" w:after="0"/>
        <w:ind w:firstLine="0"/>
        <w:rPr>
          <w:rFonts w:ascii="Verdana" w:hAnsi="Verdana"/>
          <w:sz w:val="20"/>
          <w:lang w:val="en-US"/>
        </w:rPr>
      </w:pPr>
    </w:p>
    <w:p w:rsidR="008B5E56" w:rsidRDefault="008B5E56" w:rsidP="008B5E56">
      <w:pPr>
        <w:pStyle w:val="Text1-big"/>
        <w:spacing w:before="0" w:after="0"/>
        <w:ind w:firstLine="0"/>
        <w:rPr>
          <w:rFonts w:ascii="Verdana" w:hAnsi="Verdana"/>
          <w:sz w:val="20"/>
          <w:lang w:val="en-US"/>
        </w:rPr>
      </w:pPr>
    </w:p>
    <w:p w:rsidR="008B5E56" w:rsidRPr="00C8135B" w:rsidRDefault="008B5E56" w:rsidP="008B5E56">
      <w:pPr>
        <w:pStyle w:val="Text1-big"/>
        <w:spacing w:before="0" w:after="0"/>
        <w:ind w:firstLine="0"/>
        <w:rPr>
          <w:rFonts w:ascii="Verdana" w:hAnsi="Verdana"/>
          <w:sz w:val="20"/>
          <w:lang w:val="en-US"/>
        </w:rPr>
      </w:pPr>
    </w:p>
    <w:p w:rsidR="00C8135B" w:rsidRPr="00775C72" w:rsidRDefault="00C8135B" w:rsidP="00C8135B">
      <w:pPr>
        <w:pStyle w:val="Text1-big"/>
        <w:spacing w:before="0" w:after="0"/>
        <w:ind w:left="0" w:firstLine="0"/>
        <w:rPr>
          <w:rFonts w:ascii="Verdana" w:hAnsi="Verdana"/>
          <w:sz w:val="20"/>
          <w:szCs w:val="20"/>
        </w:rPr>
      </w:pPr>
      <w:r>
        <w:rPr>
          <w:rFonts w:ascii="Verdana" w:hAnsi="Verdana"/>
          <w:sz w:val="20"/>
          <w:szCs w:val="20"/>
        </w:rPr>
        <w:t xml:space="preserve"> </w:t>
      </w:r>
    </w:p>
    <w:p w:rsidR="00616021" w:rsidRDefault="00616021" w:rsidP="00DC5E30">
      <w:pPr>
        <w:spacing w:line="360" w:lineRule="auto"/>
        <w:ind w:left="720"/>
        <w:rPr>
          <w:rFonts w:ascii="Verdana" w:eastAsia="Times New Roman" w:hAnsi="Verdana"/>
          <w:sz w:val="20"/>
          <w:szCs w:val="20"/>
          <w:lang w:val="en-US" w:eastAsia="en-US"/>
        </w:rPr>
      </w:pPr>
    </w:p>
    <w:p w:rsidR="00A547D2" w:rsidRPr="00775C72" w:rsidRDefault="00A547D2" w:rsidP="00DC5E30">
      <w:pPr>
        <w:spacing w:line="360" w:lineRule="auto"/>
        <w:ind w:left="720"/>
        <w:rPr>
          <w:rFonts w:ascii="Verdana" w:eastAsia="Times New Roman" w:hAnsi="Verdana"/>
          <w:sz w:val="20"/>
          <w:szCs w:val="20"/>
          <w:lang w:val="en-US" w:eastAsia="en-US"/>
        </w:rPr>
      </w:pPr>
    </w:p>
    <w:p w:rsidR="006135D8" w:rsidRDefault="006135D8" w:rsidP="006135D8">
      <w:pPr>
        <w:autoSpaceDE w:val="0"/>
        <w:autoSpaceDN w:val="0"/>
        <w:adjustRightInd w:val="0"/>
        <w:rPr>
          <w:rFonts w:ascii="Verdana" w:hAnsi="Verdana"/>
          <w:color w:val="111111"/>
          <w:sz w:val="20"/>
          <w:szCs w:val="20"/>
        </w:rPr>
      </w:pPr>
    </w:p>
    <w:p w:rsidR="00977325" w:rsidRPr="00775C72" w:rsidRDefault="00977325" w:rsidP="008B5D94">
      <w:pPr>
        <w:ind w:left="720"/>
        <w:rPr>
          <w:rFonts w:ascii="Verdana" w:hAnsi="Verdana"/>
          <w:sz w:val="20"/>
          <w:szCs w:val="20"/>
        </w:rPr>
      </w:pPr>
    </w:p>
    <w:p w:rsidR="00A547D2" w:rsidRPr="00732BD3" w:rsidRDefault="00A547D2" w:rsidP="00A547D2">
      <w:pPr>
        <w:spacing w:before="80" w:line="360" w:lineRule="atLeast"/>
        <w:rPr>
          <w:rFonts w:ascii="Verdana" w:eastAsia="Times New Roman" w:hAnsi="Verdana"/>
          <w:b/>
          <w:bCs/>
          <w:sz w:val="28"/>
          <w:szCs w:val="28"/>
          <w:lang w:eastAsia="en-US"/>
        </w:rPr>
      </w:pPr>
      <w:r w:rsidRPr="00732BD3">
        <w:rPr>
          <w:rFonts w:ascii="Verdana" w:eastAsia="Times New Roman" w:hAnsi="Verdana"/>
          <w:b/>
          <w:bCs/>
          <w:sz w:val="28"/>
          <w:szCs w:val="28"/>
          <w:lang w:eastAsia="en-US"/>
        </w:rPr>
        <w:lastRenderedPageBreak/>
        <w:t>Edexcel Schemes of Work for IAL Greek IA</w:t>
      </w:r>
      <w:r>
        <w:rPr>
          <w:rFonts w:ascii="Verdana" w:eastAsia="Times New Roman" w:hAnsi="Verdana"/>
          <w:b/>
          <w:bCs/>
          <w:sz w:val="28"/>
          <w:szCs w:val="28"/>
          <w:lang w:eastAsia="en-US"/>
        </w:rPr>
        <w:t>S</w:t>
      </w:r>
      <w:r w:rsidRPr="00732BD3">
        <w:rPr>
          <w:rFonts w:ascii="Verdana" w:eastAsia="Times New Roman" w:hAnsi="Verdana"/>
          <w:b/>
          <w:bCs/>
          <w:sz w:val="28"/>
          <w:szCs w:val="28"/>
          <w:lang w:eastAsia="en-US"/>
        </w:rPr>
        <w:t xml:space="preserve"> (</w:t>
      </w:r>
      <w:r w:rsidR="001E7D03">
        <w:rPr>
          <w:rFonts w:ascii="Verdana" w:eastAsia="Times New Roman" w:hAnsi="Verdana"/>
          <w:b/>
          <w:bCs/>
          <w:sz w:val="28"/>
          <w:szCs w:val="28"/>
          <w:lang w:eastAsia="en-US"/>
        </w:rPr>
        <w:t>Y</w:t>
      </w:r>
      <w:r w:rsidRPr="00732BD3">
        <w:rPr>
          <w:rFonts w:ascii="Verdana" w:eastAsia="Times New Roman" w:hAnsi="Verdana"/>
          <w:b/>
          <w:bCs/>
          <w:sz w:val="28"/>
          <w:szCs w:val="28"/>
          <w:lang w:eastAsia="en-US"/>
        </w:rPr>
        <w:t>ear</w:t>
      </w:r>
      <w:r w:rsidR="001E7D03">
        <w:rPr>
          <w:rFonts w:ascii="Verdana" w:eastAsia="Times New Roman" w:hAnsi="Verdana"/>
          <w:b/>
          <w:bCs/>
          <w:sz w:val="28"/>
          <w:szCs w:val="28"/>
          <w:lang w:eastAsia="en-US"/>
        </w:rPr>
        <w:t xml:space="preserve"> 1</w:t>
      </w:r>
      <w:r w:rsidRPr="00732BD3">
        <w:rPr>
          <w:rFonts w:ascii="Verdana" w:eastAsia="Times New Roman" w:hAnsi="Verdana"/>
          <w:b/>
          <w:bCs/>
          <w:sz w:val="28"/>
          <w:szCs w:val="28"/>
          <w:lang w:eastAsia="en-US"/>
        </w:rPr>
        <w:t xml:space="preserve">) </w:t>
      </w:r>
    </w:p>
    <w:p w:rsidR="00696081" w:rsidRPr="00775C72" w:rsidRDefault="00696081">
      <w:pPr>
        <w:rPr>
          <w:rFonts w:ascii="Verdana" w:eastAsiaTheme="majorEastAsia" w:hAnsi="Verdana" w:cstheme="majorBidi"/>
          <w:b/>
          <w:bCs/>
          <w:color w:val="007FA3"/>
          <w:sz w:val="20"/>
          <w:szCs w:val="20"/>
          <w:lang w:val="en-US" w:eastAsia="en-US"/>
        </w:rPr>
      </w:pPr>
    </w:p>
    <w:tbl>
      <w:tblPr>
        <w:tblW w:w="146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6"/>
        <w:gridCol w:w="4274"/>
        <w:gridCol w:w="4950"/>
        <w:gridCol w:w="23"/>
        <w:gridCol w:w="4657"/>
      </w:tblGrid>
      <w:tr w:rsidR="009941AB" w:rsidRPr="000F0373" w:rsidTr="006015FA">
        <w:trPr>
          <w:tblHeader/>
        </w:trPr>
        <w:tc>
          <w:tcPr>
            <w:tcW w:w="766" w:type="dxa"/>
            <w:gridSpan w:val="2"/>
            <w:shd w:val="clear" w:color="auto" w:fill="1782BF" w:themeFill="text2"/>
          </w:tcPr>
          <w:p w:rsidR="009941AB" w:rsidRPr="000F0373" w:rsidRDefault="009941AB" w:rsidP="000F0373">
            <w:pPr>
              <w:spacing w:line="300" w:lineRule="atLeast"/>
              <w:rPr>
                <w:rFonts w:ascii="Verdana" w:eastAsia="Times New Roman" w:hAnsi="Verdana"/>
                <w:bCs/>
                <w:color w:val="FFFFFF"/>
                <w:sz w:val="20"/>
                <w:szCs w:val="20"/>
                <w:lang w:eastAsia="en-US"/>
              </w:rPr>
            </w:pPr>
            <w:r w:rsidRPr="00775C72">
              <w:rPr>
                <w:rFonts w:ascii="Verdana" w:hAnsi="Verdana"/>
                <w:sz w:val="20"/>
                <w:szCs w:val="20"/>
              </w:rPr>
              <w:t xml:space="preserve"> </w:t>
            </w:r>
            <w:r>
              <w:rPr>
                <w:rFonts w:ascii="Verdana" w:eastAsia="Times New Roman" w:hAnsi="Verdana"/>
                <w:bCs/>
                <w:color w:val="FFFFFF"/>
                <w:sz w:val="20"/>
                <w:szCs w:val="20"/>
                <w:lang w:eastAsia="en-US"/>
              </w:rPr>
              <w:t>Y1</w:t>
            </w:r>
          </w:p>
          <w:p w:rsidR="009941AB" w:rsidRPr="000F0373" w:rsidRDefault="009941AB" w:rsidP="000F0373">
            <w:pPr>
              <w:spacing w:line="300" w:lineRule="atLeast"/>
              <w:rPr>
                <w:rFonts w:ascii="Verdana" w:eastAsia="Times New Roman" w:hAnsi="Verdana"/>
                <w:bCs/>
                <w:color w:val="FFFFFF"/>
                <w:sz w:val="20"/>
                <w:szCs w:val="20"/>
                <w:lang w:eastAsia="en-US"/>
              </w:rPr>
            </w:pPr>
            <w:r>
              <w:rPr>
                <w:rFonts w:ascii="Verdana" w:eastAsia="Times New Roman" w:hAnsi="Verdana"/>
                <w:bCs/>
                <w:color w:val="FFFFFF"/>
                <w:sz w:val="20"/>
                <w:szCs w:val="20"/>
                <w:lang w:eastAsia="en-US"/>
              </w:rPr>
              <w:t>W</w:t>
            </w:r>
            <w:r w:rsidRPr="000F0373">
              <w:rPr>
                <w:rFonts w:ascii="Verdana" w:eastAsia="Times New Roman" w:hAnsi="Verdana"/>
                <w:bCs/>
                <w:color w:val="FFFFFF"/>
                <w:sz w:val="20"/>
                <w:szCs w:val="20"/>
                <w:lang w:eastAsia="en-US"/>
              </w:rPr>
              <w:t>k</w:t>
            </w:r>
          </w:p>
        </w:tc>
        <w:tc>
          <w:tcPr>
            <w:tcW w:w="4274" w:type="dxa"/>
            <w:shd w:val="clear" w:color="auto" w:fill="1782BF" w:themeFill="text2"/>
          </w:tcPr>
          <w:p w:rsidR="009941AB" w:rsidRPr="000F0373" w:rsidRDefault="009941AB" w:rsidP="00897B74">
            <w:pPr>
              <w:spacing w:line="300" w:lineRule="atLeast"/>
              <w:rPr>
                <w:rFonts w:ascii="Verdana" w:eastAsia="Times New Roman" w:hAnsi="Verdana"/>
                <w:bCs/>
                <w:color w:val="FFFFFF"/>
                <w:sz w:val="20"/>
                <w:szCs w:val="20"/>
                <w:lang w:eastAsia="en-US"/>
              </w:rPr>
            </w:pPr>
            <w:r w:rsidRPr="000F0373">
              <w:rPr>
                <w:rFonts w:ascii="Verdana" w:eastAsia="Times New Roman" w:hAnsi="Verdana"/>
                <w:bCs/>
                <w:color w:val="FFFFFF"/>
                <w:sz w:val="20"/>
                <w:szCs w:val="20"/>
                <w:lang w:eastAsia="en-US"/>
              </w:rPr>
              <w:t>Content coverage/</w:t>
            </w:r>
            <w:r w:rsidR="00897B74">
              <w:rPr>
                <w:rFonts w:ascii="Verdana" w:eastAsia="Times New Roman" w:hAnsi="Verdana"/>
                <w:bCs/>
                <w:color w:val="FFFFFF"/>
                <w:sz w:val="20"/>
                <w:szCs w:val="20"/>
                <w:lang w:eastAsia="en-US"/>
              </w:rPr>
              <w:t>Learning outcomes/</w:t>
            </w:r>
            <w:r w:rsidRPr="000F0373">
              <w:rPr>
                <w:rFonts w:ascii="Verdana" w:eastAsia="Times New Roman" w:hAnsi="Verdana"/>
                <w:bCs/>
                <w:color w:val="FFFFFF"/>
                <w:sz w:val="20"/>
                <w:szCs w:val="20"/>
                <w:lang w:eastAsia="en-US"/>
              </w:rPr>
              <w:t>key questions</w:t>
            </w:r>
          </w:p>
        </w:tc>
        <w:tc>
          <w:tcPr>
            <w:tcW w:w="4973" w:type="dxa"/>
            <w:gridSpan w:val="2"/>
            <w:shd w:val="clear" w:color="auto" w:fill="1782BF" w:themeFill="text2"/>
          </w:tcPr>
          <w:p w:rsidR="009941AB" w:rsidRPr="000F0373" w:rsidRDefault="009941AB" w:rsidP="000F0373">
            <w:pPr>
              <w:spacing w:line="300" w:lineRule="atLeast"/>
              <w:rPr>
                <w:rFonts w:ascii="Verdana" w:eastAsia="Times New Roman" w:hAnsi="Verdana"/>
                <w:bCs/>
                <w:color w:val="FFFFFF"/>
                <w:sz w:val="20"/>
                <w:szCs w:val="20"/>
                <w:lang w:eastAsia="en-US"/>
              </w:rPr>
            </w:pPr>
            <w:r w:rsidRPr="000F0373">
              <w:rPr>
                <w:rFonts w:ascii="Verdana" w:eastAsia="Times New Roman" w:hAnsi="Verdana"/>
                <w:bCs/>
                <w:color w:val="FFFFFF"/>
                <w:sz w:val="20"/>
                <w:szCs w:val="20"/>
                <w:lang w:eastAsia="en-US"/>
              </w:rPr>
              <w:t>Exemplar activities</w:t>
            </w:r>
          </w:p>
        </w:tc>
        <w:tc>
          <w:tcPr>
            <w:tcW w:w="4657" w:type="dxa"/>
            <w:shd w:val="clear" w:color="auto" w:fill="1782BF" w:themeFill="text2"/>
          </w:tcPr>
          <w:p w:rsidR="009941AB" w:rsidRPr="000F0373" w:rsidRDefault="009941AB" w:rsidP="000F0373">
            <w:pPr>
              <w:spacing w:line="300" w:lineRule="atLeast"/>
              <w:rPr>
                <w:rFonts w:ascii="Verdana" w:eastAsia="Times New Roman" w:hAnsi="Verdana"/>
                <w:bCs/>
                <w:color w:val="FFFFFF"/>
                <w:sz w:val="20"/>
                <w:szCs w:val="20"/>
                <w:lang w:eastAsia="en-US"/>
              </w:rPr>
            </w:pPr>
            <w:r w:rsidRPr="000F0373">
              <w:rPr>
                <w:rFonts w:ascii="Verdana" w:eastAsia="Times New Roman" w:hAnsi="Verdana"/>
                <w:bCs/>
                <w:color w:val="FFFFFF"/>
                <w:sz w:val="20"/>
                <w:szCs w:val="20"/>
                <w:lang w:eastAsia="en-US"/>
              </w:rPr>
              <w:t>Exemplar resources</w:t>
            </w:r>
          </w:p>
        </w:tc>
      </w:tr>
      <w:tr w:rsidR="009941AB" w:rsidRPr="000F0373" w:rsidTr="00A511B5">
        <w:tc>
          <w:tcPr>
            <w:tcW w:w="766" w:type="dxa"/>
            <w:gridSpan w:val="2"/>
            <w:shd w:val="clear" w:color="auto" w:fill="auto"/>
          </w:tcPr>
          <w:p w:rsidR="009941AB" w:rsidRPr="000F0373" w:rsidRDefault="009941AB" w:rsidP="000F0373">
            <w:pPr>
              <w:spacing w:line="200" w:lineRule="atLeast"/>
              <w:jc w:val="center"/>
              <w:rPr>
                <w:rFonts w:ascii="Verdana" w:eastAsia="Times New Roman" w:hAnsi="Verdana"/>
                <w:sz w:val="20"/>
                <w:szCs w:val="20"/>
                <w:lang w:val="el-GR" w:eastAsia="en-US"/>
              </w:rPr>
            </w:pPr>
            <w:r w:rsidRPr="000F0373">
              <w:rPr>
                <w:rFonts w:ascii="Verdana" w:eastAsia="Times New Roman" w:hAnsi="Verdana"/>
                <w:sz w:val="20"/>
                <w:szCs w:val="20"/>
                <w:lang w:eastAsia="en-US"/>
              </w:rPr>
              <w:t>1</w:t>
            </w:r>
            <w:r w:rsidRPr="000F0373">
              <w:rPr>
                <w:rFonts w:ascii="Verdana" w:eastAsia="Times New Roman" w:hAnsi="Verdana"/>
                <w:sz w:val="20"/>
                <w:szCs w:val="20"/>
                <w:lang w:val="el-GR" w:eastAsia="en-US"/>
              </w:rPr>
              <w:t>-3</w:t>
            </w:r>
          </w:p>
          <w:p w:rsidR="009941AB" w:rsidRPr="000F0373" w:rsidRDefault="009941AB" w:rsidP="000F0373">
            <w:pPr>
              <w:spacing w:line="200" w:lineRule="atLeast"/>
              <w:jc w:val="center"/>
              <w:rPr>
                <w:rFonts w:ascii="Verdana" w:eastAsia="Times New Roman" w:hAnsi="Verdana"/>
                <w:sz w:val="20"/>
                <w:szCs w:val="20"/>
                <w:lang w:eastAsia="en-US"/>
              </w:rPr>
            </w:pPr>
          </w:p>
        </w:tc>
        <w:tc>
          <w:tcPr>
            <w:tcW w:w="4274" w:type="dxa"/>
            <w:shd w:val="clear" w:color="auto" w:fill="auto"/>
          </w:tcPr>
          <w:p w:rsidR="00897B74" w:rsidRDefault="00897B74"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Youth Matters:</w:t>
            </w:r>
          </w:p>
          <w:p w:rsidR="009941AB" w:rsidRPr="000F0373" w:rsidRDefault="009941AB" w:rsidP="000F0373">
            <w:pPr>
              <w:spacing w:line="200" w:lineRule="atLeast"/>
              <w:rPr>
                <w:rFonts w:ascii="Verdana" w:eastAsia="Times New Roman" w:hAnsi="Verdana"/>
                <w:b/>
                <w:sz w:val="20"/>
                <w:szCs w:val="20"/>
                <w:lang w:val="el-GR" w:eastAsia="en-US"/>
              </w:rPr>
            </w:pPr>
            <w:r w:rsidRPr="000F0373">
              <w:rPr>
                <w:rFonts w:ascii="Verdana" w:eastAsia="Times New Roman" w:hAnsi="Verdana"/>
                <w:b/>
                <w:sz w:val="20"/>
                <w:szCs w:val="20"/>
                <w:lang w:eastAsia="en-US"/>
              </w:rPr>
              <w:t xml:space="preserve">Music and Fashion </w:t>
            </w:r>
          </w:p>
          <w:p w:rsidR="009941AB"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 xml:space="preserve">(includes overlap with </w:t>
            </w:r>
            <w:r w:rsidRPr="000F0373">
              <w:rPr>
                <w:rFonts w:ascii="Verdana" w:eastAsia="Times New Roman" w:hAnsi="Verdana"/>
                <w:b/>
                <w:sz w:val="20"/>
                <w:szCs w:val="20"/>
                <w:lang w:val="en-US" w:eastAsia="en-US"/>
              </w:rPr>
              <w:t>Peer pressure and role models</w:t>
            </w:r>
            <w:r w:rsidRPr="000F0373">
              <w:rPr>
                <w:rFonts w:ascii="Verdana" w:eastAsia="Times New Roman" w:hAnsi="Verdana"/>
                <w:sz w:val="20"/>
                <w:szCs w:val="20"/>
                <w:lang w:val="en-US" w:eastAsia="en-US"/>
              </w:rPr>
              <w:t>)</w:t>
            </w:r>
          </w:p>
          <w:p w:rsidR="009941AB" w:rsidRDefault="009941AB" w:rsidP="000F0373">
            <w:pPr>
              <w:spacing w:line="200" w:lineRule="atLeast"/>
              <w:rPr>
                <w:rFonts w:ascii="Verdana" w:eastAsia="Times New Roman" w:hAnsi="Verdana"/>
                <w:sz w:val="20"/>
                <w:szCs w:val="20"/>
                <w:lang w:val="en-US" w:eastAsia="en-US"/>
              </w:rPr>
            </w:pPr>
          </w:p>
          <w:p w:rsidR="009941AB" w:rsidRDefault="009941AB" w:rsidP="000F0373">
            <w:pPr>
              <w:spacing w:line="200" w:lineRule="atLeast"/>
              <w:rPr>
                <w:rFonts w:ascii="Verdana" w:eastAsia="Times New Roman" w:hAnsi="Verdana"/>
                <w:b/>
                <w:sz w:val="20"/>
                <w:szCs w:val="20"/>
                <w:lang w:val="en-US" w:eastAsia="en-US"/>
              </w:rPr>
            </w:pPr>
            <w:r w:rsidRPr="00897B74">
              <w:rPr>
                <w:rFonts w:ascii="Verdana" w:eastAsia="Times New Roman" w:hAnsi="Verdana"/>
                <w:b/>
                <w:sz w:val="20"/>
                <w:szCs w:val="20"/>
                <w:lang w:val="en-US" w:eastAsia="en-US"/>
              </w:rPr>
              <w:t>Learning outcomes</w:t>
            </w:r>
          </w:p>
          <w:p w:rsidR="00897B74" w:rsidRPr="00897B74" w:rsidRDefault="00897B74" w:rsidP="000F0373">
            <w:pPr>
              <w:spacing w:line="200" w:lineRule="atLeast"/>
              <w:rPr>
                <w:rFonts w:ascii="Verdana" w:eastAsia="Times New Roman" w:hAnsi="Verdana"/>
                <w:b/>
                <w:sz w:val="20"/>
                <w:szCs w:val="20"/>
                <w:lang w:val="en-US" w:eastAsia="en-US"/>
              </w:rPr>
            </w:pPr>
          </w:p>
          <w:p w:rsidR="009941AB" w:rsidRPr="000F0373"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To start bridging the gap between GCSE and </w:t>
            </w:r>
            <w:r>
              <w:rPr>
                <w:rFonts w:ascii="Verdana" w:eastAsia="Times New Roman" w:hAnsi="Verdana"/>
                <w:sz w:val="20"/>
                <w:szCs w:val="20"/>
                <w:lang w:eastAsia="en-US"/>
              </w:rPr>
              <w:t>I</w:t>
            </w:r>
            <w:r w:rsidRPr="000F0373">
              <w:rPr>
                <w:rFonts w:ascii="Verdana" w:eastAsia="Times New Roman" w:hAnsi="Verdana"/>
                <w:sz w:val="20"/>
                <w:szCs w:val="20"/>
                <w:lang w:eastAsia="en-US"/>
              </w:rPr>
              <w:t>AS</w:t>
            </w:r>
          </w:p>
          <w:p w:rsidR="009941AB" w:rsidRPr="000F0373" w:rsidRDefault="009941AB" w:rsidP="003B6861">
            <w:pPr>
              <w:spacing w:line="200" w:lineRule="atLeast"/>
              <w:rPr>
                <w:rFonts w:ascii="Verdana" w:eastAsia="Times New Roman" w:hAnsi="Verdana"/>
                <w:sz w:val="20"/>
                <w:szCs w:val="20"/>
                <w:lang w:eastAsia="en-US"/>
              </w:rPr>
            </w:pPr>
          </w:p>
          <w:p w:rsidR="009941AB"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the vocabulary of music and fashion</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identify and use targeted grammatical structures meaningfully and appropriately</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transfer knowledge of structures into effective, persuasive and grammatically c</w:t>
            </w:r>
            <w:r>
              <w:rPr>
                <w:rFonts w:ascii="Verdana" w:eastAsia="Times New Roman" w:hAnsi="Verdana"/>
                <w:sz w:val="20"/>
                <w:szCs w:val="20"/>
                <w:lang w:val="en-US" w:eastAsia="en-US"/>
              </w:rPr>
              <w:t>orrect, longer types of writing</w:t>
            </w:r>
            <w:r w:rsidRPr="000F0373">
              <w:rPr>
                <w:rFonts w:ascii="Verdana" w:eastAsia="Times New Roman" w:hAnsi="Verdana"/>
                <w:sz w:val="20"/>
                <w:szCs w:val="20"/>
                <w:lang w:val="en-US" w:eastAsia="en-US"/>
              </w:rPr>
              <w:t xml:space="preserve"> </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be able to describe and evaluate themes pertaining to this topic</w:t>
            </w:r>
          </w:p>
          <w:p w:rsidR="009941AB" w:rsidRDefault="009941AB" w:rsidP="000F0373">
            <w:pPr>
              <w:spacing w:line="200" w:lineRule="atLeast"/>
              <w:rPr>
                <w:rFonts w:ascii="Verdana" w:eastAsia="Times New Roman" w:hAnsi="Verdana"/>
                <w:sz w:val="20"/>
                <w:szCs w:val="20"/>
                <w:lang w:val="en-US" w:eastAsia="en-US"/>
              </w:rPr>
            </w:pPr>
          </w:p>
          <w:p w:rsidR="009941AB" w:rsidRDefault="009941AB" w:rsidP="00E2084F">
            <w:pPr>
              <w:spacing w:line="200" w:lineRule="atLeast"/>
              <w:rPr>
                <w:rFonts w:ascii="Verdana" w:eastAsia="Times New Roman" w:hAnsi="Verdana"/>
                <w:sz w:val="20"/>
                <w:szCs w:val="20"/>
                <w:lang w:val="en-US" w:eastAsia="en-US"/>
              </w:rPr>
            </w:pPr>
          </w:p>
          <w:p w:rsidR="009941AB" w:rsidRDefault="009941AB" w:rsidP="00E2084F">
            <w:pPr>
              <w:spacing w:line="200" w:lineRule="atLeast"/>
              <w:rPr>
                <w:rFonts w:ascii="Verdana" w:eastAsia="Times New Roman" w:hAnsi="Verdana"/>
                <w:sz w:val="20"/>
                <w:szCs w:val="20"/>
                <w:lang w:val="en-US" w:eastAsia="en-US"/>
              </w:rPr>
            </w:pPr>
          </w:p>
          <w:p w:rsidR="009941AB" w:rsidRPr="00E2084F" w:rsidRDefault="009941AB" w:rsidP="00E2084F">
            <w:pPr>
              <w:spacing w:line="200" w:lineRule="atLeast"/>
              <w:rPr>
                <w:rFonts w:ascii="Verdana" w:eastAsia="Times New Roman" w:hAnsi="Verdana"/>
                <w:sz w:val="20"/>
                <w:szCs w:val="20"/>
                <w:lang w:val="en-US" w:eastAsia="en-US"/>
              </w:rPr>
            </w:pPr>
          </w:p>
        </w:tc>
        <w:tc>
          <w:tcPr>
            <w:tcW w:w="4973" w:type="dxa"/>
            <w:gridSpan w:val="2"/>
            <w:shd w:val="clear" w:color="auto" w:fill="auto"/>
          </w:tcPr>
          <w:p w:rsidR="009941AB" w:rsidRPr="000F0373" w:rsidRDefault="009941AB" w:rsidP="00F92FC6">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As a rule, all writing activities should be preceded by pre-writing tasks and familiarisation with the themes of each section, either in the form of brainstorming, a brief discussion, guided reading or a set of comprehension activities and short commentaries on a source text of relevance. In this particular case, a common lead-in activity could be a piece of news </w:t>
            </w:r>
            <w:r w:rsidRPr="000F0373">
              <w:rPr>
                <w:rFonts w:ascii="Verdana" w:eastAsia="Times New Roman" w:hAnsi="Verdana"/>
                <w:sz w:val="20"/>
                <w:szCs w:val="20"/>
                <w:lang w:val="en-US" w:eastAsia="en-US"/>
              </w:rPr>
              <w:t xml:space="preserve">or image </w:t>
            </w:r>
            <w:r w:rsidRPr="000F0373">
              <w:rPr>
                <w:rFonts w:ascii="Verdana" w:eastAsia="Times New Roman" w:hAnsi="Verdana"/>
                <w:sz w:val="20"/>
                <w:szCs w:val="20"/>
                <w:lang w:eastAsia="en-US"/>
              </w:rPr>
              <w:t>from the domain of Youth matters that invites commentary and discussion.</w:t>
            </w:r>
          </w:p>
          <w:p w:rsidR="009941AB" w:rsidRPr="000F0373" w:rsidRDefault="009941AB" w:rsidP="000F0373">
            <w:pPr>
              <w:spacing w:line="200" w:lineRule="atLeast"/>
              <w:rPr>
                <w:rFonts w:ascii="Verdana" w:eastAsia="Times New Roman" w:hAnsi="Verdana"/>
                <w:sz w:val="20"/>
                <w:szCs w:val="20"/>
                <w:lang w:val="el-GR" w:eastAsia="en-US"/>
              </w:rPr>
            </w:pPr>
          </w:p>
          <w:p w:rsidR="009941AB" w:rsidRPr="000F0373" w:rsidRDefault="009941AB" w:rsidP="000F0373">
            <w:pPr>
              <w:spacing w:line="200" w:lineRule="atLeast"/>
              <w:jc w:val="center"/>
              <w:rPr>
                <w:rFonts w:ascii="Verdana" w:eastAsia="Times New Roman" w:hAnsi="Verdana"/>
                <w:sz w:val="20"/>
                <w:szCs w:val="20"/>
                <w:lang w:eastAsia="en-US"/>
              </w:rPr>
            </w:pPr>
            <w:r w:rsidRPr="000F0373">
              <w:rPr>
                <w:rFonts w:ascii="Verdana" w:eastAsia="Times New Roman" w:hAnsi="Verdana"/>
                <w:sz w:val="20"/>
                <w:szCs w:val="20"/>
                <w:lang w:eastAsia="en-US"/>
              </w:rPr>
              <w:fldChar w:fldCharType="begin"/>
            </w:r>
            <w:r w:rsidRPr="000F0373">
              <w:rPr>
                <w:rFonts w:ascii="Verdana" w:eastAsia="Times New Roman" w:hAnsi="Verdana"/>
                <w:sz w:val="20"/>
                <w:szCs w:val="20"/>
                <w:lang w:eastAsia="en-US"/>
              </w:rPr>
              <w:instrText xml:space="preserve"> INCLUDEPICTURE "http://www.iefimerida.gr/sites/default/files/styles/708x320/public/kei-660.png?itok=H8V9br31" \* MERGEFORMATINET </w:instrText>
            </w:r>
            <w:r w:rsidRPr="000F0373">
              <w:rPr>
                <w:rFonts w:ascii="Verdana" w:eastAsia="Times New Roman" w:hAnsi="Verdana"/>
                <w:sz w:val="20"/>
                <w:szCs w:val="20"/>
                <w:lang w:eastAsia="en-US"/>
              </w:rPr>
              <w:fldChar w:fldCharType="separate"/>
            </w:r>
            <w:r>
              <w:rPr>
                <w:rFonts w:ascii="Verdana" w:eastAsia="Times New Roman" w:hAnsi="Verdana"/>
                <w:sz w:val="20"/>
                <w:szCs w:val="20"/>
                <w:lang w:eastAsia="en-US"/>
              </w:rPr>
              <w:fldChar w:fldCharType="begin"/>
            </w:r>
            <w:r>
              <w:rPr>
                <w:rFonts w:ascii="Verdana" w:eastAsia="Times New Roman" w:hAnsi="Verdana"/>
                <w:sz w:val="20"/>
                <w:szCs w:val="20"/>
                <w:lang w:eastAsia="en-US"/>
              </w:rPr>
              <w:instrText xml:space="preserve"> INCLUDEPICTURE  "http://www.iefimerida.gr/sites/default/files/styles/708x320/public/kei-660.png?itok=H8V9br31" \* MERGEFORMATINET </w:instrText>
            </w:r>
            <w:r>
              <w:rPr>
                <w:rFonts w:ascii="Verdana" w:eastAsia="Times New Roman" w:hAnsi="Verdana"/>
                <w:sz w:val="20"/>
                <w:szCs w:val="20"/>
                <w:lang w:eastAsia="en-US"/>
              </w:rPr>
              <w:fldChar w:fldCharType="separate"/>
            </w:r>
            <w:r>
              <w:rPr>
                <w:rFonts w:ascii="Verdana" w:eastAsia="Times New Roman" w:hAnsi="Verdana"/>
                <w:sz w:val="20"/>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7.85pt;height:93.75pt">
                  <v:imagedata r:id="rId46" r:href="rId47"/>
                </v:shape>
              </w:pict>
            </w:r>
            <w:r>
              <w:rPr>
                <w:rFonts w:ascii="Verdana" w:eastAsia="Times New Roman" w:hAnsi="Verdana"/>
                <w:sz w:val="20"/>
                <w:szCs w:val="20"/>
                <w:lang w:eastAsia="en-US"/>
              </w:rPr>
              <w:fldChar w:fldCharType="end"/>
            </w:r>
            <w:r w:rsidRPr="000F0373">
              <w:rPr>
                <w:rFonts w:ascii="Verdana" w:eastAsia="Times New Roman" w:hAnsi="Verdana"/>
                <w:sz w:val="20"/>
                <w:szCs w:val="20"/>
                <w:lang w:eastAsia="en-US"/>
              </w:rPr>
              <w:fldChar w:fldCharType="end"/>
            </w:r>
          </w:p>
          <w:p w:rsidR="009941AB" w:rsidRPr="000F0373" w:rsidRDefault="009941AB" w:rsidP="00B7070E">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Brainstorm the topic by asking students to give opinions about music and fashion. Prompts such as pictures of famous models/ musicians or quotations from interviews may be used as lead-in devices.  </w:t>
            </w:r>
          </w:p>
          <w:p w:rsidR="009941AB" w:rsidRPr="00775C72" w:rsidRDefault="009941AB" w:rsidP="00B7070E">
            <w:pPr>
              <w:spacing w:line="200" w:lineRule="atLeast"/>
              <w:rPr>
                <w:rFonts w:ascii="Verdana" w:eastAsia="Times New Roman" w:hAnsi="Verdana"/>
                <w:sz w:val="20"/>
                <w:szCs w:val="20"/>
              </w:rPr>
            </w:pPr>
            <w:r w:rsidRPr="00775C72">
              <w:rPr>
                <w:rFonts w:ascii="Verdana" w:eastAsia="Times New Roman" w:hAnsi="Verdana"/>
                <w:sz w:val="20"/>
                <w:szCs w:val="20"/>
              </w:rPr>
              <w:t>- What role does fashion/music play in our lives?</w:t>
            </w:r>
          </w:p>
          <w:p w:rsidR="009941AB" w:rsidRPr="000F0373" w:rsidRDefault="009941AB" w:rsidP="00B7070E">
            <w:pPr>
              <w:spacing w:line="200" w:lineRule="atLeast"/>
              <w:rPr>
                <w:rFonts w:ascii="Verdana" w:eastAsia="Times New Roman" w:hAnsi="Verdana"/>
                <w:sz w:val="20"/>
                <w:szCs w:val="20"/>
                <w:lang w:val="en-US" w:eastAsia="en-US"/>
              </w:rPr>
            </w:pPr>
            <w:r w:rsidRPr="00775C72">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Discuss the influence the celebrity culture and the fashion industry on young people (pre-writing discussion).</w:t>
            </w:r>
          </w:p>
          <w:p w:rsidR="009941AB" w:rsidRPr="000F0373" w:rsidRDefault="009941AB" w:rsidP="00B7070E">
            <w:pPr>
              <w:spacing w:line="200" w:lineRule="atLeast"/>
              <w:rPr>
                <w:rFonts w:ascii="Verdana" w:eastAsia="Times New Roman" w:hAnsi="Verdana"/>
                <w:sz w:val="20"/>
                <w:szCs w:val="20"/>
                <w:lang w:val="en-US" w:eastAsia="en-US"/>
              </w:rPr>
            </w:pPr>
            <w:r w:rsidRPr="00775C72">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Who are the role models for today’s youth? Politicians? Environmental activists? Rock stars? TV celebrities?</w:t>
            </w:r>
          </w:p>
          <w:p w:rsidR="009941AB" w:rsidRPr="000F0373" w:rsidRDefault="009941AB" w:rsidP="00B7070E">
            <w:pPr>
              <w:spacing w:line="200" w:lineRule="atLeast"/>
              <w:rPr>
                <w:rFonts w:ascii="Verdana" w:eastAsia="Times New Roman" w:hAnsi="Verdana"/>
                <w:sz w:val="20"/>
                <w:szCs w:val="20"/>
                <w:lang w:eastAsia="en-US"/>
              </w:rPr>
            </w:pPr>
            <w:r w:rsidRPr="00775C72">
              <w:rPr>
                <w:rFonts w:ascii="Verdana" w:eastAsia="Times New Roman" w:hAnsi="Verdana"/>
                <w:sz w:val="20"/>
                <w:szCs w:val="20"/>
                <w:lang w:eastAsia="en-US"/>
              </w:rPr>
              <w:lastRenderedPageBreak/>
              <w:t xml:space="preserve">- </w:t>
            </w:r>
            <w:r w:rsidRPr="000F0373">
              <w:rPr>
                <w:rFonts w:ascii="Verdana" w:eastAsia="Times New Roman" w:hAnsi="Verdana"/>
                <w:sz w:val="20"/>
                <w:szCs w:val="20"/>
                <w:lang w:eastAsia="en-US"/>
              </w:rPr>
              <w:t xml:space="preserve">Discuss and research aspects of the fashion/music industry. </w:t>
            </w:r>
          </w:p>
          <w:p w:rsidR="009941AB" w:rsidRPr="000F0373" w:rsidRDefault="009941AB" w:rsidP="00B7070E">
            <w:pPr>
              <w:spacing w:line="200" w:lineRule="atLeast"/>
              <w:rPr>
                <w:rFonts w:ascii="Verdana" w:eastAsia="Times New Roman" w:hAnsi="Verdana"/>
                <w:sz w:val="20"/>
                <w:szCs w:val="20"/>
                <w:lang w:eastAsia="en-US"/>
              </w:rPr>
            </w:pPr>
            <w:r w:rsidRPr="00775C72">
              <w:rPr>
                <w:rFonts w:ascii="Verdana" w:eastAsia="Times New Roman" w:hAnsi="Verdana"/>
                <w:sz w:val="20"/>
                <w:szCs w:val="20"/>
                <w:lang w:eastAsia="en-US"/>
              </w:rPr>
              <w:t xml:space="preserve">- </w:t>
            </w:r>
            <w:r w:rsidRPr="000F0373">
              <w:rPr>
                <w:rFonts w:ascii="Verdana" w:eastAsia="Times New Roman" w:hAnsi="Verdana"/>
                <w:sz w:val="20"/>
                <w:szCs w:val="20"/>
                <w:lang w:eastAsia="en-US"/>
              </w:rPr>
              <w:t>What is the influence of fashion on our notion of “beauty”?</w:t>
            </w:r>
          </w:p>
          <w:p w:rsidR="009941AB" w:rsidRPr="000F0373" w:rsidRDefault="009941AB" w:rsidP="00B7070E">
            <w:pPr>
              <w:spacing w:before="40" w:after="40" w:line="200" w:lineRule="atLeast"/>
              <w:rPr>
                <w:rFonts w:ascii="Verdana" w:eastAsia="Times New Roman" w:hAnsi="Verdana"/>
                <w:sz w:val="20"/>
                <w:szCs w:val="20"/>
                <w:lang w:eastAsia="en-US"/>
              </w:rPr>
            </w:pPr>
            <w:r w:rsidRPr="00775C72">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Students read and answer questions on a “model” text of appropriate content. Responses may be indicated by ticking boxes, choosing from multiple choices, matching text to titles or people, or answering in Greek. </w:t>
            </w:r>
          </w:p>
          <w:p w:rsidR="009941AB" w:rsidRPr="000F0373" w:rsidRDefault="009941AB" w:rsidP="00B7070E">
            <w:pPr>
              <w:spacing w:before="40" w:after="40" w:line="200" w:lineRule="atLeast"/>
              <w:rPr>
                <w:rFonts w:ascii="Verdana" w:eastAsia="Times New Roman" w:hAnsi="Verdana"/>
                <w:sz w:val="20"/>
                <w:szCs w:val="20"/>
                <w:lang w:eastAsia="en-US"/>
              </w:rPr>
            </w:pPr>
            <w:r w:rsidRPr="00775C72">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work collaboratively or individually to offer a final summary of the week’s topic in power point, digital story or written presentation</w:t>
            </w:r>
          </w:p>
          <w:p w:rsidR="009941AB" w:rsidRPr="000F0373" w:rsidRDefault="009941AB" w:rsidP="00B7070E">
            <w:pPr>
              <w:spacing w:before="40" w:after="40" w:line="200" w:lineRule="atLeast"/>
              <w:rPr>
                <w:rFonts w:ascii="Verdana" w:eastAsia="Times New Roman" w:hAnsi="Verdana"/>
                <w:sz w:val="20"/>
                <w:szCs w:val="20"/>
                <w:lang w:eastAsia="en-US"/>
              </w:rPr>
            </w:pPr>
            <w:r w:rsidRPr="00775C72">
              <w:rPr>
                <w:rFonts w:ascii="Verdana" w:eastAsia="Times New Roman" w:hAnsi="Verdana"/>
                <w:sz w:val="20"/>
                <w:szCs w:val="20"/>
                <w:lang w:eastAsia="en-US"/>
              </w:rPr>
              <w:t xml:space="preserve">- </w:t>
            </w:r>
            <w:r w:rsidRPr="000F0373">
              <w:rPr>
                <w:rFonts w:ascii="Verdana" w:eastAsia="Times New Roman" w:hAnsi="Verdana"/>
                <w:sz w:val="20"/>
                <w:szCs w:val="20"/>
                <w:lang w:eastAsia="en-US"/>
              </w:rPr>
              <w:t>A selection of short passages (an interview with a famous personality, an article about social networking etc.) may serve as useful templates for transformation exercises.</w:t>
            </w:r>
          </w:p>
          <w:p w:rsidR="009941AB" w:rsidRPr="000F0373" w:rsidRDefault="009941AB" w:rsidP="00B7070E">
            <w:pPr>
              <w:spacing w:line="200" w:lineRule="atLeast"/>
              <w:rPr>
                <w:rFonts w:ascii="Verdana" w:eastAsia="Times New Roman" w:hAnsi="Verdana"/>
                <w:sz w:val="20"/>
                <w:szCs w:val="20"/>
                <w:lang w:eastAsia="en-US"/>
              </w:rPr>
            </w:pPr>
            <w:r w:rsidRPr="00775C72">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translate short passages of relevant content from English into Greek (optional activity that links to IA2, Section A)</w:t>
            </w:r>
          </w:p>
        </w:tc>
        <w:tc>
          <w:tcPr>
            <w:tcW w:w="4657" w:type="dxa"/>
            <w:shd w:val="clear" w:color="auto" w:fill="auto"/>
          </w:tcPr>
          <w:p w:rsidR="009941AB" w:rsidRDefault="009941AB" w:rsidP="00F92FC6">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Students are directed to various digital texts and online resources in order to practise vocabulary relating to this theme. Indicative links that lend themselves to the theme and may be adopted by, either adapting the texts or the tasks or both:</w:t>
            </w:r>
          </w:p>
          <w:p w:rsidR="009941AB" w:rsidRPr="00833727" w:rsidRDefault="009941AB" w:rsidP="00F92FC6">
            <w:pPr>
              <w:spacing w:before="40" w:after="40" w:line="200" w:lineRule="atLeast"/>
              <w:rPr>
                <w:rFonts w:ascii="Verdana" w:eastAsia="Times New Roman" w:hAnsi="Verdana"/>
                <w:color w:val="073779" w:themeColor="accent1"/>
                <w:sz w:val="18"/>
                <w:szCs w:val="18"/>
                <w:lang w:eastAsia="en-US"/>
              </w:rPr>
            </w:pPr>
          </w:p>
          <w:p w:rsidR="009941AB" w:rsidRPr="00833727" w:rsidRDefault="009941AB" w:rsidP="00B7070E">
            <w:pPr>
              <w:spacing w:before="40" w:after="40" w:line="200" w:lineRule="atLeast"/>
              <w:rPr>
                <w:rFonts w:ascii="Verdana" w:eastAsia="Times New Roman" w:hAnsi="Verdana" w:cs="Trebuchet MS"/>
                <w:color w:val="073779" w:themeColor="accent1"/>
                <w:sz w:val="18"/>
                <w:szCs w:val="18"/>
                <w:lang w:eastAsia="en-US"/>
              </w:rPr>
            </w:pPr>
            <w:r w:rsidRPr="00833727">
              <w:rPr>
                <w:rFonts w:ascii="Verdana" w:eastAsia="Times New Roman" w:hAnsi="Verdana"/>
                <w:color w:val="073779" w:themeColor="accent1"/>
                <w:sz w:val="18"/>
                <w:szCs w:val="18"/>
                <w:lang w:eastAsia="en-US"/>
              </w:rPr>
              <w:t xml:space="preserve">- </w:t>
            </w:r>
            <w:hyperlink r:id="rId48" w:history="1">
              <w:r w:rsidRPr="00833727">
                <w:rPr>
                  <w:rFonts w:ascii="Verdana" w:eastAsia="Times New Roman" w:hAnsi="Verdana" w:cs="Trebuchet MS"/>
                  <w:color w:val="073779" w:themeColor="accent1"/>
                  <w:sz w:val="18"/>
                  <w:szCs w:val="18"/>
                  <w:lang w:eastAsia="en-US"/>
                </w:rPr>
                <w:t>http://www.music.net.cy/</w:t>
              </w:r>
            </w:hyperlink>
          </w:p>
          <w:p w:rsidR="009941AB" w:rsidRPr="00833727" w:rsidRDefault="009941AB" w:rsidP="00B7070E">
            <w:pPr>
              <w:spacing w:before="40" w:after="40" w:line="200" w:lineRule="atLeast"/>
              <w:rPr>
                <w:rFonts w:ascii="Verdana" w:eastAsia="Times New Roman" w:hAnsi="Verdana"/>
                <w:color w:val="073779" w:themeColor="accent1"/>
                <w:sz w:val="18"/>
                <w:szCs w:val="18"/>
                <w:lang w:eastAsia="en-US"/>
              </w:rPr>
            </w:pPr>
            <w:r w:rsidRPr="00833727">
              <w:rPr>
                <w:rFonts w:ascii="Verdana" w:eastAsia="Times New Roman" w:hAnsi="Verdana"/>
                <w:color w:val="073779" w:themeColor="accent1"/>
                <w:sz w:val="18"/>
                <w:szCs w:val="18"/>
                <w:lang w:eastAsia="en-US"/>
              </w:rPr>
              <w:t xml:space="preserve">- </w:t>
            </w:r>
            <w:hyperlink r:id="rId49" w:history="1">
              <w:r w:rsidRPr="00833727">
                <w:rPr>
                  <w:rFonts w:ascii="Verdana" w:eastAsia="Times New Roman" w:hAnsi="Verdana"/>
                  <w:color w:val="073779" w:themeColor="accent1"/>
                  <w:sz w:val="18"/>
                  <w:szCs w:val="18"/>
                  <w:lang w:eastAsia="en-US"/>
                </w:rPr>
                <w:t>http://www.lifo.gr/articles/design-style</w:t>
              </w:r>
            </w:hyperlink>
          </w:p>
          <w:p w:rsidR="009941AB" w:rsidRPr="00833727" w:rsidRDefault="009941AB" w:rsidP="00B7070E">
            <w:pPr>
              <w:spacing w:before="40" w:after="40" w:line="200" w:lineRule="atLeast"/>
              <w:rPr>
                <w:rFonts w:ascii="Verdana" w:eastAsia="Times New Roman" w:hAnsi="Verdana"/>
                <w:color w:val="073779" w:themeColor="accent1"/>
                <w:sz w:val="18"/>
                <w:szCs w:val="18"/>
                <w:lang w:eastAsia="en-US"/>
              </w:rPr>
            </w:pPr>
            <w:r w:rsidRPr="00833727">
              <w:rPr>
                <w:rFonts w:ascii="Verdana" w:eastAsia="Times New Roman" w:hAnsi="Verdana"/>
                <w:color w:val="073779" w:themeColor="accent1"/>
                <w:sz w:val="18"/>
                <w:szCs w:val="18"/>
                <w:lang w:eastAsia="en-US"/>
              </w:rPr>
              <w:t xml:space="preserve">- </w:t>
            </w:r>
            <w:hyperlink r:id="rId50" w:history="1">
              <w:r w:rsidRPr="00833727">
                <w:rPr>
                  <w:rStyle w:val="Hyperlink"/>
                  <w:rFonts w:ascii="Verdana" w:eastAsia="Times New Roman" w:hAnsi="Verdana"/>
                  <w:color w:val="073779" w:themeColor="accent1"/>
                  <w:sz w:val="18"/>
                  <w:szCs w:val="18"/>
                  <w:lang w:eastAsia="en-US"/>
                </w:rPr>
                <w:t>http://www.lifo.gr/articles/culture_articles</w:t>
              </w:r>
            </w:hyperlink>
          </w:p>
          <w:p w:rsidR="009941AB" w:rsidRPr="00833727" w:rsidRDefault="009941AB" w:rsidP="00B7070E">
            <w:pPr>
              <w:spacing w:before="40" w:after="40" w:line="200" w:lineRule="atLeast"/>
              <w:rPr>
                <w:rFonts w:ascii="Verdana" w:eastAsia="Times New Roman" w:hAnsi="Verdana"/>
                <w:color w:val="073779" w:themeColor="accent1"/>
                <w:sz w:val="18"/>
                <w:szCs w:val="18"/>
                <w:lang w:eastAsia="en-US"/>
              </w:rPr>
            </w:pPr>
            <w:r w:rsidRPr="00833727">
              <w:rPr>
                <w:rFonts w:ascii="Verdana" w:eastAsia="Times New Roman" w:hAnsi="Verdana"/>
                <w:color w:val="073779" w:themeColor="accent1"/>
                <w:sz w:val="18"/>
                <w:szCs w:val="18"/>
                <w:lang w:eastAsia="en-US"/>
              </w:rPr>
              <w:t xml:space="preserve">- </w:t>
            </w:r>
            <w:hyperlink r:id="rId51" w:history="1">
              <w:r w:rsidRPr="00833727">
                <w:rPr>
                  <w:rFonts w:ascii="Verdana" w:eastAsia="Times New Roman" w:hAnsi="Verdana"/>
                  <w:color w:val="073779" w:themeColor="accent1"/>
                  <w:sz w:val="18"/>
                  <w:szCs w:val="18"/>
                  <w:lang w:eastAsia="en-US"/>
                </w:rPr>
                <w:t>http://www.musicpaper.gr/magazines</w:t>
              </w:r>
            </w:hyperlink>
          </w:p>
          <w:p w:rsidR="009941AB" w:rsidRPr="00833727" w:rsidRDefault="009941AB" w:rsidP="00B7070E">
            <w:pPr>
              <w:spacing w:before="40" w:after="40" w:line="200" w:lineRule="atLeast"/>
              <w:rPr>
                <w:rFonts w:ascii="Verdana" w:eastAsia="Times New Roman" w:hAnsi="Verdana"/>
                <w:color w:val="073779" w:themeColor="accent1"/>
                <w:sz w:val="18"/>
                <w:szCs w:val="18"/>
                <w:lang w:eastAsia="en-US"/>
              </w:rPr>
            </w:pPr>
            <w:r w:rsidRPr="00833727">
              <w:rPr>
                <w:rFonts w:ascii="Verdana" w:eastAsia="Times New Roman" w:hAnsi="Verdana"/>
                <w:color w:val="073779" w:themeColor="accent1"/>
                <w:sz w:val="18"/>
                <w:szCs w:val="18"/>
                <w:lang w:eastAsia="en-US"/>
              </w:rPr>
              <w:t xml:space="preserve">- </w:t>
            </w:r>
            <w:hyperlink r:id="rId52" w:history="1">
              <w:r w:rsidRPr="00833727">
                <w:rPr>
                  <w:rFonts w:ascii="Verdana" w:eastAsia="Times New Roman" w:hAnsi="Verdana" w:cs="Trebuchet MS"/>
                  <w:color w:val="073779" w:themeColor="accent1"/>
                  <w:sz w:val="18"/>
                  <w:szCs w:val="18"/>
                  <w:lang w:eastAsia="en-US"/>
                </w:rPr>
                <w:t>http://www.komvos.edu.gr/fryktories/modules.php?name=Web_Links&amp;l_op=viewlink&amp;cid=35</w:t>
              </w:r>
            </w:hyperlink>
          </w:p>
          <w:p w:rsidR="009941AB" w:rsidRPr="00833727" w:rsidRDefault="009941AB" w:rsidP="00B7070E">
            <w:pPr>
              <w:spacing w:before="40" w:after="40" w:line="200" w:lineRule="atLeast"/>
              <w:rPr>
                <w:rFonts w:ascii="Verdana" w:eastAsia="Times New Roman" w:hAnsi="Verdana"/>
                <w:color w:val="073779" w:themeColor="accent1"/>
                <w:sz w:val="18"/>
                <w:szCs w:val="18"/>
                <w:lang w:eastAsia="en-US"/>
              </w:rPr>
            </w:pPr>
            <w:r w:rsidRPr="00833727">
              <w:rPr>
                <w:rFonts w:ascii="Verdana" w:eastAsia="Times New Roman" w:hAnsi="Verdana"/>
                <w:color w:val="073779" w:themeColor="accent1"/>
                <w:sz w:val="18"/>
                <w:szCs w:val="18"/>
                <w:lang w:eastAsia="en-US"/>
              </w:rPr>
              <w:t xml:space="preserve">- </w:t>
            </w:r>
            <w:hyperlink r:id="rId53" w:history="1">
              <w:r w:rsidRPr="00833727">
                <w:rPr>
                  <w:rFonts w:ascii="Verdana" w:eastAsia="Times New Roman" w:hAnsi="Verdana" w:cs="Trebuchet MS"/>
                  <w:color w:val="073779" w:themeColor="accent1"/>
                  <w:sz w:val="18"/>
                  <w:szCs w:val="18"/>
                  <w:lang w:eastAsia="en-US"/>
                </w:rPr>
                <w:t>http://www.voguehellas.gr/</w:t>
              </w:r>
            </w:hyperlink>
          </w:p>
          <w:p w:rsidR="009941AB" w:rsidRPr="00833727" w:rsidRDefault="009941AB" w:rsidP="00B7070E">
            <w:pPr>
              <w:spacing w:before="40" w:after="40" w:line="200" w:lineRule="atLeast"/>
              <w:rPr>
                <w:rFonts w:ascii="Verdana" w:eastAsia="Times New Roman" w:hAnsi="Verdana"/>
                <w:color w:val="073779" w:themeColor="accent1"/>
                <w:sz w:val="18"/>
                <w:szCs w:val="18"/>
                <w:lang w:eastAsia="en-US"/>
              </w:rPr>
            </w:pPr>
            <w:r w:rsidRPr="00833727">
              <w:rPr>
                <w:rFonts w:ascii="Verdana" w:eastAsia="Times New Roman" w:hAnsi="Verdana"/>
                <w:color w:val="073779" w:themeColor="accent1"/>
                <w:sz w:val="18"/>
                <w:szCs w:val="18"/>
                <w:lang w:eastAsia="en-US"/>
              </w:rPr>
              <w:t xml:space="preserve">- </w:t>
            </w:r>
            <w:hyperlink r:id="rId54" w:history="1">
              <w:r w:rsidRPr="00833727">
                <w:rPr>
                  <w:rStyle w:val="Hyperlink"/>
                  <w:rFonts w:ascii="Verdana" w:eastAsia="Times New Roman" w:hAnsi="Verdana"/>
                  <w:color w:val="073779" w:themeColor="accent1"/>
                  <w:sz w:val="18"/>
                  <w:szCs w:val="18"/>
                  <w:lang w:eastAsia="en-US"/>
                </w:rPr>
                <w:t>http://www.neolaia.gr/neo/lifestyle/</w:t>
              </w:r>
            </w:hyperlink>
          </w:p>
          <w:p w:rsidR="009941AB" w:rsidRPr="000F0373" w:rsidRDefault="009941AB" w:rsidP="00B7070E">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ind w:left="340" w:hanging="340"/>
              <w:rPr>
                <w:rFonts w:ascii="Verdana" w:eastAsia="Times New Roman" w:hAnsi="Verdana"/>
                <w:sz w:val="20"/>
                <w:szCs w:val="20"/>
                <w:lang w:eastAsia="en-US"/>
              </w:rPr>
            </w:pPr>
          </w:p>
          <w:p w:rsidR="009941AB" w:rsidRPr="000F0373" w:rsidRDefault="009941AB" w:rsidP="000F0373">
            <w:pPr>
              <w:spacing w:before="40" w:after="40" w:line="200" w:lineRule="atLeast"/>
              <w:ind w:left="340" w:hanging="340"/>
              <w:rPr>
                <w:rFonts w:ascii="Verdana" w:eastAsia="Times New Roman" w:hAnsi="Verdana"/>
                <w:sz w:val="20"/>
                <w:szCs w:val="20"/>
                <w:lang w:eastAsia="en-US"/>
              </w:rPr>
            </w:pPr>
          </w:p>
          <w:p w:rsidR="009941AB" w:rsidRPr="000F0373" w:rsidRDefault="009941AB" w:rsidP="000F0373">
            <w:pPr>
              <w:spacing w:before="40" w:after="40" w:line="200" w:lineRule="atLeast"/>
              <w:ind w:left="720"/>
              <w:rPr>
                <w:rFonts w:ascii="Verdana" w:eastAsia="Times New Roman" w:hAnsi="Verdana"/>
                <w:sz w:val="20"/>
                <w:szCs w:val="20"/>
                <w:lang w:eastAsia="en-US"/>
              </w:rPr>
            </w:pPr>
          </w:p>
          <w:p w:rsidR="009941AB" w:rsidRPr="000F0373" w:rsidRDefault="009941AB" w:rsidP="000F0373">
            <w:pPr>
              <w:autoSpaceDE w:val="0"/>
              <w:autoSpaceDN w:val="0"/>
              <w:adjustRightInd w:val="0"/>
              <w:ind w:left="720"/>
              <w:contextualSpacing/>
              <w:rPr>
                <w:rFonts w:ascii="Verdana" w:eastAsia="Calibri" w:hAnsi="Verdana"/>
                <w:i/>
                <w:iCs/>
                <w:sz w:val="20"/>
                <w:szCs w:val="20"/>
                <w:lang w:eastAsia="en-US"/>
              </w:rPr>
            </w:pPr>
          </w:p>
        </w:tc>
      </w:tr>
      <w:tr w:rsidR="009941AB" w:rsidRPr="000F0373" w:rsidTr="00294BD9">
        <w:tc>
          <w:tcPr>
            <w:tcW w:w="766" w:type="dxa"/>
            <w:gridSpan w:val="2"/>
            <w:shd w:val="clear" w:color="auto" w:fill="auto"/>
          </w:tcPr>
          <w:p w:rsidR="009941AB" w:rsidRPr="000F0373" w:rsidRDefault="009941AB" w:rsidP="000F0373">
            <w:pPr>
              <w:spacing w:line="200" w:lineRule="atLeast"/>
              <w:rPr>
                <w:rFonts w:ascii="Verdana" w:eastAsia="Times New Roman" w:hAnsi="Verdana"/>
                <w:sz w:val="20"/>
                <w:szCs w:val="20"/>
                <w:lang w:val="el-GR" w:eastAsia="en-US"/>
              </w:rPr>
            </w:pPr>
            <w:r w:rsidRPr="000F0373">
              <w:rPr>
                <w:rFonts w:ascii="Verdana" w:eastAsia="Times New Roman" w:hAnsi="Verdana"/>
                <w:sz w:val="20"/>
                <w:szCs w:val="20"/>
                <w:lang w:eastAsia="en-US"/>
              </w:rPr>
              <w:t xml:space="preserve"> 4</w:t>
            </w:r>
            <w:r w:rsidRPr="000F0373">
              <w:rPr>
                <w:rFonts w:ascii="Verdana" w:eastAsia="Times New Roman" w:hAnsi="Verdana"/>
                <w:sz w:val="20"/>
                <w:szCs w:val="20"/>
                <w:lang w:val="el-GR" w:eastAsia="en-US"/>
              </w:rPr>
              <w:t>-6</w:t>
            </w:r>
          </w:p>
        </w:tc>
        <w:tc>
          <w:tcPr>
            <w:tcW w:w="4274" w:type="dxa"/>
            <w:shd w:val="clear" w:color="auto" w:fill="auto"/>
          </w:tcPr>
          <w:p w:rsidR="00897B74" w:rsidRDefault="00897B74"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eastAsia="en-US"/>
              </w:rPr>
              <w:t xml:space="preserve">Youth </w:t>
            </w:r>
            <w:r w:rsidRPr="000F0373">
              <w:rPr>
                <w:rFonts w:ascii="Verdana" w:eastAsia="Times New Roman" w:hAnsi="Verdana"/>
                <w:sz w:val="20"/>
                <w:szCs w:val="20"/>
                <w:lang w:val="en-US" w:eastAsia="en-US"/>
              </w:rPr>
              <w:t>Matters: Family,</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Relationships and Friendships</w:t>
            </w: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(overlap with </w:t>
            </w:r>
            <w:r w:rsidRPr="000F0373">
              <w:rPr>
                <w:rFonts w:ascii="Verdana" w:eastAsia="Times New Roman" w:hAnsi="Verdana"/>
                <w:b/>
                <w:sz w:val="20"/>
                <w:szCs w:val="20"/>
                <w:lang w:eastAsia="en-US"/>
              </w:rPr>
              <w:t>peer pressure and role models</w:t>
            </w:r>
            <w:r w:rsidRPr="000F0373">
              <w:rPr>
                <w:rFonts w:ascii="Verdana" w:eastAsia="Times New Roman" w:hAnsi="Verdana"/>
                <w:sz w:val="20"/>
                <w:szCs w:val="20"/>
                <w:lang w:eastAsia="en-US"/>
              </w:rPr>
              <w:t xml:space="preserve"> and inclusion of content that offers a seamless transition to </w:t>
            </w:r>
            <w:r w:rsidRPr="000F0373">
              <w:rPr>
                <w:rFonts w:ascii="Verdana" w:eastAsia="Times New Roman" w:hAnsi="Verdana"/>
                <w:b/>
                <w:sz w:val="20"/>
                <w:szCs w:val="20"/>
                <w:lang w:eastAsia="en-US"/>
              </w:rPr>
              <w:t>technology and communication</w:t>
            </w:r>
            <w:r w:rsidRPr="000F0373">
              <w:rPr>
                <w:rFonts w:ascii="Verdana" w:eastAsia="Times New Roman" w:hAnsi="Verdana"/>
                <w:sz w:val="20"/>
                <w:szCs w:val="20"/>
                <w:lang w:eastAsia="en-US"/>
              </w:rPr>
              <w:t>)</w:t>
            </w:r>
          </w:p>
          <w:p w:rsidR="009941AB"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897B74" w:rsidRPr="00897B74" w:rsidRDefault="00897B74" w:rsidP="000F0373">
            <w:pPr>
              <w:spacing w:line="200" w:lineRule="atLeast"/>
              <w:rPr>
                <w:rFonts w:ascii="Verdana" w:eastAsia="Times New Roman" w:hAnsi="Verdana"/>
                <w:b/>
                <w:sz w:val="20"/>
                <w:szCs w:val="20"/>
                <w:lang w:eastAsia="en-US"/>
              </w:rPr>
            </w:pPr>
          </w:p>
          <w:p w:rsidR="009941AB" w:rsidRPr="000F0373"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the vocabulary of relationships.</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lastRenderedPageBreak/>
              <w:t>To identify and use targeted grammatical structures meaningfully and appropriately.</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 xml:space="preserve">To transfer knowledge of structures into effective, persuasive and grammatically correct, longer types of writing. </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be able to describe and evaluate themes and ideas pertaining to this topic</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eastAsia="en-US"/>
              </w:rPr>
            </w:pPr>
          </w:p>
        </w:tc>
        <w:tc>
          <w:tcPr>
            <w:tcW w:w="4973" w:type="dxa"/>
            <w:gridSpan w:val="2"/>
            <w:shd w:val="clear" w:color="auto" w:fill="auto"/>
          </w:tcPr>
          <w:p w:rsidR="009941AB" w:rsidRPr="000F0373" w:rsidRDefault="009941AB" w:rsidP="00AC310A">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lastRenderedPageBreak/>
              <w:t xml:space="preserve">- </w:t>
            </w:r>
            <w:r w:rsidRPr="000F0373">
              <w:rPr>
                <w:rFonts w:ascii="Verdana" w:eastAsia="Times New Roman" w:hAnsi="Verdana"/>
                <w:sz w:val="20"/>
                <w:szCs w:val="20"/>
                <w:lang w:eastAsia="en-US"/>
              </w:rPr>
              <w:t>Brainstorm the topic by asking students to share views and experiences about relationships, be it family or friends. Prompts such as pictures of famous couples/ family scenes/ extracts from Greek films on IA2 syllabus, may be used as a stimulus.</w:t>
            </w:r>
          </w:p>
          <w:p w:rsidR="009941AB" w:rsidRPr="000F0373" w:rsidRDefault="009941AB" w:rsidP="000F0373">
            <w:pPr>
              <w:spacing w:line="200" w:lineRule="atLeast"/>
              <w:ind w:left="720"/>
              <w:rPr>
                <w:rFonts w:ascii="Verdana" w:eastAsia="Times New Roman" w:hAnsi="Verdana"/>
                <w:sz w:val="20"/>
                <w:szCs w:val="20"/>
                <w:lang w:eastAsia="en-US"/>
              </w:rPr>
            </w:pPr>
          </w:p>
          <w:p w:rsidR="009941AB" w:rsidRPr="000F0373" w:rsidRDefault="009941AB" w:rsidP="008337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Write a detailed description of different members of family /friends focusing on physical and character attributes. Evaluate the personality traits you consider most important. </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8337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Ideal friends? What are they like?</w:t>
            </w:r>
          </w:p>
          <w:p w:rsidR="009941AB" w:rsidRPr="000F0373" w:rsidRDefault="009941AB" w:rsidP="008337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lastRenderedPageBreak/>
              <w:t xml:space="preserve">- </w:t>
            </w:r>
            <w:r w:rsidRPr="000F0373">
              <w:rPr>
                <w:rFonts w:ascii="Verdana" w:eastAsia="Times New Roman" w:hAnsi="Verdana"/>
                <w:sz w:val="20"/>
                <w:szCs w:val="20"/>
                <w:lang w:eastAsia="en-US"/>
              </w:rPr>
              <w:t>How has social networking affected friendships and the socialisation of today’s youth</w:t>
            </w:r>
          </w:p>
          <w:p w:rsidR="009941AB" w:rsidRPr="000F0373" w:rsidRDefault="009941AB" w:rsidP="008337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Fitting in: Discuss peer pressure in your circle of friends. How does it affect you? </w:t>
            </w:r>
          </w:p>
          <w:p w:rsidR="009941AB" w:rsidRPr="000F0373" w:rsidRDefault="009941AB" w:rsidP="008337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Ask students to draw up a list of guidelines about how to maintain a friendship marked by respect, mutual support and sincerity.</w:t>
            </w:r>
          </w:p>
          <w:p w:rsidR="009941AB" w:rsidRPr="000F0373" w:rsidRDefault="009941AB" w:rsidP="000F0373">
            <w:pPr>
              <w:spacing w:line="200" w:lineRule="atLeast"/>
              <w:ind w:left="360"/>
              <w:rPr>
                <w:rFonts w:ascii="Verdana" w:eastAsia="Times New Roman" w:hAnsi="Verdana"/>
                <w:sz w:val="20"/>
                <w:szCs w:val="20"/>
                <w:lang w:eastAsia="en-US"/>
              </w:rPr>
            </w:pPr>
          </w:p>
          <w:p w:rsidR="009941AB" w:rsidRPr="000F0373" w:rsidRDefault="009941AB" w:rsidP="00833727">
            <w:pPr>
              <w:spacing w:line="200" w:lineRule="atLeast"/>
              <w:rPr>
                <w:rFonts w:ascii="Verdana" w:eastAsia="Times New Roman" w:hAnsi="Verdana"/>
                <w:sz w:val="20"/>
                <w:szCs w:val="20"/>
                <w:lang w:val="en-US"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val="el-GR" w:eastAsia="en-US"/>
              </w:rPr>
              <w:t xml:space="preserve">«Δείξε μου το φίλο σου να σου πω ποιος είσαι». </w:t>
            </w:r>
            <w:r w:rsidRPr="000F0373">
              <w:rPr>
                <w:rFonts w:ascii="Verdana" w:eastAsia="Times New Roman" w:hAnsi="Verdana"/>
                <w:sz w:val="20"/>
                <w:szCs w:val="20"/>
                <w:lang w:val="en-US" w:eastAsia="en-US"/>
              </w:rPr>
              <w:t>What do you think?</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8337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Agony Aunts: Write a letter about a problem with a friend or relative and then offer advice about resolving another classmate’s problem. </w:t>
            </w:r>
          </w:p>
          <w:p w:rsidR="009941AB" w:rsidRPr="000F0373" w:rsidRDefault="009941AB" w:rsidP="000F0373">
            <w:pPr>
              <w:spacing w:line="200" w:lineRule="atLeast"/>
              <w:ind w:left="720"/>
              <w:rPr>
                <w:rFonts w:ascii="Verdana" w:eastAsia="Times New Roman" w:hAnsi="Verdana"/>
                <w:sz w:val="20"/>
                <w:szCs w:val="20"/>
                <w:lang w:eastAsia="en-US"/>
              </w:rPr>
            </w:pPr>
          </w:p>
          <w:p w:rsidR="009941AB" w:rsidRPr="000F0373" w:rsidRDefault="009941AB" w:rsidP="008337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are asked to write a written response to some of the questions posed under exemplar activities:</w:t>
            </w:r>
          </w:p>
          <w:p w:rsidR="009941AB" w:rsidRPr="000F0373" w:rsidRDefault="009941AB" w:rsidP="00833727">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The institution of marriage/ family: What does it mean nowadays? How has it changed throughout the years? Ask students to interview grandparents/ parents and identify these changes in oral presentations and in writing. </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66DDB">
            <w:pPr>
              <w:spacing w:before="40" w:after="40"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read and answer questions on a “model” text of appropriate content.  Responses may be indicated by ticking boxes, choosing from multiple choices, matching text to titles or people, or answering in Greek.</w:t>
            </w:r>
          </w:p>
          <w:p w:rsidR="009941AB" w:rsidRPr="000F0373" w:rsidRDefault="009941AB" w:rsidP="00066DDB">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are asked to describe and comment of famous friendships or relationships.</w:t>
            </w:r>
          </w:p>
          <w:p w:rsidR="009941AB" w:rsidRPr="000F0373" w:rsidRDefault="009941AB" w:rsidP="00066DDB">
            <w:pPr>
              <w:spacing w:before="40" w:after="40"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A selection of short passages (an interview with a famous personality, an article about </w:t>
            </w:r>
            <w:r w:rsidRPr="000F0373">
              <w:rPr>
                <w:rFonts w:ascii="Verdana" w:eastAsia="Times New Roman" w:hAnsi="Verdana"/>
                <w:sz w:val="20"/>
                <w:szCs w:val="20"/>
                <w:lang w:eastAsia="en-US"/>
              </w:rPr>
              <w:lastRenderedPageBreak/>
              <w:t>social networking etc.) may serve as useful templates for transformation exercises.</w:t>
            </w:r>
          </w:p>
          <w:p w:rsidR="009941AB" w:rsidRPr="000F0373" w:rsidRDefault="009941AB" w:rsidP="00066DDB">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Students view and write a response on representations of friendship and family life in extracts from films such as: </w:t>
            </w:r>
            <w:proofErr w:type="spellStart"/>
            <w:r w:rsidRPr="000F0373">
              <w:rPr>
                <w:rFonts w:ascii="Verdana" w:eastAsia="Times New Roman" w:hAnsi="Verdana"/>
                <w:sz w:val="20"/>
                <w:szCs w:val="20"/>
                <w:lang w:eastAsia="en-US"/>
              </w:rPr>
              <w:t>Politiki</w:t>
            </w:r>
            <w:proofErr w:type="spellEnd"/>
            <w:r w:rsidRPr="000F0373">
              <w:rPr>
                <w:rFonts w:ascii="Verdana" w:eastAsia="Times New Roman" w:hAnsi="Verdana"/>
                <w:sz w:val="20"/>
                <w:szCs w:val="20"/>
                <w:lang w:eastAsia="en-US"/>
              </w:rPr>
              <w:t xml:space="preserve"> </w:t>
            </w:r>
            <w:proofErr w:type="spellStart"/>
            <w:r w:rsidRPr="000F0373">
              <w:rPr>
                <w:rFonts w:ascii="Verdana" w:eastAsia="Times New Roman" w:hAnsi="Verdana"/>
                <w:sz w:val="20"/>
                <w:szCs w:val="20"/>
                <w:lang w:eastAsia="en-US"/>
              </w:rPr>
              <w:t>Kouzina</w:t>
            </w:r>
            <w:proofErr w:type="spellEnd"/>
            <w:r w:rsidRPr="000F0373">
              <w:rPr>
                <w:rFonts w:ascii="Verdana" w:eastAsia="Times New Roman" w:hAnsi="Verdana"/>
                <w:sz w:val="20"/>
                <w:szCs w:val="20"/>
                <w:lang w:eastAsia="en-US"/>
              </w:rPr>
              <w:t>, Peppermint, September etc.</w:t>
            </w:r>
          </w:p>
          <w:p w:rsidR="009941AB" w:rsidRPr="000F0373" w:rsidRDefault="009941AB" w:rsidP="00F10A9F">
            <w:pPr>
              <w:spacing w:before="40" w:after="40"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translate short passages of relevant content (optional acti</w:t>
            </w:r>
            <w:r>
              <w:rPr>
                <w:rFonts w:ascii="Verdana" w:eastAsia="Times New Roman" w:hAnsi="Verdana"/>
                <w:sz w:val="20"/>
                <w:szCs w:val="20"/>
                <w:lang w:eastAsia="en-US"/>
              </w:rPr>
              <w:t>vity linking to IA2, Section A)</w:t>
            </w:r>
          </w:p>
        </w:tc>
        <w:tc>
          <w:tcPr>
            <w:tcW w:w="4657" w:type="dxa"/>
            <w:shd w:val="clear" w:color="auto" w:fill="auto"/>
          </w:tcPr>
          <w:p w:rsidR="009941AB" w:rsidRPr="000F0373" w:rsidRDefault="009941AB" w:rsidP="00833727">
            <w:pPr>
              <w:spacing w:before="40" w:after="40" w:line="200" w:lineRule="atLeast"/>
              <w:rPr>
                <w:rFonts w:ascii="Verdana" w:eastAsia="Times New Roman" w:hAnsi="Verdana"/>
                <w:sz w:val="20"/>
                <w:szCs w:val="20"/>
                <w:lang w:eastAsia="en-US"/>
              </w:rPr>
            </w:pPr>
            <w:r>
              <w:rPr>
                <w:rFonts w:ascii="Verdana" w:eastAsia="Times New Roman" w:hAnsi="Verdana"/>
                <w:sz w:val="20"/>
                <w:szCs w:val="20"/>
                <w:lang w:eastAsia="en-US"/>
              </w:rPr>
              <w:lastRenderedPageBreak/>
              <w:t xml:space="preserve">- </w:t>
            </w:r>
            <w:r w:rsidRPr="000F0373">
              <w:rPr>
                <w:rFonts w:ascii="Verdana" w:eastAsia="Times New Roman" w:hAnsi="Verdana"/>
                <w:sz w:val="20"/>
                <w:szCs w:val="20"/>
                <w:lang w:eastAsia="en-US"/>
              </w:rPr>
              <w:t>Students are directed to various digital texts and online resources in order to practise vocabulary relating to this theme. Indicative links that lend themselves to the theme and may be adopted by, either adapting the texts or the tasks or both:</w:t>
            </w:r>
          </w:p>
          <w:p w:rsidR="009941AB" w:rsidRPr="000F0373" w:rsidRDefault="009941AB" w:rsidP="00833727">
            <w:pPr>
              <w:spacing w:before="40" w:after="40"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val="el-GR" w:eastAsia="en-US"/>
              </w:rPr>
              <w:t>Α</w:t>
            </w:r>
            <w:r w:rsidRPr="000F0373">
              <w:rPr>
                <w:rFonts w:ascii="Verdana" w:eastAsia="Times New Roman" w:hAnsi="Verdana"/>
                <w:sz w:val="20"/>
                <w:szCs w:val="20"/>
                <w:lang w:val="en-US" w:eastAsia="en-US"/>
              </w:rPr>
              <w:t xml:space="preserve"> selection of texts and exemplar activities about friendship may be found here:</w:t>
            </w:r>
          </w:p>
          <w:p w:rsidR="009941AB" w:rsidRPr="00833727" w:rsidRDefault="009941AB" w:rsidP="000F0373">
            <w:pPr>
              <w:spacing w:before="40" w:after="40" w:line="200" w:lineRule="atLeast"/>
              <w:ind w:left="720"/>
              <w:rPr>
                <w:rFonts w:ascii="Verdana" w:eastAsia="Times New Roman" w:hAnsi="Verdana"/>
                <w:color w:val="073779" w:themeColor="accent1"/>
                <w:sz w:val="18"/>
                <w:szCs w:val="18"/>
                <w:lang w:eastAsia="en-US"/>
              </w:rPr>
            </w:pPr>
            <w:hyperlink r:id="rId55" w:history="1">
              <w:r w:rsidRPr="00833727">
                <w:rPr>
                  <w:rFonts w:ascii="Verdana" w:eastAsia="Times New Roman" w:hAnsi="Verdana"/>
                  <w:color w:val="073779" w:themeColor="accent1"/>
                  <w:sz w:val="18"/>
                  <w:szCs w:val="18"/>
                  <w:lang w:eastAsia="en-US"/>
                </w:rPr>
                <w:t>http://glossaloggymlk.weebly.com/kappaepsiloniotamuepsilonnualpha-gammaiotaalpha-taueta-phiiotalambdaiotaalpha-kappaalphaiota-tauetanu-alphagammaalphapieta.html</w:t>
              </w:r>
            </w:hyperlink>
          </w:p>
          <w:p w:rsidR="009941AB" w:rsidRPr="00833727" w:rsidRDefault="009941AB" w:rsidP="00833727">
            <w:pPr>
              <w:spacing w:before="40" w:after="40" w:line="200" w:lineRule="atLeast"/>
              <w:ind w:left="720"/>
              <w:rPr>
                <w:color w:val="073779" w:themeColor="accent1"/>
                <w:sz w:val="18"/>
                <w:szCs w:val="18"/>
              </w:rPr>
            </w:pPr>
          </w:p>
          <w:p w:rsidR="009941AB" w:rsidRPr="00833727" w:rsidRDefault="009941AB" w:rsidP="00833727">
            <w:pPr>
              <w:spacing w:before="40" w:after="40" w:line="200" w:lineRule="atLeast"/>
              <w:ind w:left="720"/>
              <w:rPr>
                <w:rFonts w:ascii="Verdana" w:eastAsia="Times New Roman" w:hAnsi="Verdana"/>
                <w:color w:val="073779" w:themeColor="accent1"/>
                <w:sz w:val="18"/>
                <w:szCs w:val="18"/>
                <w:lang w:eastAsia="en-US"/>
              </w:rPr>
            </w:pPr>
            <w:hyperlink r:id="rId56" w:history="1">
              <w:r w:rsidRPr="00833727">
                <w:rPr>
                  <w:rFonts w:ascii="Verdana" w:eastAsia="Times New Roman" w:hAnsi="Verdana" w:cs="Trebuchet MS"/>
                  <w:color w:val="073779" w:themeColor="accent1"/>
                  <w:sz w:val="18"/>
                  <w:szCs w:val="18"/>
                  <w:lang w:eastAsia="en-US"/>
                </w:rPr>
                <w:t>http://www.lifo.gr/mag/features/34</w:t>
              </w:r>
            </w:hyperlink>
          </w:p>
          <w:p w:rsidR="009941AB" w:rsidRPr="00833727" w:rsidRDefault="009941AB" w:rsidP="00833727">
            <w:pPr>
              <w:spacing w:before="40" w:after="40" w:line="200" w:lineRule="atLeast"/>
              <w:ind w:left="720"/>
              <w:rPr>
                <w:color w:val="073779" w:themeColor="accent1"/>
                <w:sz w:val="18"/>
                <w:szCs w:val="18"/>
              </w:rPr>
            </w:pPr>
          </w:p>
          <w:p w:rsidR="009941AB" w:rsidRPr="00833727" w:rsidRDefault="009941AB" w:rsidP="00833727">
            <w:pPr>
              <w:spacing w:before="40" w:after="40" w:line="200" w:lineRule="atLeast"/>
              <w:ind w:left="720"/>
              <w:rPr>
                <w:rFonts w:ascii="Verdana" w:eastAsia="Times New Roman" w:hAnsi="Verdana"/>
                <w:color w:val="073779" w:themeColor="accent1"/>
                <w:sz w:val="18"/>
                <w:szCs w:val="18"/>
                <w:lang w:eastAsia="en-US"/>
              </w:rPr>
            </w:pPr>
            <w:hyperlink r:id="rId57" w:history="1">
              <w:r w:rsidRPr="00833727">
                <w:rPr>
                  <w:rFonts w:ascii="Verdana" w:eastAsia="Times New Roman" w:hAnsi="Verdana" w:cs="Trebuchet MS"/>
                  <w:color w:val="073779" w:themeColor="accent1"/>
                  <w:sz w:val="18"/>
                  <w:szCs w:val="18"/>
                  <w:lang w:eastAsia="en-US"/>
                </w:rPr>
                <w:t>http://www.tanea.gr/default.asp?pid=2&amp;ct=2&amp;artid=4512114</w:t>
              </w:r>
            </w:hyperlink>
          </w:p>
          <w:p w:rsidR="009941AB" w:rsidRPr="00833727" w:rsidRDefault="009941AB" w:rsidP="00833727">
            <w:pPr>
              <w:spacing w:before="40" w:after="40" w:line="200" w:lineRule="atLeast"/>
              <w:ind w:left="720"/>
              <w:rPr>
                <w:rFonts w:ascii="Verdana" w:eastAsia="Times New Roman" w:hAnsi="Verdana"/>
                <w:color w:val="073779" w:themeColor="accent1"/>
                <w:sz w:val="18"/>
                <w:szCs w:val="18"/>
                <w:lang w:eastAsia="en-US"/>
              </w:rPr>
            </w:pPr>
            <w:hyperlink r:id="rId58" w:history="1">
              <w:r w:rsidRPr="00833727">
                <w:rPr>
                  <w:rFonts w:ascii="Verdana" w:eastAsia="Times New Roman" w:hAnsi="Verdana" w:cs="Trebuchet MS"/>
                  <w:color w:val="073779" w:themeColor="accent1"/>
                  <w:sz w:val="18"/>
                  <w:szCs w:val="18"/>
                  <w:lang w:eastAsia="en-US"/>
                </w:rPr>
                <w:t>http://www.oikogenia.gr</w:t>
              </w:r>
            </w:hyperlink>
          </w:p>
          <w:p w:rsidR="009941AB" w:rsidRPr="00833727" w:rsidRDefault="009941AB" w:rsidP="000F0373">
            <w:pPr>
              <w:spacing w:before="40" w:after="40" w:line="200" w:lineRule="atLeast"/>
              <w:rPr>
                <w:rFonts w:ascii="Verdana" w:eastAsia="Times New Roman" w:hAnsi="Verdana"/>
                <w:sz w:val="18"/>
                <w:szCs w:val="18"/>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line="200" w:lineRule="atLeast"/>
              <w:ind w:left="720"/>
              <w:rPr>
                <w:rFonts w:ascii="Verdana" w:eastAsia="Times New Roman" w:hAnsi="Verdana"/>
                <w:sz w:val="20"/>
                <w:szCs w:val="20"/>
                <w:lang w:eastAsia="en-US"/>
              </w:rPr>
            </w:pPr>
          </w:p>
        </w:tc>
      </w:tr>
      <w:tr w:rsidR="009941AB" w:rsidRPr="00775C72" w:rsidTr="00C6684D">
        <w:tc>
          <w:tcPr>
            <w:tcW w:w="720" w:type="dxa"/>
            <w:shd w:val="clear" w:color="auto" w:fill="auto"/>
          </w:tcPr>
          <w:p w:rsidR="009941AB" w:rsidRPr="00775C72" w:rsidRDefault="009941AB" w:rsidP="00821F12">
            <w:pPr>
              <w:pStyle w:val="Text"/>
              <w:spacing w:before="0" w:after="0"/>
              <w:jc w:val="center"/>
              <w:rPr>
                <w:rFonts w:ascii="Verdana" w:hAnsi="Verdana"/>
                <w:sz w:val="20"/>
              </w:rPr>
            </w:pPr>
            <w:r w:rsidRPr="00775C72">
              <w:rPr>
                <w:rFonts w:ascii="Verdana" w:hAnsi="Verdana"/>
                <w:sz w:val="20"/>
              </w:rPr>
              <w:lastRenderedPageBreak/>
              <w:t xml:space="preserve">7-8 </w:t>
            </w:r>
          </w:p>
        </w:tc>
        <w:tc>
          <w:tcPr>
            <w:tcW w:w="4320" w:type="dxa"/>
            <w:gridSpan w:val="2"/>
            <w:shd w:val="clear" w:color="auto" w:fill="auto"/>
          </w:tcPr>
          <w:p w:rsidR="009941AB" w:rsidRPr="00775C72" w:rsidRDefault="009941AB" w:rsidP="00821F12">
            <w:pPr>
              <w:pStyle w:val="Text"/>
              <w:spacing w:before="0" w:after="0"/>
              <w:rPr>
                <w:rFonts w:ascii="Verdana" w:hAnsi="Verdana"/>
                <w:sz w:val="20"/>
              </w:rPr>
            </w:pPr>
            <w:r w:rsidRPr="00775C72">
              <w:rPr>
                <w:rFonts w:ascii="Verdana" w:hAnsi="Verdana"/>
                <w:sz w:val="20"/>
              </w:rPr>
              <w:t>Youth Culture and Concerns:</w:t>
            </w:r>
          </w:p>
          <w:p w:rsidR="009941AB" w:rsidRDefault="009941AB" w:rsidP="00821F12">
            <w:pPr>
              <w:pStyle w:val="Text"/>
              <w:spacing w:before="0" w:after="0"/>
              <w:rPr>
                <w:rFonts w:ascii="Verdana" w:hAnsi="Verdana"/>
                <w:sz w:val="20"/>
              </w:rPr>
            </w:pPr>
          </w:p>
          <w:p w:rsidR="009941AB" w:rsidRPr="00775C72" w:rsidRDefault="009941AB" w:rsidP="00821F12">
            <w:pPr>
              <w:pStyle w:val="Text"/>
              <w:spacing w:before="0" w:after="0"/>
              <w:rPr>
                <w:rFonts w:ascii="Verdana" w:hAnsi="Verdana"/>
                <w:sz w:val="20"/>
              </w:rPr>
            </w:pPr>
            <w:r w:rsidRPr="00775C72">
              <w:rPr>
                <w:rFonts w:ascii="Verdana" w:hAnsi="Verdana"/>
                <w:sz w:val="20"/>
              </w:rPr>
              <w:t>Technology and communication</w:t>
            </w:r>
          </w:p>
          <w:p w:rsidR="009941AB" w:rsidRDefault="009941AB" w:rsidP="00821F12">
            <w:pPr>
              <w:pStyle w:val="Text"/>
              <w:spacing w:before="0" w:after="0"/>
              <w:rPr>
                <w:rFonts w:ascii="Verdana" w:hAnsi="Verdana"/>
                <w:sz w:val="20"/>
              </w:rPr>
            </w:pPr>
            <w:r w:rsidRPr="00775C72">
              <w:rPr>
                <w:rFonts w:ascii="Verdana" w:hAnsi="Verdana"/>
                <w:sz w:val="20"/>
              </w:rPr>
              <w:t>(overlap and recycling of vocabulary and sub-topics encountered in previous weeks, lead-in to Lifestyle, health and Fitness by establishing a connection between technology and healthy -or unhealthy- living)</w:t>
            </w:r>
          </w:p>
          <w:p w:rsidR="009941AB" w:rsidRDefault="009941AB" w:rsidP="00821F12">
            <w:pPr>
              <w:pStyle w:val="Text"/>
              <w:spacing w:before="0" w:after="0"/>
              <w:rPr>
                <w:rFonts w:ascii="Verdana" w:hAnsi="Verdana"/>
                <w:sz w:val="20"/>
              </w:rPr>
            </w:pPr>
          </w:p>
          <w:p w:rsidR="009941AB" w:rsidRPr="00897B74" w:rsidRDefault="009941AB" w:rsidP="00821F12">
            <w:pPr>
              <w:pStyle w:val="Text"/>
              <w:spacing w:before="0" w:after="0"/>
              <w:rPr>
                <w:rFonts w:ascii="Verdana" w:hAnsi="Verdana"/>
                <w:b/>
                <w:sz w:val="20"/>
              </w:rPr>
            </w:pPr>
            <w:r w:rsidRPr="00897B74">
              <w:rPr>
                <w:rFonts w:ascii="Verdana" w:hAnsi="Verdana"/>
                <w:b/>
                <w:sz w:val="20"/>
              </w:rPr>
              <w:t>Learning outcomes</w:t>
            </w:r>
          </w:p>
          <w:p w:rsidR="009941AB" w:rsidRDefault="009941AB" w:rsidP="003B6861">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rPr>
            </w:pPr>
            <w:r w:rsidRPr="00775C72">
              <w:rPr>
                <w:rFonts w:ascii="Verdana" w:hAnsi="Verdana"/>
                <w:sz w:val="20"/>
              </w:rPr>
              <w:t>To learn, understand and use the vocabulary of  technology</w:t>
            </w:r>
          </w:p>
          <w:p w:rsidR="009941AB" w:rsidRPr="00775C72" w:rsidRDefault="009941AB" w:rsidP="003B6861">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lang w:val="en-US"/>
              </w:rPr>
            </w:pPr>
            <w:r w:rsidRPr="00775C72">
              <w:rPr>
                <w:rFonts w:ascii="Verdana" w:hAnsi="Verdana"/>
                <w:sz w:val="20"/>
                <w:lang w:val="en-US"/>
              </w:rPr>
              <w:t>To identify and use targeted grammatical structures meaningfully and appropriately.</w:t>
            </w:r>
          </w:p>
          <w:p w:rsidR="009941AB" w:rsidRPr="00775C72" w:rsidRDefault="009941AB" w:rsidP="003B6861">
            <w:pPr>
              <w:pStyle w:val="Text"/>
              <w:spacing w:before="0" w:after="0"/>
              <w:rPr>
                <w:rFonts w:ascii="Verdana" w:hAnsi="Verdana"/>
                <w:sz w:val="20"/>
                <w:lang w:val="en-US"/>
              </w:rPr>
            </w:pPr>
          </w:p>
          <w:p w:rsidR="009941AB" w:rsidRPr="00775C72" w:rsidRDefault="009941AB" w:rsidP="003B6861">
            <w:pPr>
              <w:pStyle w:val="Text"/>
              <w:rPr>
                <w:rFonts w:ascii="Verdana" w:hAnsi="Verdana"/>
                <w:sz w:val="20"/>
                <w:lang w:val="en-US"/>
              </w:rPr>
            </w:pPr>
            <w:r w:rsidRPr="00775C72">
              <w:rPr>
                <w:rFonts w:ascii="Verdana" w:hAnsi="Verdana"/>
                <w:sz w:val="20"/>
                <w:lang w:val="en-US"/>
              </w:rPr>
              <w:t xml:space="preserve">To transfer knowledge of structure into effective, persuasive and grammatically correct, longer types of writing. </w:t>
            </w:r>
          </w:p>
          <w:p w:rsidR="0004563E" w:rsidRDefault="0004563E" w:rsidP="003B6861">
            <w:pPr>
              <w:pStyle w:val="Text"/>
              <w:spacing w:before="0" w:after="0"/>
              <w:rPr>
                <w:rFonts w:ascii="Verdana" w:hAnsi="Verdana"/>
                <w:sz w:val="20"/>
                <w:lang w:val="en-US"/>
              </w:rPr>
            </w:pPr>
          </w:p>
          <w:p w:rsidR="009941AB" w:rsidRPr="00775C72" w:rsidRDefault="009941AB" w:rsidP="003B6861">
            <w:pPr>
              <w:pStyle w:val="Text"/>
              <w:spacing w:before="0" w:after="0"/>
              <w:rPr>
                <w:rFonts w:ascii="Verdana" w:hAnsi="Verdana"/>
                <w:sz w:val="20"/>
                <w:lang w:val="en-US"/>
              </w:rPr>
            </w:pPr>
            <w:r w:rsidRPr="00775C72">
              <w:rPr>
                <w:rFonts w:ascii="Verdana" w:hAnsi="Verdana"/>
                <w:sz w:val="20"/>
                <w:lang w:val="en-US"/>
              </w:rPr>
              <w:lastRenderedPageBreak/>
              <w:t>To be able to describe and evaluate themes and ideas pertaining to this topic.</w:t>
            </w:r>
          </w:p>
          <w:p w:rsidR="009941AB" w:rsidRPr="00775C72" w:rsidRDefault="009941AB" w:rsidP="00821F12">
            <w:pPr>
              <w:pStyle w:val="InsideText"/>
              <w:rPr>
                <w:rFonts w:ascii="Verdana" w:hAnsi="Verdana"/>
              </w:rPr>
            </w:pPr>
          </w:p>
          <w:p w:rsidR="009941AB" w:rsidRPr="00775C72" w:rsidRDefault="009941AB" w:rsidP="00821F12">
            <w:pPr>
              <w:pStyle w:val="InsideText"/>
              <w:rPr>
                <w:rFonts w:ascii="Verdana" w:hAnsi="Verdana"/>
              </w:rPr>
            </w:pPr>
          </w:p>
          <w:p w:rsidR="009941AB" w:rsidRPr="00775C72" w:rsidRDefault="009941AB" w:rsidP="00821F12">
            <w:pPr>
              <w:pStyle w:val="Text"/>
              <w:spacing w:before="0" w:after="0"/>
              <w:rPr>
                <w:rFonts w:ascii="Verdana" w:hAnsi="Verdana"/>
                <w:sz w:val="20"/>
              </w:rPr>
            </w:pPr>
          </w:p>
        </w:tc>
        <w:tc>
          <w:tcPr>
            <w:tcW w:w="4950" w:type="dxa"/>
            <w:shd w:val="clear" w:color="auto" w:fill="auto"/>
          </w:tcPr>
          <w:p w:rsidR="009941AB" w:rsidRPr="00775C72" w:rsidRDefault="009941AB" w:rsidP="00877ED1">
            <w:pPr>
              <w:pStyle w:val="Text"/>
              <w:spacing w:before="0" w:after="0"/>
              <w:rPr>
                <w:rFonts w:ascii="Verdana" w:hAnsi="Verdana"/>
                <w:sz w:val="20"/>
              </w:rPr>
            </w:pPr>
            <w:r>
              <w:rPr>
                <w:rFonts w:ascii="Verdana" w:hAnsi="Verdana"/>
                <w:sz w:val="20"/>
              </w:rPr>
              <w:lastRenderedPageBreak/>
              <w:t xml:space="preserve">- </w:t>
            </w:r>
            <w:r w:rsidRPr="00775C72">
              <w:rPr>
                <w:rFonts w:ascii="Verdana" w:hAnsi="Verdana"/>
                <w:sz w:val="20"/>
              </w:rPr>
              <w:t>Brainstorm the topic by asking students to give their views on technology and the way it has transformed lives. Attempt a comparison between life with and life without technology (a kind of “before and after”). Prompts such as quotations warning about the perils of technology may be used as a stimulus (</w:t>
            </w:r>
            <w:r w:rsidRPr="00775C72">
              <w:rPr>
                <w:rFonts w:ascii="Verdana" w:hAnsi="Verdana"/>
                <w:sz w:val="20"/>
                <w:lang w:val="en-US"/>
              </w:rPr>
              <w:t>«</w:t>
            </w:r>
            <w:r w:rsidRPr="00775C72">
              <w:rPr>
                <w:rFonts w:ascii="Verdana" w:hAnsi="Verdana"/>
                <w:sz w:val="20"/>
                <w:lang w:val="el-GR"/>
              </w:rPr>
              <w:t>Η</w:t>
            </w:r>
            <w:r w:rsidRPr="00775C72">
              <w:rPr>
                <w:rFonts w:ascii="Verdana" w:hAnsi="Verdana"/>
                <w:sz w:val="20"/>
                <w:lang w:val="en-US"/>
              </w:rPr>
              <w:t xml:space="preserve"> </w:t>
            </w:r>
            <w:r w:rsidRPr="00775C72">
              <w:rPr>
                <w:rFonts w:ascii="Verdana" w:hAnsi="Verdana"/>
                <w:sz w:val="20"/>
                <w:lang w:val="el-GR"/>
              </w:rPr>
              <w:t>υπερβολική</w:t>
            </w:r>
            <w:r w:rsidRPr="00775C72">
              <w:rPr>
                <w:rFonts w:ascii="Verdana" w:hAnsi="Verdana"/>
                <w:sz w:val="20"/>
                <w:lang w:val="en-US"/>
              </w:rPr>
              <w:t xml:space="preserve"> </w:t>
            </w:r>
            <w:r w:rsidRPr="00775C72">
              <w:rPr>
                <w:rFonts w:ascii="Verdana" w:hAnsi="Verdana"/>
                <w:sz w:val="20"/>
                <w:lang w:val="el-GR"/>
              </w:rPr>
              <w:t>χρήση</w:t>
            </w:r>
            <w:r w:rsidRPr="00775C72">
              <w:rPr>
                <w:rFonts w:ascii="Verdana" w:hAnsi="Verdana"/>
                <w:sz w:val="20"/>
                <w:lang w:val="en-US"/>
              </w:rPr>
              <w:t xml:space="preserve"> </w:t>
            </w:r>
            <w:r w:rsidRPr="00775C72">
              <w:rPr>
                <w:rFonts w:ascii="Verdana" w:hAnsi="Verdana"/>
                <w:sz w:val="20"/>
                <w:lang w:val="el-GR"/>
              </w:rPr>
              <w:t>ηλεκτρονικών</w:t>
            </w:r>
            <w:r w:rsidRPr="00775C72">
              <w:rPr>
                <w:rFonts w:ascii="Verdana" w:hAnsi="Verdana"/>
                <w:sz w:val="20"/>
                <w:lang w:val="en-US"/>
              </w:rPr>
              <w:t xml:space="preserve"> </w:t>
            </w:r>
            <w:r w:rsidRPr="00775C72">
              <w:rPr>
                <w:rFonts w:ascii="Verdana" w:hAnsi="Verdana"/>
                <w:sz w:val="20"/>
                <w:lang w:val="el-GR"/>
              </w:rPr>
              <w:t>υπολογιστών</w:t>
            </w:r>
            <w:r w:rsidRPr="00775C72">
              <w:rPr>
                <w:rFonts w:ascii="Verdana" w:hAnsi="Verdana"/>
                <w:sz w:val="20"/>
                <w:lang w:val="en-US"/>
              </w:rPr>
              <w:t xml:space="preserve"> </w:t>
            </w:r>
            <w:r w:rsidRPr="00775C72">
              <w:rPr>
                <w:rFonts w:ascii="Verdana" w:hAnsi="Verdana"/>
                <w:sz w:val="20"/>
                <w:lang w:val="el-GR"/>
              </w:rPr>
              <w:t>μπορεί</w:t>
            </w:r>
            <w:r w:rsidRPr="00775C72">
              <w:rPr>
                <w:rFonts w:ascii="Verdana" w:hAnsi="Verdana"/>
                <w:sz w:val="20"/>
                <w:lang w:val="en-US"/>
              </w:rPr>
              <w:t xml:space="preserve"> </w:t>
            </w:r>
            <w:r w:rsidRPr="00775C72">
              <w:rPr>
                <w:rFonts w:ascii="Verdana" w:hAnsi="Verdana"/>
                <w:sz w:val="20"/>
                <w:lang w:val="el-GR"/>
              </w:rPr>
              <w:t>να</w:t>
            </w:r>
            <w:r w:rsidRPr="00775C72">
              <w:rPr>
                <w:rFonts w:ascii="Verdana" w:hAnsi="Verdana"/>
                <w:sz w:val="20"/>
                <w:lang w:val="en-US"/>
              </w:rPr>
              <w:t xml:space="preserve"> </w:t>
            </w:r>
            <w:r w:rsidRPr="00775C72">
              <w:rPr>
                <w:rFonts w:ascii="Verdana" w:hAnsi="Verdana"/>
                <w:sz w:val="20"/>
                <w:lang w:val="el-GR"/>
              </w:rPr>
              <w:t>οδηγήσει</w:t>
            </w:r>
            <w:r w:rsidRPr="00775C72">
              <w:rPr>
                <w:rFonts w:ascii="Verdana" w:hAnsi="Verdana"/>
                <w:sz w:val="20"/>
                <w:lang w:val="en-US"/>
              </w:rPr>
              <w:t xml:space="preserve"> </w:t>
            </w:r>
            <w:r w:rsidRPr="00775C72">
              <w:rPr>
                <w:rFonts w:ascii="Verdana" w:hAnsi="Verdana"/>
                <w:sz w:val="20"/>
                <w:lang w:val="el-GR"/>
              </w:rPr>
              <w:t>σε</w:t>
            </w:r>
            <w:r w:rsidRPr="00775C72">
              <w:rPr>
                <w:rFonts w:ascii="Verdana" w:hAnsi="Verdana"/>
                <w:sz w:val="20"/>
                <w:lang w:val="en-US"/>
              </w:rPr>
              <w:t xml:space="preserve"> </w:t>
            </w:r>
            <w:r w:rsidRPr="00775C72">
              <w:rPr>
                <w:rFonts w:ascii="Verdana" w:hAnsi="Verdana"/>
                <w:sz w:val="20"/>
                <w:lang w:val="el-GR"/>
              </w:rPr>
              <w:t>σοβαρά</w:t>
            </w:r>
            <w:r w:rsidRPr="00775C72">
              <w:rPr>
                <w:rFonts w:ascii="Verdana" w:hAnsi="Verdana"/>
                <w:sz w:val="20"/>
                <w:lang w:val="en-US"/>
              </w:rPr>
              <w:t xml:space="preserve"> </w:t>
            </w:r>
            <w:r w:rsidRPr="00775C72">
              <w:rPr>
                <w:rFonts w:ascii="Verdana" w:hAnsi="Verdana"/>
                <w:sz w:val="20"/>
                <w:lang w:val="el-GR"/>
              </w:rPr>
              <w:t>σωματικά</w:t>
            </w:r>
            <w:r w:rsidRPr="00775C72">
              <w:rPr>
                <w:rFonts w:ascii="Verdana" w:hAnsi="Verdana"/>
                <w:sz w:val="20"/>
              </w:rPr>
              <w:t xml:space="preserve"> </w:t>
            </w:r>
            <w:r w:rsidRPr="00775C72">
              <w:rPr>
                <w:rFonts w:ascii="Verdana" w:hAnsi="Verdana"/>
                <w:sz w:val="20"/>
                <w:lang w:val="el-GR"/>
              </w:rPr>
              <w:t>και</w:t>
            </w:r>
            <w:r w:rsidRPr="00775C72">
              <w:rPr>
                <w:rFonts w:ascii="Verdana" w:hAnsi="Verdana"/>
                <w:sz w:val="20"/>
              </w:rPr>
              <w:t xml:space="preserve"> </w:t>
            </w:r>
            <w:r w:rsidRPr="00775C72">
              <w:rPr>
                <w:rFonts w:ascii="Verdana" w:hAnsi="Verdana"/>
                <w:sz w:val="20"/>
                <w:lang w:val="el-GR"/>
              </w:rPr>
              <w:t>ψυχολογικά</w:t>
            </w:r>
            <w:r w:rsidRPr="00775C72">
              <w:rPr>
                <w:rFonts w:ascii="Verdana" w:hAnsi="Verdana"/>
                <w:sz w:val="20"/>
              </w:rPr>
              <w:t xml:space="preserve"> </w:t>
            </w:r>
            <w:r w:rsidRPr="00775C72">
              <w:rPr>
                <w:rFonts w:ascii="Verdana" w:hAnsi="Verdana"/>
                <w:sz w:val="20"/>
                <w:lang w:val="el-GR"/>
              </w:rPr>
              <w:t>προβλήματα</w:t>
            </w:r>
            <w:r w:rsidRPr="00775C72">
              <w:rPr>
                <w:rFonts w:ascii="Verdana" w:hAnsi="Verdana"/>
                <w:sz w:val="20"/>
              </w:rPr>
              <w:t>»)</w:t>
            </w:r>
          </w:p>
          <w:p w:rsidR="009941AB" w:rsidRPr="00775C72" w:rsidRDefault="009941AB" w:rsidP="00821F12">
            <w:pPr>
              <w:pStyle w:val="Text"/>
              <w:spacing w:before="0" w:after="0"/>
              <w:ind w:left="720" w:firstLine="357"/>
              <w:jc w:val="center"/>
              <w:rPr>
                <w:rFonts w:ascii="Verdana" w:hAnsi="Verdana"/>
                <w:sz w:val="20"/>
                <w:lang w:val="el-GR"/>
              </w:rPr>
            </w:pPr>
            <w:r w:rsidRPr="00775C72">
              <w:rPr>
                <w:rFonts w:ascii="Verdana" w:hAnsi="Verdana"/>
                <w:noProof/>
                <w:sz w:val="20"/>
                <w:lang w:val="en-US" w:eastAsia="zh-CN"/>
              </w:rPr>
              <w:drawing>
                <wp:inline distT="0" distB="0" distL="0" distR="0" wp14:anchorId="3798393C" wp14:editId="65D88A16">
                  <wp:extent cx="1914525" cy="1000125"/>
                  <wp:effectExtent l="0" t="0" r="9525" b="9525"/>
                  <wp:docPr id="40" name="Picture 40" descr="http://www.ired.gr/media/k2/items/cache/9434eda52ccf0ef774bf909acfb7aa43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ed.gr/media/k2/items/cache/9434eda52ccf0ef774bf909acfb7aa43_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4525" cy="1000125"/>
                          </a:xfrm>
                          <a:prstGeom prst="rect">
                            <a:avLst/>
                          </a:prstGeom>
                          <a:noFill/>
                          <a:ln>
                            <a:noFill/>
                          </a:ln>
                        </pic:spPr>
                      </pic:pic>
                    </a:graphicData>
                  </a:graphic>
                </wp:inline>
              </w:drawing>
            </w:r>
          </w:p>
          <w:p w:rsidR="009941AB" w:rsidRPr="00775C72" w:rsidRDefault="009941AB" w:rsidP="00821F12">
            <w:pPr>
              <w:pStyle w:val="Text"/>
              <w:spacing w:before="0" w:after="0"/>
              <w:ind w:left="720"/>
              <w:rPr>
                <w:rFonts w:ascii="Verdana" w:hAnsi="Verdana"/>
                <w:sz w:val="20"/>
                <w:lang w:val="el-GR"/>
              </w:rPr>
            </w:pPr>
          </w:p>
          <w:p w:rsidR="009941AB" w:rsidRPr="00775C72" w:rsidRDefault="009941AB" w:rsidP="00877ED1">
            <w:pPr>
              <w:pStyle w:val="Text"/>
              <w:spacing w:before="0" w:after="0"/>
              <w:rPr>
                <w:rFonts w:ascii="Verdana" w:hAnsi="Verdana"/>
                <w:sz w:val="20"/>
              </w:rPr>
            </w:pPr>
            <w:r>
              <w:rPr>
                <w:rFonts w:ascii="Verdana" w:hAnsi="Verdana"/>
                <w:sz w:val="20"/>
              </w:rPr>
              <w:t xml:space="preserve">- </w:t>
            </w:r>
            <w:r w:rsidRPr="00775C72">
              <w:rPr>
                <w:rFonts w:ascii="Verdana" w:hAnsi="Verdana"/>
                <w:sz w:val="20"/>
              </w:rPr>
              <w:t xml:space="preserve">Discuss and write about the possible future of technology. What next? </w:t>
            </w:r>
          </w:p>
          <w:p w:rsidR="009941AB" w:rsidRPr="00775C72" w:rsidRDefault="009941AB" w:rsidP="00821F12">
            <w:pPr>
              <w:pStyle w:val="Text"/>
              <w:spacing w:before="0" w:after="0"/>
              <w:rPr>
                <w:rFonts w:ascii="Verdana" w:hAnsi="Verdana"/>
                <w:sz w:val="20"/>
              </w:rPr>
            </w:pPr>
          </w:p>
          <w:p w:rsidR="009941AB" w:rsidRPr="00775C72" w:rsidRDefault="009941AB" w:rsidP="00877ED1">
            <w:pPr>
              <w:pStyle w:val="Text"/>
              <w:spacing w:before="0" w:after="0"/>
              <w:rPr>
                <w:rFonts w:ascii="Verdana" w:hAnsi="Verdana"/>
                <w:sz w:val="20"/>
              </w:rPr>
            </w:pPr>
            <w:r>
              <w:rPr>
                <w:rFonts w:ascii="Verdana" w:hAnsi="Verdana"/>
                <w:sz w:val="20"/>
              </w:rPr>
              <w:t xml:space="preserve">- </w:t>
            </w:r>
            <w:r w:rsidRPr="00775C72">
              <w:rPr>
                <w:rFonts w:ascii="Verdana" w:hAnsi="Verdana"/>
                <w:sz w:val="20"/>
              </w:rPr>
              <w:t>Create “pros” and “cons” lists to show the advantages and disadvantages of technology</w:t>
            </w:r>
          </w:p>
          <w:p w:rsidR="009941AB" w:rsidRPr="00775C72" w:rsidRDefault="009941AB" w:rsidP="00821F12">
            <w:pPr>
              <w:pStyle w:val="Text"/>
              <w:spacing w:before="0" w:after="0"/>
              <w:rPr>
                <w:rFonts w:ascii="Verdana" w:hAnsi="Verdana"/>
                <w:sz w:val="20"/>
              </w:rPr>
            </w:pPr>
          </w:p>
          <w:p w:rsidR="009941AB" w:rsidRPr="00775C72" w:rsidRDefault="009941AB" w:rsidP="00877ED1">
            <w:pPr>
              <w:pStyle w:val="Text"/>
              <w:spacing w:before="0" w:after="0"/>
              <w:rPr>
                <w:rFonts w:ascii="Verdana" w:hAnsi="Verdana"/>
                <w:sz w:val="20"/>
              </w:rPr>
            </w:pPr>
            <w:r>
              <w:rPr>
                <w:rFonts w:ascii="Verdana" w:hAnsi="Verdana"/>
                <w:sz w:val="20"/>
              </w:rPr>
              <w:t xml:space="preserve">- </w:t>
            </w:r>
            <w:r w:rsidRPr="00775C72">
              <w:rPr>
                <w:rFonts w:ascii="Verdana" w:hAnsi="Verdana"/>
                <w:sz w:val="20"/>
              </w:rPr>
              <w:t>Television and Digital Media: Describe and evaluate their significance</w:t>
            </w:r>
          </w:p>
          <w:p w:rsidR="009941AB" w:rsidRPr="00775C72" w:rsidRDefault="009941AB" w:rsidP="00821F12">
            <w:pPr>
              <w:pStyle w:val="Text"/>
              <w:spacing w:before="0" w:after="0"/>
              <w:rPr>
                <w:rFonts w:ascii="Verdana" w:hAnsi="Verdana"/>
                <w:sz w:val="20"/>
              </w:rPr>
            </w:pPr>
          </w:p>
          <w:p w:rsidR="009941AB" w:rsidRPr="00775C72" w:rsidRDefault="009941AB" w:rsidP="00877ED1">
            <w:pPr>
              <w:pStyle w:val="Text"/>
              <w:spacing w:before="0" w:after="0"/>
              <w:rPr>
                <w:rFonts w:ascii="Verdana" w:hAnsi="Verdana"/>
                <w:sz w:val="20"/>
              </w:rPr>
            </w:pPr>
            <w:r>
              <w:rPr>
                <w:rFonts w:ascii="Verdana" w:hAnsi="Verdana"/>
                <w:sz w:val="20"/>
              </w:rPr>
              <w:t xml:space="preserve">- </w:t>
            </w:r>
            <w:r w:rsidRPr="00775C72">
              <w:rPr>
                <w:rFonts w:ascii="Verdana" w:hAnsi="Verdana"/>
                <w:sz w:val="20"/>
              </w:rPr>
              <w:t>Does technology present us with any ethical concerns (should there be any limits, regarding research in new technologies)?</w:t>
            </w:r>
          </w:p>
          <w:p w:rsidR="009941AB" w:rsidRPr="00775C72" w:rsidRDefault="009941AB" w:rsidP="00821F12">
            <w:pPr>
              <w:pStyle w:val="ListParagraph"/>
              <w:rPr>
                <w:rFonts w:ascii="Verdana" w:hAnsi="Verdana" w:cs="Times New Roman"/>
                <w:sz w:val="20"/>
                <w:szCs w:val="20"/>
              </w:rPr>
            </w:pPr>
          </w:p>
          <w:p w:rsidR="009941AB" w:rsidRPr="00775C72" w:rsidRDefault="009941AB" w:rsidP="00877ED1">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read and answer questions on a “model” text of appropriate content. Responses may be indicated by ticking boxes, choosing from multiple choices, matching text to titles or people, or answering in Greek.</w:t>
            </w:r>
          </w:p>
          <w:p w:rsidR="009941AB" w:rsidRPr="00775C72" w:rsidRDefault="009941AB" w:rsidP="00C43625">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 xml:space="preserve">A selection of short passages </w:t>
            </w:r>
            <w:r>
              <w:rPr>
                <w:rFonts w:ascii="Verdana" w:hAnsi="Verdana"/>
                <w:sz w:val="20"/>
                <w:szCs w:val="20"/>
              </w:rPr>
              <w:br/>
            </w:r>
            <w:r w:rsidRPr="00775C72">
              <w:rPr>
                <w:rFonts w:ascii="Verdana" w:hAnsi="Verdana"/>
                <w:sz w:val="20"/>
                <w:szCs w:val="20"/>
              </w:rPr>
              <w:t>(an interview with a famous personality, an article about social networking etc.) may serve as useful templates for transformation exercises.</w:t>
            </w:r>
          </w:p>
          <w:p w:rsidR="009941AB" w:rsidRPr="00775C72" w:rsidRDefault="009941AB" w:rsidP="00821F12">
            <w:pPr>
              <w:pStyle w:val="ListParagraph"/>
              <w:rPr>
                <w:rFonts w:ascii="Verdana" w:hAnsi="Verdana" w:cs="Times New Roman"/>
                <w:sz w:val="20"/>
                <w:szCs w:val="20"/>
                <w:lang w:val="en-GB"/>
              </w:rPr>
            </w:pPr>
          </w:p>
          <w:p w:rsidR="009941AB" w:rsidRPr="00775C72" w:rsidRDefault="009941AB" w:rsidP="00C43625">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 xml:space="preserve">Students translate short passages of relevant content </w:t>
            </w:r>
            <w:r>
              <w:rPr>
                <w:rFonts w:ascii="Verdana" w:hAnsi="Verdana"/>
                <w:sz w:val="20"/>
                <w:szCs w:val="20"/>
              </w:rPr>
              <w:br/>
            </w:r>
            <w:r w:rsidRPr="00775C72">
              <w:rPr>
                <w:rFonts w:ascii="Verdana" w:hAnsi="Verdana"/>
                <w:sz w:val="20"/>
                <w:szCs w:val="20"/>
              </w:rPr>
              <w:t>(optional activity linking to IA2, Section A)</w:t>
            </w:r>
          </w:p>
          <w:p w:rsidR="009941AB" w:rsidRPr="00775C72" w:rsidRDefault="009941AB" w:rsidP="00821F12">
            <w:pPr>
              <w:pStyle w:val="Text"/>
              <w:spacing w:before="0" w:after="0"/>
              <w:rPr>
                <w:rFonts w:ascii="Verdana" w:hAnsi="Verdana"/>
                <w:sz w:val="20"/>
              </w:rPr>
            </w:pPr>
          </w:p>
        </w:tc>
        <w:tc>
          <w:tcPr>
            <w:tcW w:w="4680" w:type="dxa"/>
            <w:gridSpan w:val="2"/>
            <w:shd w:val="clear" w:color="auto" w:fill="auto"/>
          </w:tcPr>
          <w:p w:rsidR="009941AB" w:rsidRPr="00775C72" w:rsidRDefault="009941AB" w:rsidP="00066DDB">
            <w:pPr>
              <w:pStyle w:val="Text1"/>
              <w:numPr>
                <w:ilvl w:val="0"/>
                <w:numId w:val="0"/>
              </w:numPr>
              <w:rPr>
                <w:rFonts w:ascii="Verdana" w:hAnsi="Verdana"/>
                <w:sz w:val="20"/>
                <w:szCs w:val="20"/>
              </w:rPr>
            </w:pPr>
            <w:r>
              <w:rPr>
                <w:rFonts w:ascii="Verdana" w:hAnsi="Verdana"/>
                <w:sz w:val="20"/>
                <w:szCs w:val="20"/>
              </w:rPr>
              <w:lastRenderedPageBreak/>
              <w:t xml:space="preserve">- </w:t>
            </w:r>
            <w:r w:rsidRPr="00775C72">
              <w:rPr>
                <w:rFonts w:ascii="Verdana" w:hAnsi="Verdana"/>
                <w:sz w:val="20"/>
                <w:szCs w:val="20"/>
              </w:rPr>
              <w:t>Students are directed to various digital texts and online resources in order to practise vocabulary relating to this theme. Indicative links that lend themselves to the theme and may be adopted by, either adapting the texts or the tasks or both:</w:t>
            </w:r>
          </w:p>
          <w:p w:rsidR="009941AB" w:rsidRPr="00775C72" w:rsidRDefault="009941AB" w:rsidP="00821F12">
            <w:pPr>
              <w:pStyle w:val="Text1"/>
              <w:numPr>
                <w:ilvl w:val="0"/>
                <w:numId w:val="0"/>
              </w:numPr>
              <w:rPr>
                <w:rFonts w:ascii="Verdana" w:hAnsi="Verdana"/>
                <w:sz w:val="20"/>
                <w:szCs w:val="20"/>
                <w:lang w:val="el-GR"/>
              </w:rPr>
            </w:pPr>
          </w:p>
          <w:p w:rsidR="009941AB" w:rsidRDefault="009941AB" w:rsidP="00821F12">
            <w:pPr>
              <w:pStyle w:val="Text1"/>
              <w:numPr>
                <w:ilvl w:val="0"/>
                <w:numId w:val="0"/>
              </w:numPr>
              <w:rPr>
                <w:rFonts w:ascii="Verdana" w:hAnsi="Verdana"/>
                <w:sz w:val="20"/>
                <w:szCs w:val="20"/>
                <w:lang w:val="en-US"/>
              </w:rPr>
            </w:pPr>
            <w:r w:rsidRPr="00775C72">
              <w:rPr>
                <w:rFonts w:ascii="Verdana" w:hAnsi="Verdana"/>
                <w:sz w:val="20"/>
                <w:szCs w:val="20"/>
                <w:lang w:val="en-US"/>
              </w:rPr>
              <w:t>A selection of texts and articles about technology in schools, technology and young people:</w:t>
            </w:r>
          </w:p>
          <w:p w:rsidR="009941AB" w:rsidRPr="00775C72" w:rsidRDefault="009941AB" w:rsidP="00821F12">
            <w:pPr>
              <w:pStyle w:val="Text1"/>
              <w:numPr>
                <w:ilvl w:val="0"/>
                <w:numId w:val="0"/>
              </w:numPr>
              <w:rPr>
                <w:rFonts w:ascii="Verdana" w:hAnsi="Verdana"/>
                <w:sz w:val="20"/>
                <w:szCs w:val="20"/>
                <w:lang w:val="en-US"/>
              </w:rPr>
            </w:pPr>
          </w:p>
          <w:p w:rsidR="009941AB" w:rsidRPr="00877ED1" w:rsidRDefault="009941AB" w:rsidP="00821F12">
            <w:pPr>
              <w:pStyle w:val="Text1"/>
              <w:numPr>
                <w:ilvl w:val="0"/>
                <w:numId w:val="0"/>
              </w:numPr>
              <w:rPr>
                <w:rFonts w:ascii="Verdana" w:hAnsi="Verdana"/>
                <w:color w:val="073779" w:themeColor="accent1"/>
                <w:szCs w:val="18"/>
                <w:lang w:val="en-US"/>
              </w:rPr>
            </w:pPr>
            <w:r w:rsidRPr="00877ED1">
              <w:rPr>
                <w:rFonts w:ascii="Verdana" w:hAnsi="Verdana"/>
                <w:color w:val="073779" w:themeColor="accent1"/>
                <w:szCs w:val="18"/>
                <w:lang w:val="en-US"/>
              </w:rPr>
              <w:t>http://www.netschoolbook.gr/epimorfosi/texts.html and education</w:t>
            </w:r>
          </w:p>
          <w:p w:rsidR="009941AB" w:rsidRPr="00877ED1" w:rsidRDefault="009941AB" w:rsidP="00821F12">
            <w:pPr>
              <w:pStyle w:val="Text1"/>
              <w:numPr>
                <w:ilvl w:val="0"/>
                <w:numId w:val="0"/>
              </w:numPr>
              <w:rPr>
                <w:rFonts w:ascii="Verdana" w:hAnsi="Verdana"/>
                <w:color w:val="073779" w:themeColor="accent1"/>
                <w:szCs w:val="18"/>
                <w:lang w:val="el-GR"/>
              </w:rPr>
            </w:pPr>
          </w:p>
          <w:p w:rsidR="009941AB" w:rsidRPr="00877ED1" w:rsidRDefault="009941AB" w:rsidP="00821F12">
            <w:pPr>
              <w:pStyle w:val="Text1"/>
              <w:numPr>
                <w:ilvl w:val="0"/>
                <w:numId w:val="0"/>
              </w:numPr>
              <w:rPr>
                <w:rFonts w:ascii="Verdana" w:hAnsi="Verdana"/>
                <w:color w:val="073779" w:themeColor="accent1"/>
                <w:szCs w:val="18"/>
                <w:lang w:val="en-US"/>
              </w:rPr>
            </w:pPr>
            <w:r w:rsidRPr="00877ED1">
              <w:rPr>
                <w:rFonts w:ascii="Verdana" w:hAnsi="Verdana"/>
                <w:color w:val="073779" w:themeColor="accent1"/>
                <w:szCs w:val="18"/>
                <w:lang w:val="en-US"/>
              </w:rPr>
              <w:t>How young people communicate:</w:t>
            </w:r>
          </w:p>
          <w:p w:rsidR="009941AB" w:rsidRPr="00877ED1" w:rsidRDefault="009941AB" w:rsidP="00821F12">
            <w:pPr>
              <w:pStyle w:val="Text1"/>
              <w:numPr>
                <w:ilvl w:val="0"/>
                <w:numId w:val="0"/>
              </w:numPr>
              <w:rPr>
                <w:rFonts w:ascii="Verdana" w:hAnsi="Verdana"/>
                <w:color w:val="073779" w:themeColor="accent1"/>
                <w:szCs w:val="18"/>
                <w:lang w:val="en-US"/>
              </w:rPr>
            </w:pPr>
            <w:hyperlink r:id="rId60" w:history="1">
              <w:r w:rsidRPr="00877ED1">
                <w:rPr>
                  <w:rStyle w:val="Hyperlink"/>
                  <w:rFonts w:ascii="Verdana" w:hAnsi="Verdana"/>
                  <w:color w:val="073779" w:themeColor="accent1"/>
                  <w:sz w:val="18"/>
                  <w:szCs w:val="18"/>
                  <w:lang w:val="en-US"/>
                </w:rPr>
                <w:t>http://ww</w:t>
              </w:r>
              <w:r w:rsidRPr="00877ED1">
                <w:rPr>
                  <w:rStyle w:val="Hyperlink"/>
                  <w:rFonts w:ascii="Verdana" w:hAnsi="Verdana"/>
                  <w:color w:val="073779" w:themeColor="accent1"/>
                  <w:sz w:val="18"/>
                  <w:szCs w:val="18"/>
                  <w:lang w:val="en-US"/>
                </w:rPr>
                <w:t>w</w:t>
              </w:r>
              <w:r w:rsidRPr="00877ED1">
                <w:rPr>
                  <w:rStyle w:val="Hyperlink"/>
                  <w:rFonts w:ascii="Verdana" w:hAnsi="Verdana"/>
                  <w:color w:val="073779" w:themeColor="accent1"/>
                  <w:sz w:val="18"/>
                  <w:szCs w:val="18"/>
                  <w:lang w:val="en-US"/>
                </w:rPr>
                <w:t>.komvos.edu.gr/glwssa/odigos/thema_b9/b_9_thema.htm</w:t>
              </w:r>
            </w:hyperlink>
          </w:p>
          <w:p w:rsidR="009941AB" w:rsidRPr="00877ED1" w:rsidRDefault="009941AB" w:rsidP="00821F12">
            <w:pPr>
              <w:pStyle w:val="Text1"/>
              <w:numPr>
                <w:ilvl w:val="0"/>
                <w:numId w:val="0"/>
              </w:numPr>
              <w:rPr>
                <w:rFonts w:ascii="Verdana" w:hAnsi="Verdana"/>
                <w:color w:val="073779" w:themeColor="accent1"/>
                <w:szCs w:val="18"/>
                <w:lang w:val="en-US"/>
              </w:rPr>
            </w:pPr>
          </w:p>
          <w:p w:rsidR="009941AB" w:rsidRPr="009B22D1" w:rsidRDefault="009941AB" w:rsidP="00821F12">
            <w:pPr>
              <w:pStyle w:val="Text"/>
              <w:spacing w:before="0" w:after="0"/>
              <w:rPr>
                <w:rFonts w:ascii="Verdana" w:hAnsi="Verdana"/>
                <w:sz w:val="20"/>
              </w:rPr>
            </w:pPr>
            <w:r w:rsidRPr="009B22D1">
              <w:rPr>
                <w:rFonts w:ascii="Verdana" w:hAnsi="Verdana"/>
                <w:sz w:val="20"/>
              </w:rPr>
              <w:t>Communication and the new technologies:</w:t>
            </w:r>
          </w:p>
          <w:p w:rsidR="009941AB" w:rsidRPr="009B22D1" w:rsidRDefault="009941AB" w:rsidP="00821F12">
            <w:pPr>
              <w:pStyle w:val="Text"/>
              <w:spacing w:before="0" w:after="0"/>
              <w:rPr>
                <w:rFonts w:ascii="Verdana" w:hAnsi="Verdana"/>
                <w:color w:val="073779" w:themeColor="accent1"/>
                <w:szCs w:val="18"/>
              </w:rPr>
            </w:pPr>
          </w:p>
          <w:p w:rsidR="009941AB" w:rsidRPr="009B22D1" w:rsidRDefault="009941AB" w:rsidP="00821F12">
            <w:pPr>
              <w:pStyle w:val="Text"/>
              <w:spacing w:before="0" w:after="0"/>
              <w:rPr>
                <w:rFonts w:ascii="Verdana" w:hAnsi="Verdana"/>
                <w:color w:val="073779" w:themeColor="accent1"/>
                <w:szCs w:val="18"/>
              </w:rPr>
            </w:pPr>
            <w:hyperlink r:id="rId61" w:history="1">
              <w:r w:rsidRPr="009B22D1">
                <w:rPr>
                  <w:rStyle w:val="Hyperlink"/>
                  <w:rFonts w:ascii="Verdana" w:hAnsi="Verdana"/>
                  <w:color w:val="073779" w:themeColor="accent1"/>
                  <w:sz w:val="18"/>
                  <w:szCs w:val="18"/>
                </w:rPr>
                <w:t>https:/</w:t>
              </w:r>
              <w:r w:rsidRPr="009B22D1">
                <w:rPr>
                  <w:rStyle w:val="Hyperlink"/>
                  <w:rFonts w:ascii="Verdana" w:hAnsi="Verdana"/>
                  <w:color w:val="073779" w:themeColor="accent1"/>
                  <w:sz w:val="18"/>
                  <w:szCs w:val="18"/>
                </w:rPr>
                <w:t>/</w:t>
              </w:r>
              <w:r w:rsidRPr="009B22D1">
                <w:rPr>
                  <w:rStyle w:val="Hyperlink"/>
                  <w:rFonts w:ascii="Verdana" w:hAnsi="Verdana"/>
                  <w:color w:val="073779" w:themeColor="accent1"/>
                  <w:sz w:val="18"/>
                  <w:szCs w:val="18"/>
                </w:rPr>
                <w:t>oiko.files.wordpress.com/2008/10/ceb7-ceb5cf80ceb9cebacebfceb9cebdcf89cebdceafceb1-cf84cf89cebd-cebdceadcf89cebd-cebcceadcf83cf89-ceb3cf81ceb1cf80cf84cf8ecebd-cebcceb7.pdf</w:t>
              </w:r>
            </w:hyperlink>
          </w:p>
          <w:p w:rsidR="009941AB" w:rsidRPr="00877ED1" w:rsidRDefault="009941AB" w:rsidP="00821F12">
            <w:pPr>
              <w:pStyle w:val="Text"/>
              <w:spacing w:before="0" w:after="0"/>
              <w:rPr>
                <w:rFonts w:ascii="Verdana" w:hAnsi="Verdana"/>
                <w:color w:val="073779" w:themeColor="accent1"/>
                <w:szCs w:val="18"/>
              </w:rPr>
            </w:pPr>
          </w:p>
          <w:p w:rsidR="009941AB" w:rsidRPr="00775C72" w:rsidRDefault="009941AB" w:rsidP="00821F12">
            <w:pPr>
              <w:pStyle w:val="Text"/>
              <w:spacing w:before="0" w:after="0"/>
              <w:jc w:val="center"/>
              <w:rPr>
                <w:rFonts w:ascii="Verdana" w:hAnsi="Verdana"/>
                <w:sz w:val="20"/>
              </w:rPr>
            </w:pPr>
          </w:p>
          <w:p w:rsidR="009941AB" w:rsidRPr="00775C72" w:rsidRDefault="009941AB" w:rsidP="00821F12">
            <w:pPr>
              <w:pStyle w:val="Text"/>
              <w:spacing w:before="0" w:after="0"/>
              <w:rPr>
                <w:rFonts w:ascii="Verdana" w:hAnsi="Verdana"/>
                <w:sz w:val="20"/>
              </w:rPr>
            </w:pPr>
            <w:r w:rsidRPr="00775C72">
              <w:rPr>
                <w:rFonts w:ascii="Verdana" w:hAnsi="Verdana"/>
                <w:sz w:val="20"/>
              </w:rPr>
              <w:t>Information about internet addiction:</w:t>
            </w:r>
          </w:p>
          <w:p w:rsidR="009941AB" w:rsidRPr="009B22D1" w:rsidRDefault="009941AB" w:rsidP="00821F12">
            <w:pPr>
              <w:pStyle w:val="Text"/>
              <w:spacing w:before="0" w:after="0"/>
              <w:jc w:val="center"/>
              <w:rPr>
                <w:rFonts w:ascii="Verdana" w:hAnsi="Verdana"/>
                <w:color w:val="002060"/>
                <w:szCs w:val="18"/>
              </w:rPr>
            </w:pPr>
            <w:hyperlink r:id="rId62" w:history="1">
              <w:r w:rsidRPr="009B22D1">
                <w:rPr>
                  <w:rStyle w:val="Hyperlink"/>
                  <w:rFonts w:ascii="Verdana" w:hAnsi="Verdana" w:cs="Trebuchet MS"/>
                  <w:color w:val="002060"/>
                  <w:sz w:val="18"/>
                  <w:szCs w:val="18"/>
                </w:rPr>
                <w:t>http://internetaddiction18ano.wordpress.com/</w:t>
              </w:r>
            </w:hyperlink>
          </w:p>
          <w:p w:rsidR="009941AB" w:rsidRPr="00775C72" w:rsidRDefault="009941AB" w:rsidP="00821F12">
            <w:pPr>
              <w:pStyle w:val="Text"/>
              <w:spacing w:before="0" w:after="0"/>
              <w:jc w:val="center"/>
              <w:rPr>
                <w:rFonts w:ascii="Verdana" w:hAnsi="Verdana"/>
                <w:sz w:val="20"/>
              </w:rPr>
            </w:pPr>
          </w:p>
          <w:p w:rsidR="009941AB" w:rsidRPr="00775C72" w:rsidRDefault="009941AB" w:rsidP="00821F12">
            <w:pPr>
              <w:pStyle w:val="Text"/>
              <w:spacing w:before="0" w:after="0"/>
              <w:jc w:val="center"/>
              <w:rPr>
                <w:rFonts w:ascii="Verdana" w:hAnsi="Verdana"/>
                <w:sz w:val="20"/>
              </w:rPr>
            </w:pPr>
          </w:p>
          <w:p w:rsidR="009941AB" w:rsidRPr="00775C72" w:rsidRDefault="009941AB" w:rsidP="00821F12">
            <w:pPr>
              <w:pStyle w:val="Text"/>
              <w:spacing w:before="0" w:after="0"/>
              <w:rPr>
                <w:rFonts w:ascii="Verdana" w:hAnsi="Verdana"/>
                <w:sz w:val="20"/>
              </w:rPr>
            </w:pPr>
          </w:p>
        </w:tc>
      </w:tr>
      <w:tr w:rsidR="009941AB" w:rsidRPr="00775C72" w:rsidTr="002B1E3B">
        <w:tc>
          <w:tcPr>
            <w:tcW w:w="720" w:type="dxa"/>
            <w:shd w:val="clear" w:color="auto" w:fill="auto"/>
          </w:tcPr>
          <w:p w:rsidR="009941AB" w:rsidRPr="00775C72" w:rsidRDefault="009941AB" w:rsidP="00821F12">
            <w:pPr>
              <w:pStyle w:val="Text"/>
              <w:spacing w:before="0" w:after="0"/>
              <w:jc w:val="center"/>
              <w:rPr>
                <w:rFonts w:ascii="Verdana" w:hAnsi="Verdana"/>
                <w:sz w:val="20"/>
              </w:rPr>
            </w:pPr>
          </w:p>
        </w:tc>
        <w:tc>
          <w:tcPr>
            <w:tcW w:w="4320" w:type="dxa"/>
            <w:gridSpan w:val="2"/>
            <w:shd w:val="clear" w:color="auto" w:fill="auto"/>
          </w:tcPr>
          <w:p w:rsidR="009941AB" w:rsidRPr="00775C72" w:rsidRDefault="009941AB" w:rsidP="00821F12">
            <w:pPr>
              <w:pStyle w:val="Text"/>
              <w:spacing w:before="0" w:after="0"/>
              <w:rPr>
                <w:rFonts w:ascii="Verdana" w:hAnsi="Verdana"/>
                <w:sz w:val="20"/>
              </w:rPr>
            </w:pPr>
            <w:r w:rsidRPr="00775C72">
              <w:rPr>
                <w:rFonts w:ascii="Verdana" w:hAnsi="Verdana"/>
                <w:sz w:val="20"/>
              </w:rPr>
              <w:t>Youth Culture and Concerns</w:t>
            </w:r>
          </w:p>
          <w:p w:rsidR="009941AB" w:rsidRPr="00775C72" w:rsidRDefault="009941AB" w:rsidP="00821F12">
            <w:pPr>
              <w:pStyle w:val="Text"/>
              <w:spacing w:before="0" w:after="0"/>
              <w:rPr>
                <w:rFonts w:ascii="Verdana" w:hAnsi="Verdana"/>
                <w:sz w:val="20"/>
              </w:rPr>
            </w:pPr>
          </w:p>
          <w:p w:rsidR="009941AB" w:rsidRPr="00775C72" w:rsidRDefault="009941AB" w:rsidP="00821F12">
            <w:pPr>
              <w:pStyle w:val="Text"/>
              <w:spacing w:before="0" w:after="0"/>
              <w:rPr>
                <w:rFonts w:ascii="Verdana" w:hAnsi="Verdana"/>
                <w:sz w:val="20"/>
              </w:rPr>
            </w:pPr>
            <w:r w:rsidRPr="00775C72">
              <w:rPr>
                <w:rFonts w:ascii="Verdana" w:hAnsi="Verdana"/>
                <w:sz w:val="20"/>
              </w:rPr>
              <w:t>Optional Revision and Practice Assessment Week</w:t>
            </w:r>
          </w:p>
          <w:p w:rsidR="009941AB" w:rsidRPr="00775C72" w:rsidRDefault="009941AB" w:rsidP="00821F12">
            <w:pPr>
              <w:pStyle w:val="Text"/>
              <w:spacing w:before="0" w:after="0"/>
              <w:rPr>
                <w:rFonts w:ascii="Verdana" w:hAnsi="Verdana"/>
                <w:sz w:val="20"/>
              </w:rPr>
            </w:pPr>
          </w:p>
          <w:p w:rsidR="009941AB" w:rsidRPr="00775C72" w:rsidRDefault="009941AB" w:rsidP="00821F12">
            <w:pPr>
              <w:pStyle w:val="Text"/>
              <w:spacing w:before="0" w:after="0"/>
              <w:rPr>
                <w:rFonts w:ascii="Verdana" w:hAnsi="Verdana"/>
                <w:sz w:val="20"/>
              </w:rPr>
            </w:pPr>
          </w:p>
        </w:tc>
        <w:tc>
          <w:tcPr>
            <w:tcW w:w="4950" w:type="dxa"/>
            <w:shd w:val="clear" w:color="auto" w:fill="auto"/>
          </w:tcPr>
          <w:p w:rsidR="009941AB" w:rsidRPr="00775C72" w:rsidRDefault="009941AB" w:rsidP="00821F12">
            <w:pPr>
              <w:pStyle w:val="Text"/>
              <w:spacing w:before="0" w:after="0"/>
              <w:rPr>
                <w:rFonts w:ascii="Verdana" w:hAnsi="Verdana"/>
                <w:sz w:val="20"/>
              </w:rPr>
            </w:pPr>
            <w:r w:rsidRPr="00775C72">
              <w:rPr>
                <w:rFonts w:ascii="Verdana" w:hAnsi="Verdana"/>
                <w:sz w:val="20"/>
              </w:rPr>
              <w:t xml:space="preserve">In class, under simulated examination conditions students carry out a number of tasks which may include: A full mock paper focusing entirely on the Topic of Youth Matters or short 100 word responses </w:t>
            </w:r>
            <w:r w:rsidRPr="00775C72">
              <w:rPr>
                <w:rFonts w:ascii="Verdana" w:hAnsi="Verdana"/>
                <w:sz w:val="20"/>
                <w:lang w:val="en-US"/>
              </w:rPr>
              <w:t xml:space="preserve">to stimuli such as: </w:t>
            </w:r>
          </w:p>
          <w:p w:rsidR="009941AB" w:rsidRPr="00775C72" w:rsidRDefault="009941AB" w:rsidP="00821F12">
            <w:pPr>
              <w:pStyle w:val="Text"/>
              <w:spacing w:before="0" w:after="0"/>
              <w:rPr>
                <w:rFonts w:ascii="Verdana" w:hAnsi="Verdana"/>
                <w:sz w:val="20"/>
                <w:lang w:val="en-US"/>
              </w:rPr>
            </w:pPr>
          </w:p>
          <w:p w:rsidR="009941AB" w:rsidRPr="00775C72" w:rsidRDefault="009941AB" w:rsidP="00821F12">
            <w:pPr>
              <w:pStyle w:val="Text"/>
              <w:spacing w:before="0" w:after="0"/>
              <w:rPr>
                <w:rFonts w:ascii="Verdana" w:hAnsi="Verdana"/>
                <w:sz w:val="20"/>
                <w:lang w:val="el-GR"/>
              </w:rPr>
            </w:pPr>
            <w:r w:rsidRPr="00775C72">
              <w:rPr>
                <w:rFonts w:ascii="Verdana" w:hAnsi="Verdana"/>
                <w:sz w:val="20"/>
                <w:lang w:val="el-GR"/>
              </w:rPr>
              <w:t>«Η ομορφιά δεν είναι θέμα μόδας»</w:t>
            </w:r>
          </w:p>
          <w:p w:rsidR="009941AB" w:rsidRPr="00775C72" w:rsidRDefault="009941AB" w:rsidP="00821F12">
            <w:pPr>
              <w:pStyle w:val="Text"/>
              <w:spacing w:before="0" w:after="0"/>
              <w:rPr>
                <w:rFonts w:ascii="Verdana" w:hAnsi="Verdana"/>
                <w:sz w:val="20"/>
                <w:lang w:val="el-GR"/>
              </w:rPr>
            </w:pPr>
            <w:r w:rsidRPr="00775C72">
              <w:rPr>
                <w:rFonts w:ascii="Verdana" w:hAnsi="Verdana"/>
                <w:sz w:val="20"/>
                <w:lang w:val="el-GR"/>
              </w:rPr>
              <w:t>«Οι σύχρονες διασημότητες από τον κόσμο της μόδας και της μουσικής αποτελούν κακό παράδειγμα για τους νέους»</w:t>
            </w:r>
          </w:p>
          <w:p w:rsidR="009941AB" w:rsidRPr="00775C72" w:rsidRDefault="009941AB" w:rsidP="00821F12">
            <w:pPr>
              <w:pStyle w:val="Text"/>
              <w:spacing w:before="0" w:after="0"/>
              <w:rPr>
                <w:rFonts w:ascii="Verdana" w:hAnsi="Verdana"/>
                <w:sz w:val="20"/>
                <w:lang w:val="el-GR"/>
              </w:rPr>
            </w:pPr>
            <w:r w:rsidRPr="00775C72">
              <w:rPr>
                <w:rFonts w:ascii="Verdana" w:hAnsi="Verdana"/>
                <w:sz w:val="20"/>
                <w:lang w:val="el-GR"/>
              </w:rPr>
              <w:t>«Η μουσική ενώνει τον κόσμο»</w:t>
            </w:r>
          </w:p>
          <w:p w:rsidR="009941AB" w:rsidRPr="00775C72" w:rsidRDefault="009941AB" w:rsidP="00821F12">
            <w:pPr>
              <w:pStyle w:val="Text"/>
              <w:spacing w:before="0" w:after="0"/>
              <w:rPr>
                <w:rFonts w:ascii="Verdana" w:hAnsi="Verdana"/>
                <w:sz w:val="20"/>
                <w:lang w:val="el-GR"/>
              </w:rPr>
            </w:pPr>
            <w:r w:rsidRPr="00775C72">
              <w:rPr>
                <w:rFonts w:ascii="Verdana" w:hAnsi="Verdana"/>
                <w:sz w:val="20"/>
                <w:lang w:val="el-GR"/>
              </w:rPr>
              <w:lastRenderedPageBreak/>
              <w:t>«Ο θεσμός του γάμου έχει χάσει τη σημασία που είχε παλιά»</w:t>
            </w:r>
          </w:p>
          <w:p w:rsidR="009941AB" w:rsidRPr="00775C72" w:rsidRDefault="009941AB" w:rsidP="00821F12">
            <w:pPr>
              <w:pStyle w:val="Text"/>
              <w:spacing w:before="0" w:after="0"/>
              <w:rPr>
                <w:rFonts w:ascii="Verdana" w:hAnsi="Verdana"/>
                <w:sz w:val="20"/>
                <w:lang w:val="el-GR"/>
              </w:rPr>
            </w:pPr>
            <w:r w:rsidRPr="00775C72">
              <w:rPr>
                <w:rFonts w:ascii="Verdana" w:hAnsi="Verdana"/>
                <w:sz w:val="20"/>
                <w:lang w:val="el-GR"/>
              </w:rPr>
              <w:t>«Δείξε μου το φίλο σου να σου πω ποιος είσαι»</w:t>
            </w:r>
          </w:p>
          <w:p w:rsidR="009941AB" w:rsidRPr="00775C72" w:rsidRDefault="009941AB" w:rsidP="00821F12">
            <w:pPr>
              <w:pStyle w:val="Text"/>
              <w:spacing w:before="0" w:after="0"/>
              <w:rPr>
                <w:rFonts w:ascii="Verdana" w:hAnsi="Verdana"/>
                <w:sz w:val="20"/>
                <w:lang w:val="el-GR"/>
              </w:rPr>
            </w:pPr>
            <w:r w:rsidRPr="00775C72">
              <w:rPr>
                <w:rFonts w:ascii="Verdana" w:hAnsi="Verdana"/>
                <w:sz w:val="20"/>
                <w:lang w:val="el-GR"/>
              </w:rPr>
              <w:t>«Τεχνολογία: Τα υπέρ και τα κατά»</w:t>
            </w:r>
          </w:p>
          <w:p w:rsidR="009941AB" w:rsidRPr="00775C72" w:rsidRDefault="009941AB" w:rsidP="00821F12">
            <w:pPr>
              <w:pStyle w:val="Text"/>
              <w:spacing w:before="0" w:after="0"/>
              <w:rPr>
                <w:rFonts w:ascii="Verdana" w:hAnsi="Verdana"/>
                <w:sz w:val="20"/>
                <w:lang w:val="el-GR"/>
              </w:rPr>
            </w:pPr>
            <w:r w:rsidRPr="00775C72">
              <w:rPr>
                <w:rFonts w:ascii="Verdana" w:hAnsi="Verdana"/>
                <w:sz w:val="20"/>
                <w:lang w:val="el-GR"/>
              </w:rPr>
              <w:t>«Το χάσμα των γενεών: Τι το προκαλεί;»</w:t>
            </w:r>
          </w:p>
          <w:p w:rsidR="009941AB" w:rsidRPr="00775C72" w:rsidRDefault="009941AB" w:rsidP="00821F12">
            <w:pPr>
              <w:pStyle w:val="Text"/>
              <w:spacing w:before="0" w:after="0"/>
              <w:rPr>
                <w:rFonts w:ascii="Verdana" w:hAnsi="Verdana"/>
                <w:sz w:val="20"/>
                <w:lang w:val="el-GR"/>
              </w:rPr>
            </w:pPr>
          </w:p>
        </w:tc>
        <w:tc>
          <w:tcPr>
            <w:tcW w:w="4680" w:type="dxa"/>
            <w:gridSpan w:val="2"/>
            <w:shd w:val="clear" w:color="auto" w:fill="auto"/>
          </w:tcPr>
          <w:p w:rsidR="009941AB" w:rsidRPr="00775C72" w:rsidRDefault="009941AB" w:rsidP="00821F12">
            <w:pPr>
              <w:pStyle w:val="Text"/>
              <w:spacing w:before="0" w:after="0"/>
              <w:rPr>
                <w:rFonts w:ascii="Verdana" w:hAnsi="Verdana"/>
                <w:sz w:val="20"/>
              </w:rPr>
            </w:pPr>
            <w:r w:rsidRPr="00775C72">
              <w:rPr>
                <w:rFonts w:ascii="Verdana" w:hAnsi="Verdana"/>
                <w:sz w:val="20"/>
              </w:rPr>
              <w:lastRenderedPageBreak/>
              <w:t xml:space="preserve">Appropriate exercises reviewing vocabulary and grammar covered in this topic. </w:t>
            </w:r>
          </w:p>
          <w:p w:rsidR="009941AB" w:rsidRPr="00775C72" w:rsidRDefault="009941AB" w:rsidP="00821F12">
            <w:pPr>
              <w:pStyle w:val="Text"/>
              <w:spacing w:before="0" w:after="0"/>
              <w:rPr>
                <w:rFonts w:ascii="Verdana" w:hAnsi="Verdana"/>
                <w:sz w:val="20"/>
              </w:rPr>
            </w:pPr>
            <w:r w:rsidRPr="00775C72">
              <w:rPr>
                <w:rFonts w:ascii="Verdana" w:hAnsi="Verdana"/>
                <w:sz w:val="20"/>
              </w:rPr>
              <w:t>Relevant activities taken from the SAMs and Past Papers from the old specification.</w:t>
            </w:r>
          </w:p>
          <w:p w:rsidR="009941AB" w:rsidRPr="00775C72" w:rsidRDefault="009941AB" w:rsidP="00821F12">
            <w:pPr>
              <w:pStyle w:val="Text"/>
              <w:spacing w:before="0" w:after="0"/>
              <w:rPr>
                <w:rFonts w:ascii="Verdana" w:hAnsi="Verdana"/>
                <w:sz w:val="20"/>
                <w:lang w:val="en-US"/>
              </w:rPr>
            </w:pPr>
          </w:p>
          <w:p w:rsidR="009941AB" w:rsidRPr="00775C72" w:rsidRDefault="009941AB" w:rsidP="00821F12">
            <w:pPr>
              <w:pStyle w:val="Text"/>
              <w:spacing w:before="0" w:after="0"/>
              <w:rPr>
                <w:rFonts w:ascii="Verdana" w:hAnsi="Verdana"/>
                <w:sz w:val="20"/>
                <w:lang w:val="en-US"/>
              </w:rPr>
            </w:pPr>
          </w:p>
          <w:p w:rsidR="009941AB" w:rsidRPr="00775C72" w:rsidRDefault="009941AB" w:rsidP="00821F12">
            <w:pPr>
              <w:pStyle w:val="Text"/>
              <w:spacing w:before="0" w:after="0"/>
              <w:rPr>
                <w:rFonts w:ascii="Verdana" w:hAnsi="Verdana"/>
                <w:sz w:val="20"/>
                <w:lang w:val="en-US"/>
              </w:rPr>
            </w:pPr>
          </w:p>
          <w:p w:rsidR="009941AB" w:rsidRPr="00775C72" w:rsidRDefault="009941AB" w:rsidP="00821F12">
            <w:pPr>
              <w:pStyle w:val="Text"/>
              <w:spacing w:before="0" w:after="0"/>
              <w:rPr>
                <w:rFonts w:ascii="Verdana" w:hAnsi="Verdana"/>
                <w:sz w:val="20"/>
                <w:lang w:val="en-US"/>
              </w:rPr>
            </w:pPr>
          </w:p>
          <w:p w:rsidR="009941AB" w:rsidRPr="00775C72" w:rsidRDefault="009941AB" w:rsidP="00821F12">
            <w:pPr>
              <w:pStyle w:val="Text"/>
              <w:spacing w:before="0" w:after="0"/>
              <w:rPr>
                <w:rFonts w:ascii="Verdana" w:hAnsi="Verdana"/>
                <w:sz w:val="20"/>
                <w:lang w:val="en-US"/>
              </w:rPr>
            </w:pPr>
          </w:p>
          <w:p w:rsidR="009941AB" w:rsidRPr="00775C72" w:rsidRDefault="009941AB" w:rsidP="00821F12">
            <w:pPr>
              <w:pStyle w:val="Text"/>
              <w:spacing w:before="0" w:after="0"/>
              <w:rPr>
                <w:rFonts w:ascii="Verdana" w:hAnsi="Verdana"/>
                <w:sz w:val="20"/>
                <w:lang w:val="en-US"/>
              </w:rPr>
            </w:pPr>
          </w:p>
        </w:tc>
      </w:tr>
      <w:tr w:rsidR="009941AB" w:rsidRPr="00775C72" w:rsidTr="00B82CEA">
        <w:tc>
          <w:tcPr>
            <w:tcW w:w="720" w:type="dxa"/>
            <w:shd w:val="clear" w:color="auto" w:fill="auto"/>
          </w:tcPr>
          <w:p w:rsidR="009941AB" w:rsidRPr="00775C72" w:rsidRDefault="009941AB" w:rsidP="00821F12">
            <w:pPr>
              <w:pStyle w:val="Text"/>
              <w:spacing w:before="0" w:after="0"/>
              <w:jc w:val="center"/>
              <w:rPr>
                <w:rFonts w:ascii="Verdana" w:hAnsi="Verdana"/>
                <w:sz w:val="20"/>
                <w:lang w:val="en-US"/>
              </w:rPr>
            </w:pPr>
            <w:r w:rsidRPr="00775C72">
              <w:rPr>
                <w:rFonts w:ascii="Verdana" w:hAnsi="Verdana"/>
                <w:sz w:val="20"/>
                <w:lang w:val="el-GR"/>
              </w:rPr>
              <w:t>9</w:t>
            </w:r>
            <w:r w:rsidRPr="00775C72">
              <w:rPr>
                <w:rFonts w:ascii="Verdana" w:hAnsi="Verdana"/>
                <w:sz w:val="20"/>
                <w:lang w:val="en-US"/>
              </w:rPr>
              <w:t>-11</w:t>
            </w:r>
          </w:p>
        </w:tc>
        <w:tc>
          <w:tcPr>
            <w:tcW w:w="4320" w:type="dxa"/>
            <w:gridSpan w:val="2"/>
            <w:shd w:val="clear" w:color="auto" w:fill="auto"/>
          </w:tcPr>
          <w:p w:rsidR="009941AB" w:rsidRPr="00775C72" w:rsidRDefault="009941AB" w:rsidP="00821F12">
            <w:pPr>
              <w:pStyle w:val="Text"/>
              <w:spacing w:before="0" w:after="0"/>
              <w:rPr>
                <w:rFonts w:ascii="Verdana" w:hAnsi="Verdana"/>
                <w:sz w:val="20"/>
              </w:rPr>
            </w:pPr>
            <w:r w:rsidRPr="00775C72">
              <w:rPr>
                <w:rFonts w:ascii="Verdana" w:hAnsi="Verdana"/>
                <w:sz w:val="20"/>
              </w:rPr>
              <w:t>Lifestyle: Health and Fitness -</w:t>
            </w:r>
          </w:p>
          <w:p w:rsidR="009941AB" w:rsidRDefault="009941AB" w:rsidP="00821F12">
            <w:pPr>
              <w:pStyle w:val="Text"/>
              <w:spacing w:before="0" w:after="0"/>
              <w:rPr>
                <w:rFonts w:ascii="Verdana" w:hAnsi="Verdana"/>
                <w:sz w:val="20"/>
              </w:rPr>
            </w:pPr>
            <w:r w:rsidRPr="00775C72">
              <w:rPr>
                <w:rFonts w:ascii="Verdana" w:hAnsi="Verdana"/>
                <w:sz w:val="20"/>
              </w:rPr>
              <w:t>Sport and Exercise</w:t>
            </w:r>
          </w:p>
          <w:p w:rsidR="009941AB" w:rsidRDefault="009941AB" w:rsidP="00821F12">
            <w:pPr>
              <w:pStyle w:val="Text"/>
              <w:spacing w:before="0" w:after="0"/>
              <w:rPr>
                <w:rFonts w:ascii="Verdana" w:hAnsi="Verdana"/>
                <w:sz w:val="20"/>
              </w:rPr>
            </w:pPr>
          </w:p>
          <w:p w:rsidR="009941AB" w:rsidRPr="00897B74" w:rsidRDefault="009941AB" w:rsidP="00821F12">
            <w:pPr>
              <w:pStyle w:val="Text"/>
              <w:spacing w:before="0" w:after="0"/>
              <w:rPr>
                <w:rFonts w:ascii="Verdana" w:hAnsi="Verdana"/>
                <w:b/>
                <w:sz w:val="20"/>
              </w:rPr>
            </w:pPr>
            <w:r w:rsidRPr="00897B74">
              <w:rPr>
                <w:rFonts w:ascii="Verdana" w:hAnsi="Verdana"/>
                <w:b/>
                <w:sz w:val="20"/>
              </w:rPr>
              <w:t>Learning outcomes</w:t>
            </w:r>
          </w:p>
          <w:p w:rsidR="009941AB" w:rsidRDefault="009941AB" w:rsidP="00821F12">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rPr>
            </w:pPr>
            <w:r w:rsidRPr="00775C72">
              <w:rPr>
                <w:rFonts w:ascii="Verdana" w:hAnsi="Verdana"/>
                <w:sz w:val="20"/>
              </w:rPr>
              <w:t>To learn, understand and use the vocabulary of sport and exercise</w:t>
            </w:r>
          </w:p>
          <w:p w:rsidR="009941AB" w:rsidRPr="00775C72" w:rsidRDefault="009941AB" w:rsidP="003B6861">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lang w:val="en-US"/>
              </w:rPr>
            </w:pPr>
            <w:r w:rsidRPr="00775C72">
              <w:rPr>
                <w:rFonts w:ascii="Verdana" w:hAnsi="Verdana"/>
                <w:sz w:val="20"/>
                <w:lang w:val="en-US"/>
              </w:rPr>
              <w:t>To identify and use targeted grammatical structures meaningfully and appropriately.</w:t>
            </w:r>
          </w:p>
          <w:p w:rsidR="009941AB" w:rsidRPr="00775C72" w:rsidRDefault="009941AB" w:rsidP="003B6861">
            <w:pPr>
              <w:pStyle w:val="Text"/>
              <w:spacing w:before="0" w:after="0"/>
              <w:rPr>
                <w:rFonts w:ascii="Verdana" w:hAnsi="Verdana"/>
                <w:sz w:val="20"/>
                <w:lang w:val="en-US"/>
              </w:rPr>
            </w:pPr>
          </w:p>
          <w:p w:rsidR="009941AB" w:rsidRPr="00775C72" w:rsidRDefault="009941AB" w:rsidP="003B6861">
            <w:pPr>
              <w:pStyle w:val="Text"/>
              <w:rPr>
                <w:rFonts w:ascii="Verdana" w:hAnsi="Verdana"/>
                <w:sz w:val="20"/>
                <w:lang w:val="en-US"/>
              </w:rPr>
            </w:pPr>
            <w:r w:rsidRPr="00775C72">
              <w:rPr>
                <w:rFonts w:ascii="Verdana" w:hAnsi="Verdana"/>
                <w:sz w:val="20"/>
                <w:lang w:val="en-US"/>
              </w:rPr>
              <w:t xml:space="preserve">To transfer knowledge of structure into effective, persuasive and grammatically correct, longer types of writing. </w:t>
            </w:r>
          </w:p>
          <w:p w:rsidR="009941AB" w:rsidRPr="00775C72" w:rsidRDefault="009941AB" w:rsidP="003B6861">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lang w:val="en-US"/>
              </w:rPr>
            </w:pPr>
            <w:r w:rsidRPr="00775C72">
              <w:rPr>
                <w:rFonts w:ascii="Verdana" w:hAnsi="Verdana"/>
                <w:sz w:val="20"/>
                <w:lang w:val="en-US"/>
              </w:rPr>
              <w:t>To be able to describe and evaluate themes and ideas pertaining to this topic.</w:t>
            </w:r>
          </w:p>
          <w:p w:rsidR="009941AB" w:rsidRPr="00775C72" w:rsidRDefault="009941AB" w:rsidP="00821F12">
            <w:pPr>
              <w:pStyle w:val="Text"/>
              <w:spacing w:before="0" w:after="0"/>
              <w:rPr>
                <w:rFonts w:ascii="Verdana" w:hAnsi="Verdana"/>
                <w:sz w:val="20"/>
              </w:rPr>
            </w:pPr>
          </w:p>
          <w:p w:rsidR="009941AB" w:rsidRPr="00775C72" w:rsidRDefault="009941AB" w:rsidP="00C8135B">
            <w:pPr>
              <w:pStyle w:val="Text"/>
              <w:spacing w:before="0" w:after="0"/>
              <w:rPr>
                <w:rFonts w:ascii="Verdana" w:hAnsi="Verdana"/>
                <w:sz w:val="20"/>
                <w:lang w:val="en-US"/>
              </w:rPr>
            </w:pPr>
          </w:p>
        </w:tc>
        <w:tc>
          <w:tcPr>
            <w:tcW w:w="4950" w:type="dxa"/>
            <w:shd w:val="clear" w:color="auto" w:fill="auto"/>
          </w:tcPr>
          <w:p w:rsidR="009941AB" w:rsidRPr="00775C72" w:rsidRDefault="009941AB" w:rsidP="00821F12">
            <w:pPr>
              <w:pStyle w:val="Text"/>
              <w:spacing w:before="0" w:after="0"/>
              <w:rPr>
                <w:rFonts w:ascii="Verdana" w:hAnsi="Verdana"/>
                <w:sz w:val="20"/>
              </w:rPr>
            </w:pPr>
          </w:p>
          <w:p w:rsidR="009941AB" w:rsidRPr="00775C72" w:rsidRDefault="009941AB" w:rsidP="00821F12">
            <w:pPr>
              <w:pStyle w:val="Text"/>
              <w:spacing w:before="0" w:after="0"/>
              <w:ind w:left="360"/>
              <w:jc w:val="both"/>
              <w:rPr>
                <w:rFonts w:ascii="Verdana" w:hAnsi="Verdana"/>
                <w:sz w:val="20"/>
              </w:rPr>
            </w:pPr>
            <w:r w:rsidRPr="00775C72">
              <w:rPr>
                <w:rFonts w:ascii="Verdana" w:hAnsi="Verdana"/>
                <w:sz w:val="20"/>
              </w:rPr>
              <w:t xml:space="preserve">Link to previous topic by inviting students to comment on how our modern obsession with technology and online communication may have affected our lifestyle and consequently, our health. </w:t>
            </w:r>
          </w:p>
          <w:p w:rsidR="009941AB" w:rsidRPr="00775C72" w:rsidRDefault="009941AB" w:rsidP="00821F12">
            <w:pPr>
              <w:pStyle w:val="Text"/>
              <w:spacing w:before="0" w:after="0"/>
              <w:ind w:left="360"/>
              <w:jc w:val="both"/>
              <w:rPr>
                <w:rFonts w:ascii="Verdana" w:hAnsi="Verdana"/>
                <w:sz w:val="20"/>
              </w:rPr>
            </w:pPr>
          </w:p>
          <w:p w:rsidR="009941AB" w:rsidRPr="00775C72" w:rsidRDefault="009941AB" w:rsidP="00821F12">
            <w:pPr>
              <w:pStyle w:val="Text"/>
              <w:spacing w:before="0" w:after="0"/>
              <w:ind w:left="360"/>
              <w:jc w:val="both"/>
              <w:rPr>
                <w:rFonts w:ascii="Verdana" w:hAnsi="Verdana"/>
                <w:sz w:val="20"/>
              </w:rPr>
            </w:pPr>
          </w:p>
          <w:p w:rsidR="009941AB" w:rsidRPr="00775C72" w:rsidRDefault="009941AB" w:rsidP="006A6880">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Brainstorm the topic by asking students to give their views the importance of fitness and a healthy life style. Prompts such as pictures of famous athletes/ famous quotations or data about health and young people may be used to stimulate discussion</w:t>
            </w:r>
          </w:p>
          <w:p w:rsidR="009941AB" w:rsidRPr="00775C72" w:rsidRDefault="009941AB" w:rsidP="00821F12">
            <w:pPr>
              <w:pStyle w:val="Text"/>
              <w:spacing w:before="0" w:after="0"/>
              <w:ind w:left="720"/>
              <w:rPr>
                <w:rFonts w:ascii="Verdana" w:hAnsi="Verdana"/>
                <w:sz w:val="20"/>
                <w:lang w:val="el-GR"/>
              </w:rPr>
            </w:pPr>
          </w:p>
          <w:p w:rsidR="009941AB" w:rsidRPr="00775C72" w:rsidRDefault="009941AB" w:rsidP="00821F12">
            <w:pPr>
              <w:pStyle w:val="Text"/>
              <w:spacing w:before="0" w:after="0"/>
              <w:ind w:left="720"/>
              <w:jc w:val="center"/>
              <w:rPr>
                <w:rFonts w:ascii="Verdana" w:hAnsi="Verdana"/>
                <w:sz w:val="20"/>
                <w:lang w:val="el-GR"/>
              </w:rPr>
            </w:pPr>
            <w:r w:rsidRPr="00775C72">
              <w:rPr>
                <w:rFonts w:ascii="Verdana" w:hAnsi="Verdana"/>
                <w:sz w:val="20"/>
              </w:rPr>
              <w:fldChar w:fldCharType="begin"/>
            </w:r>
            <w:r w:rsidRPr="00775C72">
              <w:rPr>
                <w:rFonts w:ascii="Verdana" w:hAnsi="Verdana"/>
                <w:sz w:val="20"/>
              </w:rPr>
              <w:instrText xml:space="preserve"> INCLUDEPICTURE "http://image.slidesharecdn.com/random-140207040655-phpapp02/95/a-25-638.jpg?cb=1391746091" \* MERGEFORMATINET </w:instrText>
            </w:r>
            <w:r w:rsidRPr="00775C72">
              <w:rPr>
                <w:rFonts w:ascii="Verdana" w:hAnsi="Verdana"/>
                <w:sz w:val="20"/>
              </w:rPr>
              <w:fldChar w:fldCharType="separate"/>
            </w:r>
            <w:r>
              <w:rPr>
                <w:rFonts w:ascii="Verdana" w:hAnsi="Verdana"/>
                <w:sz w:val="20"/>
              </w:rPr>
              <w:fldChar w:fldCharType="begin"/>
            </w:r>
            <w:r>
              <w:rPr>
                <w:rFonts w:ascii="Verdana" w:hAnsi="Verdana"/>
                <w:sz w:val="20"/>
              </w:rPr>
              <w:instrText xml:space="preserve"> INCLUDEPICTURE  "http://image.slidesharecdn.com/random-140207040655-phpapp02/95/a-25-638.jpg?cb=1391746091" \* MERGEFORMATINET </w:instrText>
            </w:r>
            <w:r>
              <w:rPr>
                <w:rFonts w:ascii="Verdana" w:hAnsi="Verdana"/>
                <w:sz w:val="20"/>
              </w:rPr>
              <w:fldChar w:fldCharType="separate"/>
            </w:r>
            <w:r>
              <w:rPr>
                <w:rFonts w:ascii="Verdana" w:hAnsi="Verdana"/>
                <w:sz w:val="20"/>
              </w:rPr>
              <w:pict>
                <v:shape id="_x0000_i1028" type="#_x0000_t75" style="width:165.05pt;height:123.6pt">
                  <v:imagedata r:id="rId63" r:href="rId64"/>
                </v:shape>
              </w:pict>
            </w:r>
            <w:r>
              <w:rPr>
                <w:rFonts w:ascii="Verdana" w:hAnsi="Verdana"/>
                <w:sz w:val="20"/>
              </w:rPr>
              <w:fldChar w:fldCharType="end"/>
            </w:r>
            <w:r w:rsidRPr="00775C72">
              <w:rPr>
                <w:rFonts w:ascii="Verdana" w:hAnsi="Verdana"/>
                <w:sz w:val="20"/>
              </w:rPr>
              <w:fldChar w:fldCharType="end"/>
            </w:r>
          </w:p>
          <w:p w:rsidR="009941AB" w:rsidRPr="00775C72" w:rsidRDefault="009941AB" w:rsidP="00821F12">
            <w:pPr>
              <w:pStyle w:val="Text"/>
              <w:spacing w:before="0" w:after="0"/>
              <w:ind w:left="720"/>
              <w:rPr>
                <w:rFonts w:ascii="Verdana" w:hAnsi="Verdana"/>
                <w:sz w:val="20"/>
                <w:lang w:val="el-GR"/>
              </w:rPr>
            </w:pPr>
          </w:p>
          <w:p w:rsidR="009941AB" w:rsidRPr="00775C72" w:rsidRDefault="009941AB" w:rsidP="006A6880">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 xml:space="preserve">Students read and answer questions on a “model” text of appropriate content. Responses may be indicated by ticking </w:t>
            </w:r>
            <w:r w:rsidRPr="00775C72">
              <w:rPr>
                <w:rFonts w:ascii="Verdana" w:hAnsi="Verdana"/>
                <w:sz w:val="20"/>
                <w:szCs w:val="20"/>
              </w:rPr>
              <w:lastRenderedPageBreak/>
              <w:t xml:space="preserve">boxes, choosing from multiple choices, matching text to titles or people, or answering in Greek. </w:t>
            </w:r>
          </w:p>
          <w:p w:rsidR="009941AB" w:rsidRPr="00775C72" w:rsidRDefault="009941AB" w:rsidP="006A6880">
            <w:pPr>
              <w:pStyle w:val="Text"/>
              <w:spacing w:before="0" w:after="0"/>
              <w:rPr>
                <w:rFonts w:ascii="Verdana" w:hAnsi="Verdana"/>
                <w:sz w:val="20"/>
              </w:rPr>
            </w:pPr>
            <w:r>
              <w:rPr>
                <w:rFonts w:ascii="Verdana" w:hAnsi="Verdana"/>
                <w:sz w:val="20"/>
              </w:rPr>
              <w:t xml:space="preserve">- </w:t>
            </w:r>
            <w:r w:rsidRPr="00775C72">
              <w:rPr>
                <w:rFonts w:ascii="Verdana" w:hAnsi="Verdana"/>
                <w:sz w:val="20"/>
              </w:rPr>
              <w:t xml:space="preserve">Assign writing tasks in response to prompts that may come from this domain/ read and compose article about famous sports personalities. Describe and evaluate aspects of health and fitness that are linked to a consumer industry or obsessions with “perfection”.  </w:t>
            </w:r>
          </w:p>
          <w:p w:rsidR="009941AB" w:rsidRPr="00775C72" w:rsidRDefault="009941AB" w:rsidP="006A6880">
            <w:pPr>
              <w:pStyle w:val="Text"/>
              <w:spacing w:before="0" w:after="0"/>
              <w:rPr>
                <w:rFonts w:ascii="Verdana" w:hAnsi="Verdana"/>
                <w:sz w:val="20"/>
              </w:rPr>
            </w:pPr>
            <w:r>
              <w:rPr>
                <w:rFonts w:ascii="Verdana" w:hAnsi="Verdana"/>
                <w:sz w:val="20"/>
              </w:rPr>
              <w:t xml:space="preserve">- </w:t>
            </w:r>
            <w:r w:rsidRPr="00775C72">
              <w:rPr>
                <w:rFonts w:ascii="Verdana" w:hAnsi="Verdana"/>
                <w:sz w:val="20"/>
              </w:rPr>
              <w:t>Students list various sport and fitness activities and mention what they like or do not like about them.</w:t>
            </w:r>
          </w:p>
          <w:p w:rsidR="009941AB" w:rsidRPr="00775C72" w:rsidRDefault="009941AB" w:rsidP="006A6880">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A selection of short passages may offer practice for comprehension and serve as useful templates for transformation exercises.</w:t>
            </w:r>
          </w:p>
          <w:p w:rsidR="009941AB" w:rsidRPr="00775C72" w:rsidRDefault="009941AB" w:rsidP="00821F12">
            <w:pPr>
              <w:pStyle w:val="Text"/>
              <w:spacing w:before="0" w:after="0"/>
              <w:ind w:left="720"/>
              <w:rPr>
                <w:rFonts w:ascii="Verdana" w:hAnsi="Verdana"/>
                <w:sz w:val="20"/>
              </w:rPr>
            </w:pPr>
          </w:p>
          <w:p w:rsidR="009941AB" w:rsidRPr="00775C72" w:rsidRDefault="009941AB" w:rsidP="00C478AC">
            <w:pPr>
              <w:pStyle w:val="Text"/>
              <w:spacing w:before="0" w:after="0"/>
              <w:rPr>
                <w:rFonts w:ascii="Verdana" w:hAnsi="Verdana"/>
                <w:sz w:val="20"/>
              </w:rPr>
            </w:pPr>
            <w:r>
              <w:rPr>
                <w:rFonts w:ascii="Verdana" w:hAnsi="Verdana"/>
                <w:sz w:val="20"/>
              </w:rPr>
              <w:t xml:space="preserve">- </w:t>
            </w:r>
            <w:r w:rsidRPr="00775C72">
              <w:rPr>
                <w:rFonts w:ascii="Verdana" w:hAnsi="Verdana"/>
                <w:sz w:val="20"/>
              </w:rPr>
              <w:t>What is a favourite sport and why?</w:t>
            </w:r>
          </w:p>
          <w:p w:rsidR="009941AB" w:rsidRPr="00775C72" w:rsidRDefault="009941AB" w:rsidP="00C478AC">
            <w:pPr>
              <w:pStyle w:val="Text"/>
              <w:spacing w:before="0" w:after="0"/>
              <w:rPr>
                <w:rFonts w:ascii="Verdana" w:hAnsi="Verdana"/>
                <w:sz w:val="20"/>
              </w:rPr>
            </w:pPr>
            <w:r>
              <w:rPr>
                <w:rFonts w:ascii="Verdana" w:hAnsi="Verdana"/>
                <w:sz w:val="20"/>
              </w:rPr>
              <w:t xml:space="preserve">- </w:t>
            </w:r>
            <w:r w:rsidRPr="00775C72">
              <w:rPr>
                <w:rFonts w:ascii="Verdana" w:hAnsi="Verdana"/>
                <w:sz w:val="20"/>
              </w:rPr>
              <w:t>Research/discuss and write on the connection between sport and scandal/violence, especially in relation to substance abuse, hooliganism etc.</w:t>
            </w:r>
          </w:p>
          <w:p w:rsidR="009941AB" w:rsidRPr="00775C72" w:rsidRDefault="009941AB" w:rsidP="00C478AC">
            <w:pPr>
              <w:pStyle w:val="Text"/>
              <w:spacing w:before="0" w:after="0"/>
              <w:rPr>
                <w:rFonts w:ascii="Verdana" w:hAnsi="Verdana"/>
                <w:sz w:val="20"/>
              </w:rPr>
            </w:pPr>
            <w:r>
              <w:rPr>
                <w:rFonts w:ascii="Verdana" w:hAnsi="Verdana"/>
                <w:sz w:val="20"/>
              </w:rPr>
              <w:t xml:space="preserve">- </w:t>
            </w:r>
            <w:r w:rsidRPr="00775C72">
              <w:rPr>
                <w:rFonts w:ascii="Verdana" w:hAnsi="Verdana"/>
                <w:sz w:val="20"/>
              </w:rPr>
              <w:t>Research/discuss and write views on pressure to compete and excel and drug abuse amongst athletes</w:t>
            </w:r>
          </w:p>
          <w:p w:rsidR="009941AB" w:rsidRPr="00775C72" w:rsidRDefault="009941AB" w:rsidP="00C478AC">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translate short passages of relevant content (optional activity linking to IA2, Section A)</w:t>
            </w:r>
          </w:p>
          <w:p w:rsidR="009941AB" w:rsidRPr="00775C72" w:rsidRDefault="009941AB" w:rsidP="00F10A9F">
            <w:pPr>
              <w:pStyle w:val="Text"/>
              <w:spacing w:before="0" w:after="0"/>
              <w:jc w:val="both"/>
              <w:rPr>
                <w:rFonts w:ascii="Verdana" w:hAnsi="Verdana"/>
                <w:sz w:val="20"/>
              </w:rPr>
            </w:pPr>
          </w:p>
        </w:tc>
        <w:tc>
          <w:tcPr>
            <w:tcW w:w="4680" w:type="dxa"/>
            <w:gridSpan w:val="2"/>
            <w:shd w:val="clear" w:color="auto" w:fill="auto"/>
          </w:tcPr>
          <w:p w:rsidR="009941AB" w:rsidRPr="00775C72" w:rsidRDefault="009941AB" w:rsidP="00821F12">
            <w:pPr>
              <w:pStyle w:val="Text"/>
              <w:spacing w:before="0" w:after="0"/>
              <w:rPr>
                <w:rFonts w:ascii="Verdana" w:hAnsi="Verdana"/>
                <w:i/>
                <w:iCs/>
                <w:sz w:val="20"/>
              </w:rPr>
            </w:pPr>
          </w:p>
          <w:p w:rsidR="009941AB" w:rsidRPr="00775C72" w:rsidRDefault="009941AB" w:rsidP="00821F12">
            <w:pPr>
              <w:pStyle w:val="Text1"/>
              <w:numPr>
                <w:ilvl w:val="0"/>
                <w:numId w:val="0"/>
              </w:numPr>
              <w:rPr>
                <w:rFonts w:ascii="Verdana" w:hAnsi="Verdana"/>
                <w:sz w:val="20"/>
                <w:szCs w:val="20"/>
              </w:rPr>
            </w:pPr>
            <w:r w:rsidRPr="00775C72">
              <w:rPr>
                <w:rFonts w:ascii="Verdana" w:hAnsi="Verdana"/>
                <w:sz w:val="20"/>
                <w:szCs w:val="20"/>
              </w:rPr>
              <w:t>Students are directed to various digital texts and online resources in order to practise vocabulary relating to this theme. Indicative links that lend themselves to the theme and may be adopted by, either adapting the texts or the tasks or both:</w:t>
            </w:r>
          </w:p>
          <w:p w:rsidR="009941AB" w:rsidRDefault="009941AB" w:rsidP="00821F12">
            <w:pPr>
              <w:pStyle w:val="Text"/>
              <w:spacing w:before="0" w:after="0"/>
              <w:rPr>
                <w:rFonts w:ascii="Verdana" w:hAnsi="Verdana"/>
                <w:iCs/>
                <w:sz w:val="20"/>
              </w:rPr>
            </w:pPr>
          </w:p>
          <w:p w:rsidR="009941AB" w:rsidRPr="00775C72" w:rsidRDefault="009941AB" w:rsidP="00821F12">
            <w:pPr>
              <w:pStyle w:val="Text"/>
              <w:spacing w:before="0" w:after="0"/>
              <w:rPr>
                <w:rFonts w:ascii="Verdana" w:hAnsi="Verdana"/>
                <w:iCs/>
                <w:sz w:val="20"/>
              </w:rPr>
            </w:pPr>
            <w:r w:rsidRPr="00775C72">
              <w:rPr>
                <w:rFonts w:ascii="Verdana" w:hAnsi="Verdana"/>
                <w:iCs/>
                <w:sz w:val="20"/>
              </w:rPr>
              <w:t>The importance of exercise for young people:</w:t>
            </w:r>
          </w:p>
          <w:p w:rsidR="009941AB" w:rsidRPr="003515D0" w:rsidRDefault="009941AB" w:rsidP="00821F12">
            <w:pPr>
              <w:pStyle w:val="Text"/>
              <w:spacing w:before="0" w:after="0"/>
              <w:rPr>
                <w:rFonts w:ascii="Verdana" w:hAnsi="Verdana"/>
                <w:iCs/>
                <w:color w:val="002060"/>
                <w:szCs w:val="18"/>
              </w:rPr>
            </w:pPr>
            <w:hyperlink r:id="rId65" w:history="1">
              <w:r w:rsidRPr="003515D0">
                <w:rPr>
                  <w:rStyle w:val="Hyperlink"/>
                  <w:rFonts w:ascii="Verdana" w:hAnsi="Verdana"/>
                  <w:iCs/>
                  <w:color w:val="002060"/>
                  <w:sz w:val="18"/>
                  <w:szCs w:val="18"/>
                </w:rPr>
                <w:t>http://www.enet.gr/?i=news.el.article&amp;id=291689</w:t>
              </w:r>
            </w:hyperlink>
          </w:p>
          <w:p w:rsidR="009941AB" w:rsidRPr="00775C72" w:rsidRDefault="009941AB" w:rsidP="00821F12">
            <w:pPr>
              <w:pStyle w:val="Text"/>
              <w:spacing w:before="0" w:after="0"/>
              <w:rPr>
                <w:rFonts w:ascii="Verdana" w:hAnsi="Verdana"/>
                <w:iCs/>
                <w:sz w:val="20"/>
              </w:rPr>
            </w:pPr>
          </w:p>
          <w:p w:rsidR="009941AB" w:rsidRPr="00775C72" w:rsidRDefault="009941AB" w:rsidP="00821F12">
            <w:pPr>
              <w:pStyle w:val="Text"/>
              <w:spacing w:before="0" w:after="0"/>
              <w:rPr>
                <w:rFonts w:ascii="Verdana" w:hAnsi="Verdana"/>
                <w:iCs/>
                <w:sz w:val="20"/>
              </w:rPr>
            </w:pPr>
            <w:r w:rsidRPr="00775C72">
              <w:rPr>
                <w:rFonts w:ascii="Verdana" w:hAnsi="Verdana"/>
                <w:iCs/>
                <w:sz w:val="20"/>
              </w:rPr>
              <w:t>Tracing the history of sport from antiquity onward:</w:t>
            </w:r>
          </w:p>
          <w:p w:rsidR="009941AB" w:rsidRPr="003515D0" w:rsidRDefault="009941AB" w:rsidP="00821F12">
            <w:pPr>
              <w:pStyle w:val="Text"/>
              <w:spacing w:before="0" w:after="0"/>
              <w:rPr>
                <w:rFonts w:ascii="Verdana" w:hAnsi="Verdana"/>
                <w:iCs/>
                <w:color w:val="002060"/>
                <w:szCs w:val="18"/>
              </w:rPr>
            </w:pPr>
            <w:hyperlink r:id="rId66" w:history="1">
              <w:r w:rsidRPr="003515D0">
                <w:rPr>
                  <w:rStyle w:val="Hyperlink"/>
                  <w:rFonts w:ascii="Verdana" w:hAnsi="Verdana"/>
                  <w:iCs/>
                  <w:color w:val="002060"/>
                  <w:sz w:val="18"/>
                  <w:szCs w:val="18"/>
                </w:rPr>
                <w:t>http://ebooks.edu.gr/modules/ebook/show.php/DSGYM-C108/378/2517,9725/</w:t>
              </w:r>
            </w:hyperlink>
          </w:p>
          <w:p w:rsidR="009941AB" w:rsidRPr="00775C72" w:rsidRDefault="009941AB" w:rsidP="00821F12">
            <w:pPr>
              <w:pStyle w:val="Text"/>
              <w:spacing w:before="0" w:after="0"/>
              <w:rPr>
                <w:rFonts w:ascii="Verdana" w:hAnsi="Verdana"/>
                <w:iCs/>
                <w:sz w:val="20"/>
              </w:rPr>
            </w:pPr>
          </w:p>
          <w:p w:rsidR="009941AB" w:rsidRPr="00775C72" w:rsidRDefault="009941AB" w:rsidP="00821F12">
            <w:pPr>
              <w:pStyle w:val="Text"/>
              <w:spacing w:before="0" w:after="0"/>
              <w:jc w:val="center"/>
              <w:rPr>
                <w:rFonts w:ascii="Verdana" w:hAnsi="Verdana"/>
                <w:sz w:val="20"/>
                <w:lang w:val="en-US"/>
              </w:rPr>
            </w:pPr>
          </w:p>
          <w:p w:rsidR="009941AB" w:rsidRPr="00775C72" w:rsidRDefault="009941AB" w:rsidP="00821F12">
            <w:pPr>
              <w:pStyle w:val="Text"/>
              <w:spacing w:before="0" w:after="0"/>
              <w:rPr>
                <w:rFonts w:ascii="Verdana" w:hAnsi="Verdana"/>
                <w:sz w:val="20"/>
                <w:lang w:val="en-US"/>
              </w:rPr>
            </w:pPr>
            <w:r w:rsidRPr="00775C72">
              <w:rPr>
                <w:rFonts w:ascii="Verdana" w:hAnsi="Verdana"/>
                <w:sz w:val="20"/>
                <w:lang w:val="en-US"/>
              </w:rPr>
              <w:t>Front page sport news:</w:t>
            </w:r>
          </w:p>
          <w:p w:rsidR="009941AB" w:rsidRPr="003515D0" w:rsidRDefault="009941AB" w:rsidP="00821F12">
            <w:pPr>
              <w:pStyle w:val="Text"/>
              <w:spacing w:before="0" w:after="0"/>
              <w:rPr>
                <w:rFonts w:ascii="Verdana" w:hAnsi="Verdana"/>
                <w:color w:val="002060"/>
                <w:szCs w:val="18"/>
                <w:lang w:val="en-US"/>
              </w:rPr>
            </w:pPr>
            <w:hyperlink r:id="rId67" w:history="1">
              <w:r w:rsidRPr="003515D0">
                <w:rPr>
                  <w:rStyle w:val="Hyperlink"/>
                  <w:rFonts w:ascii="Verdana" w:hAnsi="Verdana"/>
                  <w:color w:val="002060"/>
                  <w:sz w:val="18"/>
                  <w:szCs w:val="18"/>
                  <w:lang w:val="en-US"/>
                </w:rPr>
                <w:t>http://www.sport-fm.gr/newspapers/</w:t>
              </w:r>
            </w:hyperlink>
          </w:p>
          <w:p w:rsidR="009941AB" w:rsidRPr="00775C72" w:rsidRDefault="009941AB" w:rsidP="00821F12">
            <w:pPr>
              <w:pStyle w:val="Text"/>
              <w:spacing w:before="0" w:after="0"/>
              <w:rPr>
                <w:rFonts w:ascii="Verdana" w:hAnsi="Verdana"/>
                <w:sz w:val="20"/>
                <w:lang w:val="en-US"/>
              </w:rPr>
            </w:pPr>
          </w:p>
          <w:p w:rsidR="009941AB" w:rsidRPr="00775C72" w:rsidRDefault="009941AB" w:rsidP="00821F12">
            <w:pPr>
              <w:pStyle w:val="Text"/>
              <w:spacing w:before="0" w:after="0"/>
              <w:jc w:val="center"/>
              <w:rPr>
                <w:rFonts w:ascii="Verdana" w:hAnsi="Verdana"/>
                <w:sz w:val="20"/>
                <w:lang w:val="el-GR"/>
              </w:rPr>
            </w:pPr>
          </w:p>
        </w:tc>
      </w:tr>
      <w:tr w:rsidR="009941AB" w:rsidRPr="00775C72" w:rsidTr="00FE10B7">
        <w:tc>
          <w:tcPr>
            <w:tcW w:w="720" w:type="dxa"/>
            <w:shd w:val="clear" w:color="auto" w:fill="auto"/>
          </w:tcPr>
          <w:p w:rsidR="009941AB" w:rsidRPr="00775C72" w:rsidRDefault="009941AB" w:rsidP="00821F12">
            <w:pPr>
              <w:pStyle w:val="Text"/>
              <w:spacing w:before="0" w:after="0"/>
              <w:jc w:val="center"/>
              <w:rPr>
                <w:rFonts w:ascii="Verdana" w:hAnsi="Verdana"/>
                <w:sz w:val="20"/>
              </w:rPr>
            </w:pPr>
            <w:r w:rsidRPr="00775C72">
              <w:rPr>
                <w:rFonts w:ascii="Verdana" w:hAnsi="Verdana"/>
                <w:sz w:val="20"/>
              </w:rPr>
              <w:t>12-14</w:t>
            </w:r>
          </w:p>
        </w:tc>
        <w:tc>
          <w:tcPr>
            <w:tcW w:w="4320" w:type="dxa"/>
            <w:gridSpan w:val="2"/>
            <w:shd w:val="clear" w:color="auto" w:fill="auto"/>
          </w:tcPr>
          <w:p w:rsidR="009941AB" w:rsidRPr="00775C72" w:rsidRDefault="009941AB" w:rsidP="00821F12">
            <w:pPr>
              <w:pStyle w:val="Text"/>
              <w:spacing w:before="0" w:after="0"/>
              <w:rPr>
                <w:rFonts w:ascii="Verdana" w:hAnsi="Verdana"/>
                <w:sz w:val="20"/>
              </w:rPr>
            </w:pPr>
            <w:r w:rsidRPr="00775C72">
              <w:rPr>
                <w:rFonts w:ascii="Verdana" w:hAnsi="Verdana"/>
                <w:sz w:val="20"/>
              </w:rPr>
              <w:t>Lifestyle: Health and Fitness -</w:t>
            </w:r>
          </w:p>
          <w:p w:rsidR="009941AB" w:rsidRDefault="009941AB" w:rsidP="00821F12">
            <w:pPr>
              <w:pStyle w:val="Text"/>
              <w:spacing w:before="0" w:after="0"/>
              <w:rPr>
                <w:rFonts w:ascii="Verdana" w:hAnsi="Verdana"/>
                <w:sz w:val="20"/>
              </w:rPr>
            </w:pPr>
            <w:r w:rsidRPr="00775C72">
              <w:rPr>
                <w:rFonts w:ascii="Verdana" w:hAnsi="Verdana"/>
                <w:sz w:val="20"/>
              </w:rPr>
              <w:t>Food and Diet and Health Issues</w:t>
            </w:r>
          </w:p>
          <w:p w:rsidR="009941AB" w:rsidRDefault="009941AB" w:rsidP="00821F12">
            <w:pPr>
              <w:pStyle w:val="Text"/>
              <w:spacing w:before="0" w:after="0"/>
              <w:rPr>
                <w:rFonts w:ascii="Verdana" w:hAnsi="Verdana"/>
                <w:sz w:val="20"/>
              </w:rPr>
            </w:pPr>
          </w:p>
          <w:p w:rsidR="0004563E" w:rsidRDefault="0004563E" w:rsidP="00821F12">
            <w:pPr>
              <w:pStyle w:val="Text"/>
              <w:spacing w:before="0" w:after="0"/>
              <w:rPr>
                <w:rFonts w:ascii="Verdana" w:hAnsi="Verdana"/>
                <w:sz w:val="20"/>
              </w:rPr>
            </w:pPr>
          </w:p>
          <w:p w:rsidR="009941AB" w:rsidRPr="00897B74" w:rsidRDefault="009941AB" w:rsidP="00821F12">
            <w:pPr>
              <w:pStyle w:val="Text"/>
              <w:spacing w:before="0" w:after="0"/>
              <w:rPr>
                <w:rFonts w:ascii="Verdana" w:hAnsi="Verdana"/>
                <w:b/>
                <w:sz w:val="20"/>
              </w:rPr>
            </w:pPr>
            <w:r w:rsidRPr="00897B74">
              <w:rPr>
                <w:rFonts w:ascii="Verdana" w:hAnsi="Verdana"/>
                <w:b/>
                <w:sz w:val="20"/>
              </w:rPr>
              <w:lastRenderedPageBreak/>
              <w:t>Learning outcomes</w:t>
            </w:r>
          </w:p>
          <w:p w:rsidR="009941AB" w:rsidRDefault="009941AB" w:rsidP="00821F12">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rPr>
            </w:pPr>
            <w:r w:rsidRPr="00775C72">
              <w:rPr>
                <w:rFonts w:ascii="Verdana" w:hAnsi="Verdana"/>
                <w:sz w:val="20"/>
              </w:rPr>
              <w:t>To learn and use the vocabulary of food and diet</w:t>
            </w:r>
          </w:p>
          <w:p w:rsidR="009941AB" w:rsidRPr="00775C72" w:rsidRDefault="009941AB" w:rsidP="003B6861">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lang w:val="en-US"/>
              </w:rPr>
            </w:pPr>
            <w:r w:rsidRPr="00775C72">
              <w:rPr>
                <w:rFonts w:ascii="Verdana" w:hAnsi="Verdana"/>
                <w:sz w:val="20"/>
                <w:lang w:val="en-US"/>
              </w:rPr>
              <w:t>To identify and use targeted grammatical structures meaningfully and appropriately.</w:t>
            </w:r>
          </w:p>
          <w:p w:rsidR="009941AB" w:rsidRPr="00775C72" w:rsidRDefault="009941AB" w:rsidP="003B6861">
            <w:pPr>
              <w:pStyle w:val="Text"/>
              <w:spacing w:before="0" w:after="0"/>
              <w:rPr>
                <w:rFonts w:ascii="Verdana" w:hAnsi="Verdana"/>
                <w:sz w:val="20"/>
                <w:lang w:val="en-US"/>
              </w:rPr>
            </w:pPr>
          </w:p>
          <w:p w:rsidR="009941AB" w:rsidRPr="00775C72" w:rsidRDefault="009941AB" w:rsidP="003B6861">
            <w:pPr>
              <w:pStyle w:val="Text"/>
              <w:rPr>
                <w:rFonts w:ascii="Verdana" w:hAnsi="Verdana"/>
                <w:sz w:val="20"/>
                <w:lang w:val="en-US"/>
              </w:rPr>
            </w:pPr>
            <w:r w:rsidRPr="00775C72">
              <w:rPr>
                <w:rFonts w:ascii="Verdana" w:hAnsi="Verdana"/>
                <w:sz w:val="20"/>
                <w:lang w:val="en-US"/>
              </w:rPr>
              <w:t xml:space="preserve">To transfer knowledge of structure into effective, persuasive and grammatically correct, longer types of writing. </w:t>
            </w:r>
          </w:p>
          <w:p w:rsidR="009941AB" w:rsidRPr="00775C72" w:rsidRDefault="009941AB" w:rsidP="003B6861">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lang w:val="en-US"/>
              </w:rPr>
            </w:pPr>
            <w:r w:rsidRPr="00775C72">
              <w:rPr>
                <w:rFonts w:ascii="Verdana" w:hAnsi="Verdana"/>
                <w:sz w:val="20"/>
                <w:lang w:val="en-US"/>
              </w:rPr>
              <w:t>To be able to describe and evaluate themes and ideas pertaining to this topic.</w:t>
            </w:r>
          </w:p>
          <w:p w:rsidR="009941AB" w:rsidRPr="00775C72" w:rsidRDefault="009941AB" w:rsidP="003B6861">
            <w:pPr>
              <w:pStyle w:val="Text"/>
              <w:spacing w:before="0" w:after="0"/>
              <w:rPr>
                <w:rFonts w:ascii="Verdana" w:hAnsi="Verdana"/>
                <w:sz w:val="20"/>
                <w:lang w:val="en-US"/>
              </w:rPr>
            </w:pPr>
          </w:p>
        </w:tc>
        <w:tc>
          <w:tcPr>
            <w:tcW w:w="4950" w:type="dxa"/>
            <w:shd w:val="clear" w:color="auto" w:fill="auto"/>
          </w:tcPr>
          <w:p w:rsidR="009941AB" w:rsidRPr="00775C72" w:rsidRDefault="009941AB" w:rsidP="00C478AC">
            <w:pPr>
              <w:pStyle w:val="Text"/>
              <w:spacing w:before="0" w:after="0"/>
              <w:jc w:val="both"/>
              <w:rPr>
                <w:rFonts w:ascii="Verdana" w:hAnsi="Verdana"/>
                <w:sz w:val="20"/>
              </w:rPr>
            </w:pPr>
            <w:r>
              <w:rPr>
                <w:rFonts w:ascii="Verdana" w:hAnsi="Verdana"/>
                <w:sz w:val="20"/>
              </w:rPr>
              <w:lastRenderedPageBreak/>
              <w:t xml:space="preserve">- </w:t>
            </w:r>
            <w:r w:rsidRPr="00775C72">
              <w:rPr>
                <w:rFonts w:ascii="Verdana" w:hAnsi="Verdana"/>
                <w:sz w:val="20"/>
              </w:rPr>
              <w:t xml:space="preserve">Brainstorm the topic by asking students to give their views on the concept of lifestyle, healthy eating, their understanding of diet and their views on the links between dieting </w:t>
            </w:r>
            <w:r w:rsidRPr="004C1EBC">
              <w:rPr>
                <w:rFonts w:ascii="Verdana" w:hAnsi="Verdana"/>
                <w:sz w:val="20"/>
              </w:rPr>
              <w:t xml:space="preserve">and the </w:t>
            </w:r>
            <w:r w:rsidRPr="004C1EBC">
              <w:rPr>
                <w:rFonts w:ascii="Verdana" w:hAnsi="Verdana"/>
                <w:sz w:val="20"/>
              </w:rPr>
              <w:lastRenderedPageBreak/>
              <w:t>quest for perfection.</w:t>
            </w:r>
            <w:r w:rsidRPr="00775C72">
              <w:rPr>
                <w:rFonts w:ascii="Verdana" w:hAnsi="Verdana"/>
                <w:sz w:val="20"/>
              </w:rPr>
              <w:t xml:space="preserve"> Prompts such as pictures of famous athletes/ famous quotations or data about health and young people may be used to stimulate discussion.</w:t>
            </w:r>
          </w:p>
          <w:p w:rsidR="009941AB" w:rsidRPr="00775C72" w:rsidRDefault="009941AB" w:rsidP="00821F12">
            <w:pPr>
              <w:pStyle w:val="Text"/>
              <w:spacing w:before="0" w:after="0"/>
              <w:jc w:val="center"/>
              <w:rPr>
                <w:rFonts w:ascii="Verdana" w:hAnsi="Verdana"/>
                <w:sz w:val="20"/>
                <w:lang w:val="el-GR"/>
              </w:rPr>
            </w:pPr>
            <w:r w:rsidRPr="00775C72">
              <w:rPr>
                <w:rFonts w:ascii="Verdana" w:hAnsi="Verdana"/>
                <w:sz w:val="20"/>
              </w:rPr>
              <w:fldChar w:fldCharType="begin"/>
            </w:r>
            <w:r w:rsidRPr="00775C72">
              <w:rPr>
                <w:rFonts w:ascii="Verdana" w:hAnsi="Verdana"/>
                <w:sz w:val="20"/>
              </w:rPr>
              <w:instrText xml:space="preserve"> INCLUDEPICTURE "http://image.slidesharecdn.com/2011-130919034702-phpapp02/95/2011-27-638.jpg?cb=1379562495" \* MERGEFORMATINET </w:instrText>
            </w:r>
            <w:r w:rsidRPr="00775C72">
              <w:rPr>
                <w:rFonts w:ascii="Verdana" w:hAnsi="Verdana"/>
                <w:sz w:val="20"/>
              </w:rPr>
              <w:fldChar w:fldCharType="separate"/>
            </w:r>
            <w:r>
              <w:rPr>
                <w:rFonts w:ascii="Verdana" w:hAnsi="Verdana"/>
                <w:sz w:val="20"/>
              </w:rPr>
              <w:fldChar w:fldCharType="begin"/>
            </w:r>
            <w:r>
              <w:rPr>
                <w:rFonts w:ascii="Verdana" w:hAnsi="Verdana"/>
                <w:sz w:val="20"/>
              </w:rPr>
              <w:instrText xml:space="preserve"> INCLUDEPICTURE  "http://image.slidesharecdn.com/2011-130919034702-phpapp02/95/2011-27-638.jpg?cb=1379562495" \* MERGEFORMATINET </w:instrText>
            </w:r>
            <w:r>
              <w:rPr>
                <w:rFonts w:ascii="Verdana" w:hAnsi="Verdana"/>
                <w:sz w:val="20"/>
              </w:rPr>
              <w:fldChar w:fldCharType="separate"/>
            </w:r>
            <w:r>
              <w:rPr>
                <w:rFonts w:ascii="Verdana" w:hAnsi="Verdana"/>
                <w:sz w:val="20"/>
              </w:rPr>
              <w:pict>
                <v:shape id="_x0000_i1029" type="#_x0000_t75" style="width:167.75pt;height:125.65pt">
                  <v:imagedata r:id="rId68" r:href="rId69"/>
                </v:shape>
              </w:pict>
            </w:r>
            <w:r>
              <w:rPr>
                <w:rFonts w:ascii="Verdana" w:hAnsi="Verdana"/>
                <w:sz w:val="20"/>
              </w:rPr>
              <w:fldChar w:fldCharType="end"/>
            </w:r>
            <w:r w:rsidRPr="00775C72">
              <w:rPr>
                <w:rFonts w:ascii="Verdana" w:hAnsi="Verdana"/>
                <w:sz w:val="20"/>
              </w:rPr>
              <w:fldChar w:fldCharType="end"/>
            </w:r>
          </w:p>
          <w:p w:rsidR="009941AB" w:rsidRPr="00775C72" w:rsidRDefault="009941AB" w:rsidP="00821F12">
            <w:pPr>
              <w:pStyle w:val="Text"/>
              <w:spacing w:before="0" w:after="0"/>
              <w:jc w:val="center"/>
              <w:rPr>
                <w:rFonts w:ascii="Verdana" w:hAnsi="Verdana"/>
                <w:sz w:val="20"/>
                <w:lang w:val="el-GR"/>
              </w:rPr>
            </w:pPr>
          </w:p>
          <w:p w:rsidR="009941AB" w:rsidRPr="00775C72" w:rsidRDefault="009941AB" w:rsidP="004C1EBC">
            <w:pPr>
              <w:pStyle w:val="Text"/>
              <w:spacing w:before="0" w:after="0"/>
              <w:rPr>
                <w:rFonts w:ascii="Verdana" w:hAnsi="Verdana"/>
                <w:sz w:val="20"/>
              </w:rPr>
            </w:pPr>
            <w:r>
              <w:rPr>
                <w:rFonts w:ascii="Verdana" w:hAnsi="Verdana"/>
                <w:sz w:val="20"/>
              </w:rPr>
              <w:t xml:space="preserve">- </w:t>
            </w:r>
            <w:r w:rsidRPr="00775C72">
              <w:rPr>
                <w:rFonts w:ascii="Verdana" w:hAnsi="Verdana"/>
                <w:sz w:val="20"/>
              </w:rPr>
              <w:t>Vegetarianism – for or against?</w:t>
            </w:r>
          </w:p>
          <w:p w:rsidR="009941AB" w:rsidRPr="00775C72" w:rsidRDefault="009941AB" w:rsidP="00821F12">
            <w:pPr>
              <w:pStyle w:val="Text"/>
              <w:spacing w:before="0" w:after="0"/>
              <w:rPr>
                <w:rFonts w:ascii="Verdana" w:hAnsi="Verdana"/>
                <w:sz w:val="20"/>
              </w:rPr>
            </w:pPr>
          </w:p>
          <w:p w:rsidR="009941AB" w:rsidRPr="00775C72" w:rsidRDefault="009941AB" w:rsidP="004C1EBC">
            <w:pPr>
              <w:pStyle w:val="Text"/>
              <w:spacing w:before="0" w:after="0"/>
              <w:rPr>
                <w:rFonts w:ascii="Verdana" w:hAnsi="Verdana"/>
                <w:sz w:val="20"/>
              </w:rPr>
            </w:pPr>
            <w:r>
              <w:rPr>
                <w:rFonts w:ascii="Verdana" w:hAnsi="Verdana"/>
                <w:sz w:val="20"/>
              </w:rPr>
              <w:t xml:space="preserve">- </w:t>
            </w:r>
            <w:r w:rsidRPr="00775C72">
              <w:rPr>
                <w:rFonts w:ascii="Verdana" w:hAnsi="Verdana"/>
                <w:sz w:val="20"/>
              </w:rPr>
              <w:t xml:space="preserve">Write an email to a friend giving advice as to how they could improve their diet and health </w:t>
            </w:r>
          </w:p>
          <w:p w:rsidR="009941AB" w:rsidRPr="00775C72" w:rsidRDefault="009941AB" w:rsidP="004C1EBC">
            <w:pPr>
              <w:pStyle w:val="Text"/>
              <w:spacing w:before="0" w:after="0"/>
              <w:rPr>
                <w:rFonts w:ascii="Verdana" w:hAnsi="Verdana"/>
                <w:sz w:val="20"/>
                <w:lang w:val="el-GR"/>
              </w:rPr>
            </w:pPr>
            <w:r>
              <w:rPr>
                <w:rFonts w:ascii="Verdana" w:hAnsi="Verdana"/>
                <w:sz w:val="20"/>
              </w:rPr>
              <w:t xml:space="preserve">- </w:t>
            </w:r>
            <w:r w:rsidRPr="00775C72">
              <w:rPr>
                <w:rFonts w:ascii="Verdana" w:hAnsi="Verdana"/>
                <w:sz w:val="20"/>
                <w:lang w:val="el-GR"/>
              </w:rPr>
              <w:t>«Είμαστε ό</w:t>
            </w:r>
            <w:proofErr w:type="gramStart"/>
            <w:r w:rsidRPr="00775C72">
              <w:rPr>
                <w:rFonts w:ascii="Verdana" w:hAnsi="Verdana"/>
                <w:sz w:val="20"/>
                <w:lang w:val="el-GR"/>
              </w:rPr>
              <w:t>,τι</w:t>
            </w:r>
            <w:proofErr w:type="gramEnd"/>
            <w:r w:rsidRPr="00775C72">
              <w:rPr>
                <w:rFonts w:ascii="Verdana" w:hAnsi="Verdana"/>
                <w:sz w:val="20"/>
                <w:lang w:val="el-GR"/>
              </w:rPr>
              <w:t xml:space="preserve"> τρώμε»! </w:t>
            </w:r>
            <w:r w:rsidRPr="00775C72">
              <w:rPr>
                <w:rFonts w:ascii="Verdana" w:hAnsi="Verdana"/>
                <w:sz w:val="20"/>
              </w:rPr>
              <w:t>Do</w:t>
            </w:r>
            <w:r w:rsidRPr="00775C72">
              <w:rPr>
                <w:rFonts w:ascii="Verdana" w:hAnsi="Verdana"/>
                <w:sz w:val="20"/>
                <w:lang w:val="el-GR"/>
              </w:rPr>
              <w:t xml:space="preserve"> </w:t>
            </w:r>
            <w:r w:rsidRPr="00775C72">
              <w:rPr>
                <w:rFonts w:ascii="Verdana" w:hAnsi="Verdana"/>
                <w:sz w:val="20"/>
              </w:rPr>
              <w:t>you</w:t>
            </w:r>
            <w:r w:rsidRPr="00775C72">
              <w:rPr>
                <w:rFonts w:ascii="Verdana" w:hAnsi="Verdana"/>
                <w:sz w:val="20"/>
                <w:lang w:val="el-GR"/>
              </w:rPr>
              <w:t xml:space="preserve"> </w:t>
            </w:r>
            <w:r w:rsidRPr="00775C72">
              <w:rPr>
                <w:rFonts w:ascii="Verdana" w:hAnsi="Verdana"/>
                <w:sz w:val="20"/>
              </w:rPr>
              <w:t>agree</w:t>
            </w:r>
            <w:r w:rsidRPr="00775C72">
              <w:rPr>
                <w:rFonts w:ascii="Verdana" w:hAnsi="Verdana"/>
                <w:sz w:val="20"/>
                <w:lang w:val="el-GR"/>
              </w:rPr>
              <w:t xml:space="preserve">? </w:t>
            </w:r>
          </w:p>
          <w:p w:rsidR="009941AB" w:rsidRPr="00775C72" w:rsidRDefault="009941AB" w:rsidP="004C1EBC">
            <w:pPr>
              <w:pStyle w:val="Text"/>
              <w:spacing w:before="0" w:after="0"/>
              <w:rPr>
                <w:rFonts w:ascii="Verdana" w:hAnsi="Verdana"/>
                <w:sz w:val="20"/>
              </w:rPr>
            </w:pPr>
            <w:r>
              <w:rPr>
                <w:rFonts w:ascii="Verdana" w:hAnsi="Verdana"/>
                <w:sz w:val="20"/>
              </w:rPr>
              <w:t xml:space="preserve">- </w:t>
            </w:r>
            <w:r w:rsidRPr="00775C72">
              <w:rPr>
                <w:rFonts w:ascii="Verdana" w:hAnsi="Verdana"/>
                <w:sz w:val="20"/>
              </w:rPr>
              <w:t>Compile grids listing what is good and what is bad for one’s health</w:t>
            </w:r>
          </w:p>
          <w:p w:rsidR="009941AB" w:rsidRPr="00775C72" w:rsidRDefault="009941AB" w:rsidP="004C1EBC">
            <w:pPr>
              <w:pStyle w:val="Text"/>
              <w:spacing w:before="0" w:after="0"/>
              <w:rPr>
                <w:rFonts w:ascii="Verdana" w:hAnsi="Verdana"/>
                <w:sz w:val="20"/>
              </w:rPr>
            </w:pPr>
            <w:r>
              <w:rPr>
                <w:rFonts w:ascii="Verdana" w:hAnsi="Verdana"/>
                <w:sz w:val="20"/>
              </w:rPr>
              <w:t xml:space="preserve">- </w:t>
            </w:r>
            <w:r w:rsidRPr="00775C72">
              <w:rPr>
                <w:rFonts w:ascii="Verdana" w:hAnsi="Verdana"/>
                <w:sz w:val="20"/>
              </w:rPr>
              <w:t>Argue for or against ‘size zero’ models. Read and respond to articles on the topic.</w:t>
            </w:r>
          </w:p>
          <w:p w:rsidR="009941AB" w:rsidRPr="00775C72" w:rsidRDefault="009941AB" w:rsidP="004C1EBC">
            <w:pPr>
              <w:pStyle w:val="Text"/>
              <w:spacing w:before="0" w:after="0"/>
              <w:rPr>
                <w:rFonts w:ascii="Verdana" w:hAnsi="Verdana"/>
                <w:sz w:val="20"/>
              </w:rPr>
            </w:pPr>
            <w:r>
              <w:rPr>
                <w:rFonts w:ascii="Verdana" w:hAnsi="Verdana"/>
                <w:sz w:val="20"/>
              </w:rPr>
              <w:t xml:space="preserve">- </w:t>
            </w:r>
            <w:r w:rsidRPr="00775C72">
              <w:rPr>
                <w:rFonts w:ascii="Verdana" w:hAnsi="Verdana"/>
                <w:sz w:val="20"/>
              </w:rPr>
              <w:t>Comment on the relationship between ideas of beauty propagated by the fashion industry and the pressures felt by young people to conform.</w:t>
            </w:r>
          </w:p>
          <w:p w:rsidR="009941AB" w:rsidRPr="00775C72" w:rsidRDefault="009941AB" w:rsidP="009501D1">
            <w:pPr>
              <w:pStyle w:val="Text"/>
              <w:spacing w:before="0" w:after="0"/>
              <w:rPr>
                <w:rFonts w:ascii="Verdana" w:hAnsi="Verdana"/>
                <w:sz w:val="20"/>
              </w:rPr>
            </w:pPr>
            <w:r>
              <w:rPr>
                <w:rFonts w:ascii="Verdana" w:hAnsi="Verdana"/>
                <w:sz w:val="20"/>
                <w:lang w:val="en-US"/>
              </w:rPr>
              <w:t xml:space="preserve">- </w:t>
            </w:r>
            <w:r w:rsidRPr="00775C72">
              <w:rPr>
                <w:rFonts w:ascii="Verdana" w:hAnsi="Verdana"/>
                <w:sz w:val="20"/>
                <w:lang w:val="en-US"/>
              </w:rPr>
              <w:t>The ban on smoking in public: What do you think? Write a short response. Find a person who has the opposite view and argue against them.</w:t>
            </w:r>
          </w:p>
          <w:p w:rsidR="009941AB" w:rsidRPr="00775C72" w:rsidRDefault="009941AB" w:rsidP="009501D1">
            <w:pPr>
              <w:pStyle w:val="Text"/>
              <w:spacing w:before="0" w:after="0"/>
              <w:rPr>
                <w:rFonts w:ascii="Verdana" w:hAnsi="Verdana"/>
                <w:sz w:val="20"/>
              </w:rPr>
            </w:pPr>
            <w:r>
              <w:rPr>
                <w:rFonts w:ascii="Verdana" w:hAnsi="Verdana"/>
                <w:sz w:val="20"/>
              </w:rPr>
              <w:t xml:space="preserve">- </w:t>
            </w:r>
            <w:r w:rsidRPr="00775C72">
              <w:rPr>
                <w:rFonts w:ascii="Verdana" w:hAnsi="Verdana"/>
                <w:sz w:val="20"/>
              </w:rPr>
              <w:t>A selection of short passages may offer practice for comprehension and serve as</w:t>
            </w:r>
            <w:r>
              <w:rPr>
                <w:rFonts w:ascii="Verdana" w:hAnsi="Verdana"/>
                <w:sz w:val="20"/>
              </w:rPr>
              <w:t xml:space="preserve"> </w:t>
            </w:r>
            <w:r w:rsidRPr="00775C72">
              <w:rPr>
                <w:rFonts w:ascii="Verdana" w:hAnsi="Verdana"/>
                <w:sz w:val="20"/>
              </w:rPr>
              <w:t>useful templates for transformation exercises.</w:t>
            </w:r>
          </w:p>
          <w:p w:rsidR="009941AB" w:rsidRPr="00775C72" w:rsidRDefault="009941AB" w:rsidP="009501D1">
            <w:pPr>
              <w:pStyle w:val="Text1"/>
              <w:numPr>
                <w:ilvl w:val="0"/>
                <w:numId w:val="0"/>
              </w:numPr>
              <w:ind w:left="340" w:hanging="340"/>
              <w:rPr>
                <w:rFonts w:ascii="Verdana" w:hAnsi="Verdana"/>
                <w:sz w:val="20"/>
                <w:szCs w:val="20"/>
              </w:rPr>
            </w:pPr>
            <w:r>
              <w:rPr>
                <w:rFonts w:ascii="Verdana" w:hAnsi="Verdana"/>
                <w:sz w:val="20"/>
                <w:szCs w:val="20"/>
              </w:rPr>
              <w:lastRenderedPageBreak/>
              <w:t xml:space="preserve">- </w:t>
            </w:r>
            <w:r w:rsidRPr="00775C72">
              <w:rPr>
                <w:rFonts w:ascii="Verdana" w:hAnsi="Verdana"/>
                <w:sz w:val="20"/>
                <w:szCs w:val="20"/>
              </w:rPr>
              <w:t>Students read and answer questions on a “model” text of appropriate content. Responses may be indicated by ticking boxes, choosing from multiple choices, matching text to titles or people, or answering in Greek.</w:t>
            </w:r>
          </w:p>
          <w:p w:rsidR="009941AB" w:rsidRDefault="009941AB" w:rsidP="009501D1">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translate short passages of relevant content (optional activity linking to IA2, Section A)</w:t>
            </w:r>
          </w:p>
          <w:p w:rsidR="009941AB" w:rsidRPr="00775C72" w:rsidRDefault="009941AB" w:rsidP="00F10A9F">
            <w:pPr>
              <w:pStyle w:val="Text1"/>
              <w:numPr>
                <w:ilvl w:val="0"/>
                <w:numId w:val="0"/>
              </w:numPr>
              <w:rPr>
                <w:rFonts w:ascii="Verdana" w:hAnsi="Verdana"/>
                <w:sz w:val="20"/>
                <w:szCs w:val="20"/>
              </w:rPr>
            </w:pPr>
          </w:p>
        </w:tc>
        <w:tc>
          <w:tcPr>
            <w:tcW w:w="4680" w:type="dxa"/>
            <w:gridSpan w:val="2"/>
            <w:shd w:val="clear" w:color="auto" w:fill="auto"/>
          </w:tcPr>
          <w:p w:rsidR="009941AB" w:rsidRPr="00775C72" w:rsidRDefault="009941AB" w:rsidP="00821F12">
            <w:pPr>
              <w:pStyle w:val="Text1"/>
              <w:numPr>
                <w:ilvl w:val="0"/>
                <w:numId w:val="0"/>
              </w:numPr>
              <w:rPr>
                <w:rFonts w:ascii="Verdana" w:hAnsi="Verdana"/>
                <w:sz w:val="20"/>
                <w:szCs w:val="20"/>
                <w:lang w:val="el-GR"/>
              </w:rPr>
            </w:pPr>
            <w:r w:rsidRPr="00775C72">
              <w:rPr>
                <w:rFonts w:ascii="Verdana" w:hAnsi="Verdana"/>
                <w:sz w:val="20"/>
                <w:szCs w:val="20"/>
              </w:rPr>
              <w:lastRenderedPageBreak/>
              <w:t xml:space="preserve">Students are directed to various digital texts and online resources in order to practise vocabulary relating to this theme. Indicative links that lend themselves to the </w:t>
            </w:r>
            <w:r w:rsidRPr="00775C72">
              <w:rPr>
                <w:rFonts w:ascii="Verdana" w:hAnsi="Verdana"/>
                <w:sz w:val="20"/>
                <w:szCs w:val="20"/>
              </w:rPr>
              <w:lastRenderedPageBreak/>
              <w:t>theme and may be adopted by, either adapting the texts or the tasks or both:</w:t>
            </w:r>
          </w:p>
          <w:p w:rsidR="009941AB" w:rsidRDefault="009941AB" w:rsidP="00821F12">
            <w:pPr>
              <w:pStyle w:val="Text1"/>
              <w:numPr>
                <w:ilvl w:val="0"/>
                <w:numId w:val="0"/>
              </w:numPr>
              <w:rPr>
                <w:rFonts w:ascii="Verdana" w:hAnsi="Verdana"/>
                <w:sz w:val="20"/>
                <w:szCs w:val="20"/>
                <w:lang w:val="en-US"/>
              </w:rPr>
            </w:pPr>
          </w:p>
          <w:p w:rsidR="009941AB" w:rsidRPr="00775C72" w:rsidRDefault="009941AB" w:rsidP="00821F12">
            <w:pPr>
              <w:pStyle w:val="Text1"/>
              <w:numPr>
                <w:ilvl w:val="0"/>
                <w:numId w:val="0"/>
              </w:numPr>
              <w:rPr>
                <w:rFonts w:ascii="Verdana" w:hAnsi="Verdana"/>
                <w:sz w:val="20"/>
                <w:szCs w:val="20"/>
                <w:lang w:val="en-US"/>
              </w:rPr>
            </w:pPr>
            <w:r w:rsidRPr="00775C72">
              <w:rPr>
                <w:rFonts w:ascii="Verdana" w:hAnsi="Verdana"/>
                <w:sz w:val="20"/>
                <w:szCs w:val="20"/>
                <w:lang w:val="en-US"/>
              </w:rPr>
              <w:t>On lifestyle:</w:t>
            </w:r>
          </w:p>
          <w:p w:rsidR="009941AB" w:rsidRDefault="009941AB" w:rsidP="00821F12">
            <w:pPr>
              <w:pStyle w:val="Text1"/>
              <w:numPr>
                <w:ilvl w:val="0"/>
                <w:numId w:val="0"/>
              </w:numPr>
              <w:rPr>
                <w:rFonts w:ascii="Verdana" w:hAnsi="Verdana"/>
                <w:color w:val="002060"/>
                <w:szCs w:val="18"/>
                <w:lang w:val="en-US"/>
              </w:rPr>
            </w:pPr>
            <w:hyperlink r:id="rId70" w:history="1">
              <w:r w:rsidRPr="00155E69">
                <w:rPr>
                  <w:rStyle w:val="Hyperlink"/>
                  <w:rFonts w:ascii="Verdana" w:hAnsi="Verdana"/>
                  <w:sz w:val="18"/>
                  <w:szCs w:val="18"/>
                  <w:lang w:val="en-US"/>
                </w:rPr>
                <w:t>http://www.tovima.gr/vimagazino/views/article/?aid=446883</w:t>
              </w:r>
            </w:hyperlink>
          </w:p>
          <w:p w:rsidR="009941AB" w:rsidRPr="00C478AC" w:rsidRDefault="009941AB" w:rsidP="00821F12">
            <w:pPr>
              <w:pStyle w:val="Text1"/>
              <w:numPr>
                <w:ilvl w:val="0"/>
                <w:numId w:val="0"/>
              </w:numPr>
              <w:rPr>
                <w:rFonts w:ascii="Verdana" w:hAnsi="Verdana"/>
                <w:color w:val="002060"/>
                <w:szCs w:val="18"/>
                <w:lang w:val="en-US"/>
              </w:rPr>
            </w:pPr>
          </w:p>
          <w:p w:rsidR="009941AB" w:rsidRPr="00C478AC" w:rsidRDefault="009941AB" w:rsidP="00821F12">
            <w:pPr>
              <w:pStyle w:val="Text1"/>
              <w:numPr>
                <w:ilvl w:val="0"/>
                <w:numId w:val="0"/>
              </w:numPr>
              <w:rPr>
                <w:rFonts w:ascii="Verdana" w:hAnsi="Verdana"/>
                <w:color w:val="002060"/>
                <w:szCs w:val="18"/>
                <w:lang w:val="en-US"/>
              </w:rPr>
            </w:pPr>
            <w:r w:rsidRPr="00C478AC">
              <w:rPr>
                <w:rFonts w:ascii="Verdana" w:hAnsi="Verdana"/>
                <w:color w:val="002060"/>
                <w:szCs w:val="18"/>
                <w:lang w:val="en-US"/>
              </w:rPr>
              <w:t>How diet has changed from antiquity to today:</w:t>
            </w:r>
          </w:p>
          <w:p w:rsidR="009941AB" w:rsidRDefault="009941AB" w:rsidP="00821F12">
            <w:pPr>
              <w:pStyle w:val="Text1"/>
              <w:numPr>
                <w:ilvl w:val="0"/>
                <w:numId w:val="0"/>
              </w:numPr>
              <w:rPr>
                <w:rFonts w:ascii="Verdana" w:hAnsi="Verdana"/>
                <w:color w:val="002060"/>
                <w:szCs w:val="18"/>
                <w:lang w:val="en-US"/>
              </w:rPr>
            </w:pPr>
            <w:hyperlink r:id="rId71" w:history="1">
              <w:r w:rsidRPr="00155E69">
                <w:rPr>
                  <w:rStyle w:val="Hyperlink"/>
                  <w:rFonts w:ascii="Verdana" w:hAnsi="Verdana"/>
                  <w:sz w:val="18"/>
                  <w:szCs w:val="18"/>
                  <w:lang w:val="en-US"/>
                </w:rPr>
                <w:t>http://www.hellinon.net/ANEOMENA/Diatrofi.htm</w:t>
              </w:r>
            </w:hyperlink>
          </w:p>
          <w:p w:rsidR="009941AB" w:rsidRPr="00C478AC" w:rsidRDefault="009941AB" w:rsidP="00821F12">
            <w:pPr>
              <w:pStyle w:val="Text1"/>
              <w:numPr>
                <w:ilvl w:val="0"/>
                <w:numId w:val="0"/>
              </w:numPr>
              <w:rPr>
                <w:rFonts w:ascii="Verdana" w:hAnsi="Verdana"/>
                <w:color w:val="002060"/>
                <w:szCs w:val="18"/>
                <w:lang w:val="en-US"/>
              </w:rPr>
            </w:pPr>
          </w:p>
          <w:p w:rsidR="009941AB" w:rsidRPr="00775C72" w:rsidRDefault="009941AB" w:rsidP="00821F12">
            <w:pPr>
              <w:pStyle w:val="Text1"/>
              <w:numPr>
                <w:ilvl w:val="0"/>
                <w:numId w:val="0"/>
              </w:numPr>
              <w:rPr>
                <w:rFonts w:ascii="Verdana" w:hAnsi="Verdana"/>
                <w:sz w:val="20"/>
                <w:szCs w:val="20"/>
                <w:lang w:val="en-US"/>
              </w:rPr>
            </w:pPr>
            <w:r w:rsidRPr="00775C72">
              <w:rPr>
                <w:rFonts w:ascii="Verdana" w:hAnsi="Verdana"/>
                <w:sz w:val="20"/>
                <w:szCs w:val="20"/>
                <w:lang w:val="en-US"/>
              </w:rPr>
              <w:t>When healthy eating becomes an obsession:</w:t>
            </w:r>
          </w:p>
          <w:p w:rsidR="009941AB" w:rsidRPr="00C478AC" w:rsidRDefault="009941AB" w:rsidP="00821F12">
            <w:pPr>
              <w:pStyle w:val="Text1"/>
              <w:numPr>
                <w:ilvl w:val="0"/>
                <w:numId w:val="0"/>
              </w:numPr>
              <w:rPr>
                <w:rFonts w:ascii="Verdana" w:hAnsi="Verdana"/>
                <w:color w:val="002060"/>
                <w:szCs w:val="18"/>
                <w:lang w:val="en-US"/>
              </w:rPr>
            </w:pPr>
            <w:hyperlink r:id="rId72" w:history="1">
              <w:r w:rsidRPr="00C478AC">
                <w:rPr>
                  <w:rStyle w:val="Hyperlink"/>
                  <w:rFonts w:ascii="Verdana" w:hAnsi="Verdana"/>
                  <w:color w:val="002060"/>
                  <w:sz w:val="18"/>
                  <w:szCs w:val="18"/>
                  <w:lang w:val="en-US"/>
                </w:rPr>
                <w:t>http://www.iefimerida.gr/news/199970/orthorexia-nervosa-h-psyhosi-me-tin-ygieini-kai-kathari-diatrofi</w:t>
              </w:r>
            </w:hyperlink>
          </w:p>
          <w:p w:rsidR="009941AB" w:rsidRPr="00775C72" w:rsidRDefault="009941AB" w:rsidP="00821F12">
            <w:pPr>
              <w:pStyle w:val="Text1"/>
              <w:numPr>
                <w:ilvl w:val="0"/>
                <w:numId w:val="0"/>
              </w:numPr>
              <w:rPr>
                <w:rFonts w:ascii="Verdana" w:hAnsi="Verdana"/>
                <w:sz w:val="20"/>
                <w:szCs w:val="20"/>
                <w:lang w:val="en-US"/>
              </w:rPr>
            </w:pPr>
          </w:p>
          <w:p w:rsidR="009941AB" w:rsidRPr="00775C72" w:rsidRDefault="009941AB" w:rsidP="00821F12">
            <w:pPr>
              <w:pStyle w:val="Text1"/>
              <w:numPr>
                <w:ilvl w:val="0"/>
                <w:numId w:val="0"/>
              </w:numPr>
              <w:rPr>
                <w:rFonts w:ascii="Verdana" w:hAnsi="Verdana"/>
                <w:sz w:val="20"/>
                <w:szCs w:val="20"/>
                <w:lang w:val="en-US"/>
              </w:rPr>
            </w:pPr>
            <w:r w:rsidRPr="00775C72">
              <w:rPr>
                <w:rFonts w:ascii="Verdana" w:hAnsi="Verdana"/>
                <w:sz w:val="20"/>
                <w:szCs w:val="20"/>
                <w:lang w:val="en-US"/>
              </w:rPr>
              <w:t>Information blog about nutrition:</w:t>
            </w:r>
          </w:p>
          <w:p w:rsidR="009941AB" w:rsidRPr="00775C72" w:rsidRDefault="009941AB" w:rsidP="00821F12">
            <w:pPr>
              <w:pStyle w:val="Text"/>
              <w:spacing w:before="0" w:after="0"/>
              <w:rPr>
                <w:rFonts w:ascii="Verdana" w:hAnsi="Verdana"/>
                <w:sz w:val="20"/>
              </w:rPr>
            </w:pPr>
            <w:r w:rsidRPr="00775C72">
              <w:rPr>
                <w:rFonts w:ascii="Verdana" w:hAnsi="Verdana"/>
                <w:sz w:val="20"/>
              </w:rPr>
              <w:t>h</w:t>
            </w:r>
            <w:hyperlink r:id="rId73" w:history="1">
              <w:r w:rsidRPr="00775C72">
                <w:rPr>
                  <w:rStyle w:val="Hyperlink"/>
                  <w:rFonts w:ascii="Verdana" w:hAnsi="Verdana" w:cs="Trebuchet MS"/>
                  <w:sz w:val="20"/>
                </w:rPr>
                <w:t>ttp://diatrofologia.pblogs.gr/</w:t>
              </w:r>
            </w:hyperlink>
          </w:p>
          <w:p w:rsidR="009941AB" w:rsidRPr="00775C72" w:rsidRDefault="009941AB" w:rsidP="00821F12">
            <w:pPr>
              <w:pStyle w:val="Text"/>
              <w:spacing w:before="0" w:after="0"/>
              <w:jc w:val="center"/>
              <w:rPr>
                <w:rFonts w:ascii="Verdana" w:hAnsi="Verdana"/>
                <w:sz w:val="20"/>
              </w:rPr>
            </w:pPr>
          </w:p>
          <w:p w:rsidR="009941AB" w:rsidRPr="00C478AC" w:rsidRDefault="009941AB" w:rsidP="00821F12">
            <w:pPr>
              <w:pStyle w:val="Text"/>
              <w:spacing w:before="0" w:after="0"/>
              <w:rPr>
                <w:rFonts w:ascii="Verdana" w:hAnsi="Verdana"/>
                <w:sz w:val="20"/>
                <w:lang w:val="en-US"/>
              </w:rPr>
            </w:pPr>
            <w:r w:rsidRPr="00C478AC">
              <w:rPr>
                <w:rFonts w:ascii="Verdana" w:hAnsi="Verdana"/>
                <w:sz w:val="20"/>
                <w:lang w:val="en-US"/>
              </w:rPr>
              <w:t>Size 0 models:</w:t>
            </w:r>
          </w:p>
          <w:p w:rsidR="009941AB" w:rsidRDefault="009941AB" w:rsidP="00821F12">
            <w:pPr>
              <w:pStyle w:val="Text"/>
              <w:spacing w:before="0" w:after="0"/>
              <w:rPr>
                <w:rFonts w:ascii="Verdana" w:hAnsi="Verdana"/>
                <w:color w:val="002060"/>
                <w:szCs w:val="18"/>
                <w:lang w:val="en-US"/>
              </w:rPr>
            </w:pPr>
            <w:hyperlink r:id="rId74" w:history="1">
              <w:r w:rsidRPr="00155E69">
                <w:rPr>
                  <w:rStyle w:val="Hyperlink"/>
                  <w:rFonts w:ascii="Verdana" w:hAnsi="Verdana"/>
                  <w:sz w:val="18"/>
                  <w:szCs w:val="18"/>
                  <w:lang w:val="en-US"/>
                </w:rPr>
                <w:t>http://www.skai.gr/news/world/article/59682/%CE%91%CE%B4%CF%8D%CE%BD%CE%B1%CF%84%CE%B1-%CE%BC%CE%BF%CE%BD%CF%84%CE%AD%CE%BB%CE%B1-%CF%84%CE%AD%CE%BB%CE%BF%CF%82</w:t>
              </w:r>
            </w:hyperlink>
          </w:p>
          <w:p w:rsidR="009941AB" w:rsidRPr="00775C72" w:rsidRDefault="009941AB" w:rsidP="00821F12">
            <w:pPr>
              <w:pStyle w:val="Text"/>
              <w:spacing w:before="0" w:after="0"/>
              <w:rPr>
                <w:rFonts w:ascii="Verdana" w:hAnsi="Verdana"/>
                <w:sz w:val="20"/>
                <w:lang w:val="en-US"/>
              </w:rPr>
            </w:pPr>
          </w:p>
          <w:p w:rsidR="009941AB" w:rsidRDefault="009941AB" w:rsidP="00821F12">
            <w:pPr>
              <w:pStyle w:val="Text"/>
              <w:spacing w:before="0" w:after="0"/>
              <w:rPr>
                <w:rFonts w:ascii="Verdana" w:hAnsi="Verdana"/>
                <w:sz w:val="20"/>
                <w:lang w:val="en-US"/>
              </w:rPr>
            </w:pPr>
          </w:p>
          <w:p w:rsidR="009941AB" w:rsidRPr="00775C72" w:rsidRDefault="009941AB" w:rsidP="00821F12">
            <w:pPr>
              <w:pStyle w:val="Text"/>
              <w:spacing w:before="0" w:after="0"/>
              <w:rPr>
                <w:rFonts w:ascii="Verdana" w:hAnsi="Verdana"/>
                <w:sz w:val="20"/>
                <w:lang w:val="en-US"/>
              </w:rPr>
            </w:pPr>
            <w:r w:rsidRPr="00775C72">
              <w:rPr>
                <w:rFonts w:ascii="Verdana" w:hAnsi="Verdana"/>
                <w:sz w:val="20"/>
                <w:lang w:val="en-US"/>
              </w:rPr>
              <w:t>Information on healthy eating:</w:t>
            </w:r>
          </w:p>
          <w:p w:rsidR="009941AB" w:rsidRPr="00775C72" w:rsidRDefault="009941AB" w:rsidP="00821F12">
            <w:pPr>
              <w:pStyle w:val="Text"/>
              <w:spacing w:before="0" w:after="0"/>
              <w:jc w:val="center"/>
              <w:rPr>
                <w:rFonts w:ascii="Verdana" w:hAnsi="Verdana"/>
                <w:sz w:val="20"/>
              </w:rPr>
            </w:pPr>
            <w:hyperlink r:id="rId75" w:history="1">
              <w:r w:rsidRPr="00775C72">
                <w:rPr>
                  <w:rStyle w:val="Hyperlink"/>
                  <w:rFonts w:ascii="Verdana" w:hAnsi="Verdana" w:cs="Trebuchet MS"/>
                  <w:sz w:val="20"/>
                </w:rPr>
                <w:t>http://users.thess.sch.gr/thomalekos/piramida.htm</w:t>
              </w:r>
            </w:hyperlink>
          </w:p>
          <w:p w:rsidR="009941AB" w:rsidRPr="00775C72" w:rsidRDefault="009941AB" w:rsidP="00821F12">
            <w:pPr>
              <w:pStyle w:val="Text"/>
              <w:spacing w:before="0" w:after="0"/>
              <w:jc w:val="center"/>
              <w:rPr>
                <w:rFonts w:ascii="Verdana" w:hAnsi="Verdana"/>
                <w:sz w:val="20"/>
              </w:rPr>
            </w:pPr>
          </w:p>
          <w:p w:rsidR="009941AB" w:rsidRPr="00775C72" w:rsidRDefault="009941AB" w:rsidP="00821F12">
            <w:pPr>
              <w:pStyle w:val="Text"/>
              <w:spacing w:before="0" w:after="0"/>
              <w:rPr>
                <w:rFonts w:ascii="Verdana" w:hAnsi="Verdana"/>
                <w:sz w:val="20"/>
              </w:rPr>
            </w:pPr>
          </w:p>
        </w:tc>
      </w:tr>
      <w:tr w:rsidR="009941AB" w:rsidRPr="00775C72" w:rsidTr="006D7F7B">
        <w:tc>
          <w:tcPr>
            <w:tcW w:w="720" w:type="dxa"/>
            <w:shd w:val="clear" w:color="auto" w:fill="auto"/>
          </w:tcPr>
          <w:p w:rsidR="009941AB" w:rsidRPr="00775C72" w:rsidRDefault="009941AB" w:rsidP="00821F12">
            <w:pPr>
              <w:pStyle w:val="Text"/>
              <w:spacing w:before="0" w:after="0"/>
              <w:jc w:val="center"/>
              <w:rPr>
                <w:rFonts w:ascii="Verdana" w:hAnsi="Verdana"/>
                <w:sz w:val="20"/>
              </w:rPr>
            </w:pPr>
            <w:r w:rsidRPr="00775C72">
              <w:rPr>
                <w:rFonts w:ascii="Verdana" w:hAnsi="Verdana"/>
                <w:sz w:val="20"/>
              </w:rPr>
              <w:lastRenderedPageBreak/>
              <w:t>15-16</w:t>
            </w:r>
          </w:p>
        </w:tc>
        <w:tc>
          <w:tcPr>
            <w:tcW w:w="4320" w:type="dxa"/>
            <w:gridSpan w:val="2"/>
            <w:shd w:val="clear" w:color="auto" w:fill="auto"/>
          </w:tcPr>
          <w:p w:rsidR="009941AB" w:rsidRDefault="009941AB" w:rsidP="00821F12">
            <w:pPr>
              <w:pStyle w:val="Text"/>
              <w:spacing w:before="0" w:after="0"/>
              <w:rPr>
                <w:rFonts w:ascii="Verdana" w:hAnsi="Verdana"/>
                <w:sz w:val="20"/>
              </w:rPr>
            </w:pPr>
            <w:r w:rsidRPr="00775C72">
              <w:rPr>
                <w:rFonts w:ascii="Verdana" w:hAnsi="Verdana"/>
                <w:sz w:val="20"/>
              </w:rPr>
              <w:t>Lifestyle: Health and Fitness: Urban and Rural Life</w:t>
            </w:r>
          </w:p>
          <w:p w:rsidR="009941AB" w:rsidRDefault="009941AB" w:rsidP="00821F12">
            <w:pPr>
              <w:pStyle w:val="Text"/>
              <w:spacing w:before="0" w:after="0"/>
              <w:rPr>
                <w:rFonts w:ascii="Verdana" w:hAnsi="Verdana"/>
                <w:sz w:val="20"/>
              </w:rPr>
            </w:pPr>
          </w:p>
          <w:p w:rsidR="009941AB" w:rsidRPr="00897B74" w:rsidRDefault="009941AB" w:rsidP="00821F12">
            <w:pPr>
              <w:pStyle w:val="Text"/>
              <w:spacing w:before="0" w:after="0"/>
              <w:rPr>
                <w:rFonts w:ascii="Verdana" w:hAnsi="Verdana"/>
                <w:b/>
                <w:sz w:val="20"/>
              </w:rPr>
            </w:pPr>
            <w:r w:rsidRPr="00897B74">
              <w:rPr>
                <w:rFonts w:ascii="Verdana" w:hAnsi="Verdana"/>
                <w:b/>
                <w:sz w:val="20"/>
              </w:rPr>
              <w:t>Learning outcomes</w:t>
            </w:r>
          </w:p>
          <w:p w:rsidR="009941AB" w:rsidRPr="00775C72" w:rsidRDefault="009941AB" w:rsidP="00821F12">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rPr>
            </w:pPr>
            <w:r w:rsidRPr="00775C72">
              <w:rPr>
                <w:rFonts w:ascii="Verdana" w:hAnsi="Verdana"/>
                <w:sz w:val="20"/>
              </w:rPr>
              <w:t>To learn and use the vocabulary of food and diet</w:t>
            </w:r>
          </w:p>
          <w:p w:rsidR="009941AB" w:rsidRPr="00775C72" w:rsidRDefault="009941AB" w:rsidP="003B6861">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lang w:val="en-US"/>
              </w:rPr>
            </w:pPr>
            <w:r w:rsidRPr="00775C72">
              <w:rPr>
                <w:rFonts w:ascii="Verdana" w:hAnsi="Verdana"/>
                <w:sz w:val="20"/>
                <w:lang w:val="en-US"/>
              </w:rPr>
              <w:t>To identify and use targeted grammatical structures meaningfully and appropriately.</w:t>
            </w:r>
          </w:p>
          <w:p w:rsidR="009941AB" w:rsidRPr="00775C72" w:rsidRDefault="009941AB" w:rsidP="003B6861">
            <w:pPr>
              <w:pStyle w:val="Text"/>
              <w:spacing w:before="0" w:after="0"/>
              <w:rPr>
                <w:rFonts w:ascii="Verdana" w:hAnsi="Verdana"/>
                <w:sz w:val="20"/>
                <w:lang w:val="en-US"/>
              </w:rPr>
            </w:pPr>
          </w:p>
          <w:p w:rsidR="009941AB" w:rsidRPr="00775C72" w:rsidRDefault="009941AB" w:rsidP="003B6861">
            <w:pPr>
              <w:pStyle w:val="Text"/>
              <w:rPr>
                <w:rFonts w:ascii="Verdana" w:hAnsi="Verdana"/>
                <w:sz w:val="20"/>
                <w:lang w:val="en-US"/>
              </w:rPr>
            </w:pPr>
            <w:r w:rsidRPr="00775C72">
              <w:rPr>
                <w:rFonts w:ascii="Verdana" w:hAnsi="Verdana"/>
                <w:sz w:val="20"/>
                <w:lang w:val="en-US"/>
              </w:rPr>
              <w:t xml:space="preserve">To transfer knowledge of structure into effective, persuasive and grammatically correct, longer types of writing. </w:t>
            </w:r>
          </w:p>
          <w:p w:rsidR="009941AB" w:rsidRPr="00775C72" w:rsidRDefault="009941AB" w:rsidP="003B6861">
            <w:pPr>
              <w:pStyle w:val="Text"/>
              <w:spacing w:before="0" w:after="0"/>
              <w:rPr>
                <w:rFonts w:ascii="Verdana" w:hAnsi="Verdana"/>
                <w:sz w:val="20"/>
              </w:rPr>
            </w:pPr>
          </w:p>
          <w:p w:rsidR="009941AB" w:rsidRPr="00775C72" w:rsidRDefault="009941AB" w:rsidP="003B6861">
            <w:pPr>
              <w:pStyle w:val="Text"/>
              <w:spacing w:before="0" w:after="0"/>
              <w:rPr>
                <w:rFonts w:ascii="Verdana" w:hAnsi="Verdana"/>
                <w:sz w:val="20"/>
                <w:lang w:val="en-US"/>
              </w:rPr>
            </w:pPr>
            <w:r w:rsidRPr="00775C72">
              <w:rPr>
                <w:rFonts w:ascii="Verdana" w:hAnsi="Verdana"/>
                <w:sz w:val="20"/>
                <w:lang w:val="en-US"/>
              </w:rPr>
              <w:t>To be able to describe and evaluate themes and ideas pertaining to this topic.</w:t>
            </w:r>
          </w:p>
          <w:p w:rsidR="009941AB" w:rsidRPr="00775C72" w:rsidRDefault="009941AB" w:rsidP="003B6861">
            <w:pPr>
              <w:pStyle w:val="Text"/>
              <w:spacing w:before="0" w:after="0"/>
              <w:rPr>
                <w:rFonts w:ascii="Verdana" w:hAnsi="Verdana"/>
                <w:sz w:val="20"/>
                <w:lang w:val="en-US"/>
              </w:rPr>
            </w:pPr>
          </w:p>
        </w:tc>
        <w:tc>
          <w:tcPr>
            <w:tcW w:w="4950" w:type="dxa"/>
            <w:shd w:val="clear" w:color="auto" w:fill="auto"/>
          </w:tcPr>
          <w:p w:rsidR="009941AB" w:rsidRPr="00775C72" w:rsidRDefault="009941AB" w:rsidP="00540C0C">
            <w:pPr>
              <w:pStyle w:val="Text"/>
              <w:spacing w:before="0" w:after="0"/>
              <w:rPr>
                <w:rFonts w:ascii="Verdana" w:hAnsi="Verdana"/>
                <w:sz w:val="20"/>
              </w:rPr>
            </w:pPr>
            <w:r>
              <w:rPr>
                <w:rFonts w:ascii="Verdana" w:hAnsi="Verdana"/>
                <w:sz w:val="20"/>
              </w:rPr>
              <w:t xml:space="preserve">- </w:t>
            </w:r>
            <w:r w:rsidRPr="00775C72">
              <w:rPr>
                <w:rFonts w:ascii="Verdana" w:hAnsi="Verdana"/>
                <w:sz w:val="20"/>
              </w:rPr>
              <w:t>Brainstorm the topic by asking students to give their views on their impression and perceived differences between urban and rural living and keep notes. Prompts such as an animated presentation on YouTube may be used as a prompt and serve as model for the students to create their own presentation in Greek. (</w:t>
            </w:r>
            <w:hyperlink r:id="rId76" w:history="1">
              <w:r w:rsidRPr="00775C72">
                <w:rPr>
                  <w:rStyle w:val="Hyperlink"/>
                  <w:rFonts w:ascii="Verdana" w:hAnsi="Verdana"/>
                  <w:sz w:val="20"/>
                </w:rPr>
                <w:t>https://www.youtube.com/watch?v=1gQnDODJ02w</w:t>
              </w:r>
            </w:hyperlink>
            <w:r w:rsidRPr="00775C72">
              <w:rPr>
                <w:rFonts w:ascii="Verdana" w:hAnsi="Verdana"/>
                <w:sz w:val="20"/>
              </w:rPr>
              <w:t xml:space="preserve">) </w:t>
            </w:r>
          </w:p>
          <w:p w:rsidR="009941AB" w:rsidRPr="00775C72" w:rsidRDefault="009941AB" w:rsidP="00540C0C">
            <w:pPr>
              <w:pStyle w:val="Text"/>
              <w:spacing w:before="0" w:after="0"/>
              <w:rPr>
                <w:rFonts w:ascii="Verdana" w:hAnsi="Verdana"/>
                <w:sz w:val="20"/>
              </w:rPr>
            </w:pPr>
            <w:r>
              <w:rPr>
                <w:rFonts w:ascii="Verdana" w:hAnsi="Verdana"/>
                <w:sz w:val="20"/>
              </w:rPr>
              <w:t xml:space="preserve">- </w:t>
            </w:r>
            <w:r w:rsidRPr="00775C72">
              <w:rPr>
                <w:rFonts w:ascii="Verdana" w:hAnsi="Verdana"/>
                <w:sz w:val="20"/>
              </w:rPr>
              <w:t xml:space="preserve">Link current climate of economic hardship to people returning to their birthplace in rural areas and changing jobs and lifestyle. Link to IA2 documentaries “Days of change” and “little Land” to establish connections; if possible screen a few scenes and follow up with discussion. </w:t>
            </w:r>
          </w:p>
          <w:p w:rsidR="009941AB" w:rsidRPr="00775C72" w:rsidRDefault="009941AB" w:rsidP="00540C0C">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read and answer questions on a “model” text of appropriate content. Responses may be indicated by ticking boxes, choosing from multiple choices, matching text to titles or people, or answering in Greek.</w:t>
            </w:r>
          </w:p>
          <w:p w:rsidR="009941AB" w:rsidRPr="00775C72" w:rsidRDefault="009941AB" w:rsidP="00821F12">
            <w:pPr>
              <w:pStyle w:val="Text"/>
              <w:spacing w:before="0" w:after="0"/>
              <w:rPr>
                <w:rFonts w:ascii="Verdana" w:hAnsi="Verdana"/>
                <w:sz w:val="20"/>
              </w:rPr>
            </w:pPr>
            <w:r>
              <w:rPr>
                <w:rFonts w:ascii="Verdana" w:hAnsi="Verdana"/>
                <w:sz w:val="20"/>
              </w:rPr>
              <w:lastRenderedPageBreak/>
              <w:t xml:space="preserve">- </w:t>
            </w:r>
            <w:r w:rsidRPr="00775C72">
              <w:rPr>
                <w:rFonts w:ascii="Verdana" w:hAnsi="Verdana"/>
                <w:sz w:val="20"/>
              </w:rPr>
              <w:t>A selection of short passages may offer practice for comprehension and serve as  useful templat</w:t>
            </w:r>
            <w:r>
              <w:rPr>
                <w:rFonts w:ascii="Verdana" w:hAnsi="Verdana"/>
                <w:sz w:val="20"/>
              </w:rPr>
              <w:t>es for transformation exercises</w:t>
            </w:r>
          </w:p>
        </w:tc>
        <w:tc>
          <w:tcPr>
            <w:tcW w:w="4680" w:type="dxa"/>
            <w:gridSpan w:val="2"/>
            <w:shd w:val="clear" w:color="auto" w:fill="auto"/>
          </w:tcPr>
          <w:p w:rsidR="009941AB" w:rsidRPr="00775C72" w:rsidRDefault="009941AB" w:rsidP="00821F12">
            <w:pPr>
              <w:pStyle w:val="Text1"/>
              <w:numPr>
                <w:ilvl w:val="0"/>
                <w:numId w:val="0"/>
              </w:numPr>
              <w:rPr>
                <w:rFonts w:ascii="Verdana" w:hAnsi="Verdana"/>
                <w:sz w:val="20"/>
                <w:szCs w:val="20"/>
                <w:lang w:val="en-US"/>
              </w:rPr>
            </w:pPr>
            <w:r w:rsidRPr="00775C72">
              <w:rPr>
                <w:rFonts w:ascii="Verdana" w:hAnsi="Verdana"/>
                <w:sz w:val="20"/>
                <w:szCs w:val="20"/>
              </w:rPr>
              <w:lastRenderedPageBreak/>
              <w:t>Students are directed to various digital texts and online resources in order to practise vocabulary relating to this theme. Indicative links that lend themselves to the theme and may be adopted by, either adapting the texts or the tasks or both:</w:t>
            </w:r>
          </w:p>
          <w:p w:rsidR="009941AB" w:rsidRPr="00775C72" w:rsidRDefault="009941AB" w:rsidP="00821F12">
            <w:pPr>
              <w:pStyle w:val="Text1"/>
              <w:numPr>
                <w:ilvl w:val="0"/>
                <w:numId w:val="0"/>
              </w:numPr>
              <w:rPr>
                <w:rFonts w:ascii="Verdana" w:hAnsi="Verdana"/>
                <w:sz w:val="20"/>
                <w:szCs w:val="20"/>
                <w:lang w:val="en-US"/>
              </w:rPr>
            </w:pPr>
            <w:r w:rsidRPr="00775C72">
              <w:rPr>
                <w:rFonts w:ascii="Verdana" w:hAnsi="Verdana"/>
                <w:sz w:val="20"/>
                <w:szCs w:val="20"/>
                <w:lang w:val="en-US"/>
              </w:rPr>
              <w:t>Interviews of people who live in urban and rural areas:</w:t>
            </w:r>
          </w:p>
          <w:p w:rsidR="009941AB" w:rsidRPr="00775C72" w:rsidRDefault="009941AB" w:rsidP="00821F12">
            <w:pPr>
              <w:pStyle w:val="Text1"/>
              <w:numPr>
                <w:ilvl w:val="0"/>
                <w:numId w:val="0"/>
              </w:numPr>
              <w:rPr>
                <w:rFonts w:ascii="Verdana" w:hAnsi="Verdana"/>
                <w:sz w:val="20"/>
                <w:szCs w:val="20"/>
                <w:lang w:val="en-US"/>
              </w:rPr>
            </w:pPr>
            <w:hyperlink r:id="rId77" w:history="1">
              <w:r w:rsidRPr="00775C72">
                <w:rPr>
                  <w:rStyle w:val="Hyperlink"/>
                  <w:rFonts w:ascii="Verdana" w:hAnsi="Verdana"/>
                  <w:sz w:val="20"/>
                  <w:szCs w:val="20"/>
                  <w:lang w:val="en-US"/>
                </w:rPr>
                <w:t>http://www.in2life.gr/everyday/modernlife/article/195267/zoh-sthn-eparhia-ta-yper-kai-ta-kata.html</w:t>
              </w:r>
            </w:hyperlink>
          </w:p>
          <w:p w:rsidR="009941AB" w:rsidRPr="00775C72" w:rsidRDefault="009941AB" w:rsidP="00821F12">
            <w:pPr>
              <w:pStyle w:val="Text1"/>
              <w:numPr>
                <w:ilvl w:val="0"/>
                <w:numId w:val="0"/>
              </w:numPr>
              <w:rPr>
                <w:rFonts w:ascii="Verdana" w:hAnsi="Verdana"/>
                <w:sz w:val="20"/>
                <w:szCs w:val="20"/>
                <w:lang w:val="en-US"/>
              </w:rPr>
            </w:pPr>
          </w:p>
          <w:p w:rsidR="009941AB" w:rsidRPr="00775C72" w:rsidRDefault="009941AB" w:rsidP="00821F12">
            <w:pPr>
              <w:pStyle w:val="Text1"/>
              <w:numPr>
                <w:ilvl w:val="0"/>
                <w:numId w:val="0"/>
              </w:numPr>
              <w:rPr>
                <w:rFonts w:ascii="Verdana" w:hAnsi="Verdana"/>
                <w:sz w:val="20"/>
                <w:szCs w:val="20"/>
                <w:lang w:val="en-US"/>
              </w:rPr>
            </w:pPr>
            <w:r w:rsidRPr="00775C72">
              <w:rPr>
                <w:rFonts w:ascii="Verdana" w:hAnsi="Verdana"/>
                <w:sz w:val="20"/>
                <w:szCs w:val="20"/>
                <w:lang w:val="en-US"/>
              </w:rPr>
              <w:t>On leaving the city behind:</w:t>
            </w:r>
          </w:p>
          <w:p w:rsidR="009941AB" w:rsidRPr="00775C72" w:rsidRDefault="009941AB" w:rsidP="00821F12">
            <w:pPr>
              <w:pStyle w:val="Text1"/>
              <w:numPr>
                <w:ilvl w:val="0"/>
                <w:numId w:val="0"/>
              </w:numPr>
              <w:rPr>
                <w:rFonts w:ascii="Verdana" w:hAnsi="Verdana"/>
                <w:sz w:val="20"/>
                <w:szCs w:val="20"/>
                <w:lang w:val="en-US"/>
              </w:rPr>
            </w:pPr>
            <w:hyperlink r:id="rId78" w:history="1">
              <w:r w:rsidRPr="00775C72">
                <w:rPr>
                  <w:rStyle w:val="Hyperlink"/>
                  <w:rFonts w:ascii="Verdana" w:hAnsi="Verdana"/>
                  <w:sz w:val="20"/>
                  <w:szCs w:val="20"/>
                  <w:lang w:val="en-US"/>
                </w:rPr>
                <w:t>http://www.doctv.gr/page.aspx?itemID=SPG2118</w:t>
              </w:r>
            </w:hyperlink>
          </w:p>
          <w:p w:rsidR="009941AB" w:rsidRPr="00775C72" w:rsidRDefault="009941AB" w:rsidP="00821F12">
            <w:pPr>
              <w:pStyle w:val="Text1"/>
              <w:numPr>
                <w:ilvl w:val="0"/>
                <w:numId w:val="0"/>
              </w:numPr>
              <w:rPr>
                <w:rFonts w:ascii="Verdana" w:hAnsi="Verdana"/>
                <w:sz w:val="20"/>
                <w:szCs w:val="20"/>
                <w:lang w:val="en-US"/>
              </w:rPr>
            </w:pPr>
            <w:r w:rsidRPr="00775C72">
              <w:rPr>
                <w:rFonts w:ascii="Verdana" w:hAnsi="Verdana"/>
                <w:sz w:val="20"/>
                <w:szCs w:val="20"/>
                <w:lang w:val="en-US"/>
              </w:rPr>
              <w:t xml:space="preserve"> The impact of the recession on where people choose to live:</w:t>
            </w:r>
          </w:p>
          <w:p w:rsidR="009941AB" w:rsidRPr="00775C72" w:rsidRDefault="009941AB" w:rsidP="00821F12">
            <w:pPr>
              <w:pStyle w:val="Text1"/>
              <w:numPr>
                <w:ilvl w:val="0"/>
                <w:numId w:val="0"/>
              </w:numPr>
              <w:rPr>
                <w:rFonts w:ascii="Verdana" w:hAnsi="Verdana"/>
                <w:sz w:val="20"/>
                <w:szCs w:val="20"/>
                <w:lang w:val="en-US"/>
              </w:rPr>
            </w:pPr>
            <w:hyperlink r:id="rId79" w:history="1">
              <w:r w:rsidRPr="00775C72">
                <w:rPr>
                  <w:rStyle w:val="Hyperlink"/>
                  <w:rFonts w:ascii="Verdana" w:hAnsi="Verdana"/>
                  <w:sz w:val="20"/>
                  <w:szCs w:val="20"/>
                  <w:lang w:val="en-US"/>
                </w:rPr>
                <w:t>http://www.lifo.gr/mag/features/3061</w:t>
              </w:r>
            </w:hyperlink>
          </w:p>
          <w:p w:rsidR="009941AB" w:rsidRPr="00775C72" w:rsidRDefault="009941AB" w:rsidP="00821F12">
            <w:pPr>
              <w:pStyle w:val="Text1"/>
              <w:numPr>
                <w:ilvl w:val="0"/>
                <w:numId w:val="0"/>
              </w:numPr>
              <w:rPr>
                <w:rFonts w:ascii="Verdana" w:hAnsi="Verdana"/>
                <w:sz w:val="20"/>
                <w:szCs w:val="20"/>
                <w:lang w:val="en-US"/>
              </w:rPr>
            </w:pPr>
          </w:p>
          <w:p w:rsidR="009941AB" w:rsidRPr="00775C72" w:rsidRDefault="009941AB" w:rsidP="00821F12">
            <w:pPr>
              <w:pStyle w:val="Text1"/>
              <w:numPr>
                <w:ilvl w:val="0"/>
                <w:numId w:val="0"/>
              </w:numPr>
              <w:rPr>
                <w:rFonts w:ascii="Verdana" w:hAnsi="Verdana"/>
                <w:sz w:val="20"/>
                <w:szCs w:val="20"/>
                <w:lang w:val="en-US"/>
              </w:rPr>
            </w:pPr>
          </w:p>
        </w:tc>
      </w:tr>
      <w:tr w:rsidR="00897B74" w:rsidRPr="00775C72" w:rsidTr="00687752">
        <w:tc>
          <w:tcPr>
            <w:tcW w:w="720" w:type="dxa"/>
            <w:shd w:val="clear" w:color="auto" w:fill="auto"/>
          </w:tcPr>
          <w:p w:rsidR="00897B74" w:rsidRPr="00775C72" w:rsidRDefault="00897B74" w:rsidP="00821F12">
            <w:pPr>
              <w:pStyle w:val="Text"/>
              <w:spacing w:before="0" w:after="0"/>
              <w:jc w:val="center"/>
              <w:rPr>
                <w:rFonts w:ascii="Verdana" w:hAnsi="Verdana"/>
                <w:sz w:val="20"/>
              </w:rPr>
            </w:pPr>
          </w:p>
        </w:tc>
        <w:tc>
          <w:tcPr>
            <w:tcW w:w="4320" w:type="dxa"/>
            <w:gridSpan w:val="2"/>
            <w:shd w:val="clear" w:color="auto" w:fill="auto"/>
          </w:tcPr>
          <w:p w:rsidR="00897B74" w:rsidRPr="00775C72" w:rsidRDefault="00897B74" w:rsidP="00821F12">
            <w:pPr>
              <w:pStyle w:val="Text"/>
              <w:spacing w:before="0" w:after="0"/>
              <w:rPr>
                <w:rFonts w:ascii="Verdana" w:hAnsi="Verdana"/>
                <w:sz w:val="20"/>
              </w:rPr>
            </w:pPr>
            <w:r w:rsidRPr="00775C72">
              <w:rPr>
                <w:rFonts w:ascii="Verdana" w:hAnsi="Verdana"/>
                <w:sz w:val="20"/>
              </w:rPr>
              <w:t xml:space="preserve">Lifestyle: Health and Fitness </w:t>
            </w:r>
          </w:p>
          <w:p w:rsidR="00897B74" w:rsidRPr="00775C72" w:rsidRDefault="00897B74" w:rsidP="00821F12">
            <w:pPr>
              <w:pStyle w:val="Text"/>
              <w:spacing w:before="0" w:after="0"/>
              <w:rPr>
                <w:rFonts w:ascii="Verdana" w:hAnsi="Verdana"/>
                <w:sz w:val="20"/>
              </w:rPr>
            </w:pPr>
          </w:p>
          <w:p w:rsidR="00897B74" w:rsidRPr="00775C72" w:rsidRDefault="00897B74" w:rsidP="00821F12">
            <w:pPr>
              <w:pStyle w:val="Text"/>
              <w:spacing w:before="0" w:after="0"/>
              <w:rPr>
                <w:rFonts w:ascii="Verdana" w:hAnsi="Verdana"/>
                <w:sz w:val="20"/>
              </w:rPr>
            </w:pPr>
            <w:r w:rsidRPr="00775C72">
              <w:rPr>
                <w:rFonts w:ascii="Verdana" w:hAnsi="Verdana"/>
                <w:sz w:val="20"/>
              </w:rPr>
              <w:t>Optional Revision and Practice Assessment Week</w:t>
            </w:r>
          </w:p>
          <w:p w:rsidR="00897B74" w:rsidRPr="00775C72" w:rsidRDefault="00897B74" w:rsidP="00821F12">
            <w:pPr>
              <w:pStyle w:val="Text"/>
              <w:spacing w:before="0" w:after="0"/>
              <w:rPr>
                <w:rFonts w:ascii="Verdana" w:hAnsi="Verdana"/>
                <w:sz w:val="20"/>
              </w:rPr>
            </w:pPr>
          </w:p>
        </w:tc>
        <w:tc>
          <w:tcPr>
            <w:tcW w:w="4950" w:type="dxa"/>
            <w:shd w:val="clear" w:color="auto" w:fill="auto"/>
          </w:tcPr>
          <w:p w:rsidR="00897B74" w:rsidRPr="00775C72" w:rsidRDefault="00897B74" w:rsidP="00821F12">
            <w:pPr>
              <w:pStyle w:val="Text"/>
              <w:spacing w:before="0" w:after="0"/>
              <w:rPr>
                <w:rFonts w:ascii="Verdana" w:hAnsi="Verdana"/>
                <w:sz w:val="20"/>
              </w:rPr>
            </w:pPr>
            <w:r w:rsidRPr="00775C72">
              <w:rPr>
                <w:rFonts w:ascii="Verdana" w:hAnsi="Verdana"/>
                <w:sz w:val="20"/>
              </w:rPr>
              <w:t xml:space="preserve">In class , under simulated examination conditions students carry out a number of tasks which may include: A full mock paper focusing entirely on the Topic of Lifestyle, health and fitness or short 100 word responses </w:t>
            </w:r>
            <w:r w:rsidRPr="00775C72">
              <w:rPr>
                <w:rFonts w:ascii="Verdana" w:hAnsi="Verdana"/>
                <w:sz w:val="20"/>
                <w:lang w:val="en-US"/>
              </w:rPr>
              <w:t xml:space="preserve">to stimuli such as: </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«Το πνεύμα των Ολυμπιακών Αγώνων δεν υπάρχει πια »</w:t>
            </w: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 xml:space="preserve">«Οι σημερινοί αθλητές ενδιαφέρονται μόνι για τη νίκη και τα χρήματα» </w:t>
            </w: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 xml:space="preserve">«Βια και αθλητισμός»  </w:t>
            </w: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«Το κάπνισμα σκοτώνει»</w:t>
            </w: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«Ο σημερινός τρόπος ζωής βλάπτει την υγεία»</w:t>
            </w:r>
          </w:p>
          <w:p w:rsidR="00897B74" w:rsidRPr="00775C72" w:rsidRDefault="00897B74" w:rsidP="00821F12">
            <w:pPr>
              <w:pStyle w:val="Text"/>
              <w:spacing w:before="0" w:after="0"/>
              <w:rPr>
                <w:rFonts w:ascii="Verdana" w:hAnsi="Verdana"/>
                <w:sz w:val="20"/>
              </w:rPr>
            </w:pPr>
          </w:p>
          <w:p w:rsidR="00897B74" w:rsidRPr="00775C72" w:rsidRDefault="00897B74" w:rsidP="00821F12">
            <w:pPr>
              <w:pStyle w:val="Text"/>
              <w:spacing w:before="0" w:after="0"/>
              <w:rPr>
                <w:rFonts w:ascii="Verdana" w:hAnsi="Verdana"/>
                <w:sz w:val="20"/>
              </w:rPr>
            </w:pPr>
          </w:p>
          <w:p w:rsidR="00897B74" w:rsidRPr="00775C72"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p>
          <w:p w:rsidR="00897B74" w:rsidRPr="00775C72" w:rsidRDefault="00897B74" w:rsidP="00821F12">
            <w:pPr>
              <w:pStyle w:val="Text"/>
              <w:spacing w:before="0" w:after="0"/>
              <w:rPr>
                <w:rFonts w:ascii="Verdana" w:hAnsi="Verdana"/>
                <w:sz w:val="20"/>
              </w:rPr>
            </w:pPr>
          </w:p>
        </w:tc>
        <w:tc>
          <w:tcPr>
            <w:tcW w:w="4680" w:type="dxa"/>
            <w:gridSpan w:val="2"/>
            <w:shd w:val="clear" w:color="auto" w:fill="auto"/>
          </w:tcPr>
          <w:p w:rsidR="00897B74" w:rsidRPr="00775C72" w:rsidRDefault="00897B74" w:rsidP="00821F12">
            <w:pPr>
              <w:pStyle w:val="Text"/>
              <w:spacing w:before="0" w:after="0"/>
              <w:rPr>
                <w:rFonts w:ascii="Verdana" w:hAnsi="Verdana"/>
                <w:sz w:val="20"/>
                <w:lang w:val="el-GR"/>
              </w:rPr>
            </w:pPr>
          </w:p>
        </w:tc>
      </w:tr>
      <w:tr w:rsidR="00897B74" w:rsidRPr="00775C72" w:rsidTr="00321DC2">
        <w:tc>
          <w:tcPr>
            <w:tcW w:w="720" w:type="dxa"/>
            <w:shd w:val="clear" w:color="auto" w:fill="auto"/>
          </w:tcPr>
          <w:p w:rsidR="00897B74" w:rsidRPr="00775C72" w:rsidRDefault="00897B74" w:rsidP="00821F12">
            <w:pPr>
              <w:pStyle w:val="Text"/>
              <w:spacing w:before="0" w:after="0"/>
              <w:jc w:val="both"/>
              <w:rPr>
                <w:rFonts w:ascii="Verdana" w:hAnsi="Verdana"/>
                <w:sz w:val="20"/>
              </w:rPr>
            </w:pPr>
            <w:r w:rsidRPr="00775C72">
              <w:rPr>
                <w:rFonts w:ascii="Verdana" w:hAnsi="Verdana"/>
                <w:sz w:val="20"/>
              </w:rPr>
              <w:t>1</w:t>
            </w:r>
            <w:r w:rsidRPr="00775C72">
              <w:rPr>
                <w:rFonts w:ascii="Verdana" w:hAnsi="Verdana"/>
                <w:sz w:val="20"/>
                <w:lang w:val="en-US"/>
              </w:rPr>
              <w:t>7-20</w:t>
            </w:r>
          </w:p>
        </w:tc>
        <w:tc>
          <w:tcPr>
            <w:tcW w:w="4320" w:type="dxa"/>
            <w:gridSpan w:val="2"/>
            <w:shd w:val="clear" w:color="auto" w:fill="auto"/>
          </w:tcPr>
          <w:p w:rsidR="00897B74" w:rsidRDefault="00897B74" w:rsidP="00821F12">
            <w:pPr>
              <w:pStyle w:val="Text"/>
              <w:spacing w:before="0" w:after="0"/>
              <w:rPr>
                <w:rFonts w:ascii="Verdana" w:hAnsi="Verdana"/>
                <w:sz w:val="20"/>
              </w:rPr>
            </w:pPr>
            <w:r w:rsidRPr="00775C72">
              <w:rPr>
                <w:rFonts w:ascii="Verdana" w:hAnsi="Verdana"/>
                <w:sz w:val="20"/>
              </w:rPr>
              <w:t xml:space="preserve">Travel and Environment: Tourism, travel and transport (overlap with </w:t>
            </w:r>
            <w:r w:rsidRPr="00775C72">
              <w:rPr>
                <w:rFonts w:ascii="Verdana" w:hAnsi="Verdana"/>
                <w:b/>
                <w:sz w:val="20"/>
              </w:rPr>
              <w:t>energy and pollution</w:t>
            </w:r>
            <w:r w:rsidRPr="00775C72">
              <w:rPr>
                <w:rFonts w:ascii="Verdana" w:hAnsi="Verdana"/>
                <w:sz w:val="20"/>
              </w:rPr>
              <w:t>)</w:t>
            </w:r>
          </w:p>
          <w:p w:rsidR="00897B74"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b/>
                <w:sz w:val="20"/>
              </w:rPr>
            </w:pPr>
            <w:r w:rsidRPr="00897B74">
              <w:rPr>
                <w:rFonts w:ascii="Verdana" w:hAnsi="Verdana"/>
                <w:b/>
                <w:sz w:val="20"/>
              </w:rPr>
              <w:t>Learning outcomes</w:t>
            </w:r>
          </w:p>
          <w:p w:rsidR="00897B74" w:rsidRPr="00897B74" w:rsidRDefault="00897B74" w:rsidP="00821F12">
            <w:pPr>
              <w:pStyle w:val="Text"/>
              <w:spacing w:before="0" w:after="0"/>
              <w:rPr>
                <w:rFonts w:ascii="Verdana" w:hAnsi="Verdana"/>
                <w:b/>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rPr>
              <w:t xml:space="preserve">To learn and use the vocabulary of </w:t>
            </w:r>
            <w:r w:rsidRPr="00775C72">
              <w:rPr>
                <w:rFonts w:ascii="Verdana" w:hAnsi="Verdana"/>
                <w:sz w:val="20"/>
                <w:lang w:val="el-GR"/>
              </w:rPr>
              <w:t>Τ</w:t>
            </w:r>
            <w:proofErr w:type="spellStart"/>
            <w:r w:rsidRPr="00775C72">
              <w:rPr>
                <w:rFonts w:ascii="Verdana" w:hAnsi="Verdana"/>
                <w:sz w:val="20"/>
                <w:lang w:val="en-US"/>
              </w:rPr>
              <w:t>ravel</w:t>
            </w:r>
            <w:proofErr w:type="spellEnd"/>
            <w:r w:rsidRPr="00775C72">
              <w:rPr>
                <w:rFonts w:ascii="Verdana" w:hAnsi="Verdana"/>
                <w:sz w:val="20"/>
                <w:lang w:val="en-US"/>
              </w:rPr>
              <w:t xml:space="preserve"> and Tourism</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t>To identify and use targeted grammatical structures meaningfully and appropriately.</w:t>
            </w:r>
          </w:p>
          <w:p w:rsidR="00897B74" w:rsidRPr="00775C72" w:rsidRDefault="00897B74" w:rsidP="003B6861">
            <w:pPr>
              <w:pStyle w:val="Text"/>
              <w:spacing w:before="0" w:after="0"/>
              <w:rPr>
                <w:rFonts w:ascii="Verdana" w:hAnsi="Verdana"/>
                <w:sz w:val="20"/>
                <w:lang w:val="en-US"/>
              </w:rPr>
            </w:pPr>
          </w:p>
          <w:p w:rsidR="00897B74" w:rsidRPr="00775C72" w:rsidRDefault="00897B74" w:rsidP="003B6861">
            <w:pPr>
              <w:pStyle w:val="Text"/>
              <w:rPr>
                <w:rFonts w:ascii="Verdana" w:hAnsi="Verdana"/>
                <w:sz w:val="20"/>
                <w:lang w:val="en-US"/>
              </w:rPr>
            </w:pPr>
            <w:r w:rsidRPr="00775C72">
              <w:rPr>
                <w:rFonts w:ascii="Verdana" w:hAnsi="Verdana"/>
                <w:sz w:val="20"/>
                <w:lang w:val="en-US"/>
              </w:rPr>
              <w:t xml:space="preserve">To transfer knowledge of structure into effective, persuasive and grammatically correct, longer types of writing. </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t>To be able to describe and evaluate themes and ideas pertaining to this topic.</w:t>
            </w:r>
          </w:p>
          <w:p w:rsidR="00897B74" w:rsidRPr="00775C72" w:rsidRDefault="00897B74" w:rsidP="003B6861">
            <w:pPr>
              <w:pStyle w:val="Text"/>
              <w:spacing w:before="0" w:after="0"/>
              <w:rPr>
                <w:rFonts w:ascii="Verdana" w:hAnsi="Verdana"/>
                <w:sz w:val="20"/>
                <w:lang w:val="en-US"/>
              </w:rPr>
            </w:pPr>
          </w:p>
          <w:p w:rsidR="00897B74" w:rsidRDefault="00897B74" w:rsidP="00821F12">
            <w:pPr>
              <w:pStyle w:val="Text"/>
              <w:spacing w:before="0" w:after="0"/>
              <w:rPr>
                <w:rFonts w:ascii="Verdana" w:hAnsi="Verdana"/>
                <w:sz w:val="20"/>
              </w:rPr>
            </w:pPr>
          </w:p>
          <w:p w:rsidR="00897B74" w:rsidRPr="00775C72" w:rsidRDefault="00897B74" w:rsidP="00821F12">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rPr>
            </w:pPr>
          </w:p>
        </w:tc>
        <w:tc>
          <w:tcPr>
            <w:tcW w:w="4950" w:type="dxa"/>
            <w:shd w:val="clear" w:color="auto" w:fill="auto"/>
          </w:tcPr>
          <w:p w:rsidR="00897B74" w:rsidRPr="00775C72" w:rsidRDefault="00897B74" w:rsidP="00A05EDD">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Brainstorm the topic by asking students to give their views on the importance and nature of travel and tourism. Ask student to ponder a number of questions and report back to the class: what are the benefits of travel? How has tourism affected a place that they know? Prompts</w:t>
            </w:r>
            <w:r>
              <w:rPr>
                <w:rFonts w:ascii="Verdana" w:hAnsi="Verdana"/>
                <w:sz w:val="20"/>
              </w:rPr>
              <w:t xml:space="preserve"> </w:t>
            </w:r>
            <w:r w:rsidRPr="00775C72">
              <w:rPr>
                <w:rFonts w:ascii="Verdana" w:hAnsi="Verdana"/>
                <w:sz w:val="20"/>
              </w:rPr>
              <w:t>representing different values in relation to tourist destination (e.g. a built-up modern resort versus a monastery) pictures of famous sites</w:t>
            </w:r>
            <w:r w:rsidRPr="00775C72">
              <w:rPr>
                <w:rFonts w:ascii="Verdana" w:hAnsi="Verdana"/>
                <w:sz w:val="20"/>
                <w:lang w:val="en-US"/>
              </w:rPr>
              <w:t xml:space="preserve">, controversial developments </w:t>
            </w:r>
            <w:r w:rsidRPr="00775C72">
              <w:rPr>
                <w:rFonts w:ascii="Verdana" w:hAnsi="Verdana"/>
                <w:sz w:val="20"/>
              </w:rPr>
              <w:t xml:space="preserve">or different types of holiday destinations as well as extracts from travelogues may be used to stimulate discussion. </w:t>
            </w:r>
          </w:p>
          <w:p w:rsidR="00897B74" w:rsidRPr="00775C72" w:rsidRDefault="00897B74" w:rsidP="00821F12">
            <w:pPr>
              <w:pStyle w:val="Text"/>
              <w:spacing w:before="0" w:after="0"/>
              <w:jc w:val="both"/>
              <w:rPr>
                <w:rFonts w:ascii="Verdana" w:hAnsi="Verdana"/>
                <w:sz w:val="20"/>
              </w:rPr>
            </w:pPr>
          </w:p>
          <w:p w:rsidR="00897B74" w:rsidRPr="00775C72" w:rsidRDefault="00897B74" w:rsidP="00821F12">
            <w:pPr>
              <w:pStyle w:val="Text"/>
              <w:spacing w:before="0" w:after="0"/>
              <w:jc w:val="center"/>
              <w:rPr>
                <w:rFonts w:ascii="Verdana" w:hAnsi="Verdana"/>
                <w:sz w:val="20"/>
              </w:rPr>
            </w:pPr>
            <w:r w:rsidRPr="00775C72">
              <w:rPr>
                <w:rFonts w:ascii="Verdana" w:hAnsi="Verdana"/>
                <w:noProof/>
                <w:sz w:val="20"/>
                <w:lang w:val="en-US" w:eastAsia="zh-CN"/>
              </w:rPr>
              <w:drawing>
                <wp:inline distT="0" distB="0" distL="0" distR="0" wp14:anchorId="1907BA74" wp14:editId="5888B241">
                  <wp:extent cx="2476500" cy="885825"/>
                  <wp:effectExtent l="0" t="0" r="0" b="9525"/>
                  <wp:docPr id="39" name="Picture 39" descr="hsbc_hell_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sbc_hell_holida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6500" cy="885825"/>
                          </a:xfrm>
                          <a:prstGeom prst="rect">
                            <a:avLst/>
                          </a:prstGeom>
                          <a:noFill/>
                          <a:ln>
                            <a:noFill/>
                          </a:ln>
                        </pic:spPr>
                      </pic:pic>
                    </a:graphicData>
                  </a:graphic>
                </wp:inline>
              </w:drawing>
            </w:r>
          </w:p>
          <w:p w:rsidR="00897B74" w:rsidRPr="00775C72" w:rsidRDefault="00897B74" w:rsidP="00821F12">
            <w:pPr>
              <w:pStyle w:val="Text"/>
              <w:spacing w:before="0" w:after="0"/>
              <w:jc w:val="center"/>
              <w:rPr>
                <w:rFonts w:ascii="Verdana" w:hAnsi="Verdana"/>
                <w:sz w:val="20"/>
              </w:rPr>
            </w:pPr>
          </w:p>
          <w:p w:rsidR="00897B74" w:rsidRPr="00775C72" w:rsidRDefault="00897B74" w:rsidP="00821F12">
            <w:pPr>
              <w:pStyle w:val="Text"/>
              <w:spacing w:before="0" w:after="0"/>
              <w:jc w:val="center"/>
              <w:rPr>
                <w:rFonts w:ascii="Verdana" w:hAnsi="Verdana"/>
                <w:sz w:val="20"/>
                <w:lang w:val="el-GR"/>
              </w:rPr>
            </w:pPr>
            <w:r w:rsidRPr="00775C72">
              <w:rPr>
                <w:rFonts w:ascii="Verdana" w:hAnsi="Verdana"/>
                <w:sz w:val="20"/>
              </w:rPr>
              <w:lastRenderedPageBreak/>
              <w:fldChar w:fldCharType="begin"/>
            </w:r>
            <w:r w:rsidRPr="00775C72">
              <w:rPr>
                <w:rFonts w:ascii="Verdana" w:hAnsi="Verdana"/>
                <w:sz w:val="20"/>
              </w:rPr>
              <w:instrText xml:space="preserve"> INCLUDEPICTURE "https://encrypted-tbn0.gstatic.com/images?q=tbn:ANd9GcSvvlDu6ic58eF3A2U-6ILbSGYtqnkr30R9rtwJwQDn8auJdZ-S3w" \* MERGEFORMATINET </w:instrText>
            </w:r>
            <w:r w:rsidRPr="00775C72">
              <w:rPr>
                <w:rFonts w:ascii="Verdana" w:hAnsi="Verdana"/>
                <w:sz w:val="20"/>
              </w:rPr>
              <w:fldChar w:fldCharType="separate"/>
            </w:r>
            <w:r>
              <w:rPr>
                <w:rFonts w:ascii="Verdana" w:hAnsi="Verdana"/>
                <w:sz w:val="20"/>
              </w:rPr>
              <w:fldChar w:fldCharType="begin"/>
            </w:r>
            <w:r>
              <w:rPr>
                <w:rFonts w:ascii="Verdana" w:hAnsi="Verdana"/>
                <w:sz w:val="20"/>
              </w:rPr>
              <w:instrText xml:space="preserve"> INCLUDEPICTURE  "https://encrypted-tbn0.gstatic.com/images?q=tbn:ANd9GcSvvlDu6ic58eF3A2U-6ILbSGYtqnkr30R9rtwJwQDn8auJdZ-S3w" \* MERGEFORMATINET </w:instrText>
            </w:r>
            <w:r>
              <w:rPr>
                <w:rFonts w:ascii="Verdana" w:hAnsi="Verdana"/>
                <w:sz w:val="20"/>
              </w:rPr>
              <w:fldChar w:fldCharType="separate"/>
            </w:r>
            <w:r>
              <w:rPr>
                <w:rFonts w:ascii="Verdana" w:hAnsi="Verdana"/>
                <w:sz w:val="20"/>
              </w:rPr>
              <w:pict>
                <v:shape id="_x0000_i1030" type="#_x0000_t75" alt="Image result for ακαμας σώστε" style="width:211.25pt;height:134.5pt">
                  <v:imagedata r:id="rId81" r:href="rId82"/>
                </v:shape>
              </w:pict>
            </w:r>
            <w:r>
              <w:rPr>
                <w:rFonts w:ascii="Verdana" w:hAnsi="Verdana"/>
                <w:sz w:val="20"/>
              </w:rPr>
              <w:fldChar w:fldCharType="end"/>
            </w:r>
            <w:r w:rsidRPr="00775C72">
              <w:rPr>
                <w:rFonts w:ascii="Verdana" w:hAnsi="Verdana"/>
                <w:sz w:val="20"/>
              </w:rPr>
              <w:fldChar w:fldCharType="end"/>
            </w:r>
          </w:p>
          <w:p w:rsidR="00897B74" w:rsidRPr="00775C72" w:rsidRDefault="00897B74" w:rsidP="00821F12">
            <w:pPr>
              <w:pStyle w:val="Text"/>
              <w:spacing w:before="0" w:after="0"/>
              <w:jc w:val="center"/>
              <w:rPr>
                <w:rFonts w:ascii="Verdana" w:hAnsi="Verdana"/>
                <w:sz w:val="20"/>
              </w:rPr>
            </w:pPr>
          </w:p>
          <w:p w:rsidR="00897B74" w:rsidRPr="00775C72" w:rsidRDefault="00897B74" w:rsidP="00A05EDD">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read and answer questions on a “model” text of appropriate content. Responses may be indicated by ticking boxes, choosing from multiple choices, matching text to titles or people, or answering in Greek</w:t>
            </w:r>
          </w:p>
          <w:p w:rsidR="00897B74" w:rsidRPr="00775C72" w:rsidRDefault="00897B74" w:rsidP="00A05EDD">
            <w:pPr>
              <w:pStyle w:val="Text"/>
              <w:spacing w:before="0" w:after="0"/>
              <w:rPr>
                <w:rFonts w:ascii="Verdana" w:hAnsi="Verdana"/>
                <w:sz w:val="20"/>
              </w:rPr>
            </w:pPr>
            <w:r>
              <w:rPr>
                <w:rFonts w:ascii="Verdana" w:hAnsi="Verdana"/>
                <w:sz w:val="20"/>
              </w:rPr>
              <w:t xml:space="preserve">- </w:t>
            </w:r>
            <w:r w:rsidRPr="00775C72">
              <w:rPr>
                <w:rFonts w:ascii="Verdana" w:hAnsi="Verdana"/>
                <w:sz w:val="20"/>
              </w:rPr>
              <w:t>A selection of short passages may offer practice for comprehension and serve as useful templates for transformation exercises.</w:t>
            </w:r>
          </w:p>
          <w:p w:rsidR="00897B74" w:rsidRPr="00775C72" w:rsidRDefault="00897B74" w:rsidP="00A05EDD">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Students watch travel and tourist advertisements (e.g. about an airline, the Greek Tourist Board) and discuss the cultural values and local characteristics that are highlighted to promote a sense of place.</w:t>
            </w:r>
          </w:p>
          <w:p w:rsidR="00897B74" w:rsidRPr="00775C72" w:rsidRDefault="00897B74" w:rsidP="00A05EDD">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Engage in continuous writing or short commentaries on a number of prompts such as:</w:t>
            </w:r>
          </w:p>
          <w:p w:rsidR="00897B74" w:rsidRPr="00775C72" w:rsidRDefault="00897B74" w:rsidP="00821F12">
            <w:pPr>
              <w:pStyle w:val="Text"/>
              <w:spacing w:before="0" w:after="0"/>
              <w:ind w:left="360"/>
              <w:jc w:val="both"/>
              <w:rPr>
                <w:rFonts w:ascii="Verdana" w:hAnsi="Verdana"/>
                <w:sz w:val="20"/>
              </w:rPr>
            </w:pPr>
          </w:p>
          <w:p w:rsidR="00897B74" w:rsidRPr="00775C72" w:rsidRDefault="00897B74" w:rsidP="00821F12">
            <w:pPr>
              <w:pStyle w:val="Text"/>
              <w:spacing w:before="0" w:after="0"/>
              <w:ind w:left="360"/>
              <w:jc w:val="both"/>
              <w:rPr>
                <w:rFonts w:ascii="Verdana" w:hAnsi="Verdana"/>
                <w:i/>
                <w:sz w:val="20"/>
              </w:rPr>
            </w:pPr>
            <w:r w:rsidRPr="00775C72">
              <w:rPr>
                <w:rFonts w:ascii="Verdana" w:hAnsi="Verdana"/>
                <w:i/>
                <w:sz w:val="20"/>
              </w:rPr>
              <w:t>Research and describe your classmates’ favourite tourist destinations. Write a report sharing the information</w:t>
            </w:r>
          </w:p>
          <w:p w:rsidR="00897B74" w:rsidRPr="00775C72" w:rsidRDefault="00897B74" w:rsidP="00821F12">
            <w:pPr>
              <w:pStyle w:val="Text"/>
              <w:spacing w:before="0" w:after="0"/>
              <w:rPr>
                <w:rFonts w:ascii="Verdana" w:hAnsi="Verdana"/>
                <w:i/>
                <w:sz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lastRenderedPageBreak/>
              <w:t>Write a creative piece about an exciting trip to another country</w:t>
            </w:r>
          </w:p>
          <w:p w:rsidR="00897B74" w:rsidRPr="00775C72" w:rsidRDefault="00897B74" w:rsidP="00821F12">
            <w:pPr>
              <w:pStyle w:val="Text"/>
              <w:spacing w:before="0" w:after="0"/>
              <w:ind w:left="360"/>
              <w:rPr>
                <w:rFonts w:ascii="Verdana" w:hAnsi="Verdana"/>
                <w:i/>
                <w:sz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What is a favourite means of transport when travelling? Why?</w:t>
            </w:r>
          </w:p>
          <w:p w:rsidR="00897B74" w:rsidRPr="00775C72" w:rsidRDefault="00897B74" w:rsidP="00821F12">
            <w:pPr>
              <w:pStyle w:val="Text"/>
              <w:spacing w:before="0" w:after="0"/>
              <w:rPr>
                <w:rFonts w:ascii="Verdana" w:hAnsi="Verdana"/>
                <w:i/>
                <w:sz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Research and describe the impact of travel/tourism on the environment</w:t>
            </w:r>
          </w:p>
          <w:p w:rsidR="00897B74" w:rsidRPr="00775C72" w:rsidRDefault="00897B74" w:rsidP="00821F12">
            <w:pPr>
              <w:pStyle w:val="ListParagraph"/>
              <w:rPr>
                <w:rFonts w:ascii="Verdana" w:hAnsi="Verdana" w:cs="Times New Roman"/>
                <w:i/>
                <w:sz w:val="20"/>
                <w:szCs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What is your dream destination? Why?</w:t>
            </w:r>
          </w:p>
          <w:p w:rsidR="00897B74" w:rsidRPr="00775C72" w:rsidRDefault="00897B74" w:rsidP="00821F12">
            <w:pPr>
              <w:pStyle w:val="ListParagraph"/>
              <w:rPr>
                <w:rFonts w:ascii="Verdana" w:hAnsi="Verdana" w:cs="Times New Roman"/>
                <w:i/>
                <w:sz w:val="20"/>
                <w:szCs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lang w:val="en-US"/>
              </w:rPr>
              <w:t>W</w:t>
            </w:r>
            <w:r w:rsidRPr="00775C72">
              <w:rPr>
                <w:rFonts w:ascii="Verdana" w:hAnsi="Verdana"/>
                <w:i/>
                <w:sz w:val="20"/>
              </w:rPr>
              <w:t>rite an account of the tourist amenities and everything a tourist should know about the place where you live</w:t>
            </w:r>
          </w:p>
          <w:p w:rsidR="00897B74" w:rsidRPr="00775C72" w:rsidRDefault="00897B74" w:rsidP="00821F12">
            <w:pPr>
              <w:pStyle w:val="Text"/>
              <w:spacing w:before="0" w:after="0"/>
              <w:ind w:left="360"/>
              <w:rPr>
                <w:rFonts w:ascii="Verdana" w:hAnsi="Verdana"/>
                <w:i/>
                <w:sz w:val="20"/>
              </w:rPr>
            </w:pPr>
          </w:p>
          <w:p w:rsidR="00897B74" w:rsidRPr="00775C72" w:rsidRDefault="00897B74" w:rsidP="00821F12">
            <w:pPr>
              <w:pStyle w:val="Text"/>
              <w:spacing w:before="0" w:after="0"/>
              <w:ind w:left="360"/>
              <w:jc w:val="both"/>
              <w:rPr>
                <w:rFonts w:ascii="Verdana" w:hAnsi="Verdana"/>
                <w:i/>
                <w:sz w:val="20"/>
                <w:u w:val="single"/>
              </w:rPr>
            </w:pPr>
            <w:r w:rsidRPr="00775C72">
              <w:rPr>
                <w:rFonts w:ascii="Verdana" w:hAnsi="Verdana"/>
                <w:i/>
                <w:sz w:val="20"/>
              </w:rPr>
              <w:t xml:space="preserve">Write a letter to a travel agent’s to complain about being misinformed with regard to a holiday package you bought. </w:t>
            </w:r>
          </w:p>
          <w:p w:rsidR="00897B74" w:rsidRPr="00775C72" w:rsidRDefault="00897B74" w:rsidP="00821F12">
            <w:pPr>
              <w:pStyle w:val="Text"/>
              <w:spacing w:before="0" w:after="0"/>
              <w:ind w:left="360"/>
              <w:rPr>
                <w:rFonts w:ascii="Verdana" w:hAnsi="Verdana"/>
                <w:i/>
                <w:sz w:val="20"/>
              </w:rPr>
            </w:pPr>
          </w:p>
          <w:p w:rsidR="00897B74" w:rsidRPr="00775C72" w:rsidRDefault="00897B74" w:rsidP="00821F12">
            <w:pPr>
              <w:pStyle w:val="Text"/>
              <w:spacing w:before="0" w:after="0"/>
              <w:ind w:left="360"/>
              <w:rPr>
                <w:rFonts w:ascii="Verdana" w:hAnsi="Verdana"/>
                <w:i/>
                <w:sz w:val="20"/>
                <w:lang w:val="en-US"/>
              </w:rPr>
            </w:pPr>
            <w:r w:rsidRPr="00775C72">
              <w:rPr>
                <w:rFonts w:ascii="Verdana" w:hAnsi="Verdana"/>
                <w:i/>
                <w:sz w:val="20"/>
                <w:lang w:val="en-US"/>
              </w:rPr>
              <w:t>What is eco-tourism?</w:t>
            </w:r>
          </w:p>
          <w:p w:rsidR="00897B74" w:rsidRPr="00775C72" w:rsidRDefault="00897B74" w:rsidP="00821F12">
            <w:pPr>
              <w:pStyle w:val="Text"/>
              <w:spacing w:before="0" w:after="0"/>
              <w:ind w:left="360"/>
              <w:rPr>
                <w:rFonts w:ascii="Verdana" w:hAnsi="Verdana"/>
                <w:i/>
                <w:sz w:val="20"/>
                <w:lang w:val="en-US"/>
              </w:rPr>
            </w:pPr>
          </w:p>
          <w:p w:rsidR="00897B74" w:rsidRPr="00775C72" w:rsidRDefault="00897B74" w:rsidP="00821F12">
            <w:pPr>
              <w:pStyle w:val="Text"/>
              <w:spacing w:before="0" w:after="0"/>
              <w:ind w:left="360"/>
              <w:rPr>
                <w:rFonts w:ascii="Verdana" w:hAnsi="Verdana"/>
                <w:i/>
                <w:sz w:val="20"/>
                <w:lang w:val="en-US"/>
              </w:rPr>
            </w:pPr>
            <w:r w:rsidRPr="00775C72">
              <w:rPr>
                <w:rFonts w:ascii="Verdana" w:hAnsi="Verdana"/>
                <w:i/>
                <w:sz w:val="20"/>
                <w:lang w:val="en-US"/>
              </w:rPr>
              <w:t>What forms of alternative tourism are there? What are the advantages?</w:t>
            </w:r>
          </w:p>
          <w:p w:rsidR="00897B74" w:rsidRPr="00775C72" w:rsidRDefault="00897B74" w:rsidP="00821F12">
            <w:pPr>
              <w:pStyle w:val="Text"/>
              <w:spacing w:before="0" w:after="0"/>
              <w:ind w:left="432"/>
              <w:rPr>
                <w:rFonts w:ascii="Verdana" w:hAnsi="Verdana"/>
                <w:i/>
                <w:sz w:val="20"/>
                <w:lang w:val="en-US"/>
              </w:rPr>
            </w:pPr>
          </w:p>
          <w:p w:rsidR="00897B74" w:rsidRPr="00775C72" w:rsidRDefault="00897B74" w:rsidP="00821F12">
            <w:pPr>
              <w:pStyle w:val="Text"/>
              <w:spacing w:before="0" w:after="0"/>
              <w:ind w:left="288"/>
              <w:rPr>
                <w:rFonts w:ascii="Verdana" w:hAnsi="Verdana"/>
                <w:i/>
                <w:sz w:val="20"/>
              </w:rPr>
            </w:pPr>
            <w:r w:rsidRPr="00775C72">
              <w:rPr>
                <w:rFonts w:ascii="Verdana" w:hAnsi="Verdana"/>
                <w:i/>
                <w:sz w:val="20"/>
              </w:rPr>
              <w:t>What is the impact of the various means of transport on the environment?</w:t>
            </w:r>
          </w:p>
          <w:p w:rsidR="00897B74" w:rsidRPr="00775C72" w:rsidRDefault="00897B74" w:rsidP="00821F12">
            <w:pPr>
              <w:pStyle w:val="Text"/>
              <w:spacing w:before="0" w:after="0"/>
              <w:ind w:left="288"/>
              <w:rPr>
                <w:rFonts w:ascii="Verdana" w:hAnsi="Verdana"/>
                <w:i/>
                <w:sz w:val="20"/>
              </w:rPr>
            </w:pPr>
          </w:p>
          <w:p w:rsidR="00897B74" w:rsidRPr="00775C72" w:rsidRDefault="00897B74" w:rsidP="00821F12">
            <w:pPr>
              <w:pStyle w:val="Text"/>
              <w:spacing w:before="0" w:after="0"/>
              <w:ind w:left="288"/>
              <w:rPr>
                <w:rFonts w:ascii="Verdana" w:hAnsi="Verdana"/>
                <w:i/>
                <w:sz w:val="20"/>
              </w:rPr>
            </w:pPr>
            <w:r w:rsidRPr="00775C72">
              <w:rPr>
                <w:rFonts w:ascii="Verdana" w:hAnsi="Verdana"/>
                <w:i/>
                <w:sz w:val="20"/>
              </w:rPr>
              <w:t>What do you do to reduce your carbon foot prints?</w:t>
            </w:r>
          </w:p>
          <w:p w:rsidR="00897B74" w:rsidRPr="00775C72" w:rsidRDefault="00897B74" w:rsidP="00821F12">
            <w:pPr>
              <w:pStyle w:val="Text"/>
              <w:spacing w:before="0" w:after="0"/>
              <w:ind w:left="288"/>
              <w:rPr>
                <w:rFonts w:ascii="Verdana" w:hAnsi="Verdana"/>
                <w:sz w:val="20"/>
              </w:rPr>
            </w:pPr>
          </w:p>
          <w:p w:rsidR="00897B74" w:rsidRPr="00775C72" w:rsidRDefault="00897B74" w:rsidP="00821F12">
            <w:pPr>
              <w:pStyle w:val="Text"/>
              <w:spacing w:before="0" w:after="0"/>
              <w:ind w:left="288"/>
              <w:rPr>
                <w:rFonts w:ascii="Verdana" w:hAnsi="Verdana"/>
                <w:i/>
                <w:sz w:val="20"/>
              </w:rPr>
            </w:pPr>
            <w:r w:rsidRPr="00775C72">
              <w:rPr>
                <w:rFonts w:ascii="Verdana" w:hAnsi="Verdana"/>
                <w:i/>
                <w:sz w:val="20"/>
              </w:rPr>
              <w:t>Can we have “green transport”?</w:t>
            </w:r>
          </w:p>
          <w:p w:rsidR="00897B74" w:rsidRPr="00775C72" w:rsidRDefault="00897B74" w:rsidP="00821F12">
            <w:pPr>
              <w:pStyle w:val="Text"/>
              <w:spacing w:before="0" w:after="0"/>
              <w:ind w:left="1080"/>
              <w:rPr>
                <w:rFonts w:ascii="Verdana" w:hAnsi="Verdana"/>
                <w:i/>
                <w:sz w:val="20"/>
              </w:rPr>
            </w:pPr>
          </w:p>
          <w:p w:rsidR="00897B74" w:rsidRPr="00775C72" w:rsidRDefault="00897B74" w:rsidP="00D15E1A">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translate short passages of relevant content (optional activity linking to IA2, Section A)</w:t>
            </w:r>
          </w:p>
          <w:p w:rsidR="00897B74" w:rsidRPr="00775C72" w:rsidRDefault="00897B74" w:rsidP="00F10A9F">
            <w:pPr>
              <w:pStyle w:val="Text1"/>
              <w:numPr>
                <w:ilvl w:val="0"/>
                <w:numId w:val="0"/>
              </w:numPr>
              <w:rPr>
                <w:rFonts w:ascii="Verdana" w:hAnsi="Verdana"/>
                <w:sz w:val="20"/>
                <w:szCs w:val="20"/>
              </w:rPr>
            </w:pPr>
          </w:p>
        </w:tc>
        <w:tc>
          <w:tcPr>
            <w:tcW w:w="4680" w:type="dxa"/>
            <w:gridSpan w:val="2"/>
            <w:shd w:val="clear" w:color="auto" w:fill="auto"/>
          </w:tcPr>
          <w:p w:rsidR="00897B74" w:rsidRPr="00775C72" w:rsidRDefault="00897B74" w:rsidP="00821F12">
            <w:pPr>
              <w:pStyle w:val="Text1"/>
              <w:numPr>
                <w:ilvl w:val="0"/>
                <w:numId w:val="0"/>
              </w:numPr>
              <w:rPr>
                <w:rFonts w:ascii="Verdana" w:hAnsi="Verdana"/>
                <w:sz w:val="20"/>
                <w:szCs w:val="20"/>
              </w:rPr>
            </w:pPr>
            <w:r w:rsidRPr="00775C72">
              <w:rPr>
                <w:rFonts w:ascii="Verdana" w:hAnsi="Verdana"/>
                <w:sz w:val="20"/>
                <w:szCs w:val="20"/>
              </w:rPr>
              <w:lastRenderedPageBreak/>
              <w:t>Students are directed to various digital texts and online resources in order to practise vocabulary relating to this theme. Indicative links that lend themselves to the theme and may be adopted by, either adapting the texts or the tasks or both:</w:t>
            </w:r>
          </w:p>
          <w:p w:rsidR="00897B74" w:rsidRPr="00775C72" w:rsidRDefault="00897B74" w:rsidP="00821F12">
            <w:pPr>
              <w:pStyle w:val="Text1"/>
              <w:numPr>
                <w:ilvl w:val="0"/>
                <w:numId w:val="0"/>
              </w:numPr>
              <w:rPr>
                <w:rFonts w:ascii="Verdana" w:hAnsi="Verdana"/>
                <w:sz w:val="20"/>
                <w:szCs w:val="20"/>
              </w:rPr>
            </w:pPr>
          </w:p>
          <w:p w:rsidR="00897B74" w:rsidRPr="00775C72" w:rsidRDefault="00897B74" w:rsidP="00821F12">
            <w:pPr>
              <w:pStyle w:val="Text1"/>
              <w:numPr>
                <w:ilvl w:val="0"/>
                <w:numId w:val="0"/>
              </w:numPr>
              <w:rPr>
                <w:rFonts w:ascii="Verdana" w:hAnsi="Verdana"/>
                <w:sz w:val="20"/>
                <w:szCs w:val="20"/>
              </w:rPr>
            </w:pPr>
            <w:r w:rsidRPr="00775C72">
              <w:rPr>
                <w:rFonts w:ascii="Verdana" w:hAnsi="Verdana"/>
                <w:sz w:val="20"/>
                <w:szCs w:val="20"/>
              </w:rPr>
              <w:t>TV advertisement about travel and cultural values:</w:t>
            </w:r>
          </w:p>
          <w:p w:rsidR="00897B74" w:rsidRPr="00A05EDD" w:rsidRDefault="00897B74" w:rsidP="00821F12">
            <w:pPr>
              <w:pStyle w:val="Text1"/>
              <w:numPr>
                <w:ilvl w:val="0"/>
                <w:numId w:val="0"/>
              </w:numPr>
              <w:rPr>
                <w:rFonts w:ascii="Verdana" w:hAnsi="Verdana"/>
                <w:color w:val="002060"/>
                <w:szCs w:val="18"/>
              </w:rPr>
            </w:pPr>
            <w:hyperlink r:id="rId83" w:history="1">
              <w:r w:rsidRPr="00A05EDD">
                <w:rPr>
                  <w:rStyle w:val="Hyperlink"/>
                  <w:rFonts w:ascii="Verdana" w:hAnsi="Verdana"/>
                  <w:color w:val="002060"/>
                  <w:sz w:val="18"/>
                  <w:szCs w:val="18"/>
                </w:rPr>
                <w:t>https://www.youtube.com/watch?v=T6BciRP_quw</w:t>
              </w:r>
            </w:hyperlink>
          </w:p>
          <w:p w:rsidR="00897B74" w:rsidRPr="00A05EDD" w:rsidRDefault="00897B74" w:rsidP="00821F12">
            <w:pPr>
              <w:pStyle w:val="Text1"/>
              <w:numPr>
                <w:ilvl w:val="0"/>
                <w:numId w:val="0"/>
              </w:numPr>
              <w:rPr>
                <w:rFonts w:ascii="Verdana" w:hAnsi="Verdana"/>
                <w:color w:val="002060"/>
                <w:szCs w:val="18"/>
              </w:rPr>
            </w:pPr>
            <w:hyperlink r:id="rId84" w:history="1">
              <w:r w:rsidRPr="00A05EDD">
                <w:rPr>
                  <w:rStyle w:val="Hyperlink"/>
                  <w:rFonts w:ascii="Verdana" w:hAnsi="Verdana"/>
                  <w:color w:val="002060"/>
                  <w:sz w:val="18"/>
                  <w:szCs w:val="18"/>
                </w:rPr>
                <w:t>https://www.youtube.com/watch?v=Mm0CdWIb0c4</w:t>
              </w:r>
            </w:hyperlink>
          </w:p>
          <w:p w:rsidR="00897B74" w:rsidRPr="00A05EDD" w:rsidRDefault="00897B74" w:rsidP="00821F12">
            <w:pPr>
              <w:pStyle w:val="Text1"/>
              <w:numPr>
                <w:ilvl w:val="0"/>
                <w:numId w:val="0"/>
              </w:numPr>
              <w:rPr>
                <w:rFonts w:ascii="Verdana" w:hAnsi="Verdana"/>
                <w:color w:val="002060"/>
                <w:szCs w:val="18"/>
              </w:rPr>
            </w:pPr>
            <w:hyperlink r:id="rId85" w:history="1">
              <w:r w:rsidRPr="00A05EDD">
                <w:rPr>
                  <w:rStyle w:val="Hyperlink"/>
                  <w:rFonts w:ascii="Verdana" w:hAnsi="Verdana"/>
                  <w:color w:val="002060"/>
                  <w:sz w:val="18"/>
                  <w:szCs w:val="18"/>
                </w:rPr>
                <w:t>https://www.youtube.com/watch?v=9_ss-oq1Tig</w:t>
              </w:r>
            </w:hyperlink>
          </w:p>
          <w:p w:rsidR="00897B74" w:rsidRDefault="00897B74" w:rsidP="00821F12">
            <w:pPr>
              <w:pStyle w:val="Text1"/>
              <w:numPr>
                <w:ilvl w:val="0"/>
                <w:numId w:val="0"/>
              </w:numPr>
              <w:rPr>
                <w:rFonts w:ascii="Verdana" w:hAnsi="Verdana"/>
                <w:color w:val="002060"/>
                <w:szCs w:val="18"/>
              </w:rPr>
            </w:pPr>
            <w:hyperlink r:id="rId86" w:history="1">
              <w:r w:rsidRPr="00155E69">
                <w:rPr>
                  <w:rStyle w:val="Hyperlink"/>
                  <w:rFonts w:ascii="Verdana" w:hAnsi="Verdana"/>
                  <w:sz w:val="18"/>
                  <w:szCs w:val="18"/>
                </w:rPr>
                <w:t>https://www.youtube.com/watch?v=2WXnaQc1NVI</w:t>
              </w:r>
            </w:hyperlink>
          </w:p>
          <w:p w:rsidR="00897B74" w:rsidRPr="00775C72" w:rsidRDefault="00897B74" w:rsidP="00821F12">
            <w:pPr>
              <w:pStyle w:val="Text1"/>
              <w:numPr>
                <w:ilvl w:val="0"/>
                <w:numId w:val="0"/>
              </w:numPr>
              <w:rPr>
                <w:rFonts w:ascii="Verdana" w:hAnsi="Verdana"/>
                <w:sz w:val="20"/>
                <w:szCs w:val="20"/>
              </w:rPr>
            </w:pPr>
          </w:p>
          <w:p w:rsidR="00897B74" w:rsidRPr="00775C72" w:rsidRDefault="00897B74" w:rsidP="00821F12">
            <w:pPr>
              <w:pStyle w:val="Text1"/>
              <w:numPr>
                <w:ilvl w:val="0"/>
                <w:numId w:val="0"/>
              </w:numPr>
              <w:rPr>
                <w:rFonts w:ascii="Verdana" w:hAnsi="Verdana"/>
                <w:sz w:val="20"/>
                <w:szCs w:val="20"/>
              </w:rPr>
            </w:pPr>
            <w:r w:rsidRPr="00775C72">
              <w:rPr>
                <w:rFonts w:ascii="Verdana" w:hAnsi="Verdana"/>
                <w:sz w:val="20"/>
                <w:szCs w:val="20"/>
              </w:rPr>
              <w:t>Tourism in Greece and Cyprus:</w:t>
            </w:r>
          </w:p>
          <w:p w:rsidR="00897B74" w:rsidRPr="00775C72" w:rsidRDefault="00897B74" w:rsidP="00821F12">
            <w:pPr>
              <w:pStyle w:val="Text"/>
              <w:spacing w:before="0" w:after="0"/>
              <w:rPr>
                <w:rFonts w:ascii="Verdana" w:hAnsi="Verdana"/>
                <w:sz w:val="20"/>
                <w:lang w:val="el-GR"/>
              </w:rPr>
            </w:pPr>
            <w:hyperlink r:id="rId87" w:history="1">
              <w:r w:rsidRPr="00775C72">
                <w:rPr>
                  <w:rStyle w:val="Hyperlink"/>
                  <w:rFonts w:ascii="Verdana" w:hAnsi="Verdana" w:cs="Trebuchet MS"/>
                  <w:sz w:val="20"/>
                </w:rPr>
                <w:t>http://www.united-hellas.com/tourism/index-gr.htm</w:t>
              </w:r>
            </w:hyperlink>
          </w:p>
          <w:p w:rsidR="00897B74" w:rsidRPr="00775C72" w:rsidRDefault="00897B74" w:rsidP="00821F12">
            <w:pPr>
              <w:pStyle w:val="Text"/>
              <w:spacing w:before="0" w:after="0"/>
              <w:rPr>
                <w:rFonts w:ascii="Verdana" w:hAnsi="Verdana"/>
                <w:sz w:val="20"/>
                <w:lang w:val="el-GR"/>
              </w:rPr>
            </w:pPr>
          </w:p>
          <w:p w:rsidR="00897B74" w:rsidRPr="00775C72" w:rsidRDefault="00897B74" w:rsidP="00821F12">
            <w:pPr>
              <w:pStyle w:val="Text"/>
              <w:spacing w:before="0" w:after="0"/>
              <w:rPr>
                <w:rFonts w:ascii="Verdana" w:hAnsi="Verdana"/>
                <w:sz w:val="20"/>
                <w:lang w:val="el-GR"/>
              </w:rPr>
            </w:pPr>
            <w:hyperlink r:id="rId88" w:history="1">
              <w:r w:rsidRPr="00775C72">
                <w:rPr>
                  <w:rStyle w:val="Hyperlink"/>
                  <w:rFonts w:ascii="Verdana" w:hAnsi="Verdana" w:cs="Trebuchet MS"/>
                  <w:sz w:val="20"/>
                </w:rPr>
                <w:t>http</w:t>
              </w:r>
              <w:r w:rsidRPr="00775C72">
                <w:rPr>
                  <w:rStyle w:val="Hyperlink"/>
                  <w:rFonts w:ascii="Verdana" w:hAnsi="Verdana" w:cs="Trebuchet MS"/>
                  <w:sz w:val="20"/>
                  <w:lang w:val="el-GR"/>
                </w:rPr>
                <w:t>://</w:t>
              </w:r>
              <w:r w:rsidRPr="00775C72">
                <w:rPr>
                  <w:rStyle w:val="Hyperlink"/>
                  <w:rFonts w:ascii="Verdana" w:hAnsi="Verdana" w:cs="Trebuchet MS"/>
                  <w:sz w:val="20"/>
                </w:rPr>
                <w:t>www</w:t>
              </w:r>
              <w:r w:rsidRPr="00775C72">
                <w:rPr>
                  <w:rStyle w:val="Hyperlink"/>
                  <w:rFonts w:ascii="Verdana" w:hAnsi="Verdana" w:cs="Trebuchet MS"/>
                  <w:sz w:val="20"/>
                  <w:lang w:val="el-GR"/>
                </w:rPr>
                <w:t>.</w:t>
              </w:r>
              <w:proofErr w:type="spellStart"/>
              <w:r w:rsidRPr="00775C72">
                <w:rPr>
                  <w:rStyle w:val="Hyperlink"/>
                  <w:rFonts w:ascii="Verdana" w:hAnsi="Verdana" w:cs="Trebuchet MS"/>
                  <w:sz w:val="20"/>
                </w:rPr>
                <w:t>visitcyprus</w:t>
              </w:r>
              <w:proofErr w:type="spellEnd"/>
              <w:r w:rsidRPr="00775C72">
                <w:rPr>
                  <w:rStyle w:val="Hyperlink"/>
                  <w:rFonts w:ascii="Verdana" w:hAnsi="Verdana" w:cs="Trebuchet MS"/>
                  <w:sz w:val="20"/>
                  <w:lang w:val="el-GR"/>
                </w:rPr>
                <w:t>.</w:t>
              </w:r>
              <w:r w:rsidRPr="00775C72">
                <w:rPr>
                  <w:rStyle w:val="Hyperlink"/>
                  <w:rFonts w:ascii="Verdana" w:hAnsi="Verdana" w:cs="Trebuchet MS"/>
                  <w:sz w:val="20"/>
                </w:rPr>
                <w:t>com</w:t>
              </w:r>
              <w:r w:rsidRPr="00775C72">
                <w:rPr>
                  <w:rStyle w:val="Hyperlink"/>
                  <w:rFonts w:ascii="Verdana" w:hAnsi="Verdana" w:cs="Trebuchet MS"/>
                  <w:sz w:val="20"/>
                  <w:lang w:val="el-GR"/>
                </w:rPr>
                <w:t>/</w:t>
              </w:r>
              <w:proofErr w:type="spellStart"/>
              <w:r w:rsidRPr="00775C72">
                <w:rPr>
                  <w:rStyle w:val="Hyperlink"/>
                  <w:rFonts w:ascii="Verdana" w:hAnsi="Verdana" w:cs="Trebuchet MS"/>
                  <w:sz w:val="20"/>
                </w:rPr>
                <w:t>wps</w:t>
              </w:r>
              <w:proofErr w:type="spellEnd"/>
              <w:r w:rsidRPr="00775C72">
                <w:rPr>
                  <w:rStyle w:val="Hyperlink"/>
                  <w:rFonts w:ascii="Verdana" w:hAnsi="Verdana" w:cs="Trebuchet MS"/>
                  <w:sz w:val="20"/>
                  <w:lang w:val="el-GR"/>
                </w:rPr>
                <w:t>/</w:t>
              </w:r>
              <w:r w:rsidRPr="00775C72">
                <w:rPr>
                  <w:rStyle w:val="Hyperlink"/>
                  <w:rFonts w:ascii="Verdana" w:hAnsi="Verdana" w:cs="Trebuchet MS"/>
                  <w:sz w:val="20"/>
                </w:rPr>
                <w:t>portal</w:t>
              </w:r>
            </w:hyperlink>
          </w:p>
          <w:p w:rsidR="00897B74" w:rsidRPr="00775C72" w:rsidRDefault="00897B74" w:rsidP="00821F12">
            <w:pPr>
              <w:pStyle w:val="Text"/>
              <w:spacing w:before="0" w:after="0"/>
              <w:jc w:val="center"/>
              <w:rPr>
                <w:rFonts w:ascii="Verdana" w:hAnsi="Verdana"/>
                <w:sz w:val="20"/>
                <w:lang w:val="el-GR"/>
              </w:rPr>
            </w:pPr>
          </w:p>
          <w:p w:rsidR="00897B74" w:rsidRPr="00775C72" w:rsidRDefault="00897B74" w:rsidP="00821F12">
            <w:pPr>
              <w:pStyle w:val="Text"/>
              <w:spacing w:before="0" w:after="0"/>
              <w:rPr>
                <w:rFonts w:ascii="Verdana" w:hAnsi="Verdana"/>
                <w:sz w:val="20"/>
              </w:rPr>
            </w:pPr>
            <w:r w:rsidRPr="00775C72">
              <w:rPr>
                <w:rFonts w:ascii="Verdana" w:hAnsi="Verdana"/>
                <w:sz w:val="20"/>
              </w:rPr>
              <w:t>For data on Greece and Cyprus</w:t>
            </w:r>
          </w:p>
          <w:p w:rsidR="00897B74" w:rsidRPr="00775C72" w:rsidRDefault="00897B74" w:rsidP="00821F12">
            <w:pPr>
              <w:pStyle w:val="Text"/>
              <w:spacing w:before="0" w:after="0"/>
              <w:rPr>
                <w:rFonts w:ascii="Verdana" w:hAnsi="Verdana"/>
                <w:sz w:val="20"/>
                <w:lang w:val="el-GR"/>
              </w:rPr>
            </w:pPr>
            <w:hyperlink r:id="rId89" w:history="1">
              <w:r w:rsidRPr="00775C72">
                <w:rPr>
                  <w:rStyle w:val="Hyperlink"/>
                  <w:rFonts w:ascii="Verdana" w:hAnsi="Verdana" w:cs="Trebuchet MS"/>
                  <w:sz w:val="20"/>
                </w:rPr>
                <w:t>www.el.wikipedia.org/wiki/</w:t>
              </w:r>
              <w:r w:rsidRPr="00775C72">
                <w:rPr>
                  <w:rStyle w:val="Hyperlink"/>
                  <w:rFonts w:ascii="Verdana" w:hAnsi="Verdana" w:cs="Trebuchet MS"/>
                  <w:sz w:val="20"/>
                  <w:lang w:val="el-GR"/>
                </w:rPr>
                <w:t>Κατηγορία</w:t>
              </w:r>
              <w:r w:rsidRPr="00775C72">
                <w:rPr>
                  <w:rStyle w:val="Hyperlink"/>
                  <w:rFonts w:ascii="Verdana" w:hAnsi="Verdana" w:cs="Trebuchet MS"/>
                  <w:sz w:val="20"/>
                </w:rPr>
                <w:t>:</w:t>
              </w:r>
              <w:r w:rsidRPr="00775C72">
                <w:rPr>
                  <w:rStyle w:val="Hyperlink"/>
                  <w:rFonts w:ascii="Verdana" w:hAnsi="Verdana" w:cs="Trebuchet MS"/>
                  <w:sz w:val="20"/>
                  <w:lang w:val="el-GR"/>
                </w:rPr>
                <w:t>Γεωγραφία</w:t>
              </w:r>
              <w:r w:rsidRPr="00775C72">
                <w:rPr>
                  <w:rStyle w:val="Hyperlink"/>
                  <w:rFonts w:ascii="Verdana" w:hAnsi="Verdana" w:cs="Trebuchet MS"/>
                  <w:sz w:val="20"/>
                </w:rPr>
                <w:t>_</w:t>
              </w:r>
              <w:r w:rsidRPr="00775C72">
                <w:rPr>
                  <w:rStyle w:val="Hyperlink"/>
                  <w:rFonts w:ascii="Verdana" w:hAnsi="Verdana" w:cs="Trebuchet MS"/>
                  <w:sz w:val="20"/>
                  <w:lang w:val="el-GR"/>
                </w:rPr>
                <w:t>της</w:t>
              </w:r>
              <w:r w:rsidRPr="00775C72">
                <w:rPr>
                  <w:rStyle w:val="Hyperlink"/>
                  <w:rFonts w:ascii="Verdana" w:hAnsi="Verdana" w:cs="Trebuchet MS"/>
                  <w:sz w:val="20"/>
                </w:rPr>
                <w:t>_</w:t>
              </w:r>
              <w:r w:rsidRPr="00775C72">
                <w:rPr>
                  <w:rStyle w:val="Hyperlink"/>
                  <w:rFonts w:ascii="Verdana" w:hAnsi="Verdana" w:cs="Trebuchet MS"/>
                  <w:sz w:val="20"/>
                  <w:lang w:val="el-GR"/>
                </w:rPr>
                <w:t>Ελλάδας</w:t>
              </w:r>
            </w:hyperlink>
          </w:p>
          <w:p w:rsidR="00897B74" w:rsidRPr="00775C72" w:rsidRDefault="00897B74" w:rsidP="00821F12">
            <w:pPr>
              <w:pStyle w:val="Text"/>
              <w:spacing w:before="0" w:after="0"/>
              <w:rPr>
                <w:rStyle w:val="HTMLCite"/>
                <w:rFonts w:ascii="Verdana" w:hAnsi="Verdana"/>
                <w:i w:val="0"/>
                <w:iCs w:val="0"/>
                <w:sz w:val="20"/>
                <w:lang w:val="el-GR"/>
              </w:rPr>
            </w:pPr>
          </w:p>
          <w:p w:rsidR="00897B74" w:rsidRPr="00775C72" w:rsidRDefault="00897B74" w:rsidP="00821F12">
            <w:pPr>
              <w:pStyle w:val="Text"/>
              <w:spacing w:before="0" w:after="0"/>
              <w:rPr>
                <w:rStyle w:val="HTMLCite"/>
                <w:rFonts w:ascii="Verdana" w:hAnsi="Verdana"/>
                <w:i w:val="0"/>
                <w:sz w:val="20"/>
                <w:lang w:val="el-GR"/>
              </w:rPr>
            </w:pPr>
            <w:hyperlink r:id="rId90" w:history="1">
              <w:r w:rsidRPr="00775C72">
                <w:rPr>
                  <w:rStyle w:val="Hyperlink"/>
                  <w:rFonts w:ascii="Verdana" w:hAnsi="Verdana"/>
                  <w:sz w:val="20"/>
                </w:rPr>
                <w:t>http</w:t>
              </w:r>
              <w:r w:rsidRPr="00775C72">
                <w:rPr>
                  <w:rStyle w:val="Hyperlink"/>
                  <w:rFonts w:ascii="Verdana" w:hAnsi="Verdana"/>
                  <w:sz w:val="20"/>
                  <w:lang w:val="el-GR"/>
                </w:rPr>
                <w:t>://</w:t>
              </w:r>
              <w:r w:rsidRPr="00775C72">
                <w:rPr>
                  <w:rStyle w:val="Hyperlink"/>
                  <w:rFonts w:ascii="Verdana" w:hAnsi="Verdana"/>
                  <w:sz w:val="20"/>
                </w:rPr>
                <w:t>www</w:t>
              </w:r>
              <w:r w:rsidRPr="00775C72">
                <w:rPr>
                  <w:rStyle w:val="Hyperlink"/>
                  <w:rFonts w:ascii="Verdana" w:hAnsi="Verdana"/>
                  <w:sz w:val="20"/>
                  <w:lang w:val="el-GR"/>
                </w:rPr>
                <w:t>.</w:t>
              </w:r>
              <w:proofErr w:type="spellStart"/>
              <w:r w:rsidRPr="00775C72">
                <w:rPr>
                  <w:rStyle w:val="Hyperlink"/>
                  <w:rFonts w:ascii="Verdana" w:hAnsi="Verdana"/>
                  <w:sz w:val="20"/>
                </w:rPr>
                <w:t>cyprusinfo</w:t>
              </w:r>
              <w:proofErr w:type="spellEnd"/>
              <w:r w:rsidRPr="00775C72">
                <w:rPr>
                  <w:rStyle w:val="Hyperlink"/>
                  <w:rFonts w:ascii="Verdana" w:hAnsi="Verdana"/>
                  <w:sz w:val="20"/>
                  <w:lang w:val="el-GR"/>
                </w:rPr>
                <w:t>.</w:t>
              </w:r>
              <w:r w:rsidRPr="00775C72">
                <w:rPr>
                  <w:rStyle w:val="Hyperlink"/>
                  <w:rFonts w:ascii="Verdana" w:hAnsi="Verdana"/>
                  <w:sz w:val="20"/>
                </w:rPr>
                <w:t>gr</w:t>
              </w:r>
              <w:r w:rsidRPr="00775C72">
                <w:rPr>
                  <w:rStyle w:val="Hyperlink"/>
                  <w:rFonts w:ascii="Verdana" w:hAnsi="Verdana"/>
                  <w:sz w:val="20"/>
                  <w:lang w:val="el-GR"/>
                </w:rPr>
                <w:t>/</w:t>
              </w:r>
              <w:proofErr w:type="spellStart"/>
              <w:r w:rsidRPr="00775C72">
                <w:rPr>
                  <w:rStyle w:val="Hyperlink"/>
                  <w:rFonts w:ascii="Verdana" w:hAnsi="Verdana"/>
                  <w:sz w:val="20"/>
                </w:rPr>
                <w:t>kyprosplirofories</w:t>
              </w:r>
              <w:proofErr w:type="spellEnd"/>
              <w:r w:rsidRPr="00775C72">
                <w:rPr>
                  <w:rStyle w:val="Hyperlink"/>
                  <w:rFonts w:ascii="Verdana" w:hAnsi="Verdana"/>
                  <w:sz w:val="20"/>
                  <w:lang w:val="el-GR"/>
                </w:rPr>
                <w:t>/</w:t>
              </w:r>
              <w:proofErr w:type="spellStart"/>
              <w:r w:rsidRPr="00775C72">
                <w:rPr>
                  <w:rStyle w:val="Hyperlink"/>
                  <w:rFonts w:ascii="Verdana" w:hAnsi="Verdana"/>
                  <w:sz w:val="20"/>
                </w:rPr>
                <w:t>kyprosgeografia</w:t>
              </w:r>
              <w:proofErr w:type="spellEnd"/>
              <w:r w:rsidRPr="00775C72">
                <w:rPr>
                  <w:rStyle w:val="Hyperlink"/>
                  <w:rFonts w:ascii="Verdana" w:hAnsi="Verdana"/>
                  <w:sz w:val="20"/>
                  <w:lang w:val="el-GR"/>
                </w:rPr>
                <w:t>/</w:t>
              </w:r>
              <w:r w:rsidRPr="00775C72">
                <w:rPr>
                  <w:rStyle w:val="Hyperlink"/>
                  <w:rFonts w:ascii="Verdana" w:hAnsi="Verdana"/>
                  <w:sz w:val="20"/>
                </w:rPr>
                <w:t>index</w:t>
              </w:r>
              <w:r w:rsidRPr="00775C72">
                <w:rPr>
                  <w:rStyle w:val="Hyperlink"/>
                  <w:rFonts w:ascii="Verdana" w:hAnsi="Verdana"/>
                  <w:sz w:val="20"/>
                  <w:lang w:val="el-GR"/>
                </w:rPr>
                <w:t>.</w:t>
              </w:r>
              <w:r w:rsidRPr="00775C72">
                <w:rPr>
                  <w:rStyle w:val="Hyperlink"/>
                  <w:rFonts w:ascii="Verdana" w:hAnsi="Verdana"/>
                  <w:sz w:val="20"/>
                </w:rPr>
                <w:t>html</w:t>
              </w:r>
            </w:hyperlink>
          </w:p>
          <w:p w:rsidR="00897B74" w:rsidRPr="00775C72" w:rsidRDefault="00897B74" w:rsidP="00821F12">
            <w:pPr>
              <w:pStyle w:val="Text"/>
              <w:spacing w:before="0" w:after="0"/>
              <w:jc w:val="center"/>
              <w:rPr>
                <w:rFonts w:ascii="Verdana" w:hAnsi="Verdana"/>
                <w:sz w:val="20"/>
                <w:lang w:val="el-GR"/>
              </w:rPr>
            </w:pPr>
          </w:p>
          <w:p w:rsidR="00897B74" w:rsidRPr="00775C72" w:rsidRDefault="00897B74" w:rsidP="00821F12">
            <w:pPr>
              <w:pStyle w:val="Text"/>
              <w:spacing w:before="0" w:after="0"/>
              <w:rPr>
                <w:rFonts w:ascii="Verdana" w:hAnsi="Verdana"/>
                <w:sz w:val="20"/>
                <w:lang w:val="el-GR"/>
              </w:rPr>
            </w:pPr>
            <w:hyperlink r:id="rId91" w:history="1">
              <w:r w:rsidRPr="00775C72">
                <w:rPr>
                  <w:rStyle w:val="Hyperlink"/>
                  <w:rFonts w:ascii="Verdana" w:hAnsi="Verdana" w:cs="Trebuchet MS"/>
                  <w:sz w:val="20"/>
                  <w:lang w:val="en-US"/>
                </w:rPr>
                <w:t>http</w:t>
              </w:r>
              <w:r w:rsidRPr="00775C72">
                <w:rPr>
                  <w:rStyle w:val="Hyperlink"/>
                  <w:rFonts w:ascii="Verdana" w:hAnsi="Verdana" w:cs="Trebuchet MS"/>
                  <w:sz w:val="20"/>
                  <w:lang w:val="el-GR"/>
                </w:rPr>
                <w:t>://</w:t>
              </w:r>
              <w:r w:rsidRPr="00775C72">
                <w:rPr>
                  <w:rStyle w:val="Hyperlink"/>
                  <w:rFonts w:ascii="Verdana" w:hAnsi="Verdana" w:cs="Trebuchet MS"/>
                  <w:sz w:val="20"/>
                  <w:lang w:val="en-US"/>
                </w:rPr>
                <w:t>www</w:t>
              </w:r>
              <w:r w:rsidRPr="00775C72">
                <w:rPr>
                  <w:rStyle w:val="Hyperlink"/>
                  <w:rFonts w:ascii="Verdana" w:hAnsi="Verdana" w:cs="Trebuchet MS"/>
                  <w:sz w:val="20"/>
                  <w:lang w:val="el-GR"/>
                </w:rPr>
                <w:t>2.</w:t>
              </w:r>
              <w:proofErr w:type="spellStart"/>
              <w:r w:rsidRPr="00775C72">
                <w:rPr>
                  <w:rStyle w:val="Hyperlink"/>
                  <w:rFonts w:ascii="Verdana" w:hAnsi="Verdana" w:cs="Trebuchet MS"/>
                  <w:sz w:val="20"/>
                  <w:lang w:val="en-US"/>
                </w:rPr>
                <w:t>cytanet</w:t>
              </w:r>
              <w:proofErr w:type="spellEnd"/>
              <w:r w:rsidRPr="00775C72">
                <w:rPr>
                  <w:rStyle w:val="Hyperlink"/>
                  <w:rFonts w:ascii="Verdana" w:hAnsi="Verdana" w:cs="Trebuchet MS"/>
                  <w:sz w:val="20"/>
                  <w:lang w:val="el-GR"/>
                </w:rPr>
                <w:t>.</w:t>
              </w:r>
              <w:r w:rsidRPr="00775C72">
                <w:rPr>
                  <w:rStyle w:val="Hyperlink"/>
                  <w:rFonts w:ascii="Verdana" w:hAnsi="Verdana" w:cs="Trebuchet MS"/>
                  <w:sz w:val="20"/>
                  <w:lang w:val="en-US"/>
                </w:rPr>
                <w:t>com</w:t>
              </w:r>
              <w:r w:rsidRPr="00775C72">
                <w:rPr>
                  <w:rStyle w:val="Hyperlink"/>
                  <w:rFonts w:ascii="Verdana" w:hAnsi="Verdana" w:cs="Trebuchet MS"/>
                  <w:sz w:val="20"/>
                  <w:lang w:val="el-GR"/>
                </w:rPr>
                <w:t>.</w:t>
              </w:r>
              <w:r w:rsidRPr="00775C72">
                <w:rPr>
                  <w:rStyle w:val="Hyperlink"/>
                  <w:rFonts w:ascii="Verdana" w:hAnsi="Verdana" w:cs="Trebuchet MS"/>
                  <w:sz w:val="20"/>
                  <w:lang w:val="en-US"/>
                </w:rPr>
                <w:t>cy</w:t>
              </w:r>
              <w:r w:rsidRPr="00775C72">
                <w:rPr>
                  <w:rStyle w:val="Hyperlink"/>
                  <w:rFonts w:ascii="Verdana" w:hAnsi="Verdana" w:cs="Trebuchet MS"/>
                  <w:sz w:val="20"/>
                  <w:lang w:val="el-GR"/>
                </w:rPr>
                <w:t>/</w:t>
              </w:r>
              <w:proofErr w:type="spellStart"/>
              <w:r w:rsidRPr="00775C72">
                <w:rPr>
                  <w:rStyle w:val="Hyperlink"/>
                  <w:rFonts w:ascii="Verdana" w:hAnsi="Verdana" w:cs="Trebuchet MS"/>
                  <w:sz w:val="20"/>
                  <w:lang w:val="en-US"/>
                </w:rPr>
                <w:t>klimakio</w:t>
              </w:r>
              <w:proofErr w:type="spellEnd"/>
              <w:r w:rsidRPr="00775C72">
                <w:rPr>
                  <w:rStyle w:val="Hyperlink"/>
                  <w:rFonts w:ascii="Verdana" w:hAnsi="Verdana" w:cs="Trebuchet MS"/>
                  <w:sz w:val="20"/>
                  <w:lang w:val="el-GR"/>
                </w:rPr>
                <w:t>/</w:t>
              </w:r>
              <w:proofErr w:type="spellStart"/>
              <w:r w:rsidRPr="00775C72">
                <w:rPr>
                  <w:rStyle w:val="Hyperlink"/>
                  <w:rFonts w:ascii="Verdana" w:hAnsi="Verdana" w:cs="Trebuchet MS"/>
                  <w:sz w:val="20"/>
                  <w:lang w:val="en-US"/>
                </w:rPr>
                <w:t>geographia</w:t>
              </w:r>
              <w:proofErr w:type="spellEnd"/>
              <w:r w:rsidRPr="00775C72">
                <w:rPr>
                  <w:rStyle w:val="Hyperlink"/>
                  <w:rFonts w:ascii="Verdana" w:hAnsi="Verdana" w:cs="Trebuchet MS"/>
                  <w:sz w:val="20"/>
                  <w:lang w:val="el-GR"/>
                </w:rPr>
                <w:t>/</w:t>
              </w:r>
              <w:proofErr w:type="spellStart"/>
              <w:r w:rsidRPr="00775C72">
                <w:rPr>
                  <w:rStyle w:val="Hyperlink"/>
                  <w:rFonts w:ascii="Verdana" w:hAnsi="Verdana" w:cs="Trebuchet MS"/>
                  <w:sz w:val="20"/>
                  <w:lang w:val="en-US"/>
                </w:rPr>
                <w:t>taxid</w:t>
              </w:r>
              <w:proofErr w:type="spellEnd"/>
              <w:r w:rsidRPr="00775C72">
                <w:rPr>
                  <w:rStyle w:val="Hyperlink"/>
                  <w:rFonts w:ascii="Verdana" w:hAnsi="Verdana" w:cs="Trebuchet MS"/>
                  <w:sz w:val="20"/>
                  <w:lang w:val="el-GR"/>
                </w:rPr>
                <w:t>.</w:t>
              </w:r>
              <w:proofErr w:type="spellStart"/>
              <w:r w:rsidRPr="00775C72">
                <w:rPr>
                  <w:rStyle w:val="Hyperlink"/>
                  <w:rFonts w:ascii="Verdana" w:hAnsi="Verdana" w:cs="Trebuchet MS"/>
                  <w:sz w:val="20"/>
                  <w:lang w:val="en-US"/>
                </w:rPr>
                <w:t>htm</w:t>
              </w:r>
              <w:proofErr w:type="spellEnd"/>
            </w:hyperlink>
          </w:p>
          <w:p w:rsidR="00897B74" w:rsidRPr="00775C72" w:rsidRDefault="00897B74" w:rsidP="00821F12">
            <w:pPr>
              <w:pStyle w:val="Text"/>
              <w:spacing w:before="0" w:after="0"/>
              <w:rPr>
                <w:rFonts w:ascii="Verdana" w:hAnsi="Verdana"/>
                <w:sz w:val="20"/>
                <w:lang w:val="el-GR"/>
              </w:rPr>
            </w:pPr>
            <w:hyperlink r:id="rId92" w:history="1">
              <w:r w:rsidRPr="00775C72">
                <w:rPr>
                  <w:rStyle w:val="Hyperlink"/>
                  <w:rFonts w:ascii="Verdana" w:hAnsi="Verdana"/>
                  <w:sz w:val="20"/>
                  <w:lang w:val="el-GR"/>
                </w:rPr>
                <w:t>http://www.visitpafos.org.cy/Akamas_peninsula_gr.aspx</w:t>
              </w:r>
            </w:hyperlink>
          </w:p>
          <w:p w:rsidR="00897B74" w:rsidRPr="00775C72" w:rsidRDefault="00897B74" w:rsidP="00821F12">
            <w:pPr>
              <w:pStyle w:val="Text"/>
              <w:spacing w:before="0" w:after="0"/>
              <w:rPr>
                <w:rFonts w:ascii="Verdana" w:hAnsi="Verdana"/>
                <w:sz w:val="20"/>
                <w:lang w:val="el-GR"/>
              </w:rPr>
            </w:pPr>
          </w:p>
          <w:p w:rsidR="00897B74" w:rsidRPr="00775C72" w:rsidRDefault="00897B74" w:rsidP="00821F12">
            <w:pPr>
              <w:pStyle w:val="Text"/>
              <w:spacing w:before="0" w:after="0"/>
              <w:rPr>
                <w:rFonts w:ascii="Verdana" w:hAnsi="Verdana"/>
                <w:sz w:val="20"/>
              </w:rPr>
            </w:pPr>
            <w:r w:rsidRPr="00775C72">
              <w:rPr>
                <w:rFonts w:ascii="Verdana" w:hAnsi="Verdana"/>
                <w:sz w:val="20"/>
              </w:rPr>
              <w:t>Issues related to transport, safety and passenger rights:</w:t>
            </w:r>
          </w:p>
          <w:p w:rsidR="00897B74" w:rsidRPr="00775C72" w:rsidRDefault="00897B74" w:rsidP="00821F12">
            <w:pPr>
              <w:pStyle w:val="Text"/>
              <w:spacing w:before="0" w:after="0"/>
              <w:rPr>
                <w:rFonts w:ascii="Verdana" w:hAnsi="Verdana"/>
                <w:sz w:val="20"/>
              </w:rPr>
            </w:pPr>
            <w:hyperlink r:id="rId93" w:history="1">
              <w:r w:rsidRPr="00775C72">
                <w:rPr>
                  <w:rStyle w:val="Hyperlink"/>
                  <w:rFonts w:ascii="Verdana" w:hAnsi="Verdana"/>
                  <w:sz w:val="20"/>
                </w:rPr>
                <w:t>http://europa.eu/youreurope/citizens/travel/passenger-rights/index_el.htm</w:t>
              </w:r>
            </w:hyperlink>
          </w:p>
          <w:p w:rsidR="00897B74" w:rsidRPr="00775C72" w:rsidRDefault="00897B74" w:rsidP="00821F12">
            <w:pPr>
              <w:pStyle w:val="Text"/>
              <w:spacing w:before="0" w:after="0"/>
              <w:rPr>
                <w:rFonts w:ascii="Verdana" w:hAnsi="Verdana"/>
                <w:sz w:val="20"/>
              </w:rPr>
            </w:pPr>
          </w:p>
        </w:tc>
      </w:tr>
      <w:tr w:rsidR="00897B74" w:rsidRPr="00775C72" w:rsidTr="00BE7CEA">
        <w:tc>
          <w:tcPr>
            <w:tcW w:w="720" w:type="dxa"/>
            <w:shd w:val="clear" w:color="auto" w:fill="auto"/>
          </w:tcPr>
          <w:p w:rsidR="00897B74" w:rsidRPr="00775C72" w:rsidRDefault="00897B74" w:rsidP="00821F12">
            <w:pPr>
              <w:pStyle w:val="Text"/>
              <w:spacing w:before="0" w:after="0"/>
              <w:rPr>
                <w:rFonts w:ascii="Verdana" w:hAnsi="Verdana"/>
                <w:sz w:val="20"/>
              </w:rPr>
            </w:pPr>
            <w:r w:rsidRPr="00775C72">
              <w:rPr>
                <w:rFonts w:ascii="Verdana" w:hAnsi="Verdana"/>
                <w:sz w:val="20"/>
              </w:rPr>
              <w:lastRenderedPageBreak/>
              <w:t>21-22</w:t>
            </w:r>
          </w:p>
        </w:tc>
        <w:tc>
          <w:tcPr>
            <w:tcW w:w="4320" w:type="dxa"/>
            <w:gridSpan w:val="2"/>
            <w:shd w:val="clear" w:color="auto" w:fill="auto"/>
          </w:tcPr>
          <w:p w:rsidR="00897B74" w:rsidRPr="00775C72" w:rsidRDefault="00897B74" w:rsidP="00821F12">
            <w:pPr>
              <w:pStyle w:val="Text"/>
              <w:spacing w:before="0" w:after="0"/>
              <w:rPr>
                <w:rFonts w:ascii="Verdana" w:hAnsi="Verdana"/>
                <w:sz w:val="20"/>
              </w:rPr>
            </w:pPr>
            <w:r w:rsidRPr="00775C72">
              <w:rPr>
                <w:rFonts w:ascii="Verdana" w:hAnsi="Verdana"/>
                <w:sz w:val="20"/>
              </w:rPr>
              <w:t>Travel and the Environment:</w:t>
            </w:r>
          </w:p>
          <w:p w:rsidR="00897B74" w:rsidRPr="00775C72" w:rsidRDefault="00897B74" w:rsidP="00821F12">
            <w:pPr>
              <w:pStyle w:val="Text"/>
              <w:spacing w:before="0" w:after="0"/>
              <w:rPr>
                <w:rFonts w:ascii="Verdana" w:hAnsi="Verdana"/>
                <w:sz w:val="20"/>
              </w:rPr>
            </w:pPr>
          </w:p>
          <w:p w:rsidR="00897B74" w:rsidRDefault="00897B74" w:rsidP="00821F12">
            <w:pPr>
              <w:pStyle w:val="Text"/>
              <w:spacing w:before="0" w:after="0"/>
              <w:rPr>
                <w:rFonts w:ascii="Verdana" w:hAnsi="Verdana"/>
                <w:sz w:val="20"/>
              </w:rPr>
            </w:pPr>
            <w:r w:rsidRPr="00775C72">
              <w:rPr>
                <w:rFonts w:ascii="Verdana" w:hAnsi="Verdana"/>
                <w:sz w:val="20"/>
              </w:rPr>
              <w:t>Natural disasters and  weather (overlap and lead-in to climate change and its impact)</w:t>
            </w:r>
          </w:p>
          <w:p w:rsidR="00897B74" w:rsidRDefault="00897B74" w:rsidP="00821F12">
            <w:pPr>
              <w:pStyle w:val="Text"/>
              <w:spacing w:before="0" w:after="0"/>
              <w:rPr>
                <w:rFonts w:ascii="Verdana" w:hAnsi="Verdana"/>
                <w:sz w:val="20"/>
              </w:rPr>
            </w:pPr>
          </w:p>
          <w:p w:rsidR="00897B74" w:rsidRPr="00897B74" w:rsidRDefault="00897B74" w:rsidP="00821F12">
            <w:pPr>
              <w:pStyle w:val="Text"/>
              <w:spacing w:before="0" w:after="0"/>
              <w:rPr>
                <w:rFonts w:ascii="Verdana" w:hAnsi="Verdana"/>
                <w:b/>
                <w:sz w:val="20"/>
              </w:rPr>
            </w:pPr>
            <w:r w:rsidRPr="00897B74">
              <w:rPr>
                <w:rFonts w:ascii="Verdana" w:hAnsi="Verdana"/>
                <w:b/>
                <w:sz w:val="20"/>
              </w:rPr>
              <w:t>Learning outcomes</w:t>
            </w:r>
          </w:p>
          <w:p w:rsidR="00897B74" w:rsidRDefault="00897B74" w:rsidP="00821F12">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rPr>
              <w:t xml:space="preserve">To learn and use the vocabulary of </w:t>
            </w:r>
            <w:r w:rsidRPr="00775C72">
              <w:rPr>
                <w:rFonts w:ascii="Verdana" w:hAnsi="Verdana"/>
                <w:sz w:val="20"/>
                <w:lang w:val="en-US"/>
              </w:rPr>
              <w:t>natural disasters and weather</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t>To identify and use targeted grammatical structures meaningfully and appropriately.</w:t>
            </w:r>
          </w:p>
          <w:p w:rsidR="00897B74" w:rsidRPr="00775C72" w:rsidRDefault="00897B74" w:rsidP="003B6861">
            <w:pPr>
              <w:pStyle w:val="Text"/>
              <w:spacing w:before="0" w:after="0"/>
              <w:rPr>
                <w:rFonts w:ascii="Verdana" w:hAnsi="Verdana"/>
                <w:sz w:val="20"/>
                <w:lang w:val="en-US"/>
              </w:rPr>
            </w:pPr>
          </w:p>
          <w:p w:rsidR="00897B74" w:rsidRPr="00775C72" w:rsidRDefault="00897B74" w:rsidP="003B6861">
            <w:pPr>
              <w:pStyle w:val="Text"/>
              <w:rPr>
                <w:rFonts w:ascii="Verdana" w:hAnsi="Verdana"/>
                <w:sz w:val="20"/>
                <w:lang w:val="en-US"/>
              </w:rPr>
            </w:pPr>
            <w:r w:rsidRPr="00775C72">
              <w:rPr>
                <w:rFonts w:ascii="Verdana" w:hAnsi="Verdana"/>
                <w:sz w:val="20"/>
                <w:lang w:val="en-US"/>
              </w:rPr>
              <w:t xml:space="preserve">To transfer knowledge of structure into effective, persuasive and grammatically correct, longer types of writing. </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rPr>
            </w:pPr>
            <w:r w:rsidRPr="00775C72">
              <w:rPr>
                <w:rFonts w:ascii="Verdana" w:hAnsi="Verdana"/>
                <w:sz w:val="20"/>
                <w:lang w:val="en-US"/>
              </w:rPr>
              <w:t>To be able to describe and evaluate themes and ideas pertaining to this topic.</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rPr>
            </w:pPr>
          </w:p>
        </w:tc>
        <w:tc>
          <w:tcPr>
            <w:tcW w:w="4950" w:type="dxa"/>
            <w:shd w:val="clear" w:color="auto" w:fill="auto"/>
          </w:tcPr>
          <w:p w:rsidR="00897B74" w:rsidRPr="00775C72" w:rsidRDefault="00897B74" w:rsidP="00D15E1A">
            <w:pPr>
              <w:pStyle w:val="Text"/>
              <w:spacing w:before="0" w:after="0"/>
              <w:rPr>
                <w:rFonts w:ascii="Verdana" w:hAnsi="Verdana"/>
                <w:sz w:val="20"/>
              </w:rPr>
            </w:pPr>
            <w:r>
              <w:rPr>
                <w:rFonts w:ascii="Verdana" w:hAnsi="Verdana"/>
                <w:sz w:val="20"/>
              </w:rPr>
              <w:t xml:space="preserve">- </w:t>
            </w:r>
            <w:r w:rsidRPr="00775C72">
              <w:rPr>
                <w:rFonts w:ascii="Verdana" w:hAnsi="Verdana"/>
                <w:sz w:val="20"/>
              </w:rPr>
              <w:t>Brainstorm the topic by asking students to discuss “disaster scenarios” in relation to weather.  An activity whereby they describe a personal experience of a holiday/trip that was ruined due to a problem with transport or weather may be used to stimulate discussion. A less experiential but more impactful prompt could be in the form of an announcement or image about a natural disaster and its connection to climate change and broader environmental issues.</w:t>
            </w:r>
            <w:r w:rsidRPr="00775C72">
              <w:rPr>
                <w:rFonts w:ascii="Verdana" w:hAnsi="Verdana"/>
                <w:sz w:val="20"/>
                <w:lang w:val="en-US"/>
              </w:rPr>
              <w:t xml:space="preserve"> </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jc w:val="center"/>
              <w:rPr>
                <w:rFonts w:ascii="Verdana" w:hAnsi="Verdana"/>
                <w:sz w:val="20"/>
                <w:lang w:val="en-US"/>
              </w:rPr>
            </w:pPr>
            <w:r w:rsidRPr="00775C72">
              <w:rPr>
                <w:rFonts w:ascii="Verdana" w:hAnsi="Verdana"/>
                <w:sz w:val="20"/>
              </w:rPr>
              <w:fldChar w:fldCharType="begin"/>
            </w:r>
            <w:r w:rsidRPr="00775C72">
              <w:rPr>
                <w:rFonts w:ascii="Verdana" w:hAnsi="Verdana"/>
                <w:sz w:val="20"/>
              </w:rPr>
              <w:instrText xml:space="preserve"> INCLUDEPICTURE "https://encrypted-tbn1.gstatic.com/images?q=tbn:ANd9GcQiVKn3DjaYoH5yDteqIvCUDrmq1X4VgHrREZw7ZQbsla5UZUZUKQ" \* MERGEFORMATINET </w:instrText>
            </w:r>
            <w:r w:rsidRPr="00775C72">
              <w:rPr>
                <w:rFonts w:ascii="Verdana" w:hAnsi="Verdana"/>
                <w:sz w:val="20"/>
              </w:rPr>
              <w:fldChar w:fldCharType="separate"/>
            </w:r>
            <w:r>
              <w:rPr>
                <w:rFonts w:ascii="Verdana" w:hAnsi="Verdana"/>
                <w:sz w:val="20"/>
              </w:rPr>
              <w:fldChar w:fldCharType="begin"/>
            </w:r>
            <w:r>
              <w:rPr>
                <w:rFonts w:ascii="Verdana" w:hAnsi="Verdana"/>
                <w:sz w:val="20"/>
              </w:rPr>
              <w:instrText xml:space="preserve"> INCLUDEPICTURE  "https://encrypted-tbn1.gstatic.com/images?q=tbn:ANd9GcQiVKn3DjaYoH5yDteqIvCUDrmq1X4VgHrREZw7ZQbsla5UZUZUKQ" \* MERGEFORMATINET </w:instrText>
            </w:r>
            <w:r>
              <w:rPr>
                <w:rFonts w:ascii="Verdana" w:hAnsi="Verdana"/>
                <w:sz w:val="20"/>
              </w:rPr>
              <w:fldChar w:fldCharType="separate"/>
            </w:r>
            <w:r>
              <w:rPr>
                <w:rFonts w:ascii="Verdana" w:hAnsi="Verdana"/>
                <w:sz w:val="20"/>
              </w:rPr>
              <w:pict>
                <v:shape id="_x0000_i1031" type="#_x0000_t75" alt="Image result for δασικές πυρκαγιές" style="width:135.85pt;height:188.15pt">
                  <v:imagedata r:id="rId94" r:href="rId95"/>
                </v:shape>
              </w:pict>
            </w:r>
            <w:r>
              <w:rPr>
                <w:rFonts w:ascii="Verdana" w:hAnsi="Verdana"/>
                <w:sz w:val="20"/>
              </w:rPr>
              <w:fldChar w:fldCharType="end"/>
            </w:r>
            <w:r w:rsidRPr="00775C72">
              <w:rPr>
                <w:rFonts w:ascii="Verdana" w:hAnsi="Verdana"/>
                <w:sz w:val="20"/>
              </w:rPr>
              <w:fldChar w:fldCharType="end"/>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rPr>
            </w:pPr>
          </w:p>
          <w:p w:rsidR="00897B74" w:rsidRPr="00775C72" w:rsidRDefault="00897B74" w:rsidP="00D15E1A">
            <w:pPr>
              <w:pStyle w:val="Text"/>
              <w:spacing w:before="0" w:after="0"/>
              <w:rPr>
                <w:rFonts w:ascii="Verdana" w:hAnsi="Verdana"/>
                <w:sz w:val="20"/>
              </w:rPr>
            </w:pPr>
            <w:r>
              <w:rPr>
                <w:rFonts w:ascii="Verdana" w:hAnsi="Verdana"/>
                <w:sz w:val="20"/>
                <w:lang w:val="en-US"/>
              </w:rPr>
              <w:t xml:space="preserve">- </w:t>
            </w:r>
            <w:r w:rsidRPr="00775C72">
              <w:rPr>
                <w:rFonts w:ascii="Verdana" w:hAnsi="Verdana"/>
                <w:sz w:val="20"/>
                <w:lang w:val="en-US"/>
              </w:rPr>
              <w:t>In groups, draw up lists that define “natural disasters”. Report back to class.</w:t>
            </w:r>
          </w:p>
          <w:p w:rsidR="00897B74" w:rsidRPr="00775C72" w:rsidRDefault="00897B74" w:rsidP="00D15E1A">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 xml:space="preserve">Students are asked to read the weather report online and answer specific questions </w:t>
            </w:r>
            <w:r w:rsidRPr="00775C72">
              <w:rPr>
                <w:rFonts w:ascii="Verdana" w:hAnsi="Verdana"/>
                <w:sz w:val="20"/>
                <w:szCs w:val="20"/>
              </w:rPr>
              <w:lastRenderedPageBreak/>
              <w:t>relating to today’s forecast (or a five day forecast etc.)</w:t>
            </w:r>
          </w:p>
          <w:p w:rsidR="00897B74" w:rsidRPr="00775C72" w:rsidRDefault="00897B74" w:rsidP="00D15E1A">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assume the role of the weather forecaster and issue or record a weather report.</w:t>
            </w:r>
          </w:p>
          <w:p w:rsidR="00897B74" w:rsidRPr="00775C72" w:rsidRDefault="00897B74" w:rsidP="00D15E1A">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 xml:space="preserve">Students read and answer questions on a “model” text of appropriate content. Responses may be indicated by ticking boxes, choosing from multiple choices, matching text to titles or people, or answering in Greek </w:t>
            </w:r>
          </w:p>
          <w:p w:rsidR="00897B74" w:rsidRPr="00775C72" w:rsidRDefault="00897B74" w:rsidP="00D15E1A">
            <w:pPr>
              <w:pStyle w:val="Text"/>
              <w:spacing w:before="0" w:after="0"/>
              <w:rPr>
                <w:rFonts w:ascii="Verdana" w:hAnsi="Verdana"/>
                <w:sz w:val="20"/>
              </w:rPr>
            </w:pPr>
            <w:r>
              <w:rPr>
                <w:rFonts w:ascii="Verdana" w:hAnsi="Verdana"/>
                <w:sz w:val="20"/>
              </w:rPr>
              <w:t xml:space="preserve">- </w:t>
            </w:r>
            <w:r w:rsidRPr="00775C72">
              <w:rPr>
                <w:rFonts w:ascii="Verdana" w:hAnsi="Verdana"/>
                <w:sz w:val="20"/>
              </w:rPr>
              <w:t>A selection of short passages may offer practice for comprehension and serve as useful templates for transformation exercises.</w:t>
            </w:r>
          </w:p>
          <w:p w:rsidR="00897B74" w:rsidRPr="00775C72" w:rsidRDefault="00897B74" w:rsidP="00821F12">
            <w:pPr>
              <w:pStyle w:val="Text"/>
              <w:spacing w:before="0" w:after="0"/>
              <w:ind w:left="720"/>
              <w:jc w:val="both"/>
              <w:rPr>
                <w:rFonts w:ascii="Verdana" w:hAnsi="Verdana"/>
                <w:sz w:val="20"/>
                <w:u w:val="single"/>
              </w:rPr>
            </w:pPr>
          </w:p>
          <w:p w:rsidR="00897B74" w:rsidRPr="00775C72" w:rsidRDefault="00897B74" w:rsidP="00D15E1A">
            <w:pPr>
              <w:pStyle w:val="Text"/>
              <w:spacing w:before="0" w:after="0"/>
              <w:jc w:val="both"/>
              <w:rPr>
                <w:rFonts w:ascii="Verdana" w:hAnsi="Verdana"/>
                <w:sz w:val="20"/>
                <w:u w:val="single"/>
              </w:rPr>
            </w:pPr>
            <w:r>
              <w:rPr>
                <w:rFonts w:ascii="Verdana" w:hAnsi="Verdana"/>
                <w:sz w:val="20"/>
              </w:rPr>
              <w:t xml:space="preserve">- </w:t>
            </w:r>
            <w:r w:rsidRPr="00775C72">
              <w:rPr>
                <w:rFonts w:ascii="Verdana" w:hAnsi="Verdana"/>
                <w:sz w:val="20"/>
              </w:rPr>
              <w:t>“Weather” and “climate” questions to consider for discussion, commentary or continuous writing:</w:t>
            </w:r>
          </w:p>
          <w:p w:rsidR="00897B74" w:rsidRPr="00775C72" w:rsidRDefault="00897B74" w:rsidP="00D15E1A">
            <w:pPr>
              <w:pStyle w:val="Text"/>
              <w:rPr>
                <w:rFonts w:ascii="Verdana" w:hAnsi="Verdana"/>
                <w:i/>
                <w:sz w:val="20"/>
              </w:rPr>
            </w:pPr>
            <w:r w:rsidRPr="00775C72">
              <w:rPr>
                <w:rFonts w:ascii="Verdana" w:hAnsi="Verdana"/>
                <w:i/>
                <w:sz w:val="20"/>
              </w:rPr>
              <w:t>Has the weather ever enhanced/ruined an activity/experience?</w:t>
            </w:r>
          </w:p>
          <w:p w:rsidR="00897B74" w:rsidRPr="00775C72" w:rsidRDefault="00897B74" w:rsidP="00D15E1A">
            <w:pPr>
              <w:pStyle w:val="Text"/>
              <w:rPr>
                <w:rFonts w:ascii="Verdana" w:hAnsi="Verdana"/>
                <w:i/>
                <w:sz w:val="20"/>
              </w:rPr>
            </w:pPr>
            <w:r w:rsidRPr="00775C72">
              <w:rPr>
                <w:rFonts w:ascii="Verdana" w:hAnsi="Verdana"/>
                <w:i/>
                <w:sz w:val="20"/>
              </w:rPr>
              <w:t>What is your favourite type of weather? Why?</w:t>
            </w:r>
          </w:p>
          <w:p w:rsidR="00897B74" w:rsidRPr="00775C72" w:rsidRDefault="00897B74" w:rsidP="00D15E1A">
            <w:pPr>
              <w:pStyle w:val="Text"/>
              <w:rPr>
                <w:rFonts w:ascii="Verdana" w:hAnsi="Verdana"/>
                <w:i/>
                <w:sz w:val="20"/>
              </w:rPr>
            </w:pPr>
            <w:r w:rsidRPr="00775C72">
              <w:rPr>
                <w:rFonts w:ascii="Verdana" w:hAnsi="Verdana"/>
                <w:i/>
                <w:sz w:val="20"/>
              </w:rPr>
              <w:t>Describe a famous natural disaster</w:t>
            </w:r>
          </w:p>
          <w:p w:rsidR="00897B74" w:rsidRPr="00775C72" w:rsidRDefault="00897B74" w:rsidP="00D15E1A">
            <w:pPr>
              <w:pStyle w:val="Text"/>
              <w:rPr>
                <w:rFonts w:ascii="Verdana" w:hAnsi="Verdana"/>
                <w:i/>
                <w:sz w:val="20"/>
              </w:rPr>
            </w:pPr>
            <w:r w:rsidRPr="00775C72">
              <w:rPr>
                <w:rFonts w:ascii="Verdana" w:hAnsi="Verdana"/>
                <w:i/>
                <w:sz w:val="20"/>
              </w:rPr>
              <w:t>How are natural disasters linked to climate change and pollution of the environment?</w:t>
            </w:r>
          </w:p>
          <w:p w:rsidR="00897B74" w:rsidRPr="00775C72" w:rsidRDefault="00897B74" w:rsidP="00821F12">
            <w:pPr>
              <w:pStyle w:val="Text"/>
              <w:spacing w:before="0" w:after="0"/>
              <w:ind w:left="1440"/>
              <w:rPr>
                <w:rFonts w:ascii="Verdana" w:hAnsi="Verdana"/>
                <w:sz w:val="20"/>
              </w:rPr>
            </w:pPr>
          </w:p>
          <w:p w:rsidR="00897B74" w:rsidRPr="00D15E1A" w:rsidRDefault="00897B74" w:rsidP="00D15E1A">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 xml:space="preserve">Students translate short passages of relevant content </w:t>
            </w:r>
            <w:r>
              <w:rPr>
                <w:rFonts w:ascii="Verdana" w:hAnsi="Verdana"/>
                <w:sz w:val="20"/>
                <w:szCs w:val="20"/>
              </w:rPr>
              <w:br/>
            </w:r>
            <w:r w:rsidRPr="00775C72">
              <w:rPr>
                <w:rFonts w:ascii="Verdana" w:hAnsi="Verdana"/>
                <w:sz w:val="20"/>
                <w:szCs w:val="20"/>
              </w:rPr>
              <w:t>(optional activity linking to IA2,</w:t>
            </w:r>
            <w:r>
              <w:rPr>
                <w:rFonts w:ascii="Verdana" w:hAnsi="Verdana"/>
                <w:sz w:val="20"/>
                <w:szCs w:val="20"/>
              </w:rPr>
              <w:t xml:space="preserve"> Section A)</w:t>
            </w:r>
          </w:p>
          <w:p w:rsidR="00897B74" w:rsidRPr="00775C72" w:rsidRDefault="00897B74" w:rsidP="00821F12">
            <w:pPr>
              <w:pStyle w:val="Text"/>
              <w:spacing w:before="0" w:after="0"/>
              <w:rPr>
                <w:rFonts w:ascii="Verdana" w:hAnsi="Verdana"/>
                <w:sz w:val="20"/>
              </w:rPr>
            </w:pPr>
          </w:p>
        </w:tc>
        <w:tc>
          <w:tcPr>
            <w:tcW w:w="4680" w:type="dxa"/>
            <w:gridSpan w:val="2"/>
            <w:shd w:val="clear" w:color="auto" w:fill="auto"/>
          </w:tcPr>
          <w:p w:rsidR="00897B74" w:rsidRPr="00775C72" w:rsidRDefault="00897B74" w:rsidP="00821F12">
            <w:pPr>
              <w:pStyle w:val="Text1"/>
              <w:numPr>
                <w:ilvl w:val="0"/>
                <w:numId w:val="0"/>
              </w:numPr>
              <w:rPr>
                <w:rFonts w:ascii="Verdana" w:hAnsi="Verdana"/>
                <w:sz w:val="20"/>
                <w:szCs w:val="20"/>
              </w:rPr>
            </w:pPr>
            <w:r w:rsidRPr="00775C72">
              <w:rPr>
                <w:rFonts w:ascii="Verdana" w:hAnsi="Verdana"/>
                <w:sz w:val="20"/>
                <w:szCs w:val="20"/>
              </w:rPr>
              <w:lastRenderedPageBreak/>
              <w:t>Students are directed to various digital texts and online resources in order to practise vocabulary relating to this theme. Indicative links that lend themselves to the theme and may be adopted by, either adapting the texts or the tasks or both:</w:t>
            </w:r>
          </w:p>
          <w:p w:rsidR="00897B74" w:rsidRPr="00775C72" w:rsidRDefault="00897B74" w:rsidP="00821F12">
            <w:pPr>
              <w:pStyle w:val="Text1"/>
              <w:numPr>
                <w:ilvl w:val="0"/>
                <w:numId w:val="0"/>
              </w:numPr>
              <w:rPr>
                <w:rFonts w:ascii="Verdana" w:hAnsi="Verdana"/>
                <w:sz w:val="20"/>
                <w:szCs w:val="20"/>
              </w:rPr>
            </w:pPr>
          </w:p>
          <w:p w:rsidR="00897B74" w:rsidRPr="00775C72" w:rsidRDefault="00897B74" w:rsidP="00821F12">
            <w:pPr>
              <w:pStyle w:val="Text1"/>
              <w:numPr>
                <w:ilvl w:val="0"/>
                <w:numId w:val="0"/>
              </w:numPr>
              <w:rPr>
                <w:rFonts w:ascii="Verdana" w:hAnsi="Verdana"/>
                <w:sz w:val="20"/>
                <w:szCs w:val="20"/>
              </w:rPr>
            </w:pPr>
            <w:r w:rsidRPr="00775C72">
              <w:rPr>
                <w:rFonts w:ascii="Verdana" w:hAnsi="Verdana"/>
                <w:sz w:val="20"/>
                <w:szCs w:val="20"/>
              </w:rPr>
              <w:t>An interactive map of natural disasters:</w:t>
            </w:r>
          </w:p>
          <w:p w:rsidR="00897B74" w:rsidRPr="00401EF4" w:rsidRDefault="00897B74" w:rsidP="00821F12">
            <w:pPr>
              <w:pStyle w:val="Text1"/>
              <w:numPr>
                <w:ilvl w:val="0"/>
                <w:numId w:val="0"/>
              </w:numPr>
              <w:rPr>
                <w:rFonts w:ascii="Verdana" w:hAnsi="Verdana"/>
                <w:color w:val="002060"/>
                <w:szCs w:val="18"/>
              </w:rPr>
            </w:pPr>
            <w:hyperlink r:id="rId96" w:history="1">
              <w:r w:rsidRPr="00401EF4">
                <w:rPr>
                  <w:rStyle w:val="Hyperlink"/>
                  <w:rFonts w:ascii="Verdana" w:hAnsi="Verdana"/>
                  <w:color w:val="002060"/>
                  <w:sz w:val="18"/>
                  <w:szCs w:val="18"/>
                </w:rPr>
                <w:t>http://e-geografia.eduportal.gr/geo-e/ged27_katastrofes/index.html</w:t>
              </w:r>
            </w:hyperlink>
          </w:p>
          <w:p w:rsidR="00897B74" w:rsidRPr="00775C72" w:rsidRDefault="00897B74" w:rsidP="00821F12">
            <w:pPr>
              <w:pStyle w:val="Text1"/>
              <w:numPr>
                <w:ilvl w:val="0"/>
                <w:numId w:val="0"/>
              </w:numPr>
              <w:rPr>
                <w:rFonts w:ascii="Verdana" w:hAnsi="Verdana"/>
                <w:sz w:val="20"/>
                <w:szCs w:val="20"/>
              </w:rPr>
            </w:pPr>
          </w:p>
          <w:p w:rsidR="00897B74" w:rsidRPr="00775C72" w:rsidRDefault="00897B74" w:rsidP="00821F12">
            <w:pPr>
              <w:pStyle w:val="Text1"/>
              <w:numPr>
                <w:ilvl w:val="0"/>
                <w:numId w:val="0"/>
              </w:numPr>
              <w:rPr>
                <w:rFonts w:ascii="Verdana" w:hAnsi="Verdana"/>
                <w:sz w:val="20"/>
                <w:szCs w:val="20"/>
                <w:lang w:val="en-US"/>
              </w:rPr>
            </w:pPr>
            <w:r w:rsidRPr="00775C72">
              <w:rPr>
                <w:rFonts w:ascii="Verdana" w:hAnsi="Verdana"/>
                <w:sz w:val="20"/>
                <w:szCs w:val="20"/>
                <w:lang w:val="en-US"/>
              </w:rPr>
              <w:t>Forest fires in Cyprus:</w:t>
            </w:r>
          </w:p>
          <w:p w:rsidR="00897B74" w:rsidRPr="00401EF4" w:rsidRDefault="00897B74" w:rsidP="00821F12">
            <w:pPr>
              <w:pStyle w:val="Text1"/>
              <w:numPr>
                <w:ilvl w:val="0"/>
                <w:numId w:val="0"/>
              </w:numPr>
              <w:rPr>
                <w:rFonts w:ascii="Verdana" w:hAnsi="Verdana"/>
                <w:color w:val="002060"/>
                <w:szCs w:val="18"/>
                <w:lang w:val="en-US"/>
              </w:rPr>
            </w:pPr>
            <w:hyperlink r:id="rId97" w:history="1">
              <w:r w:rsidRPr="00401EF4">
                <w:rPr>
                  <w:rStyle w:val="Hyperlink"/>
                  <w:rFonts w:ascii="Verdana" w:hAnsi="Verdana"/>
                  <w:color w:val="002060"/>
                  <w:sz w:val="18"/>
                  <w:szCs w:val="18"/>
                  <w:lang w:val="en-US"/>
                </w:rPr>
                <w:t>http://www.meteo.com.cy/</w:t>
              </w:r>
            </w:hyperlink>
          </w:p>
          <w:p w:rsidR="00897B74" w:rsidRPr="00775C72" w:rsidRDefault="00897B74" w:rsidP="00821F12">
            <w:pPr>
              <w:pStyle w:val="Text1"/>
              <w:numPr>
                <w:ilvl w:val="0"/>
                <w:numId w:val="0"/>
              </w:numPr>
              <w:rPr>
                <w:rFonts w:ascii="Verdana" w:hAnsi="Verdana"/>
                <w:sz w:val="20"/>
                <w:szCs w:val="20"/>
                <w:lang w:val="en-US"/>
              </w:rPr>
            </w:pPr>
          </w:p>
          <w:p w:rsidR="00897B74" w:rsidRDefault="00897B74" w:rsidP="00821F12">
            <w:pPr>
              <w:pStyle w:val="Text1"/>
              <w:numPr>
                <w:ilvl w:val="0"/>
                <w:numId w:val="0"/>
              </w:numPr>
              <w:rPr>
                <w:rFonts w:ascii="Verdana" w:hAnsi="Verdana"/>
                <w:sz w:val="20"/>
                <w:szCs w:val="20"/>
                <w:lang w:val="en-US"/>
              </w:rPr>
            </w:pPr>
            <w:r w:rsidRPr="00775C72">
              <w:rPr>
                <w:rFonts w:ascii="Verdana" w:hAnsi="Verdana"/>
                <w:sz w:val="20"/>
                <w:szCs w:val="20"/>
                <w:lang w:val="en-US"/>
              </w:rPr>
              <w:t>Natural Disasters and Global Warming:</w:t>
            </w:r>
          </w:p>
          <w:p w:rsidR="00897B74" w:rsidRPr="00401EF4" w:rsidRDefault="00897B74" w:rsidP="00821F12">
            <w:pPr>
              <w:pStyle w:val="Text1"/>
              <w:numPr>
                <w:ilvl w:val="0"/>
                <w:numId w:val="0"/>
              </w:numPr>
              <w:rPr>
                <w:rFonts w:ascii="Verdana" w:hAnsi="Verdana"/>
                <w:color w:val="002060"/>
                <w:szCs w:val="18"/>
                <w:lang w:val="en-US"/>
              </w:rPr>
            </w:pPr>
            <w:hyperlink r:id="rId98" w:history="1">
              <w:r w:rsidRPr="00401EF4">
                <w:rPr>
                  <w:rStyle w:val="Hyperlink"/>
                  <w:rFonts w:ascii="Verdana" w:hAnsi="Verdana"/>
                  <w:color w:val="002060"/>
                  <w:sz w:val="18"/>
                  <w:szCs w:val="18"/>
                  <w:lang w:val="en-US"/>
                </w:rPr>
                <w:t>http://www.protothema.gr/environment/article/287643/erhodai-fusikes-katastrofes-exaitias-tis-auxisis-thermokrasias-tou-planiti/</w:t>
              </w:r>
            </w:hyperlink>
          </w:p>
          <w:p w:rsidR="00897B74" w:rsidRPr="00775C72" w:rsidRDefault="00897B74" w:rsidP="00821F12">
            <w:pPr>
              <w:pStyle w:val="Text1"/>
              <w:numPr>
                <w:ilvl w:val="0"/>
                <w:numId w:val="0"/>
              </w:numPr>
              <w:rPr>
                <w:rFonts w:ascii="Verdana" w:hAnsi="Verdana"/>
                <w:sz w:val="20"/>
                <w:szCs w:val="20"/>
                <w:lang w:val="en-US"/>
              </w:rPr>
            </w:pPr>
          </w:p>
          <w:p w:rsidR="00897B74" w:rsidRPr="00775C72" w:rsidRDefault="00897B74" w:rsidP="00821F12">
            <w:pPr>
              <w:pStyle w:val="Text1"/>
              <w:numPr>
                <w:ilvl w:val="0"/>
                <w:numId w:val="0"/>
              </w:numPr>
              <w:rPr>
                <w:rFonts w:ascii="Verdana" w:hAnsi="Verdana"/>
                <w:sz w:val="20"/>
                <w:szCs w:val="20"/>
              </w:rPr>
            </w:pPr>
            <w:r w:rsidRPr="00775C72">
              <w:rPr>
                <w:rFonts w:ascii="Verdana" w:hAnsi="Verdana"/>
                <w:sz w:val="20"/>
                <w:szCs w:val="20"/>
              </w:rPr>
              <w:t>Weather in Greece and Cyprus:</w:t>
            </w:r>
          </w:p>
          <w:p w:rsidR="00897B74" w:rsidRPr="00401EF4" w:rsidRDefault="00897B74" w:rsidP="00821F12">
            <w:pPr>
              <w:pStyle w:val="Text1"/>
              <w:numPr>
                <w:ilvl w:val="0"/>
                <w:numId w:val="0"/>
              </w:numPr>
              <w:rPr>
                <w:rFonts w:ascii="Verdana" w:hAnsi="Verdana"/>
                <w:color w:val="002060"/>
                <w:szCs w:val="18"/>
              </w:rPr>
            </w:pPr>
            <w:hyperlink r:id="rId99" w:history="1">
              <w:r w:rsidRPr="00401EF4">
                <w:rPr>
                  <w:rStyle w:val="Hyperlink"/>
                  <w:rFonts w:ascii="Verdana" w:hAnsi="Verdana"/>
                  <w:color w:val="002060"/>
                  <w:sz w:val="18"/>
                  <w:szCs w:val="18"/>
                </w:rPr>
                <w:t>http://weather.in.gr/</w:t>
              </w:r>
            </w:hyperlink>
          </w:p>
          <w:p w:rsidR="00897B74" w:rsidRPr="00401EF4" w:rsidRDefault="00897B74" w:rsidP="00821F12">
            <w:pPr>
              <w:pStyle w:val="Text1"/>
              <w:numPr>
                <w:ilvl w:val="0"/>
                <w:numId w:val="0"/>
              </w:numPr>
              <w:rPr>
                <w:rFonts w:ascii="Verdana" w:hAnsi="Verdana"/>
                <w:color w:val="002060"/>
                <w:szCs w:val="18"/>
              </w:rPr>
            </w:pPr>
            <w:hyperlink r:id="rId100" w:history="1">
              <w:r w:rsidRPr="00401EF4">
                <w:rPr>
                  <w:rStyle w:val="Hyperlink"/>
                  <w:rFonts w:ascii="Verdana" w:hAnsi="Verdana"/>
                  <w:color w:val="002060"/>
                  <w:sz w:val="18"/>
                  <w:szCs w:val="18"/>
                </w:rPr>
                <w:t>http://www.meteo.com.cy/</w:t>
              </w:r>
            </w:hyperlink>
          </w:p>
          <w:p w:rsidR="00897B74" w:rsidRPr="00775C72" w:rsidRDefault="00897B74" w:rsidP="00821F12">
            <w:pPr>
              <w:pStyle w:val="Text1"/>
              <w:numPr>
                <w:ilvl w:val="0"/>
                <w:numId w:val="0"/>
              </w:numPr>
              <w:rPr>
                <w:rFonts w:ascii="Verdana" w:hAnsi="Verdana"/>
                <w:sz w:val="20"/>
                <w:szCs w:val="20"/>
              </w:rPr>
            </w:pPr>
          </w:p>
          <w:p w:rsidR="00897B74" w:rsidRPr="00775C72" w:rsidRDefault="00897B74" w:rsidP="00821F12">
            <w:pPr>
              <w:pStyle w:val="Text1"/>
              <w:numPr>
                <w:ilvl w:val="0"/>
                <w:numId w:val="0"/>
              </w:numPr>
              <w:rPr>
                <w:rFonts w:ascii="Verdana" w:hAnsi="Verdana"/>
                <w:sz w:val="20"/>
                <w:szCs w:val="20"/>
              </w:rPr>
            </w:pPr>
          </w:p>
          <w:p w:rsidR="00897B74" w:rsidRPr="00775C72" w:rsidRDefault="00897B74" w:rsidP="00821F12">
            <w:pPr>
              <w:pStyle w:val="Text1"/>
              <w:numPr>
                <w:ilvl w:val="0"/>
                <w:numId w:val="0"/>
              </w:numPr>
              <w:rPr>
                <w:rFonts w:ascii="Verdana" w:hAnsi="Verdana"/>
                <w:sz w:val="20"/>
                <w:szCs w:val="20"/>
              </w:rPr>
            </w:pPr>
          </w:p>
          <w:p w:rsidR="00897B74" w:rsidRPr="00775C72" w:rsidRDefault="00897B74" w:rsidP="00821F12">
            <w:pPr>
              <w:pStyle w:val="Text1"/>
              <w:numPr>
                <w:ilvl w:val="0"/>
                <w:numId w:val="0"/>
              </w:numPr>
              <w:jc w:val="center"/>
              <w:rPr>
                <w:rFonts w:ascii="Verdana" w:hAnsi="Verdana"/>
                <w:sz w:val="20"/>
                <w:szCs w:val="20"/>
              </w:rPr>
            </w:pPr>
          </w:p>
        </w:tc>
      </w:tr>
      <w:tr w:rsidR="00897B74" w:rsidRPr="00775C72" w:rsidTr="00D61C48">
        <w:trPr>
          <w:trHeight w:val="1477"/>
        </w:trPr>
        <w:tc>
          <w:tcPr>
            <w:tcW w:w="720" w:type="dxa"/>
            <w:shd w:val="clear" w:color="auto" w:fill="auto"/>
          </w:tcPr>
          <w:p w:rsidR="00897B74" w:rsidRPr="00775C72" w:rsidRDefault="00897B74" w:rsidP="00821F12">
            <w:pPr>
              <w:pStyle w:val="Text"/>
              <w:spacing w:before="0" w:after="0"/>
              <w:rPr>
                <w:rFonts w:ascii="Verdana" w:hAnsi="Verdana"/>
                <w:sz w:val="20"/>
              </w:rPr>
            </w:pPr>
            <w:r w:rsidRPr="00775C72">
              <w:rPr>
                <w:rFonts w:ascii="Verdana" w:hAnsi="Verdana"/>
                <w:sz w:val="20"/>
              </w:rPr>
              <w:lastRenderedPageBreak/>
              <w:t>23-24</w:t>
            </w:r>
          </w:p>
        </w:tc>
        <w:tc>
          <w:tcPr>
            <w:tcW w:w="4320" w:type="dxa"/>
            <w:gridSpan w:val="2"/>
            <w:shd w:val="clear" w:color="auto" w:fill="auto"/>
          </w:tcPr>
          <w:p w:rsidR="00897B74" w:rsidRDefault="00897B74" w:rsidP="00821F12">
            <w:pPr>
              <w:pStyle w:val="Text"/>
              <w:spacing w:before="0" w:after="0"/>
              <w:rPr>
                <w:rFonts w:ascii="Verdana" w:hAnsi="Verdana"/>
                <w:sz w:val="20"/>
              </w:rPr>
            </w:pPr>
            <w:r w:rsidRPr="00775C72">
              <w:rPr>
                <w:rFonts w:ascii="Verdana" w:hAnsi="Verdana"/>
                <w:sz w:val="20"/>
              </w:rPr>
              <w:t xml:space="preserve">Travel and environment: Climate Change and its impact, energy, pollution and recycling </w:t>
            </w:r>
          </w:p>
          <w:p w:rsidR="00897B74" w:rsidRDefault="00897B74" w:rsidP="00821F12">
            <w:pPr>
              <w:pStyle w:val="Text"/>
              <w:spacing w:before="0" w:after="0"/>
              <w:rPr>
                <w:rFonts w:ascii="Verdana" w:hAnsi="Verdana"/>
                <w:sz w:val="20"/>
              </w:rPr>
            </w:pPr>
          </w:p>
          <w:p w:rsidR="00897B74" w:rsidRPr="00897B74" w:rsidRDefault="00897B74" w:rsidP="00821F12">
            <w:pPr>
              <w:pStyle w:val="Text"/>
              <w:spacing w:before="0" w:after="0"/>
              <w:rPr>
                <w:rFonts w:ascii="Verdana" w:hAnsi="Verdana"/>
                <w:b/>
                <w:sz w:val="20"/>
              </w:rPr>
            </w:pPr>
            <w:r w:rsidRPr="00897B74">
              <w:rPr>
                <w:rFonts w:ascii="Verdana" w:hAnsi="Verdana"/>
                <w:b/>
                <w:sz w:val="20"/>
              </w:rPr>
              <w:t>Learning outcomes</w:t>
            </w:r>
          </w:p>
          <w:p w:rsidR="00897B74" w:rsidRDefault="00897B74" w:rsidP="00821F12">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rPr>
              <w:t>To learn, understand and use the vocabulary pertaining to this subtopic</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t>To identify and use targeted grammatical structures meaningfully and appropriately.</w:t>
            </w:r>
          </w:p>
          <w:p w:rsidR="00897B74" w:rsidRPr="00775C72" w:rsidRDefault="00897B74" w:rsidP="003B6861">
            <w:pPr>
              <w:pStyle w:val="Text"/>
              <w:spacing w:before="0" w:after="0"/>
              <w:rPr>
                <w:rFonts w:ascii="Verdana" w:hAnsi="Verdana"/>
                <w:sz w:val="20"/>
                <w:lang w:val="en-US"/>
              </w:rPr>
            </w:pPr>
          </w:p>
          <w:p w:rsidR="00897B74" w:rsidRPr="00775C72" w:rsidRDefault="00897B74" w:rsidP="003B6861">
            <w:pPr>
              <w:pStyle w:val="Text"/>
              <w:rPr>
                <w:rFonts w:ascii="Verdana" w:hAnsi="Verdana"/>
                <w:sz w:val="20"/>
                <w:lang w:val="en-US"/>
              </w:rPr>
            </w:pPr>
            <w:r w:rsidRPr="00775C72">
              <w:rPr>
                <w:rFonts w:ascii="Verdana" w:hAnsi="Verdana"/>
                <w:sz w:val="20"/>
                <w:lang w:val="en-US"/>
              </w:rPr>
              <w:t xml:space="preserve">To transfer knowledge of structure into effective, persuasive and grammatically correct, longer types of writing. </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t>To be able to describe and evaluate themes and ideas pertaining to this topic.</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n-US"/>
              </w:rPr>
            </w:pPr>
          </w:p>
        </w:tc>
        <w:tc>
          <w:tcPr>
            <w:tcW w:w="4950" w:type="dxa"/>
            <w:shd w:val="clear" w:color="auto" w:fill="auto"/>
          </w:tcPr>
          <w:p w:rsidR="00897B74" w:rsidRPr="00775C72" w:rsidRDefault="00897B74" w:rsidP="00992C21">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 xml:space="preserve">Brainstorm the topic by asking students to list what they consider “major threats to the environment”. A picture that illustrates an environmental problem or a quotation such as </w:t>
            </w:r>
            <w:r w:rsidRPr="00775C72">
              <w:rPr>
                <w:rFonts w:ascii="Verdana" w:hAnsi="Verdana"/>
                <w:sz w:val="20"/>
                <w:lang w:val="en-US"/>
              </w:rPr>
              <w:t>«</w:t>
            </w:r>
            <w:r w:rsidRPr="00775C72">
              <w:rPr>
                <w:rFonts w:ascii="Verdana" w:hAnsi="Verdana"/>
                <w:sz w:val="20"/>
                <w:lang w:val="el-GR"/>
              </w:rPr>
              <w:t>τον</w:t>
            </w:r>
            <w:r w:rsidRPr="00775C72">
              <w:rPr>
                <w:rFonts w:ascii="Verdana" w:hAnsi="Verdana"/>
                <w:sz w:val="20"/>
                <w:lang w:val="en-US"/>
              </w:rPr>
              <w:t xml:space="preserve"> </w:t>
            </w:r>
            <w:r w:rsidRPr="00775C72">
              <w:rPr>
                <w:rFonts w:ascii="Verdana" w:hAnsi="Verdana"/>
                <w:sz w:val="20"/>
                <w:lang w:val="el-GR"/>
              </w:rPr>
              <w:t>κόσμο</w:t>
            </w:r>
            <w:r w:rsidRPr="00775C72">
              <w:rPr>
                <w:rFonts w:ascii="Verdana" w:hAnsi="Verdana"/>
                <w:sz w:val="20"/>
                <w:lang w:val="en-US"/>
              </w:rPr>
              <w:t xml:space="preserve"> </w:t>
            </w:r>
            <w:r w:rsidRPr="00775C72">
              <w:rPr>
                <w:rFonts w:ascii="Verdana" w:hAnsi="Verdana"/>
                <w:sz w:val="20"/>
                <w:lang w:val="el-GR"/>
              </w:rPr>
              <w:t>τον</w:t>
            </w:r>
            <w:r w:rsidRPr="00775C72">
              <w:rPr>
                <w:rFonts w:ascii="Verdana" w:hAnsi="Verdana"/>
                <w:sz w:val="20"/>
                <w:lang w:val="en-US"/>
              </w:rPr>
              <w:t xml:space="preserve"> </w:t>
            </w:r>
            <w:r w:rsidRPr="00775C72">
              <w:rPr>
                <w:rFonts w:ascii="Verdana" w:hAnsi="Verdana"/>
                <w:sz w:val="20"/>
                <w:lang w:val="el-GR"/>
              </w:rPr>
              <w:t>κληρονομήσαμε</w:t>
            </w:r>
            <w:r w:rsidRPr="00775C72">
              <w:rPr>
                <w:rFonts w:ascii="Verdana" w:hAnsi="Verdana"/>
                <w:sz w:val="20"/>
                <w:lang w:val="en-US"/>
              </w:rPr>
              <w:t xml:space="preserve"> </w:t>
            </w:r>
            <w:r w:rsidRPr="00775C72">
              <w:rPr>
                <w:rFonts w:ascii="Verdana" w:hAnsi="Verdana"/>
                <w:sz w:val="20"/>
                <w:lang w:val="el-GR"/>
              </w:rPr>
              <w:t>απο</w:t>
            </w:r>
            <w:r w:rsidRPr="00775C72">
              <w:rPr>
                <w:rFonts w:ascii="Verdana" w:hAnsi="Verdana"/>
                <w:sz w:val="20"/>
                <w:lang w:val="en-US"/>
              </w:rPr>
              <w:t xml:space="preserve"> </w:t>
            </w:r>
            <w:r w:rsidRPr="00775C72">
              <w:rPr>
                <w:rFonts w:ascii="Verdana" w:hAnsi="Verdana"/>
                <w:sz w:val="20"/>
                <w:lang w:val="el-GR"/>
              </w:rPr>
              <w:t>τα</w:t>
            </w:r>
            <w:r w:rsidRPr="00775C72">
              <w:rPr>
                <w:rFonts w:ascii="Verdana" w:hAnsi="Verdana"/>
                <w:sz w:val="20"/>
                <w:lang w:val="en-US"/>
              </w:rPr>
              <w:t xml:space="preserve"> </w:t>
            </w:r>
            <w:r w:rsidRPr="00775C72">
              <w:rPr>
                <w:rFonts w:ascii="Verdana" w:hAnsi="Verdana"/>
                <w:sz w:val="20"/>
                <w:lang w:val="el-GR"/>
              </w:rPr>
              <w:t>παιδιά</w:t>
            </w:r>
            <w:r w:rsidRPr="00775C72">
              <w:rPr>
                <w:rFonts w:ascii="Verdana" w:hAnsi="Verdana"/>
                <w:sz w:val="20"/>
                <w:lang w:val="en-US"/>
              </w:rPr>
              <w:t xml:space="preserve"> </w:t>
            </w:r>
            <w:r w:rsidRPr="00775C72">
              <w:rPr>
                <w:rFonts w:ascii="Verdana" w:hAnsi="Verdana"/>
                <w:sz w:val="20"/>
                <w:lang w:val="el-GR"/>
              </w:rPr>
              <w:t>μας</w:t>
            </w:r>
            <w:r w:rsidRPr="00775C72">
              <w:rPr>
                <w:rFonts w:ascii="Verdana" w:hAnsi="Verdana"/>
                <w:sz w:val="20"/>
                <w:lang w:val="en-US"/>
              </w:rPr>
              <w:t xml:space="preserve">» </w:t>
            </w:r>
            <w:r w:rsidRPr="00775C72">
              <w:rPr>
                <w:rFonts w:ascii="Verdana" w:hAnsi="Verdana"/>
                <w:sz w:val="20"/>
              </w:rPr>
              <w:t>may be used to stimulate the discussion</w:t>
            </w:r>
          </w:p>
          <w:p w:rsidR="00897B74" w:rsidRPr="00775C72" w:rsidRDefault="00897B74" w:rsidP="00992C21">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Students read and answer questions on a “model” text of appropriate content. Responses may be indicated by ticking boxes, choosing from multiple choices, matching text to titles or people, or answering in English</w:t>
            </w:r>
          </w:p>
          <w:p w:rsidR="00897B74" w:rsidRPr="00775C72" w:rsidRDefault="00897B74" w:rsidP="00992C21">
            <w:pPr>
              <w:pStyle w:val="Text"/>
              <w:spacing w:before="0" w:after="0"/>
              <w:rPr>
                <w:rFonts w:ascii="Verdana" w:hAnsi="Verdana"/>
                <w:sz w:val="20"/>
              </w:rPr>
            </w:pPr>
            <w:r>
              <w:rPr>
                <w:rFonts w:ascii="Verdana" w:hAnsi="Verdana"/>
                <w:sz w:val="20"/>
              </w:rPr>
              <w:t xml:space="preserve">- </w:t>
            </w:r>
            <w:r w:rsidRPr="00775C72">
              <w:rPr>
                <w:rFonts w:ascii="Verdana" w:hAnsi="Verdana"/>
                <w:sz w:val="20"/>
              </w:rPr>
              <w:t>Draw up a list of what you consider to be major threats to the environment; justify your answer; provide examples of such instances that illustrate the impact of pollution and climate change to the environment.</w:t>
            </w:r>
            <w:r>
              <w:rPr>
                <w:rFonts w:ascii="Verdana" w:hAnsi="Verdana"/>
                <w:sz w:val="20"/>
              </w:rPr>
              <w:t xml:space="preserve"> </w:t>
            </w:r>
            <w:r>
              <w:rPr>
                <w:rFonts w:ascii="Verdana" w:hAnsi="Verdana"/>
                <w:sz w:val="20"/>
              </w:rPr>
              <w:br/>
              <w:t xml:space="preserve">- </w:t>
            </w:r>
            <w:r w:rsidRPr="00775C72">
              <w:rPr>
                <w:rFonts w:ascii="Verdana" w:hAnsi="Verdana"/>
                <w:sz w:val="20"/>
              </w:rPr>
              <w:t>A selection of short passages may offer practice for comprehension and serve as useful templates for transformation exercises.</w:t>
            </w:r>
            <w:r>
              <w:rPr>
                <w:rFonts w:ascii="Verdana" w:hAnsi="Verdana"/>
                <w:sz w:val="20"/>
              </w:rPr>
              <w:t xml:space="preserve"> - </w:t>
            </w:r>
            <w:r w:rsidRPr="00775C72">
              <w:rPr>
                <w:rFonts w:ascii="Verdana" w:hAnsi="Verdana"/>
                <w:sz w:val="20"/>
              </w:rPr>
              <w:t>Samples of prompts that require commentary or responses in essay form:</w:t>
            </w:r>
          </w:p>
          <w:p w:rsidR="00897B74" w:rsidRPr="00775C72" w:rsidRDefault="00897B74" w:rsidP="009B5736">
            <w:pPr>
              <w:pStyle w:val="Text"/>
              <w:spacing w:before="0" w:after="0"/>
              <w:rPr>
                <w:rFonts w:ascii="Verdana" w:hAnsi="Verdana"/>
                <w:i/>
                <w:sz w:val="20"/>
              </w:rPr>
            </w:pPr>
            <w:r>
              <w:rPr>
                <w:rFonts w:ascii="Verdana" w:hAnsi="Verdana"/>
                <w:i/>
                <w:sz w:val="20"/>
              </w:rPr>
              <w:t xml:space="preserve">- </w:t>
            </w:r>
            <w:r w:rsidRPr="00775C72">
              <w:rPr>
                <w:rFonts w:ascii="Verdana" w:hAnsi="Verdana"/>
                <w:i/>
                <w:sz w:val="20"/>
              </w:rPr>
              <w:t>Think Globally, Act Locally: What ways are there to help?</w:t>
            </w:r>
          </w:p>
          <w:p w:rsidR="00897B74" w:rsidRPr="00775C72" w:rsidRDefault="00897B74" w:rsidP="009B5736">
            <w:pPr>
              <w:pStyle w:val="Text"/>
              <w:spacing w:before="0" w:after="0"/>
              <w:rPr>
                <w:rFonts w:ascii="Verdana" w:hAnsi="Verdana"/>
                <w:i/>
                <w:sz w:val="20"/>
              </w:rPr>
            </w:pPr>
            <w:r>
              <w:rPr>
                <w:rFonts w:ascii="Verdana" w:hAnsi="Verdana"/>
                <w:i/>
                <w:sz w:val="20"/>
              </w:rPr>
              <w:t xml:space="preserve">- </w:t>
            </w:r>
            <w:r w:rsidRPr="00775C72">
              <w:rPr>
                <w:rFonts w:ascii="Verdana" w:hAnsi="Verdana"/>
                <w:i/>
                <w:sz w:val="20"/>
              </w:rPr>
              <w:t>Global warming – what is it and what can we do about it?</w:t>
            </w:r>
          </w:p>
          <w:p w:rsidR="00897B74" w:rsidRPr="00775C72" w:rsidRDefault="00897B74" w:rsidP="009B5736">
            <w:pPr>
              <w:pStyle w:val="Text"/>
              <w:spacing w:before="0" w:after="0"/>
              <w:rPr>
                <w:rFonts w:ascii="Verdana" w:hAnsi="Verdana"/>
                <w:i/>
                <w:sz w:val="20"/>
              </w:rPr>
            </w:pPr>
            <w:r>
              <w:rPr>
                <w:rFonts w:ascii="Verdana" w:hAnsi="Verdana"/>
                <w:i/>
                <w:sz w:val="20"/>
              </w:rPr>
              <w:t xml:space="preserve">- </w:t>
            </w:r>
            <w:r w:rsidRPr="00775C72">
              <w:rPr>
                <w:rFonts w:ascii="Verdana" w:hAnsi="Verdana"/>
                <w:i/>
                <w:sz w:val="20"/>
              </w:rPr>
              <w:t>Research and describe a well</w:t>
            </w:r>
            <w:r>
              <w:rPr>
                <w:rFonts w:ascii="Verdana" w:hAnsi="Verdana"/>
                <w:i/>
                <w:sz w:val="20"/>
              </w:rPr>
              <w:t>-</w:t>
            </w:r>
            <w:r w:rsidRPr="00775C72">
              <w:rPr>
                <w:rFonts w:ascii="Verdana" w:hAnsi="Verdana"/>
                <w:i/>
                <w:sz w:val="20"/>
              </w:rPr>
              <w:t>known environmental disaster or problem in Greece or the world.</w:t>
            </w:r>
          </w:p>
          <w:p w:rsidR="00897B74" w:rsidRPr="00775C72" w:rsidRDefault="00897B74" w:rsidP="00821F12">
            <w:pPr>
              <w:pStyle w:val="Text"/>
              <w:spacing w:before="0" w:after="0"/>
              <w:rPr>
                <w:rFonts w:ascii="Verdana" w:hAnsi="Verdana"/>
                <w:i/>
                <w:sz w:val="20"/>
              </w:rPr>
            </w:pPr>
          </w:p>
          <w:p w:rsidR="00897B74" w:rsidRPr="00775C72" w:rsidRDefault="00897B74" w:rsidP="009B5736">
            <w:pPr>
              <w:pStyle w:val="Text"/>
              <w:spacing w:before="0" w:after="0"/>
              <w:rPr>
                <w:rFonts w:ascii="Verdana" w:hAnsi="Verdana"/>
                <w:i/>
                <w:sz w:val="20"/>
              </w:rPr>
            </w:pPr>
            <w:r w:rsidRPr="00775C72">
              <w:rPr>
                <w:rFonts w:ascii="Verdana" w:hAnsi="Verdana"/>
                <w:i/>
                <w:sz w:val="20"/>
              </w:rPr>
              <w:t>Write an email to an environmental action group suggesting ways in which you could contribute to their cause.</w:t>
            </w:r>
          </w:p>
          <w:p w:rsidR="00897B74" w:rsidRPr="00775C72" w:rsidRDefault="00897B74" w:rsidP="00821F12">
            <w:pPr>
              <w:pStyle w:val="Text"/>
              <w:spacing w:before="0" w:after="0"/>
              <w:rPr>
                <w:rFonts w:ascii="Verdana" w:hAnsi="Verdana"/>
                <w:i/>
                <w:sz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 xml:space="preserve">Write a letter to a newspaper about pollution and offering suggestions. </w:t>
            </w:r>
          </w:p>
          <w:p w:rsidR="00897B74" w:rsidRPr="00775C72" w:rsidRDefault="00897B74" w:rsidP="00821F12">
            <w:pPr>
              <w:pStyle w:val="Text"/>
              <w:spacing w:before="0" w:after="0"/>
              <w:ind w:left="720"/>
              <w:rPr>
                <w:rFonts w:ascii="Verdana" w:hAnsi="Verdana"/>
                <w:i/>
                <w:sz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Is recycling worthwhile? Debate with a classmate who holds the opposite view</w:t>
            </w:r>
          </w:p>
          <w:p w:rsidR="00897B74" w:rsidRPr="00775C72" w:rsidRDefault="00897B74" w:rsidP="00821F12">
            <w:pPr>
              <w:pStyle w:val="ListParagraph"/>
              <w:rPr>
                <w:rFonts w:ascii="Verdana" w:hAnsi="Verdana" w:cs="Times New Roman"/>
                <w:i/>
                <w:sz w:val="20"/>
                <w:szCs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lang w:val="en-US"/>
              </w:rPr>
              <w:t xml:space="preserve">Nuclear Power: </w:t>
            </w:r>
            <w:r w:rsidRPr="00775C72">
              <w:rPr>
                <w:rFonts w:ascii="Verdana" w:hAnsi="Verdana"/>
                <w:i/>
                <w:sz w:val="20"/>
              </w:rPr>
              <w:t>Pros and Cons</w:t>
            </w:r>
          </w:p>
          <w:p w:rsidR="00897B74" w:rsidRPr="00775C72" w:rsidRDefault="00897B74" w:rsidP="00821F12">
            <w:pPr>
              <w:pStyle w:val="Text"/>
              <w:spacing w:before="0" w:after="0"/>
              <w:ind w:left="360"/>
              <w:rPr>
                <w:rFonts w:ascii="Verdana" w:hAnsi="Verdana"/>
                <w:i/>
                <w:sz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 xml:space="preserve">How can we conserve energy? Produce a short video, a </w:t>
            </w:r>
            <w:proofErr w:type="spellStart"/>
            <w:r w:rsidRPr="00775C72">
              <w:rPr>
                <w:rFonts w:ascii="Verdana" w:hAnsi="Verdana"/>
                <w:i/>
                <w:sz w:val="20"/>
              </w:rPr>
              <w:t>ppt</w:t>
            </w:r>
            <w:proofErr w:type="spellEnd"/>
            <w:r w:rsidRPr="00775C72">
              <w:rPr>
                <w:rFonts w:ascii="Verdana" w:hAnsi="Verdana"/>
                <w:i/>
                <w:sz w:val="20"/>
              </w:rPr>
              <w:t xml:space="preserve"> presentation, or a flyer.</w:t>
            </w:r>
          </w:p>
          <w:p w:rsidR="00897B74" w:rsidRPr="00775C72" w:rsidRDefault="00897B74" w:rsidP="00821F12">
            <w:pPr>
              <w:pStyle w:val="Text"/>
              <w:spacing w:before="0" w:after="0"/>
              <w:ind w:left="360"/>
              <w:rPr>
                <w:rFonts w:ascii="Verdana" w:hAnsi="Verdana"/>
                <w:i/>
                <w:sz w:val="20"/>
              </w:rPr>
            </w:pPr>
          </w:p>
          <w:p w:rsidR="00897B74" w:rsidRPr="00F531FC" w:rsidRDefault="00897B74" w:rsidP="00F531FC">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translate short passages of relevant content (optional acti</w:t>
            </w:r>
            <w:r>
              <w:rPr>
                <w:rFonts w:ascii="Verdana" w:hAnsi="Verdana"/>
                <w:sz w:val="20"/>
                <w:szCs w:val="20"/>
              </w:rPr>
              <w:t>vity linking to IA2, Section A)</w:t>
            </w:r>
          </w:p>
        </w:tc>
        <w:tc>
          <w:tcPr>
            <w:tcW w:w="4680" w:type="dxa"/>
            <w:gridSpan w:val="2"/>
            <w:shd w:val="clear" w:color="auto" w:fill="auto"/>
          </w:tcPr>
          <w:p w:rsidR="00897B74" w:rsidRPr="00775C72" w:rsidRDefault="00897B74" w:rsidP="00821F12">
            <w:pPr>
              <w:pStyle w:val="Text1"/>
              <w:numPr>
                <w:ilvl w:val="0"/>
                <w:numId w:val="0"/>
              </w:numPr>
              <w:ind w:left="360"/>
              <w:rPr>
                <w:rFonts w:ascii="Verdana" w:hAnsi="Verdana"/>
                <w:sz w:val="20"/>
                <w:szCs w:val="20"/>
              </w:rPr>
            </w:pPr>
            <w:r w:rsidRPr="00775C72">
              <w:rPr>
                <w:rFonts w:ascii="Verdana" w:hAnsi="Verdana"/>
                <w:sz w:val="20"/>
                <w:szCs w:val="20"/>
              </w:rPr>
              <w:lastRenderedPageBreak/>
              <w:t>Students are directed to various digital texts and online resources in order to practise vocabulary relating to this theme. Indicative links that lend themselves to the theme and may be adopted by, either adapting the texts or the tasks or both:</w:t>
            </w:r>
          </w:p>
          <w:p w:rsidR="00897B74" w:rsidRPr="00775C72" w:rsidRDefault="00897B74" w:rsidP="00821F12">
            <w:pPr>
              <w:pStyle w:val="InsideheadC"/>
              <w:spacing w:before="120"/>
              <w:ind w:left="284" w:hanging="284"/>
              <w:rPr>
                <w:rFonts w:ascii="Verdana" w:hAnsi="Verdana"/>
                <w:b w:val="0"/>
                <w:bCs/>
                <w:sz w:val="20"/>
                <w:szCs w:val="20"/>
              </w:rPr>
            </w:pPr>
            <w:r w:rsidRPr="00775C72">
              <w:rPr>
                <w:rFonts w:ascii="Verdana" w:hAnsi="Verdana"/>
                <w:b w:val="0"/>
                <w:bCs/>
                <w:sz w:val="20"/>
                <w:szCs w:val="20"/>
              </w:rPr>
              <w:t>Organisations for the protection of the environment:</w:t>
            </w:r>
          </w:p>
          <w:p w:rsidR="00897B74" w:rsidRPr="00F531FC" w:rsidRDefault="00897B74" w:rsidP="00821F12">
            <w:pPr>
              <w:autoSpaceDE w:val="0"/>
              <w:autoSpaceDN w:val="0"/>
              <w:adjustRightInd w:val="0"/>
              <w:rPr>
                <w:rFonts w:ascii="Verdana" w:hAnsi="Verdana"/>
                <w:color w:val="002060"/>
                <w:sz w:val="18"/>
                <w:szCs w:val="18"/>
              </w:rPr>
            </w:pPr>
            <w:hyperlink r:id="rId101" w:history="1">
              <w:r w:rsidRPr="00F531FC">
                <w:rPr>
                  <w:rStyle w:val="Hyperlink"/>
                  <w:rFonts w:ascii="Verdana" w:hAnsi="Verdana" w:cs="Trebuchet MS"/>
                  <w:color w:val="002060"/>
                  <w:sz w:val="18"/>
                  <w:szCs w:val="18"/>
                </w:rPr>
                <w:t>http://www.greenpeace.org/greece/</w:t>
              </w:r>
            </w:hyperlink>
          </w:p>
          <w:p w:rsidR="00897B74" w:rsidRPr="00F531FC" w:rsidRDefault="00897B74" w:rsidP="00821F12">
            <w:pPr>
              <w:autoSpaceDE w:val="0"/>
              <w:autoSpaceDN w:val="0"/>
              <w:adjustRightInd w:val="0"/>
              <w:rPr>
                <w:rFonts w:ascii="Verdana" w:hAnsi="Verdana"/>
                <w:color w:val="002060"/>
                <w:sz w:val="18"/>
                <w:szCs w:val="18"/>
              </w:rPr>
            </w:pPr>
            <w:hyperlink r:id="rId102" w:history="1">
              <w:r w:rsidRPr="00F531FC">
                <w:rPr>
                  <w:rStyle w:val="Hyperlink"/>
                  <w:rFonts w:ascii="Verdana" w:hAnsi="Verdana"/>
                  <w:color w:val="002060"/>
                  <w:sz w:val="18"/>
                  <w:szCs w:val="18"/>
                </w:rPr>
                <w:t>http://www.eea.europa.eu/el</w:t>
              </w:r>
            </w:hyperlink>
          </w:p>
          <w:p w:rsidR="00897B74" w:rsidRPr="00F531FC" w:rsidRDefault="00897B74" w:rsidP="00821F12">
            <w:pPr>
              <w:autoSpaceDE w:val="0"/>
              <w:autoSpaceDN w:val="0"/>
              <w:adjustRightInd w:val="0"/>
              <w:rPr>
                <w:rFonts w:ascii="Verdana" w:hAnsi="Verdana"/>
                <w:color w:val="002060"/>
                <w:sz w:val="18"/>
                <w:szCs w:val="18"/>
              </w:rPr>
            </w:pPr>
            <w:hyperlink r:id="rId103" w:history="1">
              <w:r w:rsidRPr="00F531FC">
                <w:rPr>
                  <w:rStyle w:val="Hyperlink"/>
                  <w:rFonts w:ascii="Verdana" w:hAnsi="Verdana"/>
                  <w:color w:val="002060"/>
                  <w:sz w:val="18"/>
                  <w:szCs w:val="18"/>
                </w:rPr>
                <w:t>http://www.moa.gov.cy/moa/environment/environment.nsf/index_gr/index_gr?OpenDocument</w:t>
              </w:r>
            </w:hyperlink>
          </w:p>
          <w:p w:rsidR="00897B74" w:rsidRPr="00F531FC" w:rsidRDefault="00897B74" w:rsidP="00821F12">
            <w:pPr>
              <w:autoSpaceDE w:val="0"/>
              <w:autoSpaceDN w:val="0"/>
              <w:adjustRightInd w:val="0"/>
              <w:rPr>
                <w:rFonts w:ascii="Verdana" w:hAnsi="Verdana"/>
                <w:color w:val="002060"/>
                <w:sz w:val="18"/>
                <w:szCs w:val="18"/>
              </w:rPr>
            </w:pPr>
            <w:r w:rsidRPr="00F531FC">
              <w:rPr>
                <w:rFonts w:ascii="Verdana" w:hAnsi="Verdana"/>
                <w:color w:val="002060"/>
                <w:sz w:val="18"/>
                <w:szCs w:val="18"/>
              </w:rPr>
              <w:t>http://www.arcturos.gr/</w:t>
            </w:r>
          </w:p>
          <w:p w:rsidR="00897B74" w:rsidRPr="00F531FC" w:rsidRDefault="00897B74" w:rsidP="00821F12">
            <w:pPr>
              <w:pStyle w:val="InsideheadC"/>
              <w:ind w:left="284" w:hanging="284"/>
              <w:rPr>
                <w:rFonts w:ascii="Verdana" w:hAnsi="Verdana"/>
                <w:b w:val="0"/>
                <w:bCs/>
                <w:color w:val="002060"/>
                <w:sz w:val="18"/>
                <w:szCs w:val="18"/>
              </w:rPr>
            </w:pPr>
          </w:p>
          <w:p w:rsidR="00897B74" w:rsidRPr="00775C72" w:rsidRDefault="00897B74" w:rsidP="00821F12">
            <w:pPr>
              <w:pStyle w:val="InsideheadC"/>
              <w:ind w:left="1080"/>
              <w:jc w:val="center"/>
              <w:rPr>
                <w:rFonts w:ascii="Verdana" w:hAnsi="Verdana"/>
                <w:sz w:val="20"/>
                <w:szCs w:val="20"/>
              </w:rPr>
            </w:pPr>
          </w:p>
        </w:tc>
      </w:tr>
      <w:tr w:rsidR="00897B74" w:rsidRPr="00775C72" w:rsidTr="002C2DBA">
        <w:tc>
          <w:tcPr>
            <w:tcW w:w="720" w:type="dxa"/>
            <w:shd w:val="clear" w:color="auto" w:fill="auto"/>
          </w:tcPr>
          <w:p w:rsidR="00897B74" w:rsidRPr="00775C72" w:rsidRDefault="00897B74" w:rsidP="00821F12">
            <w:pPr>
              <w:pStyle w:val="Text"/>
              <w:spacing w:before="0" w:after="0"/>
              <w:jc w:val="center"/>
              <w:rPr>
                <w:rFonts w:ascii="Verdana" w:hAnsi="Verdana"/>
                <w:sz w:val="20"/>
                <w:lang w:val="el-GR"/>
              </w:rPr>
            </w:pPr>
          </w:p>
        </w:tc>
        <w:tc>
          <w:tcPr>
            <w:tcW w:w="4320" w:type="dxa"/>
            <w:gridSpan w:val="2"/>
            <w:shd w:val="clear" w:color="auto" w:fill="auto"/>
          </w:tcPr>
          <w:p w:rsidR="00897B74" w:rsidRPr="00775C72" w:rsidRDefault="00897B74" w:rsidP="00821F12">
            <w:pPr>
              <w:pStyle w:val="Text"/>
              <w:spacing w:before="0" w:after="0"/>
              <w:rPr>
                <w:rFonts w:ascii="Verdana" w:hAnsi="Verdana"/>
                <w:sz w:val="20"/>
                <w:lang w:val="en-US"/>
              </w:rPr>
            </w:pPr>
            <w:r w:rsidRPr="00775C72">
              <w:rPr>
                <w:rFonts w:ascii="Verdana" w:hAnsi="Verdana"/>
                <w:sz w:val="20"/>
                <w:lang w:val="en-US"/>
              </w:rPr>
              <w:t>Travel and environment</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rPr>
            </w:pPr>
            <w:r w:rsidRPr="00775C72">
              <w:rPr>
                <w:rFonts w:ascii="Verdana" w:hAnsi="Verdana"/>
                <w:sz w:val="20"/>
              </w:rPr>
              <w:t>Optional Revision and Practice Assessment Week</w:t>
            </w:r>
          </w:p>
          <w:p w:rsidR="00897B74" w:rsidRPr="00775C72" w:rsidRDefault="00897B74" w:rsidP="00821F12">
            <w:pPr>
              <w:pStyle w:val="Text"/>
              <w:spacing w:before="0" w:after="0"/>
              <w:rPr>
                <w:rFonts w:ascii="Verdana" w:hAnsi="Verdana"/>
                <w:sz w:val="20"/>
              </w:rPr>
            </w:pPr>
          </w:p>
        </w:tc>
        <w:tc>
          <w:tcPr>
            <w:tcW w:w="4950" w:type="dxa"/>
            <w:shd w:val="clear" w:color="auto" w:fill="auto"/>
          </w:tcPr>
          <w:p w:rsidR="00897B74" w:rsidRPr="00775C72" w:rsidRDefault="00897B74" w:rsidP="00821F12">
            <w:pPr>
              <w:pStyle w:val="Text"/>
              <w:spacing w:before="0" w:after="0"/>
              <w:rPr>
                <w:rFonts w:ascii="Verdana" w:hAnsi="Verdana"/>
                <w:sz w:val="20"/>
                <w:lang w:val="en-US"/>
              </w:rPr>
            </w:pPr>
            <w:r w:rsidRPr="00775C72">
              <w:rPr>
                <w:rFonts w:ascii="Verdana" w:hAnsi="Verdana"/>
                <w:sz w:val="20"/>
              </w:rPr>
              <w:t xml:space="preserve">In class , under simulated examination conditions students carry out a number of tasks which may include: A full mock paper focusing entirely on the Travel and Environment or short 100 word responses </w:t>
            </w:r>
            <w:r w:rsidRPr="00775C72">
              <w:rPr>
                <w:rFonts w:ascii="Verdana" w:hAnsi="Verdana"/>
                <w:sz w:val="20"/>
                <w:lang w:val="en-US"/>
              </w:rPr>
              <w:t xml:space="preserve">to stimuli such as: </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«Εθελοντισμός και περιβάλλον»</w:t>
            </w: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«Το μέλλον του πλανήτη είναι ευθύνη όλων μας»</w:t>
            </w:r>
          </w:p>
          <w:p w:rsidR="00897B74" w:rsidRPr="00775C72" w:rsidRDefault="00897B74" w:rsidP="00821F12">
            <w:pPr>
              <w:pStyle w:val="Text1"/>
              <w:numPr>
                <w:ilvl w:val="0"/>
                <w:numId w:val="0"/>
              </w:numPr>
              <w:jc w:val="both"/>
              <w:rPr>
                <w:rFonts w:ascii="Verdana" w:hAnsi="Verdana"/>
                <w:sz w:val="20"/>
                <w:szCs w:val="20"/>
                <w:lang w:val="el-GR"/>
              </w:rPr>
            </w:pPr>
            <w:r w:rsidRPr="00775C72">
              <w:rPr>
                <w:rFonts w:ascii="Verdana" w:hAnsi="Verdana"/>
                <w:sz w:val="20"/>
                <w:szCs w:val="20"/>
                <w:lang w:val="el-GR"/>
              </w:rPr>
              <w:t>«Η Πυρηνική Ενέργεια: Υπέρ και Κατά»</w:t>
            </w:r>
          </w:p>
          <w:p w:rsidR="00897B74" w:rsidRPr="00775C72" w:rsidRDefault="00897B74" w:rsidP="00821F12">
            <w:pPr>
              <w:pStyle w:val="Text1"/>
              <w:numPr>
                <w:ilvl w:val="0"/>
                <w:numId w:val="0"/>
              </w:numPr>
              <w:jc w:val="both"/>
              <w:rPr>
                <w:rFonts w:ascii="Verdana" w:hAnsi="Verdana"/>
                <w:sz w:val="20"/>
                <w:szCs w:val="20"/>
                <w:lang w:val="el-GR"/>
              </w:rPr>
            </w:pPr>
            <w:r w:rsidRPr="00775C72">
              <w:rPr>
                <w:rFonts w:ascii="Verdana" w:hAnsi="Verdana"/>
                <w:sz w:val="20"/>
                <w:szCs w:val="20"/>
                <w:lang w:val="el-GR"/>
              </w:rPr>
              <w:t>«Πώς συνδέεται η περιβαλλοντική κρίση με τη μορφή της σημερινής ζωής και την κρίση αξιών;»</w:t>
            </w:r>
          </w:p>
          <w:p w:rsidR="00897B74" w:rsidRPr="00775C72" w:rsidRDefault="00897B74" w:rsidP="00821F12">
            <w:pPr>
              <w:pStyle w:val="Text1"/>
              <w:numPr>
                <w:ilvl w:val="0"/>
                <w:numId w:val="0"/>
              </w:numPr>
              <w:jc w:val="both"/>
              <w:rPr>
                <w:rFonts w:ascii="Verdana" w:hAnsi="Verdana"/>
                <w:sz w:val="20"/>
                <w:szCs w:val="20"/>
                <w:lang w:val="el-GR"/>
              </w:rPr>
            </w:pPr>
            <w:r w:rsidRPr="00775C72">
              <w:rPr>
                <w:rFonts w:ascii="Verdana" w:hAnsi="Verdana"/>
                <w:sz w:val="20"/>
                <w:szCs w:val="20"/>
                <w:lang w:val="el-GR"/>
              </w:rPr>
              <w:t>«Πρότεινε τρόπους με τους οποίους μπορούμε να βοηθήσουμε  να αντιμετωπιστεί το πρόβλημα της ρύπανσης και των σκουπιδιών»</w:t>
            </w:r>
          </w:p>
        </w:tc>
        <w:tc>
          <w:tcPr>
            <w:tcW w:w="4680" w:type="dxa"/>
            <w:gridSpan w:val="2"/>
            <w:shd w:val="clear" w:color="auto" w:fill="auto"/>
          </w:tcPr>
          <w:p w:rsidR="00897B74" w:rsidRPr="00775C72" w:rsidRDefault="00897B74" w:rsidP="00821F12">
            <w:pPr>
              <w:pStyle w:val="Text1"/>
              <w:numPr>
                <w:ilvl w:val="0"/>
                <w:numId w:val="0"/>
              </w:numPr>
              <w:ind w:left="340" w:hanging="340"/>
              <w:rPr>
                <w:rFonts w:ascii="Verdana" w:hAnsi="Verdana"/>
                <w:sz w:val="20"/>
                <w:szCs w:val="20"/>
                <w:lang w:val="el-GR"/>
              </w:rPr>
            </w:pPr>
          </w:p>
          <w:p w:rsidR="00897B74" w:rsidRPr="00775C72" w:rsidRDefault="00897B74" w:rsidP="00821F12">
            <w:pPr>
              <w:pStyle w:val="Text1"/>
              <w:numPr>
                <w:ilvl w:val="0"/>
                <w:numId w:val="0"/>
              </w:numPr>
              <w:rPr>
                <w:rFonts w:ascii="Verdana" w:hAnsi="Verdana"/>
                <w:sz w:val="20"/>
                <w:szCs w:val="20"/>
                <w:lang w:val="el-GR"/>
              </w:rPr>
            </w:pPr>
          </w:p>
          <w:p w:rsidR="00897B74" w:rsidRPr="00775C72" w:rsidRDefault="00897B74" w:rsidP="00821F12">
            <w:pPr>
              <w:pStyle w:val="Text1"/>
              <w:numPr>
                <w:ilvl w:val="0"/>
                <w:numId w:val="0"/>
              </w:numPr>
              <w:ind w:left="1080"/>
              <w:rPr>
                <w:rFonts w:ascii="Verdana" w:hAnsi="Verdana"/>
                <w:sz w:val="20"/>
                <w:szCs w:val="20"/>
                <w:lang w:val="el-GR"/>
              </w:rPr>
            </w:pPr>
          </w:p>
        </w:tc>
      </w:tr>
      <w:tr w:rsidR="00897B74" w:rsidRPr="00775C72" w:rsidTr="00795FA3">
        <w:tc>
          <w:tcPr>
            <w:tcW w:w="720" w:type="dxa"/>
            <w:shd w:val="clear" w:color="auto" w:fill="auto"/>
          </w:tcPr>
          <w:p w:rsidR="00897B74" w:rsidRPr="00775C72" w:rsidRDefault="00897B74" w:rsidP="00821F12">
            <w:pPr>
              <w:pStyle w:val="Text"/>
              <w:spacing w:before="0" w:after="0"/>
              <w:jc w:val="both"/>
              <w:rPr>
                <w:rFonts w:ascii="Verdana" w:hAnsi="Verdana"/>
                <w:sz w:val="20"/>
                <w:lang w:val="en-US"/>
              </w:rPr>
            </w:pPr>
            <w:r w:rsidRPr="00775C72">
              <w:rPr>
                <w:rFonts w:ascii="Verdana" w:hAnsi="Verdana"/>
                <w:sz w:val="20"/>
                <w:lang w:val="el-GR"/>
              </w:rPr>
              <w:t>2</w:t>
            </w:r>
            <w:r w:rsidRPr="00775C72">
              <w:rPr>
                <w:rFonts w:ascii="Verdana" w:hAnsi="Verdana"/>
                <w:sz w:val="20"/>
                <w:lang w:val="en-US"/>
              </w:rPr>
              <w:t>5</w:t>
            </w:r>
            <w:r w:rsidRPr="00775C72">
              <w:rPr>
                <w:rFonts w:ascii="Verdana" w:hAnsi="Verdana"/>
                <w:sz w:val="20"/>
                <w:lang w:val="el-GR"/>
              </w:rPr>
              <w:t>-</w:t>
            </w:r>
            <w:r w:rsidRPr="00775C72">
              <w:rPr>
                <w:rFonts w:ascii="Verdana" w:hAnsi="Verdana"/>
                <w:sz w:val="20"/>
                <w:lang w:val="en-US"/>
              </w:rPr>
              <w:t>28</w:t>
            </w:r>
          </w:p>
        </w:tc>
        <w:tc>
          <w:tcPr>
            <w:tcW w:w="4320" w:type="dxa"/>
            <w:gridSpan w:val="2"/>
            <w:shd w:val="clear" w:color="auto" w:fill="auto"/>
          </w:tcPr>
          <w:p w:rsidR="00897B74" w:rsidRDefault="00897B74" w:rsidP="00821F12">
            <w:pPr>
              <w:pStyle w:val="Text"/>
              <w:spacing w:before="0" w:after="0"/>
              <w:rPr>
                <w:rFonts w:ascii="Verdana" w:hAnsi="Verdana"/>
                <w:sz w:val="20"/>
                <w:lang w:val="en-US"/>
              </w:rPr>
            </w:pPr>
            <w:r w:rsidRPr="00775C72">
              <w:rPr>
                <w:rFonts w:ascii="Verdana" w:hAnsi="Verdana"/>
                <w:sz w:val="20"/>
              </w:rPr>
              <w:t>Education and Employment:</w:t>
            </w:r>
            <w:r w:rsidRPr="00775C72">
              <w:rPr>
                <w:rFonts w:ascii="Verdana" w:hAnsi="Verdana"/>
                <w:sz w:val="20"/>
                <w:lang w:val="en-US"/>
              </w:rPr>
              <w:t xml:space="preserve"> education systems and types of schooling, pupil and student life (overlap with the environment topic and lead in to the </w:t>
            </w:r>
            <w:r w:rsidRPr="00775C72">
              <w:rPr>
                <w:rFonts w:ascii="Verdana" w:hAnsi="Verdana"/>
                <w:sz w:val="20"/>
                <w:lang w:val="en-US"/>
              </w:rPr>
              <w:lastRenderedPageBreak/>
              <w:t>next sub topic on volunteering and internships).</w:t>
            </w:r>
          </w:p>
          <w:p w:rsidR="00897B74" w:rsidRDefault="00897B74" w:rsidP="00821F12">
            <w:pPr>
              <w:pStyle w:val="Text"/>
              <w:spacing w:before="0" w:after="0"/>
              <w:rPr>
                <w:rFonts w:ascii="Verdana" w:hAnsi="Verdana"/>
                <w:sz w:val="20"/>
                <w:lang w:val="en-US"/>
              </w:rPr>
            </w:pPr>
          </w:p>
          <w:p w:rsidR="00897B74" w:rsidRPr="00897B74" w:rsidRDefault="00897B74" w:rsidP="00821F12">
            <w:pPr>
              <w:pStyle w:val="Text"/>
              <w:spacing w:before="0" w:after="0"/>
              <w:rPr>
                <w:rFonts w:ascii="Verdana" w:hAnsi="Verdana"/>
                <w:b/>
                <w:sz w:val="20"/>
                <w:lang w:val="en-US"/>
              </w:rPr>
            </w:pPr>
            <w:r w:rsidRPr="00897B74">
              <w:rPr>
                <w:rFonts w:ascii="Verdana" w:hAnsi="Verdana"/>
                <w:b/>
                <w:sz w:val="20"/>
                <w:lang w:val="en-US"/>
              </w:rPr>
              <w:t>Learning outcomes</w:t>
            </w:r>
          </w:p>
          <w:p w:rsidR="00897B74" w:rsidRPr="00775C72" w:rsidRDefault="00897B74" w:rsidP="00821F12">
            <w:pPr>
              <w:pStyle w:val="Text"/>
              <w:spacing w:before="0" w:after="0"/>
              <w:rPr>
                <w:rFonts w:ascii="Verdana" w:hAnsi="Verdana"/>
                <w:sz w:val="20"/>
                <w:lang w:val="el-GR"/>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rPr>
              <w:t xml:space="preserve">To learn and use the vocabulary of </w:t>
            </w:r>
            <w:r w:rsidRPr="00775C72">
              <w:rPr>
                <w:rFonts w:ascii="Verdana" w:hAnsi="Verdana"/>
                <w:sz w:val="20"/>
                <w:lang w:val="en-US"/>
              </w:rPr>
              <w:t>this sub topic.</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t>To identify and use targeted grammatical structures meaningfully and appropriately.</w:t>
            </w:r>
          </w:p>
          <w:p w:rsidR="00897B74" w:rsidRPr="00775C72" w:rsidRDefault="00897B74" w:rsidP="003B6861">
            <w:pPr>
              <w:pStyle w:val="Text"/>
              <w:spacing w:before="0" w:after="0"/>
              <w:rPr>
                <w:rFonts w:ascii="Verdana" w:hAnsi="Verdana"/>
                <w:sz w:val="20"/>
                <w:lang w:val="en-US"/>
              </w:rPr>
            </w:pPr>
          </w:p>
          <w:p w:rsidR="00897B74" w:rsidRPr="00775C72" w:rsidRDefault="00897B74" w:rsidP="003B6861">
            <w:pPr>
              <w:pStyle w:val="Text"/>
              <w:rPr>
                <w:rFonts w:ascii="Verdana" w:hAnsi="Verdana"/>
                <w:sz w:val="20"/>
                <w:lang w:val="en-US"/>
              </w:rPr>
            </w:pPr>
            <w:r w:rsidRPr="00775C72">
              <w:rPr>
                <w:rFonts w:ascii="Verdana" w:hAnsi="Verdana"/>
                <w:sz w:val="20"/>
                <w:lang w:val="en-US"/>
              </w:rPr>
              <w:t xml:space="preserve">To transfer knowledge of structure into effective, persuasive and grammatically correct, longer types of writing. </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t>To be able to describe and evaluate themes and ideas pertaining to this topic.</w:t>
            </w:r>
          </w:p>
          <w:p w:rsidR="00897B74" w:rsidRPr="00775C72" w:rsidRDefault="00897B74" w:rsidP="00821F12">
            <w:pPr>
              <w:pStyle w:val="Text"/>
              <w:spacing w:before="0" w:after="0"/>
              <w:rPr>
                <w:rFonts w:ascii="Verdana" w:hAnsi="Verdana"/>
                <w:sz w:val="20"/>
                <w:lang w:val="en-US"/>
              </w:rPr>
            </w:pPr>
          </w:p>
          <w:p w:rsidR="00897B74" w:rsidRPr="00775C72" w:rsidRDefault="00897B74" w:rsidP="00C8135B">
            <w:pPr>
              <w:pStyle w:val="Text"/>
              <w:spacing w:before="0" w:after="0"/>
              <w:rPr>
                <w:rFonts w:ascii="Verdana" w:hAnsi="Verdana"/>
                <w:sz w:val="20"/>
                <w:lang w:val="en-US"/>
              </w:rPr>
            </w:pPr>
          </w:p>
        </w:tc>
        <w:tc>
          <w:tcPr>
            <w:tcW w:w="4950" w:type="dxa"/>
            <w:shd w:val="clear" w:color="auto" w:fill="auto"/>
          </w:tcPr>
          <w:p w:rsidR="00897B74" w:rsidRPr="00775C72" w:rsidRDefault="00897B74" w:rsidP="001B7E8E">
            <w:pPr>
              <w:pStyle w:val="Text"/>
              <w:spacing w:before="0" w:after="0"/>
              <w:jc w:val="both"/>
              <w:rPr>
                <w:rFonts w:ascii="Verdana" w:hAnsi="Verdana"/>
                <w:sz w:val="20"/>
              </w:rPr>
            </w:pPr>
            <w:r>
              <w:rPr>
                <w:rFonts w:ascii="Verdana" w:hAnsi="Verdana"/>
                <w:sz w:val="20"/>
              </w:rPr>
              <w:lastRenderedPageBreak/>
              <w:t xml:space="preserve">- </w:t>
            </w:r>
            <w:r w:rsidRPr="00775C72">
              <w:rPr>
                <w:rFonts w:ascii="Verdana" w:hAnsi="Verdana"/>
                <w:sz w:val="20"/>
              </w:rPr>
              <w:t>Brainstorm the topic by asking students to identify the different tiers of education (</w:t>
            </w:r>
            <w:r w:rsidRPr="00775C72">
              <w:rPr>
                <w:rFonts w:ascii="Verdana" w:hAnsi="Verdana"/>
                <w:sz w:val="20"/>
                <w:lang w:val="el-GR"/>
              </w:rPr>
              <w:t>Δημοτικό</w:t>
            </w:r>
            <w:r w:rsidRPr="00775C72">
              <w:rPr>
                <w:rFonts w:ascii="Verdana" w:hAnsi="Verdana"/>
                <w:sz w:val="20"/>
                <w:lang w:val="en-US"/>
              </w:rPr>
              <w:t xml:space="preserve">, </w:t>
            </w:r>
            <w:r w:rsidRPr="00775C72">
              <w:rPr>
                <w:rFonts w:ascii="Verdana" w:hAnsi="Verdana"/>
                <w:sz w:val="20"/>
                <w:lang w:val="el-GR"/>
              </w:rPr>
              <w:t>Γυμνάσιο</w:t>
            </w:r>
            <w:r w:rsidRPr="00775C72">
              <w:rPr>
                <w:rFonts w:ascii="Verdana" w:hAnsi="Verdana"/>
                <w:sz w:val="20"/>
                <w:lang w:val="en-US"/>
              </w:rPr>
              <w:t xml:space="preserve"> etc.)</w:t>
            </w:r>
            <w:r w:rsidRPr="00775C72">
              <w:rPr>
                <w:rFonts w:ascii="Verdana" w:hAnsi="Verdana"/>
                <w:sz w:val="20"/>
              </w:rPr>
              <w:t xml:space="preserve"> and offer comparisons (if they know of any), between the Greek Educational System and the educational </w:t>
            </w:r>
            <w:r w:rsidRPr="00775C72">
              <w:rPr>
                <w:rFonts w:ascii="Verdana" w:hAnsi="Verdana"/>
                <w:sz w:val="20"/>
              </w:rPr>
              <w:lastRenderedPageBreak/>
              <w:t>system in the UK or elsewhere. On a more personal note, students could be asked to talk about their memories of their first day/worst day/best day at school. A picture of a lesson in a Greek school or</w:t>
            </w:r>
            <w:r w:rsidRPr="00775C72">
              <w:rPr>
                <w:rFonts w:ascii="Verdana" w:hAnsi="Verdana"/>
                <w:sz w:val="20"/>
                <w:lang w:val="en-US"/>
              </w:rPr>
              <w:t xml:space="preserve"> an </w:t>
            </w:r>
            <w:r w:rsidRPr="00775C72">
              <w:rPr>
                <w:rFonts w:ascii="Verdana" w:hAnsi="Verdana"/>
                <w:sz w:val="20"/>
              </w:rPr>
              <w:t>image from student protests in Greece and Cyprus could serve as a discussion prompt about education and school life in Greece and Cyprus.</w:t>
            </w:r>
          </w:p>
          <w:p w:rsidR="00897B74" w:rsidRPr="00775C72" w:rsidRDefault="00897B74" w:rsidP="00821F12">
            <w:pPr>
              <w:pStyle w:val="Text"/>
              <w:spacing w:before="0" w:after="0"/>
              <w:ind w:left="1080"/>
              <w:jc w:val="center"/>
              <w:rPr>
                <w:rFonts w:ascii="Verdana" w:hAnsi="Verdana"/>
                <w:sz w:val="20"/>
              </w:rPr>
            </w:pPr>
          </w:p>
          <w:p w:rsidR="00897B74" w:rsidRPr="00775C72" w:rsidRDefault="00897B74" w:rsidP="00821F12">
            <w:pPr>
              <w:pStyle w:val="Text"/>
              <w:spacing w:before="0" w:after="0"/>
              <w:jc w:val="center"/>
              <w:rPr>
                <w:rFonts w:ascii="Verdana" w:hAnsi="Verdana"/>
                <w:sz w:val="20"/>
              </w:rPr>
            </w:pPr>
            <w:r w:rsidRPr="00775C72">
              <w:rPr>
                <w:rFonts w:ascii="Verdana" w:hAnsi="Verdana"/>
                <w:noProof/>
                <w:sz w:val="20"/>
                <w:lang w:val="en-US" w:eastAsia="zh-CN"/>
              </w:rPr>
              <w:drawing>
                <wp:inline distT="0" distB="0" distL="0" distR="0" wp14:anchorId="480D7696" wp14:editId="478B2DC3">
                  <wp:extent cx="2438400" cy="1685925"/>
                  <wp:effectExtent l="0" t="0" r="0" b="9525"/>
                  <wp:docPr id="38" name="Picture 3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ownloa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8400" cy="1685925"/>
                          </a:xfrm>
                          <a:prstGeom prst="rect">
                            <a:avLst/>
                          </a:prstGeom>
                          <a:noFill/>
                          <a:ln>
                            <a:noFill/>
                          </a:ln>
                        </pic:spPr>
                      </pic:pic>
                    </a:graphicData>
                  </a:graphic>
                </wp:inline>
              </w:drawing>
            </w:r>
          </w:p>
          <w:p w:rsidR="00897B74" w:rsidRPr="00775C72" w:rsidRDefault="00897B74" w:rsidP="00821F12">
            <w:pPr>
              <w:pStyle w:val="Text"/>
              <w:spacing w:before="0" w:after="0"/>
              <w:ind w:left="1080"/>
              <w:jc w:val="both"/>
              <w:rPr>
                <w:rFonts w:ascii="Verdana" w:hAnsi="Verdana"/>
                <w:sz w:val="20"/>
              </w:rPr>
            </w:pPr>
          </w:p>
          <w:p w:rsidR="00897B74" w:rsidRPr="00775C72" w:rsidRDefault="00897B74" w:rsidP="001B7E8E">
            <w:pPr>
              <w:pStyle w:val="Text"/>
              <w:spacing w:before="0" w:after="0"/>
              <w:rPr>
                <w:rFonts w:ascii="Verdana" w:hAnsi="Verdana"/>
                <w:sz w:val="20"/>
              </w:rPr>
            </w:pPr>
            <w:r>
              <w:rPr>
                <w:rFonts w:ascii="Verdana" w:hAnsi="Verdana"/>
                <w:sz w:val="20"/>
              </w:rPr>
              <w:t xml:space="preserve">- </w:t>
            </w:r>
            <w:r w:rsidRPr="00775C72">
              <w:rPr>
                <w:rFonts w:ascii="Verdana" w:hAnsi="Verdana"/>
                <w:sz w:val="20"/>
              </w:rPr>
              <w:t xml:space="preserve">Alternatively, a clip from </w:t>
            </w:r>
            <w:proofErr w:type="spellStart"/>
            <w:r w:rsidRPr="00775C72">
              <w:rPr>
                <w:rFonts w:ascii="Verdana" w:hAnsi="Verdana"/>
                <w:sz w:val="20"/>
              </w:rPr>
              <w:t>Politiki</w:t>
            </w:r>
            <w:proofErr w:type="spellEnd"/>
            <w:r w:rsidRPr="00775C72">
              <w:rPr>
                <w:rFonts w:ascii="Verdana" w:hAnsi="Verdana"/>
                <w:sz w:val="20"/>
              </w:rPr>
              <w:t xml:space="preserve"> </w:t>
            </w:r>
            <w:proofErr w:type="spellStart"/>
            <w:r w:rsidRPr="00775C72">
              <w:rPr>
                <w:rFonts w:ascii="Verdana" w:hAnsi="Verdana"/>
                <w:sz w:val="20"/>
              </w:rPr>
              <w:t>Kouzina</w:t>
            </w:r>
            <w:proofErr w:type="spellEnd"/>
            <w:r w:rsidRPr="00775C72">
              <w:rPr>
                <w:rFonts w:ascii="Verdana" w:hAnsi="Verdana"/>
                <w:sz w:val="20"/>
              </w:rPr>
              <w:t>, Peppermint or Hard Goodbyes, which shows the protagonists at school, may be used to stimulate discussion that leads into the topic.</w:t>
            </w:r>
          </w:p>
          <w:p w:rsidR="00897B74" w:rsidRPr="00775C72" w:rsidRDefault="00897B74" w:rsidP="001B7E8E">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Students read and answer questions on a “model” text of appropriate content. Responses may be indicated by ticking boxes, choosing from multiple choices, matching text to titles or people, or answering in Greek</w:t>
            </w:r>
          </w:p>
          <w:p w:rsidR="00897B74" w:rsidRPr="00775C72" w:rsidRDefault="00897B74" w:rsidP="001B7E8E">
            <w:pPr>
              <w:pStyle w:val="Text"/>
              <w:spacing w:before="0" w:after="0"/>
              <w:rPr>
                <w:rFonts w:ascii="Verdana" w:hAnsi="Verdana"/>
                <w:sz w:val="20"/>
              </w:rPr>
            </w:pPr>
            <w:r>
              <w:rPr>
                <w:rFonts w:ascii="Verdana" w:hAnsi="Verdana"/>
                <w:sz w:val="20"/>
              </w:rPr>
              <w:t xml:space="preserve">- </w:t>
            </w:r>
            <w:r w:rsidRPr="00775C72">
              <w:rPr>
                <w:rFonts w:ascii="Verdana" w:hAnsi="Verdana"/>
                <w:sz w:val="20"/>
              </w:rPr>
              <w:t>A selection of short passages may offer practice for comprehension and serve as useful templates for transformation exercises.</w:t>
            </w:r>
          </w:p>
          <w:p w:rsidR="00897B74" w:rsidRPr="00775C72" w:rsidRDefault="00897B74" w:rsidP="001B7E8E">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Students are asked to interview parents or grandparents about their school experience.</w:t>
            </w:r>
          </w:p>
          <w:p w:rsidR="00897B74" w:rsidRPr="00775C72" w:rsidRDefault="00897B74" w:rsidP="001B7E8E">
            <w:pPr>
              <w:pStyle w:val="Text"/>
              <w:spacing w:before="0" w:after="0"/>
              <w:jc w:val="both"/>
              <w:rPr>
                <w:rFonts w:ascii="Verdana" w:hAnsi="Verdana"/>
                <w:sz w:val="20"/>
              </w:rPr>
            </w:pPr>
            <w:r>
              <w:rPr>
                <w:rFonts w:ascii="Verdana" w:hAnsi="Verdana"/>
                <w:sz w:val="20"/>
              </w:rPr>
              <w:lastRenderedPageBreak/>
              <w:t xml:space="preserve">- </w:t>
            </w:r>
            <w:r w:rsidRPr="00775C72">
              <w:rPr>
                <w:rFonts w:ascii="Verdana" w:hAnsi="Verdana"/>
                <w:sz w:val="20"/>
              </w:rPr>
              <w:t>Samples of prompts that require commentary or responses in essay form:</w:t>
            </w:r>
          </w:p>
          <w:p w:rsidR="00897B74" w:rsidRPr="00775C72" w:rsidRDefault="00897B74" w:rsidP="001B7E8E">
            <w:pPr>
              <w:pStyle w:val="Text"/>
              <w:spacing w:before="0" w:after="0"/>
              <w:jc w:val="both"/>
              <w:rPr>
                <w:rFonts w:ascii="Verdana" w:hAnsi="Verdana"/>
                <w:i/>
                <w:sz w:val="20"/>
              </w:rPr>
            </w:pPr>
            <w:r>
              <w:rPr>
                <w:rFonts w:ascii="Verdana" w:hAnsi="Verdana"/>
                <w:i/>
                <w:sz w:val="20"/>
              </w:rPr>
              <w:t xml:space="preserve">- </w:t>
            </w:r>
            <w:r w:rsidRPr="00775C72">
              <w:rPr>
                <w:rFonts w:ascii="Verdana" w:hAnsi="Verdana"/>
                <w:i/>
                <w:sz w:val="20"/>
              </w:rPr>
              <w:t>Compare the education systems in Greece, Cyprus and the UK. Draw up a list showing what, in your view, are the advantages and disadvantages of each.</w:t>
            </w:r>
          </w:p>
          <w:p w:rsidR="00897B74" w:rsidRDefault="00897B74" w:rsidP="001B7E8E">
            <w:pPr>
              <w:pStyle w:val="Text"/>
              <w:spacing w:before="0" w:after="0"/>
              <w:jc w:val="both"/>
              <w:rPr>
                <w:rFonts w:ascii="Verdana" w:hAnsi="Verdana"/>
                <w:i/>
                <w:sz w:val="20"/>
              </w:rPr>
            </w:pPr>
          </w:p>
          <w:p w:rsidR="00897B74" w:rsidRPr="00775C72" w:rsidRDefault="00897B74" w:rsidP="001B7E8E">
            <w:pPr>
              <w:pStyle w:val="Text"/>
              <w:spacing w:before="0" w:after="0"/>
              <w:jc w:val="both"/>
              <w:rPr>
                <w:rFonts w:ascii="Verdana" w:hAnsi="Verdana"/>
                <w:i/>
                <w:sz w:val="20"/>
              </w:rPr>
            </w:pPr>
            <w:r>
              <w:rPr>
                <w:rFonts w:ascii="Verdana" w:hAnsi="Verdana"/>
                <w:i/>
                <w:sz w:val="20"/>
              </w:rPr>
              <w:t xml:space="preserve">- </w:t>
            </w:r>
            <w:r w:rsidRPr="00775C72">
              <w:rPr>
                <w:rFonts w:ascii="Verdana" w:hAnsi="Verdana"/>
                <w:i/>
                <w:sz w:val="20"/>
              </w:rPr>
              <w:t>Identify the positive and negative aspects of your school experience so far.</w:t>
            </w:r>
          </w:p>
          <w:p w:rsidR="00897B74" w:rsidRPr="00775C72" w:rsidRDefault="00897B74" w:rsidP="00821F12">
            <w:pPr>
              <w:pStyle w:val="Text"/>
              <w:spacing w:before="0" w:after="0"/>
              <w:ind w:left="360"/>
              <w:jc w:val="both"/>
              <w:rPr>
                <w:rFonts w:ascii="Verdana" w:hAnsi="Verdana"/>
                <w:i/>
                <w:sz w:val="20"/>
              </w:rPr>
            </w:pPr>
          </w:p>
          <w:p w:rsidR="00897B74" w:rsidRPr="00775C72" w:rsidRDefault="00897B74" w:rsidP="001B7E8E">
            <w:pPr>
              <w:pStyle w:val="Text"/>
              <w:spacing w:before="0" w:after="0"/>
              <w:jc w:val="both"/>
              <w:rPr>
                <w:rFonts w:ascii="Verdana" w:hAnsi="Verdana"/>
                <w:i/>
                <w:sz w:val="20"/>
              </w:rPr>
            </w:pPr>
            <w:r>
              <w:rPr>
                <w:rFonts w:ascii="Verdana" w:hAnsi="Verdana"/>
                <w:i/>
                <w:sz w:val="20"/>
              </w:rPr>
              <w:t xml:space="preserve">- </w:t>
            </w:r>
            <w:r w:rsidRPr="00775C72">
              <w:rPr>
                <w:rFonts w:ascii="Verdana" w:hAnsi="Verdana"/>
                <w:i/>
                <w:sz w:val="20"/>
              </w:rPr>
              <w:t>Suggest ideas for improving facilities and the quality of teaching and learning in your school.</w:t>
            </w: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School uniform – write a statement for or against and then debate with a classmate who has taken the opposite view.</w:t>
            </w:r>
          </w:p>
          <w:p w:rsidR="00897B74" w:rsidRPr="00775C72" w:rsidRDefault="00897B74" w:rsidP="00821F12">
            <w:pPr>
              <w:pStyle w:val="Text"/>
              <w:spacing w:before="0" w:after="0"/>
              <w:ind w:left="360"/>
              <w:rPr>
                <w:rFonts w:ascii="Verdana" w:hAnsi="Verdana"/>
                <w:i/>
                <w:sz w:val="20"/>
                <w:lang w:val="el-GR"/>
              </w:rPr>
            </w:pPr>
            <w:r w:rsidRPr="00775C72">
              <w:rPr>
                <w:rFonts w:ascii="Verdana" w:hAnsi="Verdana"/>
                <w:i/>
                <w:sz w:val="20"/>
              </w:rPr>
              <w:t>Describe what you see as the ideal school day, giving reasons.</w:t>
            </w:r>
          </w:p>
          <w:p w:rsidR="00897B74" w:rsidRDefault="00897B74" w:rsidP="00821F12">
            <w:pPr>
              <w:pStyle w:val="Text"/>
              <w:spacing w:before="0" w:after="0"/>
              <w:rPr>
                <w:rFonts w:ascii="Verdana" w:hAnsi="Verdana"/>
                <w:i/>
                <w:sz w:val="20"/>
                <w:lang w:val="el-GR"/>
              </w:rPr>
            </w:pPr>
          </w:p>
          <w:p w:rsidR="00897B74" w:rsidRPr="00775C72" w:rsidRDefault="00897B74" w:rsidP="00821F12">
            <w:pPr>
              <w:pStyle w:val="Text"/>
              <w:spacing w:before="0" w:after="0"/>
              <w:rPr>
                <w:rFonts w:ascii="Verdana" w:hAnsi="Verdana"/>
                <w:i/>
                <w:sz w:val="20"/>
                <w:lang w:val="en-US"/>
              </w:rPr>
            </w:pPr>
            <w:r w:rsidRPr="00775C72">
              <w:rPr>
                <w:rFonts w:ascii="Verdana" w:hAnsi="Verdana"/>
                <w:i/>
                <w:sz w:val="20"/>
                <w:lang w:val="en-US"/>
              </w:rPr>
              <w:t xml:space="preserve"> Are community service and Volunteerism an indispensable part of one’s education? </w:t>
            </w:r>
          </w:p>
          <w:p w:rsidR="00897B74" w:rsidRPr="00775C72" w:rsidRDefault="00897B74" w:rsidP="00821F12">
            <w:pPr>
              <w:pStyle w:val="Text"/>
              <w:spacing w:before="0" w:after="0"/>
              <w:rPr>
                <w:rFonts w:ascii="Verdana" w:hAnsi="Verdana"/>
                <w:i/>
                <w:sz w:val="20"/>
                <w:lang w:val="en-US"/>
              </w:rPr>
            </w:pPr>
          </w:p>
          <w:p w:rsidR="00897B74" w:rsidRPr="00775C72" w:rsidRDefault="00897B74" w:rsidP="007D1F7D">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translate short passages of relevant content (optional activity linking to IA2, Section A)</w:t>
            </w:r>
          </w:p>
          <w:p w:rsidR="00897B74" w:rsidRPr="00775C72" w:rsidRDefault="00897B74" w:rsidP="00821F12">
            <w:pPr>
              <w:pStyle w:val="Text"/>
              <w:spacing w:before="0" w:after="0"/>
              <w:rPr>
                <w:rFonts w:ascii="Verdana" w:hAnsi="Verdana"/>
                <w:sz w:val="20"/>
              </w:rPr>
            </w:pPr>
          </w:p>
        </w:tc>
        <w:tc>
          <w:tcPr>
            <w:tcW w:w="4680" w:type="dxa"/>
            <w:gridSpan w:val="2"/>
            <w:shd w:val="clear" w:color="auto" w:fill="auto"/>
          </w:tcPr>
          <w:p w:rsidR="00897B74" w:rsidRPr="00775C72" w:rsidRDefault="00897B74" w:rsidP="00821F12">
            <w:pPr>
              <w:pStyle w:val="Text1"/>
              <w:numPr>
                <w:ilvl w:val="0"/>
                <w:numId w:val="0"/>
              </w:numPr>
              <w:ind w:left="144"/>
              <w:rPr>
                <w:rFonts w:ascii="Verdana" w:hAnsi="Verdana"/>
                <w:sz w:val="20"/>
                <w:szCs w:val="20"/>
                <w:lang w:val="el-GR"/>
              </w:rPr>
            </w:pPr>
            <w:r w:rsidRPr="00775C72">
              <w:rPr>
                <w:rFonts w:ascii="Verdana" w:hAnsi="Verdana"/>
                <w:sz w:val="20"/>
                <w:szCs w:val="20"/>
              </w:rPr>
              <w:lastRenderedPageBreak/>
              <w:t xml:space="preserve">Students are directed to various digital texts and online resources in order to practise vocabulary relating to this theme. Indicative links that lend themselves to </w:t>
            </w:r>
            <w:r w:rsidRPr="00775C72">
              <w:rPr>
                <w:rFonts w:ascii="Verdana" w:hAnsi="Verdana"/>
                <w:sz w:val="20"/>
                <w:szCs w:val="20"/>
              </w:rPr>
              <w:lastRenderedPageBreak/>
              <w:t>the theme and may be adopted by, either adapting the texts or the tasks or both:</w:t>
            </w:r>
          </w:p>
          <w:p w:rsidR="00897B74" w:rsidRPr="00775C72" w:rsidRDefault="00897B74" w:rsidP="00821F12">
            <w:pPr>
              <w:pStyle w:val="Text1"/>
              <w:numPr>
                <w:ilvl w:val="0"/>
                <w:numId w:val="0"/>
              </w:numPr>
              <w:ind w:left="144"/>
              <w:rPr>
                <w:rFonts w:ascii="Verdana" w:hAnsi="Verdana"/>
                <w:sz w:val="20"/>
                <w:szCs w:val="20"/>
                <w:lang w:val="en-US"/>
              </w:rPr>
            </w:pPr>
            <w:r w:rsidRPr="00775C72">
              <w:rPr>
                <w:rFonts w:ascii="Verdana" w:hAnsi="Verdana"/>
                <w:sz w:val="20"/>
                <w:szCs w:val="20"/>
                <w:lang w:val="en-US"/>
              </w:rPr>
              <w:t>On private universities:</w:t>
            </w:r>
          </w:p>
          <w:p w:rsidR="00897B74" w:rsidRPr="007D1F7D" w:rsidRDefault="00897B74" w:rsidP="00821F12">
            <w:pPr>
              <w:pStyle w:val="Text1"/>
              <w:numPr>
                <w:ilvl w:val="0"/>
                <w:numId w:val="0"/>
              </w:numPr>
              <w:ind w:left="144"/>
              <w:rPr>
                <w:rFonts w:ascii="Verdana" w:hAnsi="Verdana"/>
                <w:color w:val="002060"/>
                <w:sz w:val="20"/>
                <w:szCs w:val="20"/>
                <w:lang w:val="en-US"/>
              </w:rPr>
            </w:pPr>
            <w:hyperlink r:id="rId105" w:history="1">
              <w:r w:rsidRPr="007D1F7D">
                <w:rPr>
                  <w:rStyle w:val="Hyperlink"/>
                  <w:rFonts w:ascii="Verdana" w:hAnsi="Verdana"/>
                  <w:color w:val="002060"/>
                  <w:sz w:val="20"/>
                  <w:szCs w:val="20"/>
                  <w:lang w:val="en-US"/>
                </w:rPr>
                <w:t>http://www.tovima.gr/opinions/article/?aid=607582</w:t>
              </w:r>
            </w:hyperlink>
          </w:p>
          <w:p w:rsidR="00897B74" w:rsidRPr="007D1F7D" w:rsidRDefault="00897B74" w:rsidP="00821F12">
            <w:pPr>
              <w:pStyle w:val="Text1"/>
              <w:numPr>
                <w:ilvl w:val="0"/>
                <w:numId w:val="0"/>
              </w:numPr>
              <w:ind w:left="144"/>
              <w:rPr>
                <w:rFonts w:ascii="Verdana" w:hAnsi="Verdana"/>
                <w:color w:val="002060"/>
                <w:sz w:val="20"/>
                <w:szCs w:val="20"/>
                <w:lang w:val="en-US"/>
              </w:rPr>
            </w:pPr>
            <w:hyperlink r:id="rId106" w:history="1">
              <w:r w:rsidRPr="007D1F7D">
                <w:rPr>
                  <w:rStyle w:val="Hyperlink"/>
                  <w:rFonts w:ascii="Verdana" w:hAnsi="Verdana"/>
                  <w:color w:val="002060"/>
                  <w:sz w:val="20"/>
                  <w:szCs w:val="20"/>
                  <w:lang w:val="en-US"/>
                </w:rPr>
                <w:t>http://www.highereducation.ac.cy/gr/private-universities.html</w:t>
              </w:r>
            </w:hyperlink>
          </w:p>
          <w:p w:rsidR="00897B74" w:rsidRPr="00775C72" w:rsidRDefault="00897B74" w:rsidP="00821F12">
            <w:pPr>
              <w:pStyle w:val="Text1"/>
              <w:numPr>
                <w:ilvl w:val="0"/>
                <w:numId w:val="0"/>
              </w:numPr>
              <w:ind w:left="144"/>
              <w:rPr>
                <w:rFonts w:ascii="Verdana" w:hAnsi="Verdana"/>
                <w:sz w:val="20"/>
                <w:szCs w:val="20"/>
                <w:lang w:val="en-US"/>
              </w:rPr>
            </w:pPr>
          </w:p>
          <w:p w:rsidR="00897B74" w:rsidRPr="00775C72" w:rsidRDefault="00897B74" w:rsidP="00821F12">
            <w:pPr>
              <w:pStyle w:val="Text1"/>
              <w:numPr>
                <w:ilvl w:val="0"/>
                <w:numId w:val="0"/>
              </w:numPr>
              <w:ind w:left="144"/>
              <w:rPr>
                <w:rFonts w:ascii="Verdana" w:hAnsi="Verdana"/>
                <w:sz w:val="20"/>
                <w:szCs w:val="20"/>
                <w:lang w:val="en-US"/>
              </w:rPr>
            </w:pPr>
            <w:r w:rsidRPr="00775C72">
              <w:rPr>
                <w:rFonts w:ascii="Verdana" w:hAnsi="Verdana"/>
                <w:sz w:val="20"/>
                <w:szCs w:val="20"/>
                <w:lang w:val="en-US"/>
              </w:rPr>
              <w:t>On Student protests:</w:t>
            </w:r>
          </w:p>
          <w:p w:rsidR="00897B74" w:rsidRPr="007D1F7D" w:rsidRDefault="00897B74" w:rsidP="00821F12">
            <w:pPr>
              <w:pStyle w:val="Text1"/>
              <w:numPr>
                <w:ilvl w:val="0"/>
                <w:numId w:val="0"/>
              </w:numPr>
              <w:ind w:left="144"/>
              <w:rPr>
                <w:rFonts w:ascii="Verdana" w:hAnsi="Verdana"/>
                <w:color w:val="002060"/>
                <w:szCs w:val="18"/>
                <w:lang w:val="en-US"/>
              </w:rPr>
            </w:pPr>
            <w:hyperlink r:id="rId107" w:history="1">
              <w:r w:rsidRPr="007D1F7D">
                <w:rPr>
                  <w:rStyle w:val="Hyperlink"/>
                  <w:rFonts w:ascii="Verdana" w:hAnsi="Verdana"/>
                  <w:color w:val="002060"/>
                  <w:sz w:val="18"/>
                  <w:szCs w:val="18"/>
                  <w:lang w:val="en-US"/>
                </w:rPr>
                <w:t>http://www.ipaideia.gr/apo-noris-fetos-oi-mathitikes-katalipseis-kai-diadiloseis.htm</w:t>
              </w:r>
            </w:hyperlink>
          </w:p>
          <w:p w:rsidR="00897B74" w:rsidRPr="00775C72" w:rsidRDefault="00897B74" w:rsidP="00821F12">
            <w:pPr>
              <w:pStyle w:val="Text1"/>
              <w:numPr>
                <w:ilvl w:val="0"/>
                <w:numId w:val="0"/>
              </w:numPr>
              <w:ind w:left="144"/>
              <w:rPr>
                <w:rFonts w:ascii="Verdana" w:hAnsi="Verdana"/>
                <w:sz w:val="20"/>
                <w:szCs w:val="20"/>
                <w:lang w:val="en-US"/>
              </w:rPr>
            </w:pPr>
          </w:p>
          <w:p w:rsidR="00897B74" w:rsidRPr="00775C72" w:rsidRDefault="00897B74" w:rsidP="00821F12">
            <w:pPr>
              <w:pStyle w:val="Text1"/>
              <w:numPr>
                <w:ilvl w:val="0"/>
                <w:numId w:val="0"/>
              </w:numPr>
              <w:ind w:left="144"/>
              <w:rPr>
                <w:rFonts w:ascii="Verdana" w:hAnsi="Verdana"/>
                <w:sz w:val="20"/>
                <w:szCs w:val="20"/>
                <w:lang w:val="en-US"/>
              </w:rPr>
            </w:pPr>
            <w:r w:rsidRPr="00775C72">
              <w:rPr>
                <w:rFonts w:ascii="Verdana" w:hAnsi="Verdana"/>
                <w:sz w:val="20"/>
                <w:szCs w:val="20"/>
                <w:lang w:val="en-US"/>
              </w:rPr>
              <w:t>On school life and friendship:</w:t>
            </w:r>
          </w:p>
          <w:p w:rsidR="00897B74" w:rsidRPr="007D1F7D" w:rsidRDefault="00897B74" w:rsidP="00821F12">
            <w:pPr>
              <w:pStyle w:val="Text1"/>
              <w:numPr>
                <w:ilvl w:val="0"/>
                <w:numId w:val="0"/>
              </w:numPr>
              <w:ind w:left="144"/>
              <w:rPr>
                <w:rFonts w:ascii="Verdana" w:hAnsi="Verdana"/>
                <w:color w:val="002060"/>
                <w:szCs w:val="18"/>
                <w:lang w:val="en-US"/>
              </w:rPr>
            </w:pPr>
            <w:hyperlink r:id="rId108" w:history="1">
              <w:r w:rsidRPr="007D1F7D">
                <w:rPr>
                  <w:rStyle w:val="Hyperlink"/>
                  <w:rFonts w:ascii="Verdana" w:hAnsi="Verdana"/>
                  <w:color w:val="002060"/>
                  <w:sz w:val="18"/>
                  <w:szCs w:val="18"/>
                  <w:lang w:val="en-US"/>
                </w:rPr>
                <w:t>http://digitalschool.minedu.gov.gr/modules/ebook/show.php/DSGL105/229/1692,5422/</w:t>
              </w:r>
            </w:hyperlink>
          </w:p>
          <w:p w:rsidR="00897B74" w:rsidRPr="00775C72" w:rsidRDefault="00897B74" w:rsidP="00821F12">
            <w:pPr>
              <w:pStyle w:val="Text1"/>
              <w:numPr>
                <w:ilvl w:val="0"/>
                <w:numId w:val="0"/>
              </w:numPr>
              <w:ind w:left="144"/>
              <w:rPr>
                <w:rFonts w:ascii="Verdana" w:hAnsi="Verdana"/>
                <w:sz w:val="20"/>
                <w:szCs w:val="20"/>
                <w:lang w:val="en-US"/>
              </w:rPr>
            </w:pPr>
          </w:p>
          <w:p w:rsidR="00897B74" w:rsidRPr="00775C72" w:rsidRDefault="00897B74" w:rsidP="00821F12">
            <w:pPr>
              <w:pStyle w:val="Text1"/>
              <w:numPr>
                <w:ilvl w:val="0"/>
                <w:numId w:val="0"/>
              </w:numPr>
              <w:ind w:left="144"/>
              <w:rPr>
                <w:rFonts w:ascii="Verdana" w:hAnsi="Verdana"/>
                <w:sz w:val="20"/>
                <w:szCs w:val="20"/>
                <w:lang w:val="en-US"/>
              </w:rPr>
            </w:pPr>
            <w:r w:rsidRPr="00775C72">
              <w:rPr>
                <w:rFonts w:ascii="Verdana" w:hAnsi="Verdana"/>
                <w:sz w:val="20"/>
                <w:szCs w:val="20"/>
                <w:lang w:val="en-US"/>
              </w:rPr>
              <w:t>First Day at School:</w:t>
            </w:r>
          </w:p>
          <w:p w:rsidR="00897B74" w:rsidRPr="00775C72" w:rsidRDefault="00897B74" w:rsidP="00821F12">
            <w:pPr>
              <w:pStyle w:val="Text1"/>
              <w:numPr>
                <w:ilvl w:val="0"/>
                <w:numId w:val="0"/>
              </w:numPr>
              <w:ind w:left="144"/>
              <w:rPr>
                <w:rFonts w:ascii="Verdana" w:hAnsi="Verdana"/>
                <w:sz w:val="20"/>
                <w:szCs w:val="20"/>
                <w:lang w:val="en-US"/>
              </w:rPr>
            </w:pPr>
            <w:r w:rsidRPr="00775C72">
              <w:rPr>
                <w:rFonts w:ascii="Verdana" w:hAnsi="Verdana"/>
                <w:sz w:val="20"/>
                <w:szCs w:val="20"/>
                <w:lang w:val="en-US"/>
              </w:rPr>
              <w:t>http://www.oneman.gr/keimena/diabasma/article1476412.ece</w:t>
            </w:r>
          </w:p>
          <w:p w:rsidR="00897B74" w:rsidRPr="00775C72" w:rsidRDefault="00897B74" w:rsidP="00821F12">
            <w:pPr>
              <w:pStyle w:val="Text1"/>
              <w:numPr>
                <w:ilvl w:val="0"/>
                <w:numId w:val="0"/>
              </w:numPr>
              <w:ind w:left="144"/>
              <w:rPr>
                <w:rFonts w:ascii="Verdana" w:hAnsi="Verdana"/>
                <w:sz w:val="20"/>
                <w:szCs w:val="20"/>
                <w:lang w:val="en-US"/>
              </w:rPr>
            </w:pPr>
            <w:r w:rsidRPr="00775C72">
              <w:rPr>
                <w:rFonts w:ascii="Verdana" w:hAnsi="Verdana"/>
                <w:sz w:val="20"/>
                <w:szCs w:val="20"/>
                <w:lang w:val="en-US"/>
              </w:rPr>
              <w:t>On Service:</w:t>
            </w:r>
          </w:p>
          <w:p w:rsidR="00897B74" w:rsidRPr="007D1F7D" w:rsidRDefault="00897B74" w:rsidP="00821F12">
            <w:pPr>
              <w:pStyle w:val="Text1"/>
              <w:numPr>
                <w:ilvl w:val="0"/>
                <w:numId w:val="0"/>
              </w:numPr>
              <w:ind w:left="144"/>
              <w:rPr>
                <w:rFonts w:ascii="Verdana" w:hAnsi="Verdana"/>
                <w:color w:val="002060"/>
                <w:szCs w:val="18"/>
                <w:lang w:val="en-US"/>
              </w:rPr>
            </w:pPr>
            <w:hyperlink r:id="rId109" w:history="1">
              <w:r w:rsidRPr="007D1F7D">
                <w:rPr>
                  <w:rStyle w:val="Hyperlink"/>
                  <w:rFonts w:ascii="Verdana" w:hAnsi="Verdana"/>
                  <w:color w:val="002060"/>
                  <w:sz w:val="18"/>
                  <w:szCs w:val="18"/>
                  <w:lang w:val="en-US"/>
                </w:rPr>
                <w:t>http://www.lrf.gr/programmemedia/1447844425_2.pdf</w:t>
              </w:r>
            </w:hyperlink>
          </w:p>
          <w:p w:rsidR="00897B74" w:rsidRPr="007D1F7D" w:rsidRDefault="00897B74" w:rsidP="00821F12">
            <w:pPr>
              <w:pStyle w:val="Text1"/>
              <w:numPr>
                <w:ilvl w:val="0"/>
                <w:numId w:val="0"/>
              </w:numPr>
              <w:ind w:left="144"/>
              <w:rPr>
                <w:rFonts w:ascii="Verdana" w:hAnsi="Verdana"/>
                <w:szCs w:val="18"/>
                <w:lang w:val="en-US"/>
              </w:rPr>
            </w:pPr>
            <w:r w:rsidRPr="007D1F7D">
              <w:rPr>
                <w:rFonts w:ascii="Verdana" w:hAnsi="Verdana"/>
                <w:szCs w:val="18"/>
                <w:lang w:val="en-US"/>
              </w:rPr>
              <w:t>Education in Cyprus:</w:t>
            </w:r>
          </w:p>
          <w:p w:rsidR="00897B74" w:rsidRPr="007D1F7D" w:rsidRDefault="00897B74" w:rsidP="00821F12">
            <w:pPr>
              <w:pStyle w:val="Text1"/>
              <w:numPr>
                <w:ilvl w:val="0"/>
                <w:numId w:val="0"/>
              </w:numPr>
              <w:ind w:left="144"/>
              <w:rPr>
                <w:rFonts w:ascii="Verdana" w:hAnsi="Verdana"/>
                <w:color w:val="002060"/>
                <w:szCs w:val="18"/>
                <w:lang w:val="en-US"/>
              </w:rPr>
            </w:pPr>
            <w:hyperlink r:id="rId110" w:history="1">
              <w:r w:rsidRPr="007D1F7D">
                <w:rPr>
                  <w:rStyle w:val="Hyperlink"/>
                  <w:rFonts w:ascii="Verdana" w:hAnsi="Verdana"/>
                  <w:color w:val="002060"/>
                  <w:sz w:val="18"/>
                  <w:szCs w:val="18"/>
                  <w:lang w:val="en-US"/>
                </w:rPr>
                <w:t>http://www.moec.gov.cy/</w:t>
              </w:r>
            </w:hyperlink>
          </w:p>
          <w:p w:rsidR="00897B74" w:rsidRPr="00775C72" w:rsidRDefault="00897B74" w:rsidP="00821F12">
            <w:pPr>
              <w:pStyle w:val="Text1"/>
              <w:numPr>
                <w:ilvl w:val="0"/>
                <w:numId w:val="0"/>
              </w:numPr>
              <w:ind w:left="144"/>
              <w:rPr>
                <w:rFonts w:ascii="Verdana" w:hAnsi="Verdana"/>
                <w:sz w:val="20"/>
                <w:szCs w:val="20"/>
                <w:lang w:val="en-US"/>
              </w:rPr>
            </w:pPr>
          </w:p>
          <w:p w:rsidR="00897B74" w:rsidRPr="00775C72" w:rsidRDefault="00897B74" w:rsidP="00821F12">
            <w:pPr>
              <w:pStyle w:val="Text1"/>
              <w:numPr>
                <w:ilvl w:val="0"/>
                <w:numId w:val="0"/>
              </w:numPr>
              <w:ind w:left="144"/>
              <w:rPr>
                <w:rFonts w:ascii="Verdana" w:hAnsi="Verdana"/>
                <w:sz w:val="20"/>
                <w:szCs w:val="20"/>
                <w:lang w:val="en-US"/>
              </w:rPr>
            </w:pPr>
            <w:r w:rsidRPr="00775C72">
              <w:rPr>
                <w:rFonts w:ascii="Verdana" w:hAnsi="Verdana"/>
                <w:sz w:val="20"/>
                <w:szCs w:val="20"/>
                <w:lang w:val="en-US"/>
              </w:rPr>
              <w:t>Education in Greece:</w:t>
            </w:r>
          </w:p>
          <w:p w:rsidR="00897B74" w:rsidRPr="007D1F7D" w:rsidRDefault="00897B74" w:rsidP="00821F12">
            <w:pPr>
              <w:pStyle w:val="Text1"/>
              <w:numPr>
                <w:ilvl w:val="0"/>
                <w:numId w:val="0"/>
              </w:numPr>
              <w:ind w:left="144"/>
              <w:rPr>
                <w:rFonts w:ascii="Verdana" w:hAnsi="Verdana"/>
                <w:szCs w:val="18"/>
                <w:lang w:val="en-US"/>
              </w:rPr>
            </w:pPr>
            <w:r w:rsidRPr="007D1F7D">
              <w:rPr>
                <w:rFonts w:ascii="Verdana" w:hAnsi="Verdana"/>
                <w:szCs w:val="18"/>
                <w:lang w:val="en-US"/>
              </w:rPr>
              <w:t>https://www.minedu.gov.gr/</w:t>
            </w:r>
          </w:p>
          <w:p w:rsidR="00897B74" w:rsidRPr="00775C72" w:rsidRDefault="00897B74" w:rsidP="00821F12">
            <w:pPr>
              <w:pStyle w:val="Text"/>
              <w:spacing w:before="0" w:after="0"/>
              <w:ind w:left="1080"/>
              <w:jc w:val="center"/>
              <w:rPr>
                <w:rFonts w:ascii="Verdana" w:hAnsi="Verdana"/>
                <w:sz w:val="20"/>
              </w:rPr>
            </w:pPr>
          </w:p>
          <w:p w:rsidR="00897B74" w:rsidRPr="00775C72" w:rsidRDefault="00897B74" w:rsidP="00821F12">
            <w:pPr>
              <w:pStyle w:val="Text"/>
              <w:spacing w:before="0" w:after="0"/>
              <w:ind w:left="1080"/>
              <w:rPr>
                <w:rFonts w:ascii="Verdana" w:hAnsi="Verdana"/>
                <w:sz w:val="20"/>
              </w:rPr>
            </w:pPr>
          </w:p>
        </w:tc>
      </w:tr>
      <w:tr w:rsidR="00897B74" w:rsidRPr="00775C72" w:rsidTr="00DF3E5D">
        <w:tc>
          <w:tcPr>
            <w:tcW w:w="720" w:type="dxa"/>
            <w:shd w:val="clear" w:color="auto" w:fill="auto"/>
          </w:tcPr>
          <w:p w:rsidR="00897B74" w:rsidRPr="00775C72" w:rsidRDefault="00897B74" w:rsidP="00821F12">
            <w:pPr>
              <w:pStyle w:val="Text"/>
              <w:spacing w:before="0" w:after="0"/>
              <w:rPr>
                <w:rFonts w:ascii="Verdana" w:hAnsi="Verdana"/>
                <w:sz w:val="20"/>
              </w:rPr>
            </w:pPr>
            <w:r w:rsidRPr="00775C72">
              <w:rPr>
                <w:rFonts w:ascii="Verdana" w:hAnsi="Verdana"/>
                <w:sz w:val="20"/>
              </w:rPr>
              <w:lastRenderedPageBreak/>
              <w:t>29-32</w:t>
            </w:r>
          </w:p>
        </w:tc>
        <w:tc>
          <w:tcPr>
            <w:tcW w:w="4320" w:type="dxa"/>
            <w:gridSpan w:val="2"/>
            <w:shd w:val="clear" w:color="auto" w:fill="auto"/>
          </w:tcPr>
          <w:p w:rsidR="00897B74" w:rsidRDefault="00897B74" w:rsidP="00821F12">
            <w:pPr>
              <w:pStyle w:val="Text"/>
              <w:spacing w:before="0" w:after="0"/>
              <w:rPr>
                <w:rFonts w:ascii="Verdana" w:hAnsi="Verdana"/>
                <w:sz w:val="20"/>
                <w:lang w:val="en-US"/>
              </w:rPr>
            </w:pPr>
            <w:r w:rsidRPr="00775C72">
              <w:rPr>
                <w:rFonts w:ascii="Verdana" w:hAnsi="Verdana"/>
                <w:sz w:val="20"/>
              </w:rPr>
              <w:t xml:space="preserve">Education and Employment: </w:t>
            </w:r>
            <w:r w:rsidRPr="00775C72">
              <w:rPr>
                <w:rFonts w:ascii="Verdana" w:hAnsi="Verdana"/>
                <w:sz w:val="20"/>
                <w:lang w:val="en-US"/>
              </w:rPr>
              <w:t>Volunteering and Internships, jobs and employment.</w:t>
            </w:r>
          </w:p>
          <w:p w:rsidR="00897B74" w:rsidRDefault="00897B74" w:rsidP="00821F12">
            <w:pPr>
              <w:pStyle w:val="Text"/>
              <w:spacing w:before="0" w:after="0"/>
              <w:rPr>
                <w:rFonts w:ascii="Verdana" w:hAnsi="Verdana"/>
                <w:sz w:val="20"/>
                <w:lang w:val="en-US"/>
              </w:rPr>
            </w:pPr>
          </w:p>
          <w:p w:rsidR="00897B74" w:rsidRDefault="00897B74" w:rsidP="00821F12">
            <w:pPr>
              <w:pStyle w:val="Text"/>
              <w:spacing w:before="0" w:after="0"/>
              <w:rPr>
                <w:rFonts w:ascii="Verdana" w:hAnsi="Verdana"/>
                <w:b/>
                <w:sz w:val="20"/>
                <w:lang w:val="en-US"/>
              </w:rPr>
            </w:pPr>
            <w:r w:rsidRPr="00897B74">
              <w:rPr>
                <w:rFonts w:ascii="Verdana" w:hAnsi="Verdana"/>
                <w:b/>
                <w:sz w:val="20"/>
                <w:lang w:val="en-US"/>
              </w:rPr>
              <w:t>Learning outcomes</w:t>
            </w:r>
          </w:p>
          <w:p w:rsidR="00897B74" w:rsidRPr="00897B74" w:rsidRDefault="00897B74" w:rsidP="00821F12">
            <w:pPr>
              <w:pStyle w:val="Text"/>
              <w:spacing w:before="0" w:after="0"/>
              <w:rPr>
                <w:rFonts w:ascii="Verdana" w:hAnsi="Verdana"/>
                <w:b/>
                <w:sz w:val="20"/>
                <w:lang w:val="en-US"/>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t xml:space="preserve"> </w:t>
            </w:r>
            <w:r w:rsidRPr="00775C72">
              <w:rPr>
                <w:rFonts w:ascii="Verdana" w:hAnsi="Verdana"/>
                <w:sz w:val="20"/>
              </w:rPr>
              <w:t>To learn, understand and use the vocabulary pertaining to this subtopic</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lastRenderedPageBreak/>
              <w:t>To identify and use targeted grammatical structures meaningfully and appropriately.</w:t>
            </w:r>
          </w:p>
          <w:p w:rsidR="00897B74" w:rsidRPr="00775C72" w:rsidRDefault="00897B74" w:rsidP="003B6861">
            <w:pPr>
              <w:pStyle w:val="Text"/>
              <w:spacing w:before="0" w:after="0"/>
              <w:rPr>
                <w:rFonts w:ascii="Verdana" w:hAnsi="Verdana"/>
                <w:sz w:val="20"/>
                <w:lang w:val="en-US"/>
              </w:rPr>
            </w:pPr>
          </w:p>
          <w:p w:rsidR="00897B74" w:rsidRPr="00775C72" w:rsidRDefault="00897B74" w:rsidP="003B6861">
            <w:pPr>
              <w:pStyle w:val="Text"/>
              <w:rPr>
                <w:rFonts w:ascii="Verdana" w:hAnsi="Verdana"/>
                <w:sz w:val="20"/>
                <w:lang w:val="en-US"/>
              </w:rPr>
            </w:pPr>
            <w:r w:rsidRPr="00775C72">
              <w:rPr>
                <w:rFonts w:ascii="Verdana" w:hAnsi="Verdana"/>
                <w:sz w:val="20"/>
                <w:lang w:val="en-US"/>
              </w:rPr>
              <w:t xml:space="preserve">To transfer knowledge of structure into effective, persuasive and grammatically correct, longer types of writing. </w:t>
            </w:r>
          </w:p>
          <w:p w:rsidR="00897B74" w:rsidRPr="00775C72" w:rsidRDefault="00897B74" w:rsidP="003B6861">
            <w:pPr>
              <w:pStyle w:val="Text"/>
              <w:spacing w:before="0" w:after="0"/>
              <w:rPr>
                <w:rFonts w:ascii="Verdana" w:hAnsi="Verdana"/>
                <w:sz w:val="20"/>
              </w:rPr>
            </w:pPr>
          </w:p>
          <w:p w:rsidR="00897B74" w:rsidRPr="00775C72" w:rsidRDefault="00897B74" w:rsidP="003B6861">
            <w:pPr>
              <w:pStyle w:val="Text"/>
              <w:spacing w:before="0" w:after="0"/>
              <w:rPr>
                <w:rFonts w:ascii="Verdana" w:hAnsi="Verdana"/>
                <w:sz w:val="20"/>
                <w:lang w:val="en-US"/>
              </w:rPr>
            </w:pPr>
            <w:r w:rsidRPr="00775C72">
              <w:rPr>
                <w:rFonts w:ascii="Verdana" w:hAnsi="Verdana"/>
                <w:sz w:val="20"/>
                <w:lang w:val="en-US"/>
              </w:rPr>
              <w:t>To be able to describe and evaluate themes and ideas pertaining to this topic.</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n-US"/>
              </w:rPr>
            </w:pPr>
          </w:p>
        </w:tc>
        <w:tc>
          <w:tcPr>
            <w:tcW w:w="4950" w:type="dxa"/>
            <w:shd w:val="clear" w:color="auto" w:fill="auto"/>
          </w:tcPr>
          <w:p w:rsidR="00897B74" w:rsidRPr="00775C72" w:rsidRDefault="00897B74" w:rsidP="00CE74AB">
            <w:pPr>
              <w:pStyle w:val="Text"/>
              <w:spacing w:before="0" w:after="0"/>
              <w:jc w:val="both"/>
              <w:rPr>
                <w:rFonts w:ascii="Verdana" w:hAnsi="Verdana"/>
                <w:sz w:val="20"/>
              </w:rPr>
            </w:pPr>
            <w:r>
              <w:rPr>
                <w:rFonts w:ascii="Verdana" w:hAnsi="Verdana"/>
                <w:sz w:val="20"/>
              </w:rPr>
              <w:lastRenderedPageBreak/>
              <w:t xml:space="preserve">- </w:t>
            </w:r>
            <w:r w:rsidRPr="00775C72">
              <w:rPr>
                <w:rFonts w:ascii="Verdana" w:hAnsi="Verdana"/>
                <w:sz w:val="20"/>
              </w:rPr>
              <w:t>Brainstorm the topic by asking students to talk about their plans after they leave school. Discuss how, if at all, opportunities for internships and volunteerism enhance their educational experience and prepare them for life after school. Attempt a brief co</w:t>
            </w:r>
            <w:r>
              <w:rPr>
                <w:rFonts w:ascii="Verdana" w:hAnsi="Verdana"/>
                <w:sz w:val="20"/>
              </w:rPr>
              <w:t xml:space="preserve">mparison between choosing </w:t>
            </w:r>
            <w:proofErr w:type="gramStart"/>
            <w:r w:rsidRPr="00775C72">
              <w:rPr>
                <w:rFonts w:ascii="Verdana" w:hAnsi="Verdana"/>
                <w:sz w:val="20"/>
              </w:rPr>
              <w:t>work</w:t>
            </w:r>
            <w:proofErr w:type="gramEnd"/>
            <w:r w:rsidRPr="00775C72">
              <w:rPr>
                <w:rFonts w:ascii="Verdana" w:hAnsi="Verdana"/>
                <w:sz w:val="20"/>
              </w:rPr>
              <w:t xml:space="preserve"> over university and draw up lists and useful vocabulary on the board.  </w:t>
            </w:r>
          </w:p>
          <w:p w:rsidR="00897B74" w:rsidRPr="00775C72" w:rsidRDefault="00897B74" w:rsidP="00CE74AB">
            <w:pPr>
              <w:pStyle w:val="Text"/>
              <w:spacing w:before="0" w:after="0"/>
              <w:jc w:val="both"/>
              <w:rPr>
                <w:rFonts w:ascii="Verdana" w:hAnsi="Verdana"/>
                <w:sz w:val="20"/>
              </w:rPr>
            </w:pPr>
            <w:r>
              <w:rPr>
                <w:rFonts w:ascii="Verdana" w:hAnsi="Verdana"/>
                <w:sz w:val="20"/>
              </w:rPr>
              <w:lastRenderedPageBreak/>
              <w:t xml:space="preserve">- </w:t>
            </w:r>
            <w:r w:rsidRPr="00775C72">
              <w:rPr>
                <w:rFonts w:ascii="Verdana" w:hAnsi="Verdana"/>
                <w:sz w:val="20"/>
              </w:rPr>
              <w:t>Brainstorm the topic of employment by asking students to mention aspects of the ideal job. Draw up lists and useful vocabulary on the board.  Alternatively, attempt a brief survey of the types of jobs or internships students have had so far. Ask students to work in groups and draw up lists of advantages and disadvantages pertaining to their work experience</w:t>
            </w:r>
            <w:r>
              <w:rPr>
                <w:rFonts w:ascii="Verdana" w:hAnsi="Verdana"/>
                <w:sz w:val="20"/>
              </w:rPr>
              <w:t xml:space="preserve"> </w:t>
            </w:r>
          </w:p>
          <w:p w:rsidR="00897B74" w:rsidRDefault="00897B74" w:rsidP="00CE74AB">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Students read and answer questions on a “model” text of appropriate content. Responses may be indicated by ticking boxes, choosing from multiple choices, matching text to titles or people, or answering in Greek.</w:t>
            </w:r>
            <w:r>
              <w:rPr>
                <w:rFonts w:ascii="Verdana" w:hAnsi="Verdana"/>
                <w:sz w:val="20"/>
              </w:rPr>
              <w:t xml:space="preserve"> </w:t>
            </w:r>
          </w:p>
          <w:p w:rsidR="00897B74" w:rsidRDefault="00897B74" w:rsidP="00CE74AB">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A selection of short passages may offer practice for comprehension and serve as useful templates for transformation exercises.</w:t>
            </w:r>
            <w:r>
              <w:rPr>
                <w:rFonts w:ascii="Verdana" w:hAnsi="Verdana"/>
                <w:sz w:val="20"/>
              </w:rPr>
              <w:t xml:space="preserve"> </w:t>
            </w:r>
          </w:p>
          <w:p w:rsidR="00897B74" w:rsidRPr="00775C72" w:rsidRDefault="00897B74" w:rsidP="00CE74AB">
            <w:pPr>
              <w:pStyle w:val="Text"/>
              <w:spacing w:before="0" w:after="0"/>
              <w:jc w:val="both"/>
              <w:rPr>
                <w:rFonts w:ascii="Verdana" w:hAnsi="Verdana"/>
                <w:sz w:val="20"/>
              </w:rPr>
            </w:pPr>
            <w:r>
              <w:rPr>
                <w:rFonts w:ascii="Verdana" w:hAnsi="Verdana"/>
                <w:sz w:val="20"/>
              </w:rPr>
              <w:t xml:space="preserve">- </w:t>
            </w:r>
            <w:r w:rsidRPr="00775C72">
              <w:rPr>
                <w:rFonts w:ascii="Verdana" w:hAnsi="Verdana"/>
                <w:sz w:val="20"/>
              </w:rPr>
              <w:t>Samples of prompts that require commentary or responses in essay form:</w:t>
            </w:r>
          </w:p>
          <w:p w:rsidR="00897B74" w:rsidRPr="00775C72" w:rsidRDefault="00897B74" w:rsidP="00821F12">
            <w:pPr>
              <w:pStyle w:val="Text"/>
              <w:spacing w:before="0" w:after="0"/>
              <w:ind w:left="1080"/>
              <w:jc w:val="both"/>
              <w:rPr>
                <w:rFonts w:ascii="Verdana" w:hAnsi="Verdana"/>
                <w:sz w:val="20"/>
              </w:rPr>
            </w:pPr>
          </w:p>
          <w:p w:rsidR="00897B74" w:rsidRPr="00775C72" w:rsidRDefault="00897B74" w:rsidP="00821F12">
            <w:pPr>
              <w:pStyle w:val="Text"/>
              <w:spacing w:before="0" w:after="0"/>
              <w:ind w:left="360"/>
              <w:jc w:val="both"/>
              <w:rPr>
                <w:rFonts w:ascii="Verdana" w:hAnsi="Verdana"/>
                <w:i/>
                <w:sz w:val="20"/>
              </w:rPr>
            </w:pPr>
            <w:r w:rsidRPr="00775C72">
              <w:rPr>
                <w:rFonts w:ascii="Verdana" w:hAnsi="Verdana"/>
                <w:i/>
                <w:sz w:val="20"/>
              </w:rPr>
              <w:t>Write an account of your plans for when you leave school. How does the current economic climate affect your decision?</w:t>
            </w:r>
          </w:p>
          <w:p w:rsidR="00897B74" w:rsidRPr="00775C72" w:rsidRDefault="00897B74" w:rsidP="00821F12">
            <w:pPr>
              <w:pStyle w:val="Text"/>
              <w:spacing w:before="0" w:after="0"/>
              <w:ind w:left="360"/>
              <w:jc w:val="both"/>
              <w:rPr>
                <w:rFonts w:ascii="Verdana" w:hAnsi="Verdana"/>
                <w:i/>
                <w:sz w:val="20"/>
              </w:rPr>
            </w:pPr>
            <w:r w:rsidRPr="00775C72">
              <w:rPr>
                <w:rFonts w:ascii="Verdana" w:hAnsi="Verdana"/>
                <w:i/>
                <w:sz w:val="20"/>
              </w:rPr>
              <w:t>Is it worth going to university? Give reasons for or against and then take issue with a classmate with an opposing view</w:t>
            </w:r>
          </w:p>
          <w:p w:rsidR="00897B74" w:rsidRPr="00775C72" w:rsidRDefault="00897B74" w:rsidP="00821F12">
            <w:pPr>
              <w:pStyle w:val="Text"/>
              <w:spacing w:before="0" w:after="0"/>
              <w:rPr>
                <w:rFonts w:ascii="Verdana" w:hAnsi="Verdana"/>
                <w:i/>
                <w:sz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 xml:space="preserve">Do you believe that university education should be free? What do you think about private universities? </w:t>
            </w:r>
          </w:p>
          <w:p w:rsidR="00897B74" w:rsidRPr="00775C72" w:rsidRDefault="00897B74" w:rsidP="00821F12">
            <w:pPr>
              <w:pStyle w:val="Text"/>
              <w:spacing w:before="0" w:after="0"/>
              <w:ind w:left="360"/>
              <w:rPr>
                <w:rFonts w:ascii="Verdana" w:hAnsi="Verdana"/>
                <w:i/>
                <w:sz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Research and describe the challenges facing students in Greek  societies regarding employment; if possible compare with other countries</w:t>
            </w:r>
          </w:p>
          <w:p w:rsidR="00897B74" w:rsidRPr="00775C72" w:rsidRDefault="00897B74" w:rsidP="00821F12">
            <w:pPr>
              <w:pStyle w:val="Text"/>
              <w:spacing w:before="0" w:after="0"/>
              <w:ind w:left="360"/>
              <w:rPr>
                <w:rFonts w:ascii="Verdana" w:hAnsi="Verdana"/>
                <w:i/>
                <w:sz w:val="20"/>
              </w:rPr>
            </w:pP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lastRenderedPageBreak/>
              <w:t>Research and describe the problem of unemployment and poverty in an area you know</w:t>
            </w:r>
          </w:p>
          <w:p w:rsidR="00897B74" w:rsidRPr="00775C72" w:rsidRDefault="00897B74" w:rsidP="00821F12">
            <w:pPr>
              <w:pStyle w:val="Text"/>
              <w:spacing w:before="0" w:after="0"/>
              <w:ind w:left="360"/>
              <w:rPr>
                <w:rFonts w:ascii="Verdana" w:hAnsi="Verdana"/>
                <w:i/>
                <w:sz w:val="20"/>
              </w:rPr>
            </w:pPr>
            <w:r w:rsidRPr="00775C72">
              <w:rPr>
                <w:rFonts w:ascii="Verdana" w:hAnsi="Verdana"/>
                <w:i/>
                <w:sz w:val="20"/>
              </w:rPr>
              <w:t xml:space="preserve">List various kinds of work/career and jot down the advantages and disadvantages of each. </w:t>
            </w:r>
          </w:p>
          <w:p w:rsidR="00897B74" w:rsidRPr="00775C72" w:rsidRDefault="00897B74" w:rsidP="00821F12">
            <w:pPr>
              <w:pStyle w:val="Text-indented"/>
              <w:ind w:left="0" w:firstLine="0"/>
              <w:rPr>
                <w:rFonts w:ascii="Verdana" w:hAnsi="Verdana"/>
                <w:i/>
                <w:sz w:val="20"/>
                <w:lang w:eastAsia="en-GB"/>
              </w:rPr>
            </w:pPr>
          </w:p>
          <w:p w:rsidR="00897B74" w:rsidRPr="00775C72" w:rsidRDefault="00897B74" w:rsidP="00821F12">
            <w:pPr>
              <w:pStyle w:val="Text-indented"/>
              <w:ind w:left="360" w:firstLine="0"/>
              <w:rPr>
                <w:rFonts w:ascii="Verdana" w:hAnsi="Verdana"/>
                <w:i/>
                <w:sz w:val="20"/>
                <w:lang w:eastAsia="en-GB"/>
              </w:rPr>
            </w:pPr>
            <w:r w:rsidRPr="00775C72">
              <w:rPr>
                <w:rFonts w:ascii="Verdana" w:hAnsi="Verdana"/>
                <w:i/>
                <w:sz w:val="20"/>
                <w:lang w:eastAsia="en-GB"/>
              </w:rPr>
              <w:t>How does one prepare for the world of work? Write a column offering advice to your classmates about what needs to be done to ensure good results</w:t>
            </w:r>
          </w:p>
          <w:p w:rsidR="00897B74" w:rsidRPr="00775C72" w:rsidRDefault="00897B74" w:rsidP="00821F12">
            <w:pPr>
              <w:pStyle w:val="ListParagraph"/>
              <w:rPr>
                <w:rFonts w:ascii="Verdana" w:hAnsi="Verdana" w:cs="Times New Roman"/>
                <w:i/>
                <w:sz w:val="20"/>
                <w:szCs w:val="20"/>
                <w:lang w:eastAsia="en-GB"/>
              </w:rPr>
            </w:pPr>
          </w:p>
          <w:p w:rsidR="00897B74" w:rsidRPr="00775C72" w:rsidRDefault="00897B74" w:rsidP="00821F12">
            <w:pPr>
              <w:pStyle w:val="Text-indented"/>
              <w:ind w:left="360" w:firstLine="0"/>
              <w:rPr>
                <w:rFonts w:ascii="Verdana" w:hAnsi="Verdana"/>
                <w:i/>
                <w:sz w:val="20"/>
                <w:lang w:eastAsia="en-GB"/>
              </w:rPr>
            </w:pPr>
            <w:r w:rsidRPr="00775C72">
              <w:rPr>
                <w:rFonts w:ascii="Verdana" w:hAnsi="Verdana"/>
                <w:i/>
                <w:sz w:val="20"/>
                <w:lang w:val="en-US" w:eastAsia="en-GB"/>
              </w:rPr>
              <w:t>Write out your CV</w:t>
            </w:r>
          </w:p>
          <w:p w:rsidR="00897B74" w:rsidRPr="00775C72" w:rsidRDefault="00897B74" w:rsidP="00F10A9F">
            <w:pPr>
              <w:pStyle w:val="Text1"/>
              <w:numPr>
                <w:ilvl w:val="0"/>
                <w:numId w:val="0"/>
              </w:numPr>
              <w:ind w:left="340" w:hanging="340"/>
              <w:rPr>
                <w:rFonts w:ascii="Verdana" w:hAnsi="Verdana"/>
                <w:sz w:val="20"/>
                <w:szCs w:val="20"/>
              </w:rPr>
            </w:pPr>
            <w:r>
              <w:rPr>
                <w:rFonts w:ascii="Verdana" w:hAnsi="Verdana"/>
                <w:sz w:val="20"/>
                <w:szCs w:val="20"/>
              </w:rPr>
              <w:t xml:space="preserve">- </w:t>
            </w:r>
            <w:r w:rsidRPr="00775C72">
              <w:rPr>
                <w:rFonts w:ascii="Verdana" w:hAnsi="Verdana"/>
                <w:sz w:val="20"/>
                <w:szCs w:val="20"/>
              </w:rPr>
              <w:t>Students translate short passages of relevant content (optional activity linking to IA2, Section A)</w:t>
            </w:r>
          </w:p>
          <w:p w:rsidR="00897B74" w:rsidRPr="00775C72" w:rsidRDefault="00897B74" w:rsidP="00821F12">
            <w:pPr>
              <w:pStyle w:val="Text"/>
              <w:spacing w:before="0" w:after="0"/>
              <w:ind w:left="360"/>
              <w:rPr>
                <w:rFonts w:ascii="Verdana" w:hAnsi="Verdana"/>
                <w:sz w:val="20"/>
              </w:rPr>
            </w:pPr>
          </w:p>
        </w:tc>
        <w:tc>
          <w:tcPr>
            <w:tcW w:w="4680" w:type="dxa"/>
            <w:gridSpan w:val="2"/>
            <w:shd w:val="clear" w:color="auto" w:fill="auto"/>
          </w:tcPr>
          <w:p w:rsidR="00897B74" w:rsidRPr="00775C72" w:rsidRDefault="00897B74" w:rsidP="00821F12">
            <w:pPr>
              <w:pStyle w:val="Text1"/>
              <w:numPr>
                <w:ilvl w:val="0"/>
                <w:numId w:val="0"/>
              </w:numPr>
              <w:ind w:left="360"/>
              <w:rPr>
                <w:rFonts w:ascii="Verdana" w:hAnsi="Verdana"/>
                <w:sz w:val="20"/>
                <w:szCs w:val="20"/>
              </w:rPr>
            </w:pPr>
            <w:r w:rsidRPr="00775C72">
              <w:rPr>
                <w:rFonts w:ascii="Verdana" w:hAnsi="Verdana"/>
                <w:sz w:val="20"/>
                <w:szCs w:val="20"/>
              </w:rPr>
              <w:lastRenderedPageBreak/>
              <w:t>Students are directed to various digital texts and online resources in order to practise vocabulary relating to this theme. Indicative links that lend themselves to the theme and may be adopted by, either adapting the texts or the tasks or both:</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n-US"/>
              </w:rPr>
            </w:pPr>
            <w:r w:rsidRPr="00775C72">
              <w:rPr>
                <w:rFonts w:ascii="Verdana" w:hAnsi="Verdana"/>
                <w:sz w:val="20"/>
                <w:lang w:val="en-US"/>
              </w:rPr>
              <w:t>On career counselling:</w:t>
            </w:r>
          </w:p>
          <w:p w:rsidR="00897B74" w:rsidRPr="00835558" w:rsidRDefault="00897B74" w:rsidP="00821F12">
            <w:pPr>
              <w:pStyle w:val="Text"/>
              <w:spacing w:before="0" w:after="0"/>
              <w:rPr>
                <w:rFonts w:ascii="Verdana" w:hAnsi="Verdana"/>
                <w:color w:val="002060"/>
                <w:szCs w:val="18"/>
                <w:lang w:val="en-US"/>
              </w:rPr>
            </w:pPr>
            <w:hyperlink r:id="rId111" w:history="1">
              <w:r w:rsidRPr="00835558">
                <w:rPr>
                  <w:rStyle w:val="Hyperlink"/>
                  <w:rFonts w:ascii="Verdana" w:hAnsi="Verdana"/>
                  <w:color w:val="002060"/>
                  <w:sz w:val="18"/>
                  <w:szCs w:val="18"/>
                  <w:lang w:val="en-US"/>
                </w:rPr>
                <w:t>http://ebooks.edu.gr/modules/ebook/show.php/DSGYM-C111/72/581,2188/</w:t>
              </w:r>
            </w:hyperlink>
          </w:p>
          <w:p w:rsidR="00897B74" w:rsidRPr="00835558" w:rsidRDefault="00897B74" w:rsidP="00821F12">
            <w:pPr>
              <w:pStyle w:val="Text"/>
              <w:spacing w:before="0" w:after="0"/>
              <w:rPr>
                <w:rFonts w:ascii="Verdana" w:hAnsi="Verdana"/>
                <w:color w:val="002060"/>
                <w:szCs w:val="18"/>
                <w:lang w:val="en-US"/>
              </w:rPr>
            </w:pPr>
            <w:hyperlink r:id="rId112" w:history="1">
              <w:r w:rsidRPr="00835558">
                <w:rPr>
                  <w:rStyle w:val="Hyperlink"/>
                  <w:rFonts w:ascii="Verdana" w:hAnsi="Verdana"/>
                  <w:color w:val="002060"/>
                  <w:sz w:val="18"/>
                  <w:szCs w:val="18"/>
                  <w:lang w:val="en-US"/>
                </w:rPr>
                <w:t>http://repository.edulll.gr/edulll/handle/10795/1359</w:t>
              </w:r>
            </w:hyperlink>
          </w:p>
          <w:p w:rsidR="00897B74" w:rsidRPr="00835558" w:rsidRDefault="00897B74" w:rsidP="00821F12">
            <w:pPr>
              <w:pStyle w:val="Text"/>
              <w:spacing w:before="0" w:after="0"/>
              <w:rPr>
                <w:rFonts w:ascii="Verdana" w:hAnsi="Verdana"/>
                <w:color w:val="002060"/>
                <w:szCs w:val="18"/>
                <w:lang w:val="en-US"/>
              </w:rPr>
            </w:pPr>
            <w:hyperlink r:id="rId113" w:history="1">
              <w:r w:rsidRPr="00835558">
                <w:rPr>
                  <w:rStyle w:val="Hyperlink"/>
                  <w:rFonts w:ascii="Verdana" w:hAnsi="Verdana"/>
                  <w:color w:val="002060"/>
                  <w:sz w:val="18"/>
                  <w:szCs w:val="18"/>
                  <w:lang w:val="en-US"/>
                </w:rPr>
                <w:t>http://www.studycyprus.eu/</w:t>
              </w:r>
            </w:hyperlink>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n-US"/>
              </w:rPr>
            </w:pPr>
            <w:r w:rsidRPr="00775C72">
              <w:rPr>
                <w:rFonts w:ascii="Verdana" w:hAnsi="Verdana"/>
                <w:sz w:val="20"/>
                <w:lang w:val="en-US"/>
              </w:rPr>
              <w:t>Unemployment and the youth:</w:t>
            </w:r>
          </w:p>
          <w:p w:rsidR="00897B74" w:rsidRPr="00835558" w:rsidRDefault="00897B74" w:rsidP="00821F12">
            <w:pPr>
              <w:pStyle w:val="Text"/>
              <w:spacing w:before="0" w:after="0"/>
              <w:rPr>
                <w:rFonts w:ascii="Verdana" w:hAnsi="Verdana"/>
                <w:color w:val="002060"/>
                <w:szCs w:val="18"/>
                <w:lang w:val="en-US"/>
              </w:rPr>
            </w:pPr>
            <w:hyperlink r:id="rId114" w:history="1">
              <w:r w:rsidRPr="00835558">
                <w:rPr>
                  <w:rStyle w:val="Hyperlink"/>
                  <w:rFonts w:ascii="Verdana" w:hAnsi="Verdana"/>
                  <w:color w:val="002060"/>
                  <w:sz w:val="18"/>
                  <w:szCs w:val="18"/>
                  <w:lang w:val="en-US"/>
                </w:rPr>
                <w:t>http://www.protothema.gr/greece/article/522633/htupise-kokkino-i-anergia-stous-neous-stin-ellada-thliveri-protia-me-486-/</w:t>
              </w:r>
            </w:hyperlink>
          </w:p>
          <w:p w:rsidR="00897B74" w:rsidRPr="00835558" w:rsidRDefault="00897B74" w:rsidP="00821F12">
            <w:pPr>
              <w:pStyle w:val="Text"/>
              <w:spacing w:before="0" w:after="0"/>
              <w:rPr>
                <w:rFonts w:ascii="Verdana" w:hAnsi="Verdana"/>
                <w:color w:val="002060"/>
                <w:szCs w:val="18"/>
                <w:lang w:val="en-US"/>
              </w:rPr>
            </w:pPr>
            <w:hyperlink r:id="rId115" w:history="1">
              <w:r w:rsidRPr="00835558">
                <w:rPr>
                  <w:rStyle w:val="Hyperlink"/>
                  <w:rFonts w:ascii="Verdana" w:hAnsi="Verdana"/>
                  <w:color w:val="002060"/>
                  <w:sz w:val="18"/>
                  <w:szCs w:val="18"/>
                  <w:lang w:val="en-US"/>
                </w:rPr>
                <w:t>http://www.kathimerini.gr/798150/article/oikonomia/ellhnikh-oikonomia/anergoi-paramenoyn-170000-neoi-hlikias-apo-17-ews-24-etwn</w:t>
              </w:r>
            </w:hyperlink>
          </w:p>
          <w:p w:rsidR="00897B74" w:rsidRPr="00775C72" w:rsidRDefault="00897B74" w:rsidP="00821F12">
            <w:pPr>
              <w:pStyle w:val="Text"/>
              <w:spacing w:before="0" w:after="0"/>
              <w:ind w:left="1080"/>
              <w:jc w:val="center"/>
              <w:rPr>
                <w:rFonts w:ascii="Verdana" w:hAnsi="Verdana"/>
                <w:sz w:val="20"/>
                <w:lang w:val="en-US"/>
              </w:rPr>
            </w:pPr>
          </w:p>
          <w:p w:rsidR="00897B74" w:rsidRPr="00775C72" w:rsidRDefault="00897B74" w:rsidP="00821F12">
            <w:pPr>
              <w:pStyle w:val="Text"/>
              <w:spacing w:before="0" w:after="0"/>
              <w:rPr>
                <w:rFonts w:ascii="Verdana" w:hAnsi="Verdana"/>
                <w:sz w:val="20"/>
                <w:lang w:val="en-US"/>
              </w:rPr>
            </w:pPr>
            <w:r w:rsidRPr="00775C72">
              <w:rPr>
                <w:rFonts w:ascii="Verdana" w:hAnsi="Verdana"/>
                <w:sz w:val="20"/>
                <w:lang w:val="en-US"/>
              </w:rPr>
              <w:t>What is the ideal job for you?</w:t>
            </w:r>
          </w:p>
          <w:p w:rsidR="00897B74" w:rsidRPr="00775C72" w:rsidRDefault="00897B74" w:rsidP="00821F12">
            <w:pPr>
              <w:pStyle w:val="Text"/>
              <w:spacing w:before="0" w:after="0"/>
              <w:rPr>
                <w:rFonts w:ascii="Verdana" w:hAnsi="Verdana"/>
                <w:sz w:val="20"/>
                <w:lang w:val="el-GR"/>
              </w:rPr>
            </w:pPr>
          </w:p>
          <w:p w:rsidR="00897B74" w:rsidRPr="00835558" w:rsidRDefault="00897B74" w:rsidP="00821F12">
            <w:pPr>
              <w:pStyle w:val="Text"/>
              <w:spacing w:before="0" w:after="0"/>
              <w:rPr>
                <w:rFonts w:ascii="Verdana" w:hAnsi="Verdana"/>
                <w:color w:val="002060"/>
                <w:sz w:val="20"/>
                <w:lang w:val="el-GR"/>
              </w:rPr>
            </w:pPr>
            <w:hyperlink r:id="rId116" w:history="1">
              <w:r w:rsidRPr="00835558">
                <w:rPr>
                  <w:rStyle w:val="Hyperlink"/>
                  <w:rFonts w:ascii="Verdana" w:hAnsi="Verdana"/>
                  <w:color w:val="002060"/>
                  <w:sz w:val="20"/>
                  <w:lang w:val="en-US"/>
                </w:rPr>
                <w:t>http</w:t>
              </w:r>
              <w:r w:rsidRPr="00835558">
                <w:rPr>
                  <w:rStyle w:val="Hyperlink"/>
                  <w:rFonts w:ascii="Verdana" w:hAnsi="Verdana"/>
                  <w:color w:val="002060"/>
                  <w:sz w:val="20"/>
                  <w:lang w:val="el-GR"/>
                </w:rPr>
                <w:t>://</w:t>
              </w:r>
              <w:r w:rsidRPr="00835558">
                <w:rPr>
                  <w:rStyle w:val="Hyperlink"/>
                  <w:rFonts w:ascii="Verdana" w:hAnsi="Verdana"/>
                  <w:color w:val="002060"/>
                  <w:sz w:val="20"/>
                  <w:lang w:val="en-US"/>
                </w:rPr>
                <w:t>www</w:t>
              </w:r>
              <w:r w:rsidRPr="00835558">
                <w:rPr>
                  <w:rStyle w:val="Hyperlink"/>
                  <w:rFonts w:ascii="Verdana" w:hAnsi="Verdana"/>
                  <w:color w:val="002060"/>
                  <w:sz w:val="20"/>
                  <w:lang w:val="el-GR"/>
                </w:rPr>
                <w:t>.</w:t>
              </w:r>
              <w:proofErr w:type="spellStart"/>
              <w:r w:rsidRPr="00835558">
                <w:rPr>
                  <w:rStyle w:val="Hyperlink"/>
                  <w:rFonts w:ascii="Verdana" w:hAnsi="Verdana"/>
                  <w:color w:val="002060"/>
                  <w:sz w:val="20"/>
                  <w:lang w:val="en-US"/>
                </w:rPr>
                <w:t>athensmagazine</w:t>
              </w:r>
              <w:proofErr w:type="spellEnd"/>
              <w:r w:rsidRPr="00835558">
                <w:rPr>
                  <w:rStyle w:val="Hyperlink"/>
                  <w:rFonts w:ascii="Verdana" w:hAnsi="Verdana"/>
                  <w:color w:val="002060"/>
                  <w:sz w:val="20"/>
                  <w:lang w:val="el-GR"/>
                </w:rPr>
                <w:t>.</w:t>
              </w:r>
              <w:r w:rsidRPr="00835558">
                <w:rPr>
                  <w:rStyle w:val="Hyperlink"/>
                  <w:rFonts w:ascii="Verdana" w:hAnsi="Verdana"/>
                  <w:color w:val="002060"/>
                  <w:sz w:val="20"/>
                  <w:lang w:val="en-US"/>
                </w:rPr>
                <w:t>gr</w:t>
              </w:r>
              <w:r w:rsidRPr="00835558">
                <w:rPr>
                  <w:rStyle w:val="Hyperlink"/>
                  <w:rFonts w:ascii="Verdana" w:hAnsi="Verdana"/>
                  <w:color w:val="002060"/>
                  <w:sz w:val="20"/>
                  <w:lang w:val="el-GR"/>
                </w:rPr>
                <w:t>/</w:t>
              </w:r>
              <w:proofErr w:type="spellStart"/>
              <w:r w:rsidRPr="00835558">
                <w:rPr>
                  <w:rStyle w:val="Hyperlink"/>
                  <w:rFonts w:ascii="Verdana" w:hAnsi="Verdana"/>
                  <w:color w:val="002060"/>
                  <w:sz w:val="20"/>
                  <w:lang w:val="en-US"/>
                </w:rPr>
                <w:t>bestofathens</w:t>
              </w:r>
              <w:proofErr w:type="spellEnd"/>
              <w:r w:rsidRPr="00835558">
                <w:rPr>
                  <w:rStyle w:val="Hyperlink"/>
                  <w:rFonts w:ascii="Verdana" w:hAnsi="Verdana"/>
                  <w:color w:val="002060"/>
                  <w:sz w:val="20"/>
                  <w:lang w:val="el-GR"/>
                </w:rPr>
                <w:t>/</w:t>
              </w:r>
              <w:r w:rsidRPr="00835558">
                <w:rPr>
                  <w:rStyle w:val="Hyperlink"/>
                  <w:rFonts w:ascii="Verdana" w:hAnsi="Verdana"/>
                  <w:color w:val="002060"/>
                  <w:sz w:val="20"/>
                  <w:lang w:val="en-US"/>
                </w:rPr>
                <w:t>articles</w:t>
              </w:r>
              <w:r w:rsidRPr="00835558">
                <w:rPr>
                  <w:rStyle w:val="Hyperlink"/>
                  <w:rFonts w:ascii="Verdana" w:hAnsi="Verdana"/>
                  <w:color w:val="002060"/>
                  <w:sz w:val="20"/>
                  <w:lang w:val="el-GR"/>
                </w:rPr>
                <w:t>/143833</w:t>
              </w:r>
            </w:hyperlink>
          </w:p>
          <w:p w:rsidR="00897B74" w:rsidRPr="00775C72" w:rsidRDefault="00897B74" w:rsidP="00821F12">
            <w:pPr>
              <w:pStyle w:val="Text"/>
              <w:spacing w:before="0" w:after="0"/>
              <w:rPr>
                <w:rFonts w:ascii="Verdana" w:hAnsi="Verdana"/>
                <w:sz w:val="20"/>
                <w:lang w:val="el-GR"/>
              </w:rPr>
            </w:pPr>
          </w:p>
          <w:p w:rsidR="00897B74" w:rsidRPr="00835558" w:rsidRDefault="00897B74" w:rsidP="00821F12">
            <w:pPr>
              <w:pStyle w:val="Text"/>
              <w:spacing w:before="0" w:after="0"/>
              <w:rPr>
                <w:rFonts w:ascii="Verdana" w:hAnsi="Verdana"/>
                <w:color w:val="002060"/>
                <w:szCs w:val="18"/>
                <w:lang w:val="en-US"/>
              </w:rPr>
            </w:pPr>
            <w:r w:rsidRPr="00775C72">
              <w:rPr>
                <w:rFonts w:ascii="Verdana" w:hAnsi="Verdana"/>
                <w:sz w:val="20"/>
                <w:lang w:val="en-US"/>
              </w:rPr>
              <w:t>On life and work:</w:t>
            </w:r>
          </w:p>
          <w:p w:rsidR="00897B74" w:rsidRPr="00775C72" w:rsidRDefault="00897B74" w:rsidP="00821F12">
            <w:pPr>
              <w:pStyle w:val="Text"/>
              <w:spacing w:before="0" w:after="0"/>
              <w:rPr>
                <w:rFonts w:ascii="Verdana" w:hAnsi="Verdana"/>
                <w:sz w:val="20"/>
                <w:lang w:val="en-US"/>
              </w:rPr>
            </w:pPr>
            <w:hyperlink r:id="rId117" w:history="1">
              <w:r w:rsidRPr="00835558">
                <w:rPr>
                  <w:rStyle w:val="Hyperlink"/>
                  <w:rFonts w:ascii="Verdana" w:hAnsi="Verdana"/>
                  <w:color w:val="002060"/>
                  <w:sz w:val="18"/>
                  <w:szCs w:val="18"/>
                  <w:lang w:val="en-US"/>
                </w:rPr>
                <w:t>http://ebooks.edu.gr/modules/ebook/show.php/DSDIM-F102/416/2801,10588/index3_01.html</w:t>
              </w:r>
            </w:hyperlink>
          </w:p>
          <w:p w:rsidR="00897B74" w:rsidRPr="00775C72" w:rsidRDefault="00897B74" w:rsidP="00821F12">
            <w:pPr>
              <w:pStyle w:val="Text"/>
              <w:spacing w:before="0" w:after="0"/>
              <w:rPr>
                <w:rFonts w:ascii="Verdana" w:hAnsi="Verdana"/>
                <w:sz w:val="20"/>
                <w:lang w:val="en-US"/>
              </w:rPr>
            </w:pPr>
          </w:p>
        </w:tc>
      </w:tr>
      <w:tr w:rsidR="00897B74" w:rsidRPr="00775C72" w:rsidTr="004A1251">
        <w:tc>
          <w:tcPr>
            <w:tcW w:w="720" w:type="dxa"/>
            <w:shd w:val="clear" w:color="auto" w:fill="auto"/>
          </w:tcPr>
          <w:p w:rsidR="00897B74" w:rsidRPr="00775C72" w:rsidRDefault="00897B74" w:rsidP="00821F12">
            <w:pPr>
              <w:pStyle w:val="Text"/>
              <w:spacing w:before="0" w:after="0"/>
              <w:jc w:val="center"/>
              <w:rPr>
                <w:rFonts w:ascii="Verdana" w:hAnsi="Verdana"/>
                <w:sz w:val="20"/>
                <w:lang w:val="en-US"/>
              </w:rPr>
            </w:pPr>
          </w:p>
        </w:tc>
        <w:tc>
          <w:tcPr>
            <w:tcW w:w="4320" w:type="dxa"/>
            <w:gridSpan w:val="2"/>
            <w:shd w:val="clear" w:color="auto" w:fill="auto"/>
          </w:tcPr>
          <w:p w:rsidR="00897B74" w:rsidRPr="00775C72" w:rsidRDefault="00897B74" w:rsidP="00821F12">
            <w:pPr>
              <w:pStyle w:val="Text"/>
              <w:spacing w:before="0" w:after="0"/>
              <w:rPr>
                <w:rFonts w:ascii="Verdana" w:hAnsi="Verdana"/>
                <w:sz w:val="20"/>
              </w:rPr>
            </w:pPr>
            <w:r w:rsidRPr="00775C72">
              <w:rPr>
                <w:rFonts w:ascii="Verdana" w:hAnsi="Verdana"/>
                <w:sz w:val="20"/>
              </w:rPr>
              <w:t>Education and Employment</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rPr>
            </w:pPr>
            <w:r w:rsidRPr="00775C72">
              <w:rPr>
                <w:rFonts w:ascii="Verdana" w:hAnsi="Verdana"/>
                <w:sz w:val="20"/>
              </w:rPr>
              <w:t>Optional Revision and Practice Assessment Week</w:t>
            </w:r>
          </w:p>
          <w:p w:rsidR="00897B74" w:rsidRPr="00775C72" w:rsidRDefault="00897B74" w:rsidP="00821F12">
            <w:pPr>
              <w:pStyle w:val="Text"/>
              <w:spacing w:before="0" w:after="0"/>
              <w:rPr>
                <w:rFonts w:ascii="Verdana" w:hAnsi="Verdana"/>
                <w:sz w:val="20"/>
              </w:rPr>
            </w:pPr>
          </w:p>
        </w:tc>
        <w:tc>
          <w:tcPr>
            <w:tcW w:w="4950" w:type="dxa"/>
            <w:shd w:val="clear" w:color="auto" w:fill="auto"/>
          </w:tcPr>
          <w:p w:rsidR="00897B74" w:rsidRPr="00775C72" w:rsidRDefault="00897B74" w:rsidP="00821F12">
            <w:pPr>
              <w:pStyle w:val="Text"/>
              <w:spacing w:before="0" w:after="0"/>
              <w:rPr>
                <w:rFonts w:ascii="Verdana" w:hAnsi="Verdana"/>
                <w:sz w:val="20"/>
                <w:lang w:val="en-US"/>
              </w:rPr>
            </w:pPr>
            <w:r w:rsidRPr="00775C72">
              <w:rPr>
                <w:rFonts w:ascii="Verdana" w:hAnsi="Verdana"/>
                <w:sz w:val="20"/>
              </w:rPr>
              <w:t xml:space="preserve">In class , under simulated examination conditions students carry out a number of tasks which may include: A full mock paper focusing entirely on the topic of Education and Employment or short 100 word responses </w:t>
            </w:r>
            <w:r w:rsidRPr="00775C72">
              <w:rPr>
                <w:rFonts w:ascii="Verdana" w:hAnsi="Verdana"/>
                <w:sz w:val="20"/>
                <w:lang w:val="en-US"/>
              </w:rPr>
              <w:t xml:space="preserve">to stimuli such as: </w:t>
            </w:r>
          </w:p>
          <w:p w:rsidR="00897B74" w:rsidRPr="00775C72" w:rsidRDefault="00897B74" w:rsidP="00821F12">
            <w:pPr>
              <w:pStyle w:val="Text"/>
              <w:spacing w:before="0" w:after="0"/>
              <w:rPr>
                <w:rFonts w:ascii="Verdana" w:hAnsi="Verdana"/>
                <w:sz w:val="20"/>
                <w:lang w:val="en-US"/>
              </w:rPr>
            </w:pP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«Δωρεάν παιδεία για όλους»</w:t>
            </w: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«Το ιδανικό σχολείο δεν έχει κανόνες»</w:t>
            </w: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«Το «σχολείο της ζωής» είναι πιο σημαντικό από το πανεπιστήμιο»</w:t>
            </w: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«Το ιδανικό επάγγελμα»</w:t>
            </w:r>
          </w:p>
          <w:p w:rsidR="00897B74" w:rsidRPr="00775C72" w:rsidRDefault="00897B74" w:rsidP="00821F12">
            <w:pPr>
              <w:pStyle w:val="Text"/>
              <w:spacing w:before="0" w:after="0"/>
              <w:rPr>
                <w:rFonts w:ascii="Verdana" w:hAnsi="Verdana"/>
                <w:sz w:val="20"/>
                <w:lang w:val="el-GR"/>
              </w:rPr>
            </w:pPr>
            <w:r w:rsidRPr="00775C72">
              <w:rPr>
                <w:rFonts w:ascii="Verdana" w:hAnsi="Verdana"/>
                <w:sz w:val="20"/>
                <w:lang w:val="el-GR"/>
              </w:rPr>
              <w:t>«Η ανεργία σήμερα: αίτια και λύσεις»</w:t>
            </w:r>
          </w:p>
        </w:tc>
        <w:tc>
          <w:tcPr>
            <w:tcW w:w="4680" w:type="dxa"/>
            <w:gridSpan w:val="2"/>
            <w:shd w:val="clear" w:color="auto" w:fill="auto"/>
          </w:tcPr>
          <w:p w:rsidR="00897B74" w:rsidRPr="00775C72" w:rsidRDefault="00897B74" w:rsidP="00CE74AB">
            <w:pPr>
              <w:pStyle w:val="Text"/>
              <w:spacing w:before="0" w:after="0"/>
              <w:rPr>
                <w:rFonts w:ascii="Verdana" w:hAnsi="Verdana"/>
                <w:sz w:val="20"/>
                <w:lang w:val="el-GR"/>
              </w:rPr>
            </w:pPr>
          </w:p>
        </w:tc>
      </w:tr>
      <w:tr w:rsidR="000F0373" w:rsidRPr="00775C72" w:rsidTr="002D1628">
        <w:tc>
          <w:tcPr>
            <w:tcW w:w="14670" w:type="dxa"/>
            <w:gridSpan w:val="6"/>
            <w:shd w:val="clear" w:color="auto" w:fill="auto"/>
          </w:tcPr>
          <w:p w:rsidR="000F0373" w:rsidRPr="00775C72" w:rsidRDefault="000F0373" w:rsidP="00821F12">
            <w:pPr>
              <w:pStyle w:val="Topic3"/>
              <w:spacing w:after="0"/>
              <w:jc w:val="center"/>
              <w:rPr>
                <w:rFonts w:ascii="Verdana" w:hAnsi="Verdana"/>
                <w:b w:val="0"/>
                <w:bCs/>
                <w:sz w:val="20"/>
                <w:szCs w:val="20"/>
              </w:rPr>
            </w:pPr>
            <w:r w:rsidRPr="00775C72">
              <w:rPr>
                <w:rFonts w:ascii="Verdana" w:hAnsi="Verdana"/>
                <w:b w:val="0"/>
                <w:bCs/>
                <w:sz w:val="20"/>
                <w:szCs w:val="20"/>
              </w:rPr>
              <w:t>Remaining time to be used for additional exam techniques and tips, revision, practice, working through past papers, and the AS examinations.</w:t>
            </w:r>
          </w:p>
          <w:p w:rsidR="000F0373" w:rsidRPr="00775C72" w:rsidRDefault="000F0373" w:rsidP="00821F12">
            <w:pPr>
              <w:pStyle w:val="Text"/>
              <w:spacing w:before="0" w:after="0"/>
              <w:jc w:val="center"/>
              <w:rPr>
                <w:rFonts w:ascii="Verdana" w:hAnsi="Verdana"/>
                <w:i/>
                <w:iCs/>
                <w:sz w:val="20"/>
              </w:rPr>
            </w:pPr>
          </w:p>
        </w:tc>
      </w:tr>
    </w:tbl>
    <w:p w:rsidR="004833DA" w:rsidRDefault="004833DA">
      <w:pPr>
        <w:rPr>
          <w:rFonts w:ascii="Verdana" w:eastAsia="Times New Roman" w:hAnsi="Verdana"/>
          <w:bCs/>
          <w:sz w:val="20"/>
          <w:szCs w:val="20"/>
          <w:lang w:eastAsia="en-US"/>
        </w:rPr>
      </w:pPr>
      <w:r>
        <w:rPr>
          <w:rFonts w:ascii="Verdana" w:eastAsia="Times New Roman" w:hAnsi="Verdana"/>
          <w:bCs/>
          <w:sz w:val="20"/>
          <w:szCs w:val="20"/>
          <w:lang w:eastAsia="en-US"/>
        </w:rPr>
        <w:br w:type="page"/>
      </w:r>
    </w:p>
    <w:p w:rsidR="00732BD3" w:rsidRPr="00732BD3" w:rsidRDefault="000F0373" w:rsidP="000F0373">
      <w:pPr>
        <w:spacing w:before="80" w:line="360" w:lineRule="atLeast"/>
        <w:rPr>
          <w:rFonts w:ascii="Verdana" w:eastAsia="Times New Roman" w:hAnsi="Verdana"/>
          <w:b/>
          <w:bCs/>
          <w:sz w:val="28"/>
          <w:szCs w:val="28"/>
          <w:lang w:eastAsia="en-US"/>
        </w:rPr>
      </w:pPr>
      <w:r w:rsidRPr="00732BD3">
        <w:rPr>
          <w:rFonts w:ascii="Verdana" w:eastAsia="Times New Roman" w:hAnsi="Verdana"/>
          <w:b/>
          <w:bCs/>
          <w:sz w:val="28"/>
          <w:szCs w:val="28"/>
          <w:lang w:eastAsia="en-US"/>
        </w:rPr>
        <w:lastRenderedPageBreak/>
        <w:t xml:space="preserve">Edexcel Schemes of Work for </w:t>
      </w:r>
      <w:r w:rsidR="00732BD3" w:rsidRPr="00732BD3">
        <w:rPr>
          <w:rFonts w:ascii="Verdana" w:eastAsia="Times New Roman" w:hAnsi="Verdana"/>
          <w:b/>
          <w:bCs/>
          <w:sz w:val="28"/>
          <w:szCs w:val="28"/>
          <w:lang w:eastAsia="en-US"/>
        </w:rPr>
        <w:t>IAL</w:t>
      </w:r>
      <w:r w:rsidRPr="00732BD3">
        <w:rPr>
          <w:rFonts w:ascii="Verdana" w:eastAsia="Times New Roman" w:hAnsi="Verdana"/>
          <w:b/>
          <w:bCs/>
          <w:sz w:val="28"/>
          <w:szCs w:val="28"/>
          <w:lang w:eastAsia="en-US"/>
        </w:rPr>
        <w:t xml:space="preserve"> Greek IA2 (</w:t>
      </w:r>
      <w:r w:rsidR="00AA2880">
        <w:rPr>
          <w:rFonts w:ascii="Verdana" w:eastAsia="Times New Roman" w:hAnsi="Verdana"/>
          <w:b/>
          <w:bCs/>
          <w:sz w:val="28"/>
          <w:szCs w:val="28"/>
          <w:lang w:eastAsia="en-US"/>
        </w:rPr>
        <w:t>Y</w:t>
      </w:r>
      <w:r w:rsidR="00732BD3" w:rsidRPr="00732BD3">
        <w:rPr>
          <w:rFonts w:ascii="Verdana" w:eastAsia="Times New Roman" w:hAnsi="Verdana"/>
          <w:b/>
          <w:bCs/>
          <w:sz w:val="28"/>
          <w:szCs w:val="28"/>
          <w:lang w:eastAsia="en-US"/>
        </w:rPr>
        <w:t>ear</w:t>
      </w:r>
      <w:r w:rsidR="00AA2880">
        <w:rPr>
          <w:rFonts w:ascii="Verdana" w:eastAsia="Times New Roman" w:hAnsi="Verdana"/>
          <w:b/>
          <w:bCs/>
          <w:sz w:val="28"/>
          <w:szCs w:val="28"/>
          <w:lang w:eastAsia="en-US"/>
        </w:rPr>
        <w:t xml:space="preserve"> 2</w:t>
      </w:r>
      <w:r w:rsidR="00732BD3" w:rsidRPr="00732BD3">
        <w:rPr>
          <w:rFonts w:ascii="Verdana" w:eastAsia="Times New Roman" w:hAnsi="Verdana"/>
          <w:b/>
          <w:bCs/>
          <w:sz w:val="28"/>
          <w:szCs w:val="28"/>
          <w:lang w:eastAsia="en-US"/>
        </w:rPr>
        <w:t xml:space="preserve">) </w:t>
      </w:r>
    </w:p>
    <w:p w:rsidR="000F0373" w:rsidRPr="000F0373" w:rsidRDefault="00373D52" w:rsidP="00373D52">
      <w:pPr>
        <w:rPr>
          <w:rFonts w:ascii="Verdana" w:eastAsia="Times New Roman" w:hAnsi="Verdana"/>
          <w:bCs/>
          <w:sz w:val="20"/>
          <w:szCs w:val="20"/>
          <w:lang w:eastAsia="en-US"/>
        </w:rPr>
      </w:pPr>
      <w:r>
        <w:rPr>
          <w:rFonts w:ascii="Verdana" w:eastAsia="Times New Roman" w:hAnsi="Verdana"/>
          <w:bCs/>
          <w:sz w:val="20"/>
          <w:szCs w:val="20"/>
          <w:lang w:eastAsia="en-US"/>
        </w:rPr>
        <w:t xml:space="preserve">This suggested scheme of work is </w:t>
      </w:r>
      <w:r w:rsidR="000F0373" w:rsidRPr="000F0373">
        <w:rPr>
          <w:rFonts w:ascii="Verdana" w:eastAsia="Times New Roman" w:hAnsi="Verdana"/>
          <w:bCs/>
          <w:sz w:val="20"/>
          <w:szCs w:val="20"/>
          <w:lang w:eastAsia="en-US"/>
        </w:rPr>
        <w:t xml:space="preserve">based on 32 weeks with the remaining time to be used for examination techniques and tips, revision, practice, and the </w:t>
      </w:r>
      <w:r>
        <w:rPr>
          <w:rFonts w:ascii="Verdana" w:eastAsia="Times New Roman" w:hAnsi="Verdana"/>
          <w:bCs/>
          <w:sz w:val="20"/>
          <w:szCs w:val="20"/>
          <w:lang w:eastAsia="en-US"/>
        </w:rPr>
        <w:t>I</w:t>
      </w:r>
      <w:r w:rsidR="000F0373" w:rsidRPr="000F0373">
        <w:rPr>
          <w:rFonts w:ascii="Verdana" w:eastAsia="Times New Roman" w:hAnsi="Verdana"/>
          <w:bCs/>
          <w:sz w:val="20"/>
          <w:szCs w:val="20"/>
          <w:lang w:eastAsia="en-US"/>
        </w:rPr>
        <w:t>A2 examinations.</w:t>
      </w:r>
    </w:p>
    <w:p w:rsidR="00373D52" w:rsidRDefault="00373D52" w:rsidP="00373D52">
      <w:pPr>
        <w:spacing w:after="80"/>
        <w:rPr>
          <w:rFonts w:ascii="Verdana" w:eastAsia="Times New Roman" w:hAnsi="Verdana"/>
          <w:bCs/>
          <w:sz w:val="20"/>
          <w:szCs w:val="20"/>
          <w:lang w:eastAsia="en-US"/>
        </w:rPr>
      </w:pPr>
    </w:p>
    <w:p w:rsidR="000F0373" w:rsidRDefault="000F0373" w:rsidP="00373D52">
      <w:pPr>
        <w:spacing w:after="80"/>
        <w:rPr>
          <w:rFonts w:ascii="Verdana" w:eastAsia="Times New Roman" w:hAnsi="Verdana"/>
          <w:bCs/>
          <w:sz w:val="20"/>
          <w:szCs w:val="20"/>
          <w:lang w:eastAsia="en-US"/>
        </w:rPr>
      </w:pPr>
      <w:r w:rsidRPr="000F0373">
        <w:rPr>
          <w:rFonts w:ascii="Verdana" w:eastAsia="Times New Roman" w:hAnsi="Verdana"/>
          <w:bCs/>
          <w:sz w:val="20"/>
          <w:szCs w:val="20"/>
          <w:lang w:eastAsia="en-US"/>
        </w:rPr>
        <w:t xml:space="preserve">Throughout Term 1 of </w:t>
      </w:r>
      <w:r w:rsidR="00373D52">
        <w:rPr>
          <w:rFonts w:ascii="Verdana" w:eastAsia="Times New Roman" w:hAnsi="Verdana"/>
          <w:bCs/>
          <w:sz w:val="20"/>
          <w:szCs w:val="20"/>
          <w:lang w:eastAsia="en-US"/>
        </w:rPr>
        <w:t>2</w:t>
      </w:r>
      <w:r w:rsidR="00373D52" w:rsidRPr="00373D52">
        <w:rPr>
          <w:rFonts w:ascii="Verdana" w:eastAsia="Times New Roman" w:hAnsi="Verdana"/>
          <w:bCs/>
          <w:sz w:val="20"/>
          <w:szCs w:val="20"/>
          <w:vertAlign w:val="superscript"/>
          <w:lang w:eastAsia="en-US"/>
        </w:rPr>
        <w:t>nd</w:t>
      </w:r>
      <w:r w:rsidR="00373D52">
        <w:rPr>
          <w:rFonts w:ascii="Verdana" w:eastAsia="Times New Roman" w:hAnsi="Verdana"/>
          <w:bCs/>
          <w:sz w:val="20"/>
          <w:szCs w:val="20"/>
          <w:lang w:eastAsia="en-US"/>
        </w:rPr>
        <w:t xml:space="preserve"> year</w:t>
      </w:r>
      <w:r w:rsidRPr="000F0373">
        <w:rPr>
          <w:rFonts w:ascii="Verdana" w:eastAsia="Times New Roman" w:hAnsi="Verdana"/>
          <w:bCs/>
          <w:sz w:val="20"/>
          <w:szCs w:val="20"/>
          <w:lang w:eastAsia="en-US"/>
        </w:rPr>
        <w:t xml:space="preserve">, teachers should work with students on the following: </w:t>
      </w:r>
    </w:p>
    <w:p w:rsidR="00373D52" w:rsidRPr="000F0373" w:rsidRDefault="00373D52" w:rsidP="00373D52">
      <w:pPr>
        <w:spacing w:after="80"/>
        <w:rPr>
          <w:rFonts w:ascii="Verdana" w:eastAsia="Times New Roman" w:hAnsi="Verdana"/>
          <w:bCs/>
          <w:sz w:val="20"/>
          <w:szCs w:val="20"/>
          <w:lang w:eastAsia="en-US"/>
        </w:rPr>
      </w:pPr>
    </w:p>
    <w:p w:rsidR="000F0373" w:rsidRPr="000F0373" w:rsidRDefault="000F0373" w:rsidP="00373D52">
      <w:pPr>
        <w:autoSpaceDE w:val="0"/>
        <w:autoSpaceDN w:val="0"/>
        <w:adjustRightInd w:val="0"/>
        <w:spacing w:line="360" w:lineRule="auto"/>
        <w:rPr>
          <w:rFonts w:ascii="Verdana" w:eastAsia="Times New Roman" w:hAnsi="Verdana"/>
          <w:color w:val="111111"/>
          <w:sz w:val="20"/>
          <w:szCs w:val="20"/>
        </w:rPr>
      </w:pPr>
      <w:r w:rsidRPr="000F0373">
        <w:rPr>
          <w:rFonts w:ascii="Verdana" w:eastAsia="Times New Roman" w:hAnsi="Verdana"/>
          <w:color w:val="111111"/>
          <w:sz w:val="20"/>
          <w:szCs w:val="20"/>
        </w:rPr>
        <w:t xml:space="preserve">• Revision of structures and vocabulary learned at </w:t>
      </w:r>
      <w:r w:rsidR="00373D52">
        <w:rPr>
          <w:rFonts w:ascii="Verdana" w:eastAsia="Times New Roman" w:hAnsi="Verdana"/>
          <w:color w:val="111111"/>
          <w:sz w:val="20"/>
          <w:szCs w:val="20"/>
        </w:rPr>
        <w:t>I</w:t>
      </w:r>
      <w:r w:rsidRPr="000F0373">
        <w:rPr>
          <w:rFonts w:ascii="Verdana" w:eastAsia="Times New Roman" w:hAnsi="Verdana"/>
          <w:color w:val="111111"/>
          <w:sz w:val="20"/>
          <w:szCs w:val="20"/>
        </w:rPr>
        <w:t>AS in context informed by the IA2 topics</w:t>
      </w:r>
    </w:p>
    <w:p w:rsidR="000F0373" w:rsidRPr="000F0373" w:rsidRDefault="000F0373" w:rsidP="00373D52">
      <w:pPr>
        <w:autoSpaceDE w:val="0"/>
        <w:autoSpaceDN w:val="0"/>
        <w:adjustRightInd w:val="0"/>
        <w:spacing w:line="360" w:lineRule="auto"/>
        <w:rPr>
          <w:rFonts w:ascii="Verdana" w:eastAsia="Times New Roman" w:hAnsi="Verdana"/>
          <w:color w:val="111111"/>
          <w:sz w:val="20"/>
          <w:szCs w:val="20"/>
        </w:rPr>
      </w:pPr>
      <w:r w:rsidRPr="000F0373">
        <w:rPr>
          <w:rFonts w:ascii="Verdana" w:eastAsia="Times New Roman" w:hAnsi="Verdana"/>
          <w:color w:val="111111"/>
          <w:sz w:val="20"/>
          <w:szCs w:val="20"/>
        </w:rPr>
        <w:t>• Further development of grammar, syntax and lexis contextualised in content that relates to the prescribed topic areas at an advanced level</w:t>
      </w:r>
    </w:p>
    <w:p w:rsidR="000F0373" w:rsidRPr="000F0373" w:rsidRDefault="000F0373" w:rsidP="00373D52">
      <w:pPr>
        <w:numPr>
          <w:ilvl w:val="0"/>
          <w:numId w:val="39"/>
        </w:numPr>
        <w:autoSpaceDE w:val="0"/>
        <w:autoSpaceDN w:val="0"/>
        <w:adjustRightInd w:val="0"/>
        <w:spacing w:line="360" w:lineRule="auto"/>
        <w:ind w:left="360"/>
        <w:rPr>
          <w:rFonts w:ascii="Verdana" w:eastAsia="Times New Roman" w:hAnsi="Verdana"/>
          <w:color w:val="111111"/>
          <w:sz w:val="20"/>
          <w:szCs w:val="20"/>
        </w:rPr>
      </w:pPr>
      <w:r w:rsidRPr="000F0373">
        <w:rPr>
          <w:rFonts w:ascii="Verdana" w:eastAsia="Times New Roman" w:hAnsi="Verdana"/>
          <w:color w:val="111111"/>
          <w:sz w:val="20"/>
          <w:szCs w:val="20"/>
        </w:rPr>
        <w:t>Progress through the prescribed topic areas with a focus on translation and continuous writing</w:t>
      </w:r>
    </w:p>
    <w:p w:rsidR="000F0373" w:rsidRPr="000F0373" w:rsidRDefault="000F0373" w:rsidP="00373D52">
      <w:pPr>
        <w:autoSpaceDE w:val="0"/>
        <w:autoSpaceDN w:val="0"/>
        <w:adjustRightInd w:val="0"/>
        <w:spacing w:line="360" w:lineRule="auto"/>
        <w:rPr>
          <w:rFonts w:ascii="Verdana" w:eastAsia="Times New Roman" w:hAnsi="Verdana"/>
          <w:color w:val="111111"/>
          <w:sz w:val="20"/>
          <w:szCs w:val="20"/>
        </w:rPr>
      </w:pPr>
      <w:r w:rsidRPr="000F0373">
        <w:rPr>
          <w:rFonts w:ascii="Verdana" w:eastAsia="Times New Roman" w:hAnsi="Verdana"/>
          <w:color w:val="111111"/>
          <w:sz w:val="20"/>
          <w:szCs w:val="20"/>
        </w:rPr>
        <w:t>• Ongoing development of the skills of critical analysis and argument</w:t>
      </w:r>
    </w:p>
    <w:p w:rsidR="000F0373" w:rsidRPr="000F0373" w:rsidRDefault="000F0373" w:rsidP="00373D52">
      <w:pPr>
        <w:autoSpaceDE w:val="0"/>
        <w:autoSpaceDN w:val="0"/>
        <w:adjustRightInd w:val="0"/>
        <w:spacing w:line="360" w:lineRule="auto"/>
        <w:rPr>
          <w:rFonts w:ascii="Verdana" w:eastAsia="Times New Roman" w:hAnsi="Verdana"/>
          <w:color w:val="111111"/>
          <w:sz w:val="20"/>
          <w:szCs w:val="20"/>
        </w:rPr>
      </w:pPr>
      <w:r w:rsidRPr="000F0373">
        <w:rPr>
          <w:rFonts w:ascii="Verdana" w:eastAsia="Times New Roman" w:hAnsi="Verdana"/>
          <w:color w:val="111111"/>
          <w:sz w:val="20"/>
          <w:szCs w:val="20"/>
        </w:rPr>
        <w:t>• Practice in writing discursive and creative essays</w:t>
      </w:r>
    </w:p>
    <w:p w:rsidR="000F0373" w:rsidRPr="000F0373" w:rsidRDefault="000F0373" w:rsidP="00373D52">
      <w:pPr>
        <w:autoSpaceDE w:val="0"/>
        <w:autoSpaceDN w:val="0"/>
        <w:adjustRightInd w:val="0"/>
        <w:spacing w:line="360" w:lineRule="auto"/>
        <w:rPr>
          <w:rFonts w:ascii="Verdana" w:eastAsia="Times New Roman" w:hAnsi="Verdana"/>
          <w:color w:val="111111"/>
          <w:sz w:val="20"/>
          <w:szCs w:val="20"/>
        </w:rPr>
      </w:pPr>
      <w:r w:rsidRPr="000F0373">
        <w:rPr>
          <w:rFonts w:ascii="Verdana" w:eastAsia="Times New Roman" w:hAnsi="Verdana"/>
          <w:color w:val="111111"/>
          <w:sz w:val="20"/>
          <w:szCs w:val="20"/>
        </w:rPr>
        <w:t>• Practice in translating from English to the target language</w:t>
      </w:r>
    </w:p>
    <w:p w:rsidR="000F0373" w:rsidRPr="000F0373" w:rsidRDefault="000F0373" w:rsidP="00373D52">
      <w:pPr>
        <w:autoSpaceDE w:val="0"/>
        <w:autoSpaceDN w:val="0"/>
        <w:adjustRightInd w:val="0"/>
        <w:spacing w:line="360" w:lineRule="auto"/>
        <w:rPr>
          <w:rFonts w:ascii="Verdana" w:eastAsia="Times New Roman" w:hAnsi="Verdana"/>
          <w:color w:val="111111"/>
          <w:sz w:val="20"/>
          <w:szCs w:val="20"/>
        </w:rPr>
      </w:pPr>
      <w:r w:rsidRPr="000F0373">
        <w:rPr>
          <w:rFonts w:ascii="Verdana" w:eastAsia="Times New Roman" w:hAnsi="Verdana"/>
          <w:color w:val="111111"/>
          <w:sz w:val="20"/>
          <w:szCs w:val="20"/>
        </w:rPr>
        <w:t>• Beginning to think of selecting the topic/text for reading, research and writing practice for Unit 2, Section C through translation practice on material cognate to the selected research topic</w:t>
      </w:r>
    </w:p>
    <w:p w:rsidR="000F0373" w:rsidRPr="000F0373" w:rsidRDefault="000F0373" w:rsidP="00373D52">
      <w:pPr>
        <w:autoSpaceDE w:val="0"/>
        <w:autoSpaceDN w:val="0"/>
        <w:adjustRightInd w:val="0"/>
        <w:spacing w:line="360" w:lineRule="auto"/>
        <w:rPr>
          <w:rFonts w:ascii="Verdana" w:eastAsia="Times New Roman" w:hAnsi="Verdana"/>
          <w:color w:val="111111"/>
          <w:sz w:val="20"/>
          <w:szCs w:val="20"/>
        </w:rPr>
      </w:pPr>
      <w:r w:rsidRPr="000F0373">
        <w:rPr>
          <w:rFonts w:ascii="Verdana" w:eastAsia="Times New Roman" w:hAnsi="Verdana"/>
          <w:color w:val="111111"/>
          <w:sz w:val="20"/>
          <w:szCs w:val="20"/>
        </w:rPr>
        <w:t xml:space="preserve">• Continuing to build up a bank of useful phrases and idioms as well as glossary pertaining to writing about the selected topic in an informed and precise manner </w:t>
      </w:r>
    </w:p>
    <w:p w:rsidR="000F0373" w:rsidRPr="000F0373" w:rsidRDefault="000F0373" w:rsidP="00373D52">
      <w:pPr>
        <w:spacing w:after="80" w:line="360" w:lineRule="atLeast"/>
        <w:rPr>
          <w:rFonts w:ascii="Verdana" w:eastAsia="Times New Roman" w:hAnsi="Verdana"/>
          <w:bCs/>
          <w:sz w:val="20"/>
          <w:szCs w:val="20"/>
          <w:lang w:eastAsia="en-US"/>
        </w:rPr>
      </w:pPr>
      <w:r w:rsidRPr="000F0373">
        <w:rPr>
          <w:rFonts w:ascii="Verdana" w:eastAsia="Times New Roman" w:hAnsi="Verdana"/>
          <w:bCs/>
          <w:sz w:val="20"/>
          <w:szCs w:val="20"/>
          <w:lang w:eastAsia="en-US"/>
        </w:rPr>
        <w:t xml:space="preserve">Throughout Terms 2 and 3 of </w:t>
      </w:r>
      <w:r w:rsidR="00373D52">
        <w:rPr>
          <w:rFonts w:ascii="Verdana" w:eastAsia="Times New Roman" w:hAnsi="Verdana"/>
          <w:bCs/>
          <w:sz w:val="20"/>
          <w:szCs w:val="20"/>
          <w:lang w:eastAsia="en-US"/>
        </w:rPr>
        <w:t>2</w:t>
      </w:r>
      <w:r w:rsidR="00373D52" w:rsidRPr="00373D52">
        <w:rPr>
          <w:rFonts w:ascii="Verdana" w:eastAsia="Times New Roman" w:hAnsi="Verdana"/>
          <w:bCs/>
          <w:sz w:val="20"/>
          <w:szCs w:val="20"/>
          <w:vertAlign w:val="superscript"/>
          <w:lang w:eastAsia="en-US"/>
        </w:rPr>
        <w:t>nd</w:t>
      </w:r>
      <w:r w:rsidR="00373D52">
        <w:rPr>
          <w:rFonts w:ascii="Verdana" w:eastAsia="Times New Roman" w:hAnsi="Verdana"/>
          <w:bCs/>
          <w:sz w:val="20"/>
          <w:szCs w:val="20"/>
          <w:lang w:eastAsia="en-US"/>
        </w:rPr>
        <w:t xml:space="preserve"> year</w:t>
      </w:r>
      <w:r w:rsidRPr="000F0373">
        <w:rPr>
          <w:rFonts w:ascii="Verdana" w:eastAsia="Times New Roman" w:hAnsi="Verdana"/>
          <w:bCs/>
          <w:sz w:val="20"/>
          <w:szCs w:val="20"/>
          <w:lang w:eastAsia="en-US"/>
        </w:rPr>
        <w:t xml:space="preserve">, teachers should work with students on the following: </w:t>
      </w:r>
    </w:p>
    <w:p w:rsidR="000F0373" w:rsidRPr="000F0373" w:rsidRDefault="000F0373" w:rsidP="00373D52">
      <w:pPr>
        <w:numPr>
          <w:ilvl w:val="0"/>
          <w:numId w:val="39"/>
        </w:numPr>
        <w:spacing w:after="80" w:line="360" w:lineRule="atLeast"/>
        <w:ind w:left="216"/>
        <w:rPr>
          <w:rFonts w:ascii="Verdana" w:eastAsia="Times New Roman" w:hAnsi="Verdana"/>
          <w:bCs/>
          <w:sz w:val="20"/>
          <w:szCs w:val="20"/>
          <w:lang w:eastAsia="en-US"/>
        </w:rPr>
      </w:pPr>
      <w:r w:rsidRPr="000F0373">
        <w:rPr>
          <w:rFonts w:ascii="Verdana" w:eastAsia="Times New Roman" w:hAnsi="Verdana"/>
          <w:color w:val="111111"/>
          <w:sz w:val="20"/>
          <w:szCs w:val="20"/>
        </w:rPr>
        <w:t>Progression through topics and subtopics through exercises in reading, translation and discursive/creative writing</w:t>
      </w:r>
    </w:p>
    <w:p w:rsidR="000F0373" w:rsidRPr="000F0373" w:rsidRDefault="000F0373" w:rsidP="00373D52">
      <w:pPr>
        <w:numPr>
          <w:ilvl w:val="0"/>
          <w:numId w:val="39"/>
        </w:numPr>
        <w:spacing w:after="80" w:line="360" w:lineRule="atLeast"/>
        <w:ind w:left="216"/>
        <w:rPr>
          <w:rFonts w:ascii="Verdana" w:eastAsia="Times New Roman" w:hAnsi="Verdana"/>
          <w:bCs/>
          <w:sz w:val="20"/>
          <w:szCs w:val="20"/>
          <w:lang w:eastAsia="en-US"/>
        </w:rPr>
      </w:pPr>
      <w:r w:rsidRPr="000F0373">
        <w:rPr>
          <w:rFonts w:ascii="Verdana" w:eastAsia="Times New Roman" w:hAnsi="Verdana"/>
          <w:color w:val="111111"/>
          <w:sz w:val="20"/>
          <w:szCs w:val="20"/>
        </w:rPr>
        <w:t>Further developing and enhancing of transfer of meaning and writing skills, ensuring that the grammatical structures laid down in the A2 grammar lists have been understood, learned and practised</w:t>
      </w:r>
    </w:p>
    <w:p w:rsidR="000F0373" w:rsidRPr="000F0373" w:rsidRDefault="000F0373" w:rsidP="00561D27">
      <w:pPr>
        <w:numPr>
          <w:ilvl w:val="1"/>
          <w:numId w:val="27"/>
        </w:numPr>
        <w:tabs>
          <w:tab w:val="left" w:pos="90"/>
          <w:tab w:val="left" w:pos="540"/>
        </w:tabs>
        <w:autoSpaceDE w:val="0"/>
        <w:autoSpaceDN w:val="0"/>
        <w:adjustRightInd w:val="0"/>
        <w:spacing w:line="360" w:lineRule="auto"/>
        <w:ind w:left="216"/>
        <w:contextualSpacing/>
        <w:rPr>
          <w:rFonts w:ascii="Verdana" w:eastAsia="Calibri" w:hAnsi="Verdana" w:cs="Trebuchet MS"/>
          <w:color w:val="111111"/>
          <w:sz w:val="20"/>
          <w:szCs w:val="20"/>
        </w:rPr>
      </w:pPr>
      <w:r w:rsidRPr="000F0373">
        <w:rPr>
          <w:rFonts w:ascii="Verdana" w:eastAsia="Calibri" w:hAnsi="Verdana" w:cs="Trebuchet MS"/>
          <w:color w:val="111111"/>
          <w:sz w:val="20"/>
          <w:szCs w:val="20"/>
        </w:rPr>
        <w:t>Practice under exam conditions</w:t>
      </w:r>
    </w:p>
    <w:p w:rsidR="000F0373" w:rsidRPr="000F0373" w:rsidRDefault="000F0373" w:rsidP="00561D27">
      <w:pPr>
        <w:numPr>
          <w:ilvl w:val="1"/>
          <w:numId w:val="27"/>
        </w:numPr>
        <w:tabs>
          <w:tab w:val="left" w:pos="90"/>
          <w:tab w:val="left" w:pos="540"/>
        </w:tabs>
        <w:autoSpaceDE w:val="0"/>
        <w:autoSpaceDN w:val="0"/>
        <w:adjustRightInd w:val="0"/>
        <w:spacing w:line="360" w:lineRule="auto"/>
        <w:ind w:left="180"/>
        <w:contextualSpacing/>
        <w:rPr>
          <w:rFonts w:ascii="Verdana" w:eastAsia="Calibri" w:hAnsi="Verdana" w:cs="Trebuchet MS"/>
          <w:color w:val="111111"/>
          <w:sz w:val="20"/>
          <w:szCs w:val="20"/>
        </w:rPr>
      </w:pPr>
      <w:r w:rsidRPr="000F0373">
        <w:rPr>
          <w:rFonts w:ascii="Verdana" w:eastAsia="Calibri" w:hAnsi="Verdana" w:cs="Trebuchet MS"/>
          <w:color w:val="111111"/>
          <w:sz w:val="20"/>
          <w:szCs w:val="20"/>
        </w:rPr>
        <w:t>Past papers (where relevant) and further writing practice, improving on previous work</w:t>
      </w:r>
    </w:p>
    <w:p w:rsidR="000F0373" w:rsidRPr="000F0373" w:rsidRDefault="000F0373" w:rsidP="00561D27">
      <w:pPr>
        <w:numPr>
          <w:ilvl w:val="0"/>
          <w:numId w:val="40"/>
        </w:numPr>
        <w:tabs>
          <w:tab w:val="left" w:pos="90"/>
          <w:tab w:val="left" w:pos="540"/>
        </w:tabs>
        <w:autoSpaceDE w:val="0"/>
        <w:autoSpaceDN w:val="0"/>
        <w:adjustRightInd w:val="0"/>
        <w:spacing w:line="360" w:lineRule="auto"/>
        <w:ind w:left="216"/>
        <w:contextualSpacing/>
        <w:rPr>
          <w:rFonts w:ascii="Verdana" w:eastAsia="Calibri" w:hAnsi="Verdana" w:cs="Trebuchet MS"/>
          <w:color w:val="111111"/>
          <w:sz w:val="20"/>
          <w:szCs w:val="20"/>
        </w:rPr>
      </w:pPr>
      <w:r w:rsidRPr="000F0373">
        <w:rPr>
          <w:rFonts w:ascii="Verdana" w:eastAsia="Calibri" w:hAnsi="Verdana" w:cs="Trebuchet MS"/>
          <w:color w:val="111111"/>
          <w:sz w:val="20"/>
          <w:szCs w:val="20"/>
        </w:rPr>
        <w:t xml:space="preserve">Introduction to themes related to the selected topic/text from section C, through translation practice or discursive/creative writing </w:t>
      </w:r>
    </w:p>
    <w:p w:rsidR="000F0373" w:rsidRPr="000F0373" w:rsidRDefault="000F0373" w:rsidP="00561D27">
      <w:pPr>
        <w:numPr>
          <w:ilvl w:val="0"/>
          <w:numId w:val="40"/>
        </w:numPr>
        <w:tabs>
          <w:tab w:val="left" w:pos="90"/>
          <w:tab w:val="left" w:pos="540"/>
        </w:tabs>
        <w:autoSpaceDE w:val="0"/>
        <w:autoSpaceDN w:val="0"/>
        <w:adjustRightInd w:val="0"/>
        <w:spacing w:line="360" w:lineRule="auto"/>
        <w:ind w:left="216"/>
        <w:contextualSpacing/>
        <w:rPr>
          <w:rFonts w:ascii="Verdana" w:eastAsia="Calibri" w:hAnsi="Verdana" w:cs="Trebuchet MS"/>
          <w:color w:val="111111"/>
          <w:sz w:val="20"/>
          <w:szCs w:val="20"/>
        </w:rPr>
      </w:pPr>
      <w:r w:rsidRPr="000F0373">
        <w:rPr>
          <w:rFonts w:ascii="Verdana" w:eastAsia="Calibri" w:hAnsi="Verdana" w:cs="Trebuchet MS"/>
          <w:color w:val="111111"/>
          <w:sz w:val="20"/>
          <w:szCs w:val="20"/>
        </w:rPr>
        <w:t>Class time devoted to familiarisation, close reading  and extended critical analysis of the selected topic or text</w:t>
      </w:r>
    </w:p>
    <w:p w:rsidR="000F0373" w:rsidRPr="000F0373" w:rsidRDefault="000F0373" w:rsidP="00561D27">
      <w:pPr>
        <w:numPr>
          <w:ilvl w:val="0"/>
          <w:numId w:val="40"/>
        </w:numPr>
        <w:tabs>
          <w:tab w:val="left" w:pos="90"/>
          <w:tab w:val="left" w:pos="540"/>
        </w:tabs>
        <w:autoSpaceDE w:val="0"/>
        <w:autoSpaceDN w:val="0"/>
        <w:adjustRightInd w:val="0"/>
        <w:spacing w:line="360" w:lineRule="auto"/>
        <w:ind w:left="216"/>
        <w:contextualSpacing/>
        <w:rPr>
          <w:rFonts w:ascii="Verdana" w:eastAsia="Calibri" w:hAnsi="Verdana" w:cs="Trebuchet MS"/>
          <w:color w:val="111111"/>
          <w:sz w:val="20"/>
          <w:szCs w:val="20"/>
        </w:rPr>
      </w:pPr>
      <w:r w:rsidRPr="000F0373">
        <w:rPr>
          <w:rFonts w:ascii="Verdana" w:eastAsia="Calibri" w:hAnsi="Verdana" w:cs="Trebuchet MS"/>
          <w:color w:val="111111"/>
          <w:sz w:val="20"/>
          <w:szCs w:val="20"/>
        </w:rPr>
        <w:t>Opportunity for practice under exam conditions  in critical responses to the topics or texts of Section C of IA2</w:t>
      </w:r>
    </w:p>
    <w:p w:rsidR="000F0373" w:rsidRPr="000F0373" w:rsidRDefault="000F0373" w:rsidP="000F0373">
      <w:pPr>
        <w:autoSpaceDE w:val="0"/>
        <w:autoSpaceDN w:val="0"/>
        <w:adjustRightInd w:val="0"/>
        <w:rPr>
          <w:rFonts w:ascii="Verdana" w:eastAsia="Times New Roman" w:hAnsi="Verdana"/>
          <w:sz w:val="20"/>
          <w:szCs w:val="20"/>
          <w:lang w:val="en-US" w:eastAsia="en-US"/>
        </w:rPr>
      </w:pPr>
    </w:p>
    <w:p w:rsidR="000F0373" w:rsidRPr="000F0373" w:rsidRDefault="000F0373" w:rsidP="000F0373">
      <w:pPr>
        <w:spacing w:before="80" w:after="80" w:line="360" w:lineRule="atLeast"/>
        <w:rPr>
          <w:rFonts w:ascii="Verdana" w:eastAsia="Times New Roman" w:hAnsi="Verdana"/>
          <w:bCs/>
          <w:color w:val="111111"/>
          <w:sz w:val="20"/>
          <w:szCs w:val="20"/>
        </w:rPr>
      </w:pPr>
      <w:r w:rsidRPr="000F0373">
        <w:rPr>
          <w:rFonts w:ascii="Verdana" w:eastAsia="Times New Roman" w:hAnsi="Verdana"/>
          <w:bCs/>
          <w:sz w:val="20"/>
          <w:szCs w:val="20"/>
          <w:lang w:eastAsia="en-US"/>
        </w:rPr>
        <w:lastRenderedPageBreak/>
        <w:t xml:space="preserve">Throughout the last few weeks of Term 3 of </w:t>
      </w:r>
      <w:r w:rsidR="00373D52">
        <w:rPr>
          <w:rFonts w:ascii="Verdana" w:eastAsia="Times New Roman" w:hAnsi="Verdana"/>
          <w:bCs/>
          <w:sz w:val="20"/>
          <w:szCs w:val="20"/>
          <w:lang w:eastAsia="en-US"/>
        </w:rPr>
        <w:t>2</w:t>
      </w:r>
      <w:r w:rsidR="00373D52" w:rsidRPr="00373D52">
        <w:rPr>
          <w:rFonts w:ascii="Verdana" w:eastAsia="Times New Roman" w:hAnsi="Verdana"/>
          <w:bCs/>
          <w:sz w:val="20"/>
          <w:szCs w:val="20"/>
          <w:vertAlign w:val="superscript"/>
          <w:lang w:eastAsia="en-US"/>
        </w:rPr>
        <w:t>nd</w:t>
      </w:r>
      <w:r w:rsidR="00373D52">
        <w:rPr>
          <w:rFonts w:ascii="Verdana" w:eastAsia="Times New Roman" w:hAnsi="Verdana"/>
          <w:bCs/>
          <w:sz w:val="20"/>
          <w:szCs w:val="20"/>
          <w:lang w:eastAsia="en-US"/>
        </w:rPr>
        <w:t xml:space="preserve"> year</w:t>
      </w:r>
      <w:r w:rsidRPr="000F0373">
        <w:rPr>
          <w:rFonts w:ascii="Verdana" w:eastAsia="Times New Roman" w:hAnsi="Verdana"/>
          <w:bCs/>
          <w:sz w:val="20"/>
          <w:szCs w:val="20"/>
          <w:lang w:eastAsia="en-US"/>
        </w:rPr>
        <w:t xml:space="preserve">, teachers should work with students </w:t>
      </w:r>
      <w:r w:rsidRPr="000F0373">
        <w:rPr>
          <w:rFonts w:ascii="Verdana" w:eastAsia="Times New Roman" w:hAnsi="Verdana"/>
          <w:bCs/>
          <w:color w:val="111111"/>
          <w:sz w:val="20"/>
          <w:szCs w:val="20"/>
        </w:rPr>
        <w:t>to ensure that they are prepared in all aspects of the specification.</w:t>
      </w:r>
    </w:p>
    <w:p w:rsidR="00373D52" w:rsidRDefault="00373D52" w:rsidP="000F0373">
      <w:pPr>
        <w:spacing w:line="260" w:lineRule="atLeast"/>
        <w:rPr>
          <w:rFonts w:ascii="Verdana" w:eastAsia="Times New Roman" w:hAnsi="Verdana"/>
          <w:sz w:val="20"/>
          <w:szCs w:val="20"/>
          <w:lang w:eastAsia="en-US"/>
        </w:rPr>
      </w:pPr>
    </w:p>
    <w:p w:rsidR="00373D52" w:rsidRDefault="000F0373" w:rsidP="000F0373">
      <w:pPr>
        <w:spacing w:line="26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It is suggested that the selected Topics or Text will be taught over 12 weeks at least, to ensure adequate, in depth coverage of the material and provide opportunity for practice and development of the skills of synthesis and analysis. </w:t>
      </w:r>
    </w:p>
    <w:p w:rsidR="00373D52" w:rsidRDefault="00373D52" w:rsidP="000F0373">
      <w:pPr>
        <w:spacing w:line="260" w:lineRule="atLeast"/>
        <w:rPr>
          <w:rFonts w:ascii="Verdana" w:eastAsia="Times New Roman" w:hAnsi="Verdana"/>
          <w:sz w:val="20"/>
          <w:szCs w:val="20"/>
          <w:lang w:eastAsia="en-US"/>
        </w:rPr>
      </w:pPr>
    </w:p>
    <w:p w:rsidR="000F0373" w:rsidRPr="000F0373" w:rsidRDefault="000F0373" w:rsidP="000F0373">
      <w:pPr>
        <w:spacing w:line="260" w:lineRule="atLeast"/>
        <w:rPr>
          <w:rFonts w:ascii="Verdana" w:eastAsia="Times New Roman" w:hAnsi="Verdana"/>
          <w:sz w:val="20"/>
          <w:szCs w:val="20"/>
          <w:lang w:eastAsia="en-US"/>
        </w:rPr>
      </w:pPr>
      <w:r w:rsidRPr="000F0373">
        <w:rPr>
          <w:rFonts w:ascii="Verdana" w:eastAsia="Times New Roman" w:hAnsi="Verdana"/>
          <w:sz w:val="20"/>
          <w:szCs w:val="20"/>
          <w:lang w:eastAsia="en-US"/>
        </w:rPr>
        <w:t>Provided that the profile of students, the structure of timetable and the class time allow it, it may be appropriate to pre-teach some of the material in SECTION C by highlighting the thematic overlap between the 7 topic areas and the texts and topics from Section C. Teachers and students may choose their preferred topics/text out of the six prescribed and adjust the sequence accordingly. It is also advised that, irrespective of the selection, the content prescribed for the research based essay serves as practice material and prompts for familiarisation with the 7 topic areas and opportunities for transfer of meaning. For example, a review or synopsis of the documentary “Days of Change” could serve as a prompt for short responses (orally or in writing) and commentaries on issues such as unemployment, equality, politics etc. These short responses could then be expanded upon to become longer writing tasks, discursive or imaginary. Similarly, since a considerable number of the bibliography on the culture, films, documentaries or text-based materials from section C may be found in English, it could also serve as material for transfer of meaning from English into Greek.</w:t>
      </w:r>
    </w:p>
    <w:p w:rsidR="000F0373" w:rsidRPr="00775C72" w:rsidRDefault="000F0373" w:rsidP="000F0373">
      <w:pPr>
        <w:rPr>
          <w:rFonts w:ascii="Verdana" w:hAnsi="Verdana"/>
          <w:sz w:val="20"/>
          <w:szCs w:val="20"/>
          <w:lang w:val="en-US" w:eastAsia="en-US"/>
        </w:rPr>
      </w:pPr>
    </w:p>
    <w:p w:rsidR="000F0373" w:rsidRPr="00775C72" w:rsidRDefault="000F0373">
      <w:pPr>
        <w:rPr>
          <w:rFonts w:ascii="Verdana" w:hAnsi="Verdana"/>
          <w:sz w:val="20"/>
          <w:szCs w:val="20"/>
          <w:lang w:val="en-US" w:eastAsia="en-US"/>
        </w:rPr>
      </w:pPr>
      <w:r w:rsidRPr="00775C72">
        <w:rPr>
          <w:rFonts w:ascii="Verdana" w:hAnsi="Verdana"/>
          <w:sz w:val="20"/>
          <w:szCs w:val="20"/>
          <w:lang w:val="en-US" w:eastAsia="en-US"/>
        </w:rPr>
        <w:br w:type="page"/>
      </w: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510"/>
        <w:gridCol w:w="5040"/>
        <w:gridCol w:w="5362"/>
      </w:tblGrid>
      <w:tr w:rsidR="009941AB" w:rsidRPr="000F0373" w:rsidTr="009941AB">
        <w:trPr>
          <w:tblHeader/>
        </w:trPr>
        <w:tc>
          <w:tcPr>
            <w:tcW w:w="648" w:type="dxa"/>
            <w:shd w:val="clear" w:color="auto" w:fill="1782BF" w:themeFill="text2"/>
          </w:tcPr>
          <w:p w:rsidR="009941AB" w:rsidRDefault="009941AB" w:rsidP="00F5105E">
            <w:pPr>
              <w:spacing w:line="300" w:lineRule="atLeast"/>
              <w:rPr>
                <w:rFonts w:ascii="Verdana" w:eastAsia="Times New Roman" w:hAnsi="Verdana"/>
                <w:bCs/>
                <w:color w:val="FFFFFF"/>
                <w:sz w:val="20"/>
                <w:szCs w:val="20"/>
                <w:lang w:eastAsia="en-US"/>
              </w:rPr>
            </w:pPr>
            <w:r>
              <w:rPr>
                <w:rFonts w:ascii="Verdana" w:eastAsia="Times New Roman" w:hAnsi="Verdana"/>
                <w:bCs/>
                <w:color w:val="FFFFFF"/>
                <w:sz w:val="20"/>
                <w:szCs w:val="20"/>
                <w:lang w:eastAsia="en-US"/>
              </w:rPr>
              <w:lastRenderedPageBreak/>
              <w:t>Y2</w:t>
            </w:r>
          </w:p>
          <w:p w:rsidR="009941AB" w:rsidRPr="000F0373" w:rsidRDefault="009941AB" w:rsidP="00F5105E">
            <w:pPr>
              <w:spacing w:line="300" w:lineRule="atLeast"/>
              <w:rPr>
                <w:rFonts w:ascii="Verdana" w:eastAsia="Times New Roman" w:hAnsi="Verdana"/>
                <w:bCs/>
                <w:color w:val="FFFFFF"/>
                <w:sz w:val="20"/>
                <w:szCs w:val="20"/>
                <w:lang w:eastAsia="en-US"/>
              </w:rPr>
            </w:pPr>
            <w:proofErr w:type="spellStart"/>
            <w:r>
              <w:rPr>
                <w:rFonts w:ascii="Verdana" w:eastAsia="Times New Roman" w:hAnsi="Verdana"/>
                <w:bCs/>
                <w:color w:val="FFFFFF"/>
                <w:sz w:val="20"/>
                <w:szCs w:val="20"/>
                <w:lang w:eastAsia="en-US"/>
              </w:rPr>
              <w:t>wk</w:t>
            </w:r>
            <w:proofErr w:type="spellEnd"/>
          </w:p>
        </w:tc>
        <w:tc>
          <w:tcPr>
            <w:tcW w:w="3510" w:type="dxa"/>
            <w:shd w:val="clear" w:color="auto" w:fill="1782BF" w:themeFill="text2"/>
          </w:tcPr>
          <w:p w:rsidR="009941AB" w:rsidRPr="000F0373" w:rsidRDefault="009941AB" w:rsidP="00897B74">
            <w:pPr>
              <w:spacing w:line="300" w:lineRule="atLeast"/>
              <w:rPr>
                <w:rFonts w:ascii="Verdana" w:eastAsia="Times New Roman" w:hAnsi="Verdana"/>
                <w:bCs/>
                <w:color w:val="FFFFFF"/>
                <w:sz w:val="20"/>
                <w:szCs w:val="20"/>
                <w:lang w:eastAsia="en-US"/>
              </w:rPr>
            </w:pPr>
            <w:r>
              <w:rPr>
                <w:rFonts w:ascii="Verdana" w:eastAsia="Times New Roman" w:hAnsi="Verdana"/>
                <w:bCs/>
                <w:color w:val="FFFFFF"/>
                <w:sz w:val="20"/>
                <w:szCs w:val="20"/>
                <w:lang w:eastAsia="en-US"/>
              </w:rPr>
              <w:t>Content coverage/</w:t>
            </w:r>
            <w:r w:rsidR="00897B74">
              <w:rPr>
                <w:rFonts w:ascii="Verdana" w:eastAsia="Times New Roman" w:hAnsi="Verdana"/>
                <w:bCs/>
                <w:color w:val="FFFFFF"/>
                <w:sz w:val="20"/>
                <w:szCs w:val="20"/>
                <w:lang w:eastAsia="en-US"/>
              </w:rPr>
              <w:t>Learning outcomes/</w:t>
            </w:r>
            <w:r>
              <w:rPr>
                <w:rFonts w:ascii="Verdana" w:eastAsia="Times New Roman" w:hAnsi="Verdana"/>
                <w:bCs/>
                <w:color w:val="FFFFFF"/>
                <w:sz w:val="20"/>
                <w:szCs w:val="20"/>
                <w:lang w:eastAsia="en-US"/>
              </w:rPr>
              <w:t>key questions</w:t>
            </w:r>
          </w:p>
        </w:tc>
        <w:tc>
          <w:tcPr>
            <w:tcW w:w="5040" w:type="dxa"/>
            <w:shd w:val="clear" w:color="auto" w:fill="1782BF" w:themeFill="text2"/>
          </w:tcPr>
          <w:p w:rsidR="009941AB" w:rsidRPr="000F0373" w:rsidRDefault="009941AB" w:rsidP="00F5105E">
            <w:pPr>
              <w:spacing w:line="300" w:lineRule="atLeast"/>
              <w:rPr>
                <w:rFonts w:ascii="Verdana" w:eastAsia="Times New Roman" w:hAnsi="Verdana"/>
                <w:bCs/>
                <w:color w:val="FFFFFF"/>
                <w:sz w:val="20"/>
                <w:szCs w:val="20"/>
                <w:lang w:eastAsia="en-US"/>
              </w:rPr>
            </w:pPr>
            <w:r w:rsidRPr="000F0373">
              <w:rPr>
                <w:rFonts w:ascii="Verdana" w:eastAsia="Times New Roman" w:hAnsi="Verdana"/>
                <w:bCs/>
                <w:color w:val="FFFFFF"/>
                <w:sz w:val="20"/>
                <w:szCs w:val="20"/>
                <w:lang w:eastAsia="en-US"/>
              </w:rPr>
              <w:t>Exemplar activities</w:t>
            </w:r>
          </w:p>
        </w:tc>
        <w:tc>
          <w:tcPr>
            <w:tcW w:w="5362" w:type="dxa"/>
            <w:shd w:val="clear" w:color="auto" w:fill="1782BF" w:themeFill="text2"/>
          </w:tcPr>
          <w:p w:rsidR="009941AB" w:rsidRPr="000F0373" w:rsidRDefault="009941AB" w:rsidP="00F5105E">
            <w:pPr>
              <w:spacing w:line="300" w:lineRule="atLeast"/>
              <w:rPr>
                <w:rFonts w:ascii="Verdana" w:eastAsia="Times New Roman" w:hAnsi="Verdana"/>
                <w:bCs/>
                <w:color w:val="FFFFFF"/>
                <w:sz w:val="20"/>
                <w:szCs w:val="20"/>
                <w:lang w:eastAsia="en-US"/>
              </w:rPr>
            </w:pPr>
            <w:r w:rsidRPr="000F0373">
              <w:rPr>
                <w:rFonts w:ascii="Verdana" w:eastAsia="Times New Roman" w:hAnsi="Verdana"/>
                <w:bCs/>
                <w:color w:val="FFFFFF"/>
                <w:sz w:val="20"/>
                <w:szCs w:val="20"/>
                <w:lang w:eastAsia="en-US"/>
              </w:rPr>
              <w:t>Exemplar resources</w:t>
            </w:r>
          </w:p>
        </w:tc>
      </w:tr>
      <w:tr w:rsidR="009941AB" w:rsidRPr="000F0373" w:rsidTr="00AF15CC">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eastAsia="en-US"/>
              </w:rPr>
            </w:pPr>
            <w:r w:rsidRPr="000F0373">
              <w:rPr>
                <w:rFonts w:ascii="Verdana" w:eastAsia="Times New Roman" w:hAnsi="Verdana"/>
                <w:sz w:val="20"/>
                <w:szCs w:val="20"/>
                <w:lang w:eastAsia="en-US"/>
              </w:rPr>
              <w:t>1- 2</w:t>
            </w:r>
          </w:p>
          <w:p w:rsidR="009941AB" w:rsidRPr="000F0373" w:rsidRDefault="009941AB" w:rsidP="000F0373">
            <w:pPr>
              <w:spacing w:line="200" w:lineRule="atLeast"/>
              <w:jc w:val="center"/>
              <w:rPr>
                <w:rFonts w:ascii="Verdana" w:eastAsia="Times New Roman" w:hAnsi="Verdana"/>
                <w:sz w:val="20"/>
                <w:szCs w:val="20"/>
                <w:lang w:eastAsia="en-US"/>
              </w:rPr>
            </w:pPr>
          </w:p>
        </w:tc>
        <w:tc>
          <w:tcPr>
            <w:tcW w:w="3510" w:type="dxa"/>
            <w:shd w:val="clear" w:color="auto" w:fill="auto"/>
          </w:tcPr>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Youth matters</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Pr="000F0373"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vocabulary related to this topic.</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l-GR" w:eastAsia="en-US"/>
              </w:rPr>
            </w:pPr>
            <w:r w:rsidRPr="000F0373">
              <w:rPr>
                <w:rFonts w:ascii="Verdana" w:eastAsia="Times New Roman" w:hAnsi="Verdana"/>
                <w:sz w:val="20"/>
                <w:szCs w:val="20"/>
                <w:lang w:eastAsia="en-US"/>
              </w:rPr>
              <w:t xml:space="preserve">To understand and re produce structures and vocabulary that appear in the primary texts or the bibliography on texts from Section C that contains content cognate to this topic </w:t>
            </w:r>
          </w:p>
          <w:p w:rsidR="009941AB" w:rsidRPr="000F0373" w:rsidRDefault="009941AB" w:rsidP="003B6861">
            <w:pPr>
              <w:spacing w:line="200" w:lineRule="atLeast"/>
              <w:rPr>
                <w:rFonts w:ascii="Verdana" w:eastAsia="Times New Roman" w:hAnsi="Verdana"/>
                <w:sz w:val="20"/>
                <w:szCs w:val="20"/>
                <w:lang w:val="el-GR"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transfer meaning from English into Greek demonstrating command of vocabulary and structures</w:t>
            </w:r>
          </w:p>
          <w:p w:rsidR="009941AB" w:rsidRPr="000F0373" w:rsidRDefault="009941AB" w:rsidP="003B6861">
            <w:pPr>
              <w:spacing w:line="200" w:lineRule="atLeast"/>
              <w:rPr>
                <w:rFonts w:ascii="Verdana" w:eastAsia="Times New Roman" w:hAnsi="Verdana"/>
                <w:sz w:val="20"/>
                <w:szCs w:val="20"/>
                <w:lang w:val="en-US" w:eastAsia="en-US"/>
              </w:rPr>
            </w:pPr>
          </w:p>
          <w:p w:rsidR="009941AB"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express ideas, opinions and apply skills of description, narration and interpretation</w:t>
            </w: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confidently, pertinently and fluently</w:t>
            </w:r>
          </w:p>
          <w:p w:rsidR="009941AB" w:rsidRDefault="009941AB" w:rsidP="003B6861">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97092B">
            <w:pPr>
              <w:spacing w:line="200" w:lineRule="atLeast"/>
              <w:rPr>
                <w:rFonts w:ascii="Verdana" w:eastAsia="Times New Roman" w:hAnsi="Verdana"/>
                <w:sz w:val="20"/>
                <w:szCs w:val="20"/>
                <w:lang w:val="en-US" w:eastAsia="en-US"/>
              </w:rPr>
            </w:pPr>
          </w:p>
        </w:tc>
        <w:tc>
          <w:tcPr>
            <w:tcW w:w="5040" w:type="dxa"/>
            <w:shd w:val="clear" w:color="auto" w:fill="auto"/>
          </w:tcPr>
          <w:p w:rsidR="009941AB" w:rsidRDefault="009941AB" w:rsidP="0064576A">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Since students are already familiar with the topic and subtopics through Unit 1 it is advisable to use contact time for translation tasks and opportunities for approaching the themes in a creative manner. Overlap with the selected topic from section C could facilitate transition to work related to the research-based essay. </w:t>
            </w:r>
          </w:p>
          <w:p w:rsidR="009941AB" w:rsidRPr="000F0373" w:rsidRDefault="009941AB" w:rsidP="0064576A">
            <w:pPr>
              <w:spacing w:line="200" w:lineRule="atLeast"/>
              <w:rPr>
                <w:rFonts w:ascii="Verdana" w:eastAsia="Times New Roman" w:hAnsi="Verdana"/>
                <w:sz w:val="20"/>
                <w:szCs w:val="20"/>
                <w:lang w:val="en-US" w:eastAsia="en-US"/>
              </w:rPr>
            </w:pPr>
          </w:p>
          <w:p w:rsidR="009941AB" w:rsidRPr="000F0373" w:rsidRDefault="009941AB" w:rsidP="009C37F8">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val="el-GR" w:eastAsia="en-US"/>
              </w:rPr>
              <w:t>Ι</w:t>
            </w:r>
            <w:r w:rsidRPr="000F0373">
              <w:rPr>
                <w:rFonts w:ascii="Verdana" w:eastAsia="Times New Roman" w:hAnsi="Verdana"/>
                <w:sz w:val="20"/>
                <w:szCs w:val="20"/>
                <w:lang w:val="en-US" w:eastAsia="en-US"/>
              </w:rPr>
              <w:t>f appropriate, utilise texts that are connected to material from Section C, as</w:t>
            </w: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excerpts for translation a</w:t>
            </w:r>
            <w:r>
              <w:rPr>
                <w:rFonts w:ascii="Verdana" w:eastAsia="Times New Roman" w:hAnsi="Verdana"/>
                <w:sz w:val="20"/>
                <w:szCs w:val="20"/>
                <w:lang w:val="en-US" w:eastAsia="en-US"/>
              </w:rPr>
              <w:t>nd prompts for creative writing e</w:t>
            </w:r>
            <w:r w:rsidRPr="000F0373">
              <w:rPr>
                <w:rFonts w:ascii="Verdana" w:eastAsia="Times New Roman" w:hAnsi="Verdana"/>
                <w:sz w:val="20"/>
                <w:szCs w:val="20"/>
                <w:lang w:val="en-US" w:eastAsia="en-US"/>
              </w:rPr>
              <w:t>.g. Instructional materials for translation and essay writing could come from sources containing cultural references  to family relationships and friendships, peer pressure and role models  from primary and secondary sources in relation to: «</w:t>
            </w:r>
            <w:r w:rsidRPr="000F0373">
              <w:rPr>
                <w:rFonts w:ascii="Verdana" w:eastAsia="Times New Roman" w:hAnsi="Verdana"/>
                <w:sz w:val="20"/>
                <w:szCs w:val="20"/>
                <w:lang w:val="el-GR" w:eastAsia="en-US"/>
              </w:rPr>
              <w:t>Τα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δελφινάκια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του</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Αμβρακικού</w:t>
            </w:r>
            <w:r w:rsidRPr="000F0373">
              <w:rPr>
                <w:rFonts w:ascii="Verdana" w:eastAsia="Times New Roman" w:hAnsi="Verdana"/>
                <w:sz w:val="20"/>
                <w:szCs w:val="20"/>
                <w:lang w:val="en-US" w:eastAsia="en-US"/>
              </w:rPr>
              <w:t>», «</w:t>
            </w:r>
            <w:r w:rsidRPr="000F0373">
              <w:rPr>
                <w:rFonts w:ascii="Verdana" w:eastAsia="Times New Roman" w:hAnsi="Verdana"/>
                <w:sz w:val="20"/>
                <w:szCs w:val="20"/>
                <w:lang w:val="el-GR" w:eastAsia="en-US"/>
              </w:rPr>
              <w:t>Δύσκολοι</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Αποχαιρετισμοί</w:t>
            </w:r>
            <w:r w:rsidRPr="000F0373">
              <w:rPr>
                <w:rFonts w:ascii="Verdana" w:eastAsia="Times New Roman" w:hAnsi="Verdana"/>
                <w:sz w:val="20"/>
                <w:szCs w:val="20"/>
                <w:lang w:val="en-US" w:eastAsia="en-US"/>
              </w:rPr>
              <w:t>», «</w:t>
            </w:r>
            <w:r w:rsidRPr="000F0373">
              <w:rPr>
                <w:rFonts w:ascii="Verdana" w:eastAsia="Times New Roman" w:hAnsi="Verdana"/>
                <w:sz w:val="20"/>
                <w:szCs w:val="20"/>
                <w:lang w:val="el-GR" w:eastAsia="en-US"/>
              </w:rPr>
              <w:t>Πολίτικη</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Κουζίνα</w:t>
            </w:r>
            <w:r w:rsidRPr="000F0373">
              <w:rPr>
                <w:rFonts w:ascii="Verdana" w:eastAsia="Times New Roman" w:hAnsi="Verdana"/>
                <w:sz w:val="20"/>
                <w:szCs w:val="20"/>
                <w:lang w:val="en-US" w:eastAsia="en-US"/>
              </w:rPr>
              <w:t>», «</w:t>
            </w:r>
            <w:r w:rsidRPr="000F0373">
              <w:rPr>
                <w:rFonts w:ascii="Verdana" w:eastAsia="Times New Roman" w:hAnsi="Verdana"/>
                <w:sz w:val="20"/>
                <w:szCs w:val="20"/>
                <w:lang w:val="el-GR" w:eastAsia="en-US"/>
              </w:rPr>
              <w:t>Ένα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τραγούδι</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δεν</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φτάνει</w:t>
            </w:r>
            <w:r w:rsidRPr="000F0373">
              <w:rPr>
                <w:rFonts w:ascii="Verdana" w:eastAsia="Times New Roman" w:hAnsi="Verdana"/>
                <w:sz w:val="20"/>
                <w:szCs w:val="20"/>
                <w:lang w:eastAsia="en-US"/>
              </w:rPr>
              <w:t xml:space="preserve">», « Peppermint», </w:t>
            </w:r>
            <w:r w:rsidRPr="000F0373">
              <w:rPr>
                <w:rFonts w:ascii="Verdana" w:eastAsia="Times New Roman" w:hAnsi="Verdana"/>
                <w:sz w:val="20"/>
                <w:szCs w:val="20"/>
                <w:lang w:val="en-US" w:eastAsia="en-US"/>
              </w:rPr>
              <w:t>«</w:t>
            </w:r>
            <w:r w:rsidRPr="000F0373">
              <w:rPr>
                <w:rFonts w:ascii="Verdana" w:eastAsia="Times New Roman" w:hAnsi="Verdana"/>
                <w:sz w:val="20"/>
                <w:szCs w:val="20"/>
                <w:lang w:val="el-GR" w:eastAsia="en-US"/>
              </w:rPr>
              <w:t>Ακαδημία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Πλάτωνος</w:t>
            </w:r>
            <w:r w:rsidRPr="000F0373">
              <w:rPr>
                <w:rFonts w:ascii="Verdana" w:eastAsia="Times New Roman" w:hAnsi="Verdana"/>
                <w:sz w:val="20"/>
                <w:szCs w:val="20"/>
                <w:lang w:val="en-US" w:eastAsia="en-US"/>
              </w:rPr>
              <w:t>», «</w:t>
            </w:r>
            <w:r w:rsidRPr="000F0373">
              <w:rPr>
                <w:rFonts w:ascii="Verdana" w:eastAsia="Times New Roman" w:hAnsi="Verdana"/>
                <w:sz w:val="20"/>
                <w:szCs w:val="20"/>
                <w:lang w:val="el-GR" w:eastAsia="en-US"/>
              </w:rPr>
              <w:t>Μπραζιλέρο</w:t>
            </w:r>
            <w:r w:rsidRPr="000F0373">
              <w:rPr>
                <w:rFonts w:ascii="Verdana" w:eastAsia="Times New Roman" w:hAnsi="Verdana"/>
                <w:sz w:val="20"/>
                <w:szCs w:val="20"/>
                <w:lang w:val="en-US" w:eastAsia="en-US"/>
              </w:rPr>
              <w:t>», «September”</w:t>
            </w:r>
            <w:r w:rsidRPr="000F0373">
              <w:rPr>
                <w:rFonts w:ascii="Verdana" w:eastAsia="Times New Roman" w:hAnsi="Verdana"/>
                <w:sz w:val="20"/>
                <w:szCs w:val="20"/>
                <w:lang w:eastAsia="en-US"/>
              </w:rPr>
              <w:t xml:space="preserve"> etc.  Content on </w:t>
            </w:r>
            <w:r w:rsidRPr="000F0373">
              <w:rPr>
                <w:rFonts w:ascii="Verdana" w:eastAsia="Times New Roman" w:hAnsi="Verdana"/>
                <w:sz w:val="20"/>
                <w:szCs w:val="20"/>
                <w:lang w:val="en-US" w:eastAsia="en-US"/>
              </w:rPr>
              <w:t xml:space="preserve">music and fashion could be taken from sources relating to the 60s (History of Greece). </w:t>
            </w:r>
          </w:p>
          <w:p w:rsidR="009941AB" w:rsidRPr="000F0373" w:rsidRDefault="009941AB" w:rsidP="000F0373">
            <w:pPr>
              <w:spacing w:line="200" w:lineRule="atLeast"/>
              <w:ind w:left="522"/>
              <w:rPr>
                <w:rFonts w:ascii="Verdana" w:eastAsia="Times New Roman" w:hAnsi="Verdana"/>
                <w:sz w:val="20"/>
                <w:szCs w:val="20"/>
                <w:lang w:val="el-GR" w:eastAsia="en-US"/>
              </w:rPr>
            </w:pPr>
          </w:p>
          <w:p w:rsidR="009941AB" w:rsidRPr="000F0373" w:rsidRDefault="009941AB" w:rsidP="009C37F8">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translate short passages of relevant content</w:t>
            </w:r>
          </w:p>
          <w:p w:rsidR="009941AB" w:rsidRPr="000F0373" w:rsidRDefault="009941AB" w:rsidP="009C37F8">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respond in writing to prompts that invite discursive or creative writing: E.g.</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sz w:val="20"/>
                <w:szCs w:val="20"/>
                <w:lang w:val="el-GR" w:eastAsia="en-US"/>
              </w:rPr>
              <w:t xml:space="preserve">Πίεση από ομοτίμους: Τα υπέρ και τα κατά </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Μόδα και ταυτότητα</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lastRenderedPageBreak/>
              <w:t>Πώς άλλαξε η δομή της οικογένειας από τη γενιά των παππούδων σου ως τώρα;</w:t>
            </w:r>
          </w:p>
          <w:p w:rsidR="009941AB" w:rsidRPr="000F0373" w:rsidRDefault="009941AB" w:rsidP="000F0373">
            <w:pPr>
              <w:spacing w:line="200" w:lineRule="atLeast"/>
              <w:rPr>
                <w:rFonts w:ascii="Verdana" w:eastAsia="Times New Roman" w:hAnsi="Verdana"/>
                <w:i/>
                <w:sz w:val="20"/>
                <w:szCs w:val="20"/>
                <w:lang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Νέοι</w:t>
            </w:r>
            <w:r w:rsidRPr="000F0373">
              <w:rPr>
                <w:rFonts w:ascii="Verdana" w:eastAsia="Times New Roman" w:hAnsi="Verdana"/>
                <w:i/>
                <w:sz w:val="20"/>
                <w:szCs w:val="20"/>
                <w:lang w:val="en-US" w:eastAsia="en-US"/>
              </w:rPr>
              <w:t xml:space="preserve"> </w:t>
            </w:r>
            <w:r w:rsidRPr="000F0373">
              <w:rPr>
                <w:rFonts w:ascii="Verdana" w:eastAsia="Times New Roman" w:hAnsi="Verdana"/>
                <w:i/>
                <w:sz w:val="20"/>
                <w:szCs w:val="20"/>
                <w:lang w:val="el-GR" w:eastAsia="en-US"/>
              </w:rPr>
              <w:t>και</w:t>
            </w:r>
            <w:r w:rsidRPr="000F0373">
              <w:rPr>
                <w:rFonts w:ascii="Verdana" w:eastAsia="Times New Roman" w:hAnsi="Verdana"/>
                <w:i/>
                <w:sz w:val="20"/>
                <w:szCs w:val="20"/>
                <w:lang w:val="en-US" w:eastAsia="en-US"/>
              </w:rPr>
              <w:t xml:space="preserve"> </w:t>
            </w:r>
            <w:r w:rsidRPr="000F0373">
              <w:rPr>
                <w:rFonts w:ascii="Verdana" w:eastAsia="Times New Roman" w:hAnsi="Verdana"/>
                <w:i/>
                <w:sz w:val="20"/>
                <w:szCs w:val="20"/>
                <w:lang w:val="el-GR" w:eastAsia="en-US"/>
              </w:rPr>
              <w:t>τεχνολογική</w:t>
            </w:r>
            <w:r w:rsidRPr="000F0373">
              <w:rPr>
                <w:rFonts w:ascii="Verdana" w:eastAsia="Times New Roman" w:hAnsi="Verdana"/>
                <w:i/>
                <w:sz w:val="20"/>
                <w:szCs w:val="20"/>
                <w:lang w:val="en-US" w:eastAsia="en-US"/>
              </w:rPr>
              <w:t xml:space="preserve"> </w:t>
            </w:r>
            <w:r w:rsidRPr="000F0373">
              <w:rPr>
                <w:rFonts w:ascii="Verdana" w:eastAsia="Times New Roman" w:hAnsi="Verdana"/>
                <w:i/>
                <w:sz w:val="20"/>
                <w:szCs w:val="20"/>
                <w:lang w:val="el-GR" w:eastAsia="en-US"/>
              </w:rPr>
              <w:t xml:space="preserve">εξάρτηση. </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eastAsia="en-US"/>
              </w:rPr>
            </w:pPr>
            <w:r w:rsidRPr="000F0373">
              <w:rPr>
                <w:rFonts w:ascii="Verdana" w:eastAsia="Times New Roman" w:hAnsi="Verdana"/>
                <w:i/>
                <w:sz w:val="20"/>
                <w:szCs w:val="20"/>
                <w:lang w:val="el-GR" w:eastAsia="en-US"/>
              </w:rPr>
              <w:t xml:space="preserve">Φαντάσου μια εβδομάδα ψηφιακής αποτοξίνωσης. Πώς πέρασες; Τι συμπεράσματα έβγαλες από αυτήν την εμπειρία; </w:t>
            </w:r>
          </w:p>
          <w:p w:rsidR="009941AB" w:rsidRPr="000F0373" w:rsidRDefault="009941AB" w:rsidP="000F0373">
            <w:pPr>
              <w:spacing w:line="200" w:lineRule="atLeast"/>
              <w:rPr>
                <w:rFonts w:ascii="Verdana" w:eastAsia="Times New Roman" w:hAnsi="Verdana"/>
                <w:sz w:val="20"/>
                <w:szCs w:val="20"/>
                <w:lang w:eastAsia="en-US"/>
              </w:rPr>
            </w:pPr>
          </w:p>
        </w:tc>
        <w:tc>
          <w:tcPr>
            <w:tcW w:w="5362" w:type="dxa"/>
            <w:shd w:val="clear" w:color="auto" w:fill="auto"/>
          </w:tcPr>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Students are directed to various texts and online resources in order to practise vocabulary relating to this theme. Some of the texts for translation may need a degree of adapting. Indicative links that lend themselves to the theme and may be used for translation tasks or prompts for responses in continuous writing:</w:t>
            </w:r>
          </w:p>
          <w:p w:rsidR="009941AB" w:rsidRPr="000F0373" w:rsidRDefault="009941AB" w:rsidP="000F0373">
            <w:pPr>
              <w:spacing w:before="40" w:after="40" w:line="200" w:lineRule="atLeast"/>
              <w:ind w:left="340" w:hanging="340"/>
              <w:rPr>
                <w:rFonts w:ascii="Verdana" w:eastAsia="Times New Roman" w:hAnsi="Verdana"/>
                <w:sz w:val="20"/>
                <w:szCs w:val="20"/>
                <w:lang w:eastAsia="en-US"/>
              </w:rPr>
            </w:pPr>
            <w:r w:rsidRPr="009C37F8">
              <w:rPr>
                <w:rFonts w:ascii="Verdana" w:eastAsia="Times New Roman" w:hAnsi="Verdana"/>
                <w:b/>
                <w:sz w:val="20"/>
                <w:szCs w:val="20"/>
                <w:lang w:eastAsia="en-US"/>
              </w:rPr>
              <w:t>Translation</w:t>
            </w:r>
            <w:r w:rsidRPr="000F0373">
              <w:rPr>
                <w:rFonts w:ascii="Verdana" w:eastAsia="Times New Roman" w:hAnsi="Verdana"/>
                <w:sz w:val="20"/>
                <w:szCs w:val="20"/>
                <w:lang w:eastAsia="en-US"/>
              </w:rPr>
              <w:t>:</w:t>
            </w: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Review of “Peppermint”</w:t>
            </w:r>
          </w:p>
          <w:p w:rsidR="009941AB" w:rsidRPr="009C37F8" w:rsidRDefault="009941AB" w:rsidP="000F0373">
            <w:pPr>
              <w:spacing w:before="40" w:after="40" w:line="200" w:lineRule="atLeast"/>
              <w:ind w:left="340" w:hanging="340"/>
              <w:rPr>
                <w:rFonts w:ascii="Verdana" w:eastAsia="Times New Roman" w:hAnsi="Verdana"/>
                <w:color w:val="002060"/>
                <w:sz w:val="18"/>
                <w:szCs w:val="18"/>
                <w:lang w:eastAsia="en-US"/>
              </w:rPr>
            </w:pPr>
            <w:r w:rsidRPr="009C37F8">
              <w:rPr>
                <w:rFonts w:ascii="Verdana" w:eastAsia="Times New Roman" w:hAnsi="Verdana"/>
                <w:color w:val="002060"/>
                <w:sz w:val="18"/>
                <w:szCs w:val="18"/>
                <w:lang w:eastAsia="en-US"/>
              </w:rPr>
              <w:t>http://www.rottentomatoes.com/m/peppermint/</w:t>
            </w:r>
          </w:p>
          <w:p w:rsidR="009941AB" w:rsidRPr="000F0373" w:rsidRDefault="009941AB" w:rsidP="000F0373">
            <w:pPr>
              <w:spacing w:before="40" w:after="40" w:line="200" w:lineRule="atLeast"/>
              <w:ind w:left="340" w:hanging="340"/>
              <w:rPr>
                <w:rFonts w:ascii="Verdana" w:eastAsia="Times New Roman" w:hAnsi="Verdana"/>
                <w:sz w:val="20"/>
                <w:szCs w:val="20"/>
                <w:lang w:eastAsia="en-US"/>
              </w:rPr>
            </w:pPr>
            <w:r w:rsidRPr="000F0373">
              <w:rPr>
                <w:rFonts w:ascii="Verdana" w:eastAsia="Times New Roman" w:hAnsi="Verdana"/>
                <w:sz w:val="20"/>
                <w:szCs w:val="20"/>
                <w:lang w:eastAsia="en-US"/>
              </w:rPr>
              <w:t>Review of “</w:t>
            </w:r>
            <w:proofErr w:type="spellStart"/>
            <w:r w:rsidRPr="000F0373">
              <w:rPr>
                <w:rFonts w:ascii="Verdana" w:eastAsia="Times New Roman" w:hAnsi="Verdana"/>
                <w:sz w:val="20"/>
                <w:szCs w:val="20"/>
                <w:lang w:eastAsia="en-US"/>
              </w:rPr>
              <w:t>Politiki</w:t>
            </w:r>
            <w:proofErr w:type="spellEnd"/>
            <w:r w:rsidRPr="000F0373">
              <w:rPr>
                <w:rFonts w:ascii="Verdana" w:eastAsia="Times New Roman" w:hAnsi="Verdana"/>
                <w:sz w:val="20"/>
                <w:szCs w:val="20"/>
                <w:lang w:eastAsia="en-US"/>
              </w:rPr>
              <w:t xml:space="preserve"> </w:t>
            </w:r>
            <w:proofErr w:type="spellStart"/>
            <w:r w:rsidRPr="000F0373">
              <w:rPr>
                <w:rFonts w:ascii="Verdana" w:eastAsia="Times New Roman" w:hAnsi="Verdana"/>
                <w:sz w:val="20"/>
                <w:szCs w:val="20"/>
                <w:lang w:eastAsia="en-US"/>
              </w:rPr>
              <w:t>Kouzina</w:t>
            </w:r>
            <w:proofErr w:type="spellEnd"/>
            <w:r w:rsidRPr="000F0373">
              <w:rPr>
                <w:rFonts w:ascii="Verdana" w:eastAsia="Times New Roman" w:hAnsi="Verdana"/>
                <w:sz w:val="20"/>
                <w:szCs w:val="20"/>
                <w:lang w:eastAsia="en-US"/>
              </w:rPr>
              <w:t>”</w:t>
            </w:r>
          </w:p>
          <w:p w:rsidR="009941AB" w:rsidRPr="009C37F8" w:rsidRDefault="009941AB" w:rsidP="000F0373">
            <w:pPr>
              <w:spacing w:before="40" w:after="40" w:line="200" w:lineRule="atLeast"/>
              <w:ind w:left="340" w:hanging="340"/>
              <w:rPr>
                <w:rFonts w:ascii="Verdana" w:eastAsia="Times New Roman" w:hAnsi="Verdana"/>
                <w:color w:val="002060"/>
                <w:sz w:val="18"/>
                <w:szCs w:val="18"/>
                <w:lang w:eastAsia="en-US"/>
              </w:rPr>
            </w:pPr>
            <w:hyperlink r:id="rId118" w:history="1">
              <w:r w:rsidRPr="009C37F8">
                <w:rPr>
                  <w:rFonts w:ascii="Verdana" w:eastAsia="Times New Roman" w:hAnsi="Verdana"/>
                  <w:color w:val="002060"/>
                  <w:sz w:val="18"/>
                  <w:szCs w:val="18"/>
                  <w:lang w:eastAsia="en-US"/>
                </w:rPr>
                <w:t>http://www.rottentomatoes.com/m/politiki-kouzina-a-touch-of-spice/</w:t>
              </w:r>
            </w:hyperlink>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Points of departure for discussion and further writing:</w:t>
            </w:r>
          </w:p>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Aristotle on friendship</w:t>
            </w:r>
          </w:p>
          <w:p w:rsidR="009941AB" w:rsidRPr="009C37F8" w:rsidRDefault="009941AB" w:rsidP="000F0373">
            <w:pPr>
              <w:spacing w:before="40" w:after="40" w:line="200" w:lineRule="atLeast"/>
              <w:rPr>
                <w:rFonts w:ascii="Verdana" w:eastAsia="Times New Roman" w:hAnsi="Verdana"/>
                <w:color w:val="002060"/>
                <w:sz w:val="18"/>
                <w:szCs w:val="18"/>
                <w:lang w:eastAsia="en-US"/>
              </w:rPr>
            </w:pPr>
            <w:hyperlink r:id="rId119" w:history="1">
              <w:r w:rsidRPr="009C37F8">
                <w:rPr>
                  <w:rFonts w:ascii="Verdana" w:eastAsia="Times New Roman" w:hAnsi="Verdana"/>
                  <w:color w:val="002060"/>
                  <w:sz w:val="18"/>
                  <w:szCs w:val="18"/>
                  <w:lang w:eastAsia="en-US"/>
                </w:rPr>
                <w:t>http://ebooks.edu.gr/modules/ebook/show.php/DSGL102/457/3003,12060/extras/texts/index_10_aristotelis/index_10_aristotelis.html</w:t>
              </w:r>
            </w:hyperlink>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Elli </w:t>
            </w:r>
            <w:proofErr w:type="spellStart"/>
            <w:r w:rsidRPr="000F0373">
              <w:rPr>
                <w:rFonts w:ascii="Verdana" w:eastAsia="Times New Roman" w:hAnsi="Verdana"/>
                <w:sz w:val="20"/>
                <w:szCs w:val="20"/>
                <w:lang w:eastAsia="en-US"/>
              </w:rPr>
              <w:t>Alexiou</w:t>
            </w:r>
            <w:proofErr w:type="spellEnd"/>
            <w:r w:rsidRPr="000F0373">
              <w:rPr>
                <w:rFonts w:ascii="Verdana" w:eastAsia="Times New Roman" w:hAnsi="Verdana"/>
                <w:sz w:val="20"/>
                <w:szCs w:val="20"/>
                <w:lang w:eastAsia="en-US"/>
              </w:rPr>
              <w:t xml:space="preserve"> on family</w:t>
            </w:r>
            <w:r w:rsidRPr="000F0373">
              <w:rPr>
                <w:rFonts w:ascii="Verdana" w:eastAsia="Times New Roman" w:hAnsi="Verdana"/>
                <w:sz w:val="20"/>
                <w:szCs w:val="20"/>
                <w:lang w:val="en-US" w:eastAsia="en-US"/>
              </w:rPr>
              <w:t xml:space="preserve"> and hardship</w:t>
            </w:r>
          </w:p>
          <w:p w:rsidR="009941AB" w:rsidRPr="009C37F8" w:rsidRDefault="009941AB" w:rsidP="000F0373">
            <w:pPr>
              <w:spacing w:before="40" w:after="40" w:line="200" w:lineRule="atLeast"/>
              <w:rPr>
                <w:rFonts w:ascii="Verdana" w:eastAsia="Times New Roman" w:hAnsi="Verdana"/>
                <w:color w:val="002060"/>
                <w:sz w:val="18"/>
                <w:szCs w:val="18"/>
                <w:lang w:eastAsia="en-US"/>
              </w:rPr>
            </w:pPr>
            <w:hyperlink r:id="rId120" w:history="1">
              <w:r w:rsidRPr="009C37F8">
                <w:rPr>
                  <w:rFonts w:ascii="Verdana" w:eastAsia="Times New Roman" w:hAnsi="Verdana"/>
                  <w:color w:val="002060"/>
                  <w:sz w:val="18"/>
                  <w:szCs w:val="18"/>
                  <w:lang w:eastAsia="en-US"/>
                </w:rPr>
                <w:t>http://ebooks.edu.gr/modules/ebook/show.php/DSGL105/229/1693,5427/</w:t>
              </w:r>
            </w:hyperlink>
          </w:p>
          <w:p w:rsidR="009941AB" w:rsidRPr="000F0373" w:rsidRDefault="009941AB" w:rsidP="000F0373">
            <w:pPr>
              <w:spacing w:before="40" w:after="40" w:line="200" w:lineRule="atLeast"/>
              <w:rPr>
                <w:rFonts w:ascii="Verdana" w:eastAsia="Times New Roman" w:hAnsi="Verdana"/>
                <w:sz w:val="20"/>
                <w:szCs w:val="20"/>
                <w:lang w:val="en-US" w:eastAsia="en-US"/>
              </w:rPr>
            </w:pPr>
            <w:proofErr w:type="spellStart"/>
            <w:r w:rsidRPr="000F0373">
              <w:rPr>
                <w:rFonts w:ascii="Verdana" w:eastAsia="Times New Roman" w:hAnsi="Verdana"/>
                <w:sz w:val="20"/>
                <w:szCs w:val="20"/>
                <w:lang w:val="en-US" w:eastAsia="en-US"/>
              </w:rPr>
              <w:t>Yiannis</w:t>
            </w:r>
            <w:proofErr w:type="spellEnd"/>
            <w:r w:rsidRPr="000F0373">
              <w:rPr>
                <w:rFonts w:ascii="Verdana" w:eastAsia="Times New Roman" w:hAnsi="Verdana"/>
                <w:sz w:val="20"/>
                <w:szCs w:val="20"/>
                <w:lang w:val="en-US" w:eastAsia="en-US"/>
              </w:rPr>
              <w:t xml:space="preserve"> </w:t>
            </w:r>
            <w:proofErr w:type="spellStart"/>
            <w:r w:rsidRPr="000F0373">
              <w:rPr>
                <w:rFonts w:ascii="Verdana" w:eastAsia="Times New Roman" w:hAnsi="Verdana"/>
                <w:sz w:val="20"/>
                <w:szCs w:val="20"/>
                <w:lang w:val="en-US" w:eastAsia="en-US"/>
              </w:rPr>
              <w:t>Katsouris</w:t>
            </w:r>
            <w:proofErr w:type="spellEnd"/>
            <w:r w:rsidRPr="000F0373">
              <w:rPr>
                <w:rFonts w:ascii="Verdana" w:eastAsia="Times New Roman" w:hAnsi="Verdana"/>
                <w:sz w:val="20"/>
                <w:szCs w:val="20"/>
                <w:lang w:val="en-US" w:eastAsia="en-US"/>
              </w:rPr>
              <w:t xml:space="preserve"> and </w:t>
            </w:r>
            <w:proofErr w:type="spellStart"/>
            <w:r w:rsidRPr="000F0373">
              <w:rPr>
                <w:rFonts w:ascii="Verdana" w:eastAsia="Times New Roman" w:hAnsi="Verdana"/>
                <w:sz w:val="20"/>
                <w:szCs w:val="20"/>
                <w:lang w:val="en-US" w:eastAsia="en-US"/>
              </w:rPr>
              <w:t>Menis</w:t>
            </w:r>
            <w:proofErr w:type="spellEnd"/>
            <w:r w:rsidRPr="000F0373">
              <w:rPr>
                <w:rFonts w:ascii="Verdana" w:eastAsia="Times New Roman" w:hAnsi="Verdana"/>
                <w:sz w:val="20"/>
                <w:szCs w:val="20"/>
                <w:lang w:val="en-US" w:eastAsia="en-US"/>
              </w:rPr>
              <w:t xml:space="preserve"> </w:t>
            </w:r>
            <w:proofErr w:type="spellStart"/>
            <w:r w:rsidRPr="000F0373">
              <w:rPr>
                <w:rFonts w:ascii="Verdana" w:eastAsia="Times New Roman" w:hAnsi="Verdana"/>
                <w:sz w:val="20"/>
                <w:szCs w:val="20"/>
                <w:lang w:val="en-US" w:eastAsia="en-US"/>
              </w:rPr>
              <w:t>Koumandareas</w:t>
            </w:r>
            <w:proofErr w:type="spellEnd"/>
            <w:r w:rsidRPr="000F0373">
              <w:rPr>
                <w:rFonts w:ascii="Verdana" w:eastAsia="Times New Roman" w:hAnsi="Verdana"/>
                <w:sz w:val="20"/>
                <w:szCs w:val="20"/>
                <w:lang w:val="en-US" w:eastAsia="en-US"/>
              </w:rPr>
              <w:t xml:space="preserve"> on Youth matters:</w:t>
            </w:r>
          </w:p>
          <w:p w:rsidR="009941AB" w:rsidRPr="009C37F8" w:rsidRDefault="009941AB" w:rsidP="000F0373">
            <w:pPr>
              <w:spacing w:before="40" w:after="40" w:line="200" w:lineRule="atLeast"/>
              <w:rPr>
                <w:rFonts w:ascii="Verdana" w:eastAsia="Times New Roman" w:hAnsi="Verdana"/>
                <w:color w:val="002060"/>
                <w:sz w:val="18"/>
                <w:szCs w:val="18"/>
                <w:lang w:val="en-US" w:eastAsia="en-US"/>
              </w:rPr>
            </w:pPr>
            <w:hyperlink r:id="rId121" w:history="1">
              <w:r w:rsidRPr="009C37F8">
                <w:rPr>
                  <w:rFonts w:ascii="Verdana" w:eastAsia="Times New Roman" w:hAnsi="Verdana"/>
                  <w:color w:val="002060"/>
                  <w:sz w:val="18"/>
                  <w:szCs w:val="18"/>
                  <w:lang w:val="en-US" w:eastAsia="en-US"/>
                </w:rPr>
                <w:t>http://econtent.schools.ac.cy/mesi/logotechnia/didaktiko_yliko/c_gymnasiou/vivlio_mathiti_c_gymn_2014.pdf</w:t>
              </w:r>
            </w:hyperlink>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On family and other relationships:</w:t>
            </w:r>
          </w:p>
          <w:p w:rsidR="009941AB" w:rsidRPr="009C37F8" w:rsidRDefault="009941AB" w:rsidP="000F0373">
            <w:pPr>
              <w:spacing w:before="40" w:after="40" w:line="200" w:lineRule="atLeast"/>
              <w:rPr>
                <w:rFonts w:ascii="Verdana" w:eastAsia="Times New Roman" w:hAnsi="Verdana"/>
                <w:color w:val="002060"/>
                <w:sz w:val="18"/>
                <w:szCs w:val="18"/>
                <w:lang w:eastAsia="en-US"/>
              </w:rPr>
            </w:pPr>
            <w:hyperlink r:id="rId122" w:history="1">
              <w:r w:rsidRPr="009C37F8">
                <w:rPr>
                  <w:rFonts w:ascii="Verdana" w:eastAsia="Times New Roman" w:hAnsi="Verdana"/>
                  <w:color w:val="002060"/>
                  <w:sz w:val="18"/>
                  <w:szCs w:val="18"/>
                  <w:lang w:eastAsia="en-US"/>
                </w:rPr>
                <w:t>http://www.schools.ac.cy/eyliko/mesi/Themata/logotechnia/didaktika_senaria/b_gymnasiou/anthropines_scheseis_parousiasi.pdf</w:t>
              </w:r>
            </w:hyperlink>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On peer pressure:</w:t>
            </w:r>
          </w:p>
          <w:p w:rsidR="009941AB" w:rsidRPr="009C37F8" w:rsidRDefault="009941AB" w:rsidP="000F0373">
            <w:pPr>
              <w:spacing w:before="40" w:after="40" w:line="200" w:lineRule="atLeast"/>
              <w:rPr>
                <w:rFonts w:ascii="Verdana" w:eastAsia="Times New Roman" w:hAnsi="Verdana"/>
                <w:color w:val="002060"/>
                <w:sz w:val="18"/>
                <w:szCs w:val="18"/>
                <w:lang w:val="en-US" w:eastAsia="en-US"/>
              </w:rPr>
            </w:pPr>
            <w:r w:rsidRPr="009C37F8">
              <w:rPr>
                <w:rFonts w:ascii="Verdana" w:eastAsia="Times New Roman" w:hAnsi="Verdana"/>
                <w:color w:val="002060"/>
                <w:sz w:val="18"/>
                <w:szCs w:val="18"/>
                <w:lang w:eastAsia="en-US"/>
              </w:rPr>
              <w:t>http://hmlyste21.blogspot.com/2011/10/blog-post.html</w:t>
            </w:r>
          </w:p>
          <w:p w:rsidR="009941AB" w:rsidRPr="000F0373" w:rsidRDefault="009941AB" w:rsidP="000F0373">
            <w:pPr>
              <w:autoSpaceDE w:val="0"/>
              <w:autoSpaceDN w:val="0"/>
              <w:adjustRightInd w:val="0"/>
              <w:rPr>
                <w:rFonts w:ascii="Verdana" w:eastAsia="Times New Roman" w:hAnsi="Verdana"/>
                <w:sz w:val="20"/>
                <w:szCs w:val="20"/>
                <w:lang w:val="en-US" w:eastAsia="en-US"/>
              </w:rPr>
            </w:pPr>
          </w:p>
        </w:tc>
      </w:tr>
      <w:tr w:rsidR="009941AB" w:rsidRPr="000F0373" w:rsidTr="00557E8B">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eastAsia="en-US"/>
              </w:rPr>
            </w:pPr>
            <w:r w:rsidRPr="000F0373">
              <w:rPr>
                <w:rFonts w:ascii="Verdana" w:eastAsia="Times New Roman" w:hAnsi="Verdana"/>
                <w:sz w:val="20"/>
                <w:szCs w:val="20"/>
                <w:lang w:eastAsia="en-US"/>
              </w:rPr>
              <w:t xml:space="preserve">3-4 </w:t>
            </w:r>
          </w:p>
        </w:tc>
        <w:tc>
          <w:tcPr>
            <w:tcW w:w="3510" w:type="dxa"/>
            <w:shd w:val="clear" w:color="auto" w:fill="auto"/>
          </w:tcPr>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Lifestyle, Health and Fitness</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vocabulary related to this topic.</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eastAsia="en-US"/>
              </w:rPr>
              <w:t xml:space="preserve">To understand and re produce structures and vocabulary that appear in the primary texts or the bibliography on texts from Section C that contains content cognate to this topic </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transfer meaning from English into Greek demonstrating command of vocabulary and structures</w:t>
            </w:r>
          </w:p>
          <w:p w:rsidR="009941AB" w:rsidRPr="000F0373" w:rsidRDefault="009941AB" w:rsidP="003B6861">
            <w:pPr>
              <w:spacing w:line="200" w:lineRule="atLeast"/>
              <w:rPr>
                <w:rFonts w:ascii="Verdana" w:eastAsia="Times New Roman" w:hAnsi="Verdana"/>
                <w:sz w:val="20"/>
                <w:szCs w:val="20"/>
                <w:lang w:val="en-US" w:eastAsia="en-US"/>
              </w:rPr>
            </w:pPr>
          </w:p>
          <w:p w:rsidR="009941AB"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val="en-US" w:eastAsia="en-US"/>
              </w:rPr>
              <w:t>To express ideas, opinions and apply skills of description, narration and interpretation confidently, pertinently and fluently</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eastAsia="en-US"/>
              </w:rPr>
            </w:pPr>
          </w:p>
        </w:tc>
        <w:tc>
          <w:tcPr>
            <w:tcW w:w="5040" w:type="dxa"/>
            <w:shd w:val="clear" w:color="auto" w:fill="auto"/>
          </w:tcPr>
          <w:p w:rsidR="009941AB" w:rsidRPr="000F0373" w:rsidRDefault="009941AB" w:rsidP="00D7654C">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lastRenderedPageBreak/>
              <w:t xml:space="preserve">- </w:t>
            </w:r>
            <w:r w:rsidRPr="000F0373">
              <w:rPr>
                <w:rFonts w:ascii="Verdana" w:eastAsia="Times New Roman" w:hAnsi="Verdana"/>
                <w:sz w:val="20"/>
                <w:szCs w:val="20"/>
                <w:lang w:val="en-US" w:eastAsia="en-US"/>
              </w:rPr>
              <w:t xml:space="preserve">Since the students are already familiar with the topic and subtopics through Unit 1 it is advisable to use contact time for translation tasks and opportunities for approaching the themes in a creative manner. Overlap with the selected topic from section C could facilitate transition to work related to the research-based essay. </w:t>
            </w:r>
          </w:p>
          <w:p w:rsidR="009941AB" w:rsidRPr="000F0373" w:rsidRDefault="009941AB" w:rsidP="00D7654C">
            <w:pPr>
              <w:spacing w:line="200" w:lineRule="atLeast"/>
              <w:rPr>
                <w:rFonts w:ascii="Verdana" w:eastAsia="Times New Roman" w:hAnsi="Verdana"/>
                <w:sz w:val="20"/>
                <w:szCs w:val="20"/>
                <w:lang w:val="en-US"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val="el-GR" w:eastAsia="en-US"/>
              </w:rPr>
              <w:t>Ι</w:t>
            </w:r>
            <w:r w:rsidRPr="000F0373">
              <w:rPr>
                <w:rFonts w:ascii="Verdana" w:eastAsia="Times New Roman" w:hAnsi="Verdana"/>
                <w:sz w:val="20"/>
                <w:szCs w:val="20"/>
                <w:lang w:val="en-US" w:eastAsia="en-US"/>
              </w:rPr>
              <w:t>f appropriate, utilise texts that are connected to material from Section C, as</w:t>
            </w: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excerpts for translation and prompts for creative writing.</w:t>
            </w:r>
          </w:p>
          <w:p w:rsidR="009941AB" w:rsidRPr="000F0373" w:rsidRDefault="009941AB" w:rsidP="00D7654C">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e</w:t>
            </w:r>
            <w:r w:rsidRPr="000F0373">
              <w:rPr>
                <w:rFonts w:ascii="Verdana" w:eastAsia="Times New Roman" w:hAnsi="Verdana"/>
                <w:sz w:val="20"/>
                <w:szCs w:val="20"/>
                <w:lang w:val="en-US" w:eastAsia="en-US"/>
              </w:rPr>
              <w:t>.g. Instructional materials for translation and prompts for essay writing could come from sources containing themes linked to food («</w:t>
            </w:r>
            <w:r w:rsidRPr="000F0373">
              <w:rPr>
                <w:rFonts w:ascii="Verdana" w:eastAsia="Times New Roman" w:hAnsi="Verdana"/>
                <w:sz w:val="20"/>
                <w:szCs w:val="20"/>
                <w:lang w:val="el-GR" w:eastAsia="en-US"/>
              </w:rPr>
              <w:t>Πολίτικη</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Κουζίνα</w:t>
            </w:r>
            <w:r w:rsidRPr="000F0373">
              <w:rPr>
                <w:rFonts w:ascii="Verdana" w:eastAsia="Times New Roman" w:hAnsi="Verdana"/>
                <w:sz w:val="20"/>
                <w:szCs w:val="20"/>
                <w:lang w:val="en-US" w:eastAsia="en-US"/>
              </w:rPr>
              <w:t>»)  rural Life («</w:t>
            </w:r>
            <w:r w:rsidRPr="000F0373">
              <w:rPr>
                <w:rFonts w:ascii="Verdana" w:eastAsia="Times New Roman" w:hAnsi="Verdana"/>
                <w:sz w:val="20"/>
                <w:szCs w:val="20"/>
                <w:lang w:val="el-GR" w:eastAsia="en-US"/>
              </w:rPr>
              <w:t>Δελφινάκια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του</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Αμβρακικού</w:t>
            </w:r>
            <w:r w:rsidRPr="000F0373">
              <w:rPr>
                <w:rFonts w:ascii="Verdana" w:eastAsia="Times New Roman" w:hAnsi="Verdana"/>
                <w:sz w:val="20"/>
                <w:szCs w:val="20"/>
                <w:lang w:val="en-US" w:eastAsia="en-US"/>
              </w:rPr>
              <w:t>», “Little Land”, “Days of change”) the importance of sport (</w:t>
            </w:r>
            <w:r w:rsidRPr="000F0373">
              <w:rPr>
                <w:rFonts w:ascii="Verdana" w:eastAsia="Times New Roman" w:hAnsi="Verdana"/>
                <w:sz w:val="20"/>
                <w:szCs w:val="20"/>
                <w:lang w:val="el-GR" w:eastAsia="en-US"/>
              </w:rPr>
              <w:t>Ν</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Χουλιάρα</w:t>
            </w:r>
            <w:r w:rsidRPr="000F0373">
              <w:rPr>
                <w:rFonts w:ascii="Verdana" w:eastAsia="Times New Roman" w:hAnsi="Verdana"/>
                <w:sz w:val="20"/>
                <w:szCs w:val="20"/>
                <w:lang w:val="en-US" w:eastAsia="en-US"/>
              </w:rPr>
              <w:t>, «</w:t>
            </w:r>
            <w:r w:rsidRPr="000F0373">
              <w:rPr>
                <w:rFonts w:ascii="Verdana" w:eastAsia="Times New Roman" w:hAnsi="Verdana"/>
                <w:sz w:val="20"/>
                <w:szCs w:val="20"/>
                <w:lang w:val="el-GR" w:eastAsia="en-US"/>
              </w:rPr>
              <w:t>Η</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εσχάτη</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των</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ποινών</w:t>
            </w:r>
            <w:r w:rsidRPr="000F0373">
              <w:rPr>
                <w:rFonts w:ascii="Verdana" w:eastAsia="Times New Roman" w:hAnsi="Verdana"/>
                <w:sz w:val="20"/>
                <w:szCs w:val="20"/>
                <w:lang w:val="en-US" w:eastAsia="en-US"/>
              </w:rPr>
              <w:t>»)</w:t>
            </w:r>
          </w:p>
          <w:p w:rsidR="009941AB" w:rsidRPr="000F0373" w:rsidRDefault="009941AB" w:rsidP="00D7654C">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translate short passages of relevant content</w:t>
            </w:r>
          </w:p>
          <w:p w:rsidR="009941AB" w:rsidRPr="000F0373" w:rsidRDefault="009941AB" w:rsidP="00D7654C">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respond in writing to prompts that invite d</w:t>
            </w:r>
            <w:r>
              <w:rPr>
                <w:rFonts w:ascii="Verdana" w:eastAsia="Times New Roman" w:hAnsi="Verdana"/>
                <w:sz w:val="20"/>
                <w:szCs w:val="20"/>
                <w:lang w:eastAsia="en-US"/>
              </w:rPr>
              <w:t>iscursive or creative writing: e</w:t>
            </w:r>
            <w:r w:rsidRPr="000F0373">
              <w:rPr>
                <w:rFonts w:ascii="Verdana" w:eastAsia="Times New Roman" w:hAnsi="Verdana"/>
                <w:sz w:val="20"/>
                <w:szCs w:val="20"/>
                <w:lang w:eastAsia="en-US"/>
              </w:rPr>
              <w:t>.g.</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Νους υγιής εν σώματι υγιεί</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lastRenderedPageBreak/>
              <w:t>Είστε υπεύθυνοι για τη συγγραφή ενός  προγράμματος για μια πιο υγιεινή διατροφή και τρόπο ζωής. Τι θα συμβουλεύατε;</w:t>
            </w:r>
          </w:p>
          <w:p w:rsidR="009941AB" w:rsidRPr="000F0373" w:rsidRDefault="009941AB" w:rsidP="000F0373">
            <w:pPr>
              <w:spacing w:line="200" w:lineRule="atLeast"/>
              <w:rPr>
                <w:rFonts w:ascii="Verdana" w:eastAsia="Times New Roman" w:hAnsi="Verdana"/>
                <w:i/>
                <w:sz w:val="20"/>
                <w:szCs w:val="20"/>
                <w:lang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 xml:space="preserve">Ζωή στην πόλη ή στο χωριό; Τι θα προτιμούσες και γιατί; </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Εσύ και η οικογένειά σου μετακομίσατε πρόσφατα στην επαρχία, ύστερα από πολλά χρόνια ζωής σε μια μεγαλούπολη. Γράψε σ’ ένα φίλο με τις εντυπώσεις σου, ύστερα από ένα μήνα στο χωριό.</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Τι είναι το αθλητικό πνεύμα; Ποια είναι η σημασία μιας ομαδικής αθλητικής δραστηριότητας;</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autoSpaceDE w:val="0"/>
              <w:autoSpaceDN w:val="0"/>
              <w:adjustRightInd w:val="0"/>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 xml:space="preserve">Γράψτε μια έκθεση σχετικά με μια ομαδική αθλητική δραστηριότητα στην οποία λάβατε μέρος, αναλύοντας τη σημασία που είχε για σας η συμμετοχή σε μια συλλογική προσπάθεια. </w:t>
            </w:r>
          </w:p>
          <w:p w:rsidR="009941AB" w:rsidRPr="000F0373" w:rsidRDefault="009941AB" w:rsidP="000F0373">
            <w:pPr>
              <w:spacing w:line="200" w:lineRule="atLeast"/>
              <w:rPr>
                <w:rFonts w:ascii="Verdana" w:eastAsia="Times New Roman" w:hAnsi="Verdana"/>
                <w:sz w:val="20"/>
                <w:szCs w:val="20"/>
                <w:lang w:val="el-GR" w:eastAsia="en-US"/>
              </w:rPr>
            </w:pPr>
          </w:p>
        </w:tc>
        <w:tc>
          <w:tcPr>
            <w:tcW w:w="5362" w:type="dxa"/>
            <w:shd w:val="clear" w:color="auto" w:fill="auto"/>
          </w:tcPr>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Students are directed to various texts and online resources in order to practise vocabulary relating to this theme. Some of the texts for translation may need a degree of adapting. See below samples of links that lend themselves to the theme and may be used for translation tasks or prompts for responses in continuous writing.</w:t>
            </w:r>
          </w:p>
          <w:p w:rsidR="009941AB" w:rsidRPr="000F0373" w:rsidRDefault="009941AB" w:rsidP="000F0373">
            <w:pPr>
              <w:autoSpaceDE w:val="0"/>
              <w:autoSpaceDN w:val="0"/>
              <w:adjustRightInd w:val="0"/>
              <w:jc w:val="center"/>
              <w:rPr>
                <w:rFonts w:ascii="Verdana" w:eastAsia="Times New Roman" w:hAnsi="Verdana"/>
                <w:sz w:val="20"/>
                <w:szCs w:val="20"/>
                <w:lang w:eastAsia="en-US"/>
              </w:rPr>
            </w:pPr>
          </w:p>
          <w:p w:rsidR="009941AB" w:rsidRPr="000F0373" w:rsidRDefault="009941AB" w:rsidP="000F0373">
            <w:pPr>
              <w:autoSpaceDE w:val="0"/>
              <w:autoSpaceDN w:val="0"/>
              <w:adjustRightInd w:val="0"/>
              <w:rPr>
                <w:rFonts w:ascii="Verdana" w:eastAsia="Times New Roman" w:hAnsi="Verdana"/>
                <w:sz w:val="20"/>
                <w:szCs w:val="20"/>
                <w:lang w:eastAsia="en-US"/>
              </w:rPr>
            </w:pPr>
            <w:r w:rsidRPr="000F0373">
              <w:rPr>
                <w:rFonts w:ascii="Verdana" w:eastAsia="Times New Roman" w:hAnsi="Verdana"/>
                <w:sz w:val="20"/>
                <w:szCs w:val="20"/>
                <w:lang w:eastAsia="en-US"/>
              </w:rPr>
              <w:t>Translation</w:t>
            </w:r>
          </w:p>
          <w:p w:rsidR="009941AB" w:rsidRPr="000F0373" w:rsidRDefault="009941AB" w:rsidP="000F0373">
            <w:pPr>
              <w:autoSpaceDE w:val="0"/>
              <w:autoSpaceDN w:val="0"/>
              <w:adjustRightInd w:val="0"/>
              <w:rPr>
                <w:rFonts w:ascii="Verdana" w:eastAsia="Times New Roman" w:hAnsi="Verdana"/>
                <w:sz w:val="20"/>
                <w:szCs w:val="20"/>
                <w:lang w:eastAsia="en-US"/>
              </w:rPr>
            </w:pPr>
            <w:r w:rsidRPr="000F0373">
              <w:rPr>
                <w:rFonts w:ascii="Verdana" w:eastAsia="Times New Roman" w:hAnsi="Verdana"/>
                <w:sz w:val="20"/>
                <w:szCs w:val="20"/>
                <w:lang w:eastAsia="en-US"/>
              </w:rPr>
              <w:t>World Health Day: The healthiest cities:</w:t>
            </w:r>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hyperlink r:id="rId123" w:history="1">
              <w:r w:rsidRPr="00D7654C">
                <w:rPr>
                  <w:rFonts w:ascii="Verdana" w:eastAsia="Times New Roman" w:hAnsi="Verdana"/>
                  <w:color w:val="002060"/>
                  <w:sz w:val="18"/>
                  <w:szCs w:val="18"/>
                  <w:lang w:eastAsia="en-US"/>
                </w:rPr>
                <w:t>http://www.cityam.com/213160/world-health-day-2015-these-are-worlds-healthiest-cities-live</w:t>
              </w:r>
            </w:hyperlink>
          </w:p>
          <w:p w:rsidR="009941AB" w:rsidRPr="000F0373" w:rsidRDefault="009941AB" w:rsidP="000F0373">
            <w:pPr>
              <w:autoSpaceDE w:val="0"/>
              <w:autoSpaceDN w:val="0"/>
              <w:adjustRightInd w:val="0"/>
              <w:rPr>
                <w:rFonts w:ascii="Verdana" w:eastAsia="Times New Roman" w:hAnsi="Verdana"/>
                <w:sz w:val="20"/>
                <w:szCs w:val="20"/>
                <w:lang w:eastAsia="en-US"/>
              </w:rPr>
            </w:pPr>
          </w:p>
          <w:p w:rsidR="009941AB" w:rsidRPr="000F0373" w:rsidRDefault="009941AB" w:rsidP="000F0373">
            <w:pPr>
              <w:autoSpaceDE w:val="0"/>
              <w:autoSpaceDN w:val="0"/>
              <w:adjustRightInd w:val="0"/>
              <w:rPr>
                <w:rFonts w:ascii="Verdana" w:eastAsia="Times New Roman" w:hAnsi="Verdana"/>
                <w:sz w:val="20"/>
                <w:szCs w:val="20"/>
                <w:lang w:eastAsia="en-US"/>
              </w:rPr>
            </w:pPr>
            <w:r w:rsidRPr="000F0373">
              <w:rPr>
                <w:rFonts w:ascii="Verdana" w:eastAsia="Times New Roman" w:hAnsi="Verdana"/>
                <w:sz w:val="20"/>
                <w:szCs w:val="20"/>
                <w:lang w:eastAsia="en-US"/>
              </w:rPr>
              <w:t>The Mediterranean Diet:</w:t>
            </w:r>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hyperlink r:id="rId124" w:history="1">
              <w:r w:rsidRPr="00D7654C">
                <w:rPr>
                  <w:rFonts w:ascii="Verdana" w:eastAsia="Times New Roman" w:hAnsi="Verdana"/>
                  <w:color w:val="002060"/>
                  <w:sz w:val="18"/>
                  <w:szCs w:val="18"/>
                  <w:lang w:eastAsia="en-US"/>
                </w:rPr>
                <w:t>http://www.nytimes.com/2013/02/27/dining/when-diet-meets-delicious-the-mediterranean-approach.html?_r=0</w:t>
              </w:r>
            </w:hyperlink>
          </w:p>
          <w:p w:rsidR="009941AB" w:rsidRPr="000F0373" w:rsidRDefault="009941AB" w:rsidP="000F0373">
            <w:pPr>
              <w:autoSpaceDE w:val="0"/>
              <w:autoSpaceDN w:val="0"/>
              <w:adjustRightInd w:val="0"/>
              <w:rPr>
                <w:rFonts w:ascii="Verdana" w:eastAsia="Times New Roman" w:hAnsi="Verdana"/>
                <w:sz w:val="20"/>
                <w:szCs w:val="20"/>
                <w:lang w:eastAsia="en-US"/>
              </w:rPr>
            </w:pPr>
          </w:p>
          <w:p w:rsidR="009941AB" w:rsidRPr="000F0373" w:rsidRDefault="009941AB" w:rsidP="000F0373">
            <w:pPr>
              <w:autoSpaceDE w:val="0"/>
              <w:autoSpaceDN w:val="0"/>
              <w:adjustRightInd w:val="0"/>
              <w:rPr>
                <w:rFonts w:ascii="Verdana" w:eastAsia="Times New Roman" w:hAnsi="Verdana"/>
                <w:sz w:val="20"/>
                <w:szCs w:val="20"/>
                <w:lang w:eastAsia="en-US"/>
              </w:rPr>
            </w:pPr>
            <w:r w:rsidRPr="000F0373">
              <w:rPr>
                <w:rFonts w:ascii="Verdana" w:eastAsia="Times New Roman" w:hAnsi="Verdana"/>
                <w:sz w:val="20"/>
                <w:szCs w:val="20"/>
                <w:lang w:eastAsia="en-US"/>
              </w:rPr>
              <w:t>The island where people forget to die:</w:t>
            </w:r>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hyperlink r:id="rId125" w:history="1">
              <w:r w:rsidRPr="00D7654C">
                <w:rPr>
                  <w:rFonts w:ascii="Verdana" w:eastAsia="Times New Roman" w:hAnsi="Verdana"/>
                  <w:color w:val="002060"/>
                  <w:sz w:val="18"/>
                  <w:szCs w:val="18"/>
                  <w:lang w:eastAsia="en-US"/>
                </w:rPr>
                <w:t>http://www.nytimes.com/2012/10/28/magazine/the-island-where-people-forget-to-die.html</w:t>
              </w:r>
            </w:hyperlink>
          </w:p>
          <w:p w:rsidR="009941AB" w:rsidRPr="000F0373" w:rsidRDefault="009941AB" w:rsidP="000F0373">
            <w:pPr>
              <w:autoSpaceDE w:val="0"/>
              <w:autoSpaceDN w:val="0"/>
              <w:adjustRightInd w:val="0"/>
              <w:rPr>
                <w:rFonts w:ascii="Verdana" w:eastAsia="Times New Roman" w:hAnsi="Verdana"/>
                <w:sz w:val="20"/>
                <w:szCs w:val="20"/>
                <w:lang w:eastAsia="en-US"/>
              </w:rPr>
            </w:pPr>
          </w:p>
          <w:p w:rsidR="009941AB" w:rsidRPr="000F0373" w:rsidRDefault="009941AB" w:rsidP="000F0373">
            <w:pPr>
              <w:autoSpaceDE w:val="0"/>
              <w:autoSpaceDN w:val="0"/>
              <w:adjustRightInd w:val="0"/>
              <w:rPr>
                <w:rFonts w:ascii="Verdana" w:eastAsia="Times New Roman" w:hAnsi="Verdana"/>
                <w:sz w:val="20"/>
                <w:szCs w:val="20"/>
                <w:lang w:eastAsia="en-US"/>
              </w:rPr>
            </w:pPr>
          </w:p>
          <w:p w:rsidR="009941AB" w:rsidRPr="000F0373" w:rsidRDefault="009941AB" w:rsidP="000F0373">
            <w:pPr>
              <w:autoSpaceDE w:val="0"/>
              <w:autoSpaceDN w:val="0"/>
              <w:adjustRightInd w:val="0"/>
              <w:rPr>
                <w:rFonts w:ascii="Verdana" w:eastAsia="Times New Roman" w:hAnsi="Verdana"/>
                <w:sz w:val="20"/>
                <w:szCs w:val="20"/>
                <w:lang w:val="en-US" w:eastAsia="en-US"/>
              </w:rPr>
            </w:pPr>
            <w:r w:rsidRPr="000F0373">
              <w:rPr>
                <w:rFonts w:ascii="Verdana" w:eastAsia="Times New Roman" w:hAnsi="Verdana"/>
                <w:sz w:val="20"/>
                <w:szCs w:val="20"/>
                <w:lang w:eastAsia="en-US"/>
              </w:rPr>
              <w:t>Short</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eastAsia="en-US"/>
              </w:rPr>
              <w:t>story</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eastAsia="en-US"/>
              </w:rPr>
              <w:t>by</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Ν</w:t>
            </w:r>
            <w:r w:rsidRPr="000F0373">
              <w:rPr>
                <w:rFonts w:ascii="Verdana" w:eastAsia="Times New Roman" w:hAnsi="Verdana"/>
                <w:sz w:val="20"/>
                <w:szCs w:val="20"/>
                <w:lang w:val="en-US" w:eastAsia="en-US"/>
              </w:rPr>
              <w:t xml:space="preserve">. </w:t>
            </w:r>
            <w:proofErr w:type="spellStart"/>
            <w:r w:rsidRPr="000F0373">
              <w:rPr>
                <w:rFonts w:ascii="Verdana" w:eastAsia="Times New Roman" w:hAnsi="Verdana"/>
                <w:sz w:val="20"/>
                <w:szCs w:val="20"/>
                <w:lang w:val="en-US" w:eastAsia="en-US"/>
              </w:rPr>
              <w:t>Chouliaras</w:t>
            </w:r>
            <w:proofErr w:type="spellEnd"/>
            <w:r w:rsidRPr="000F0373">
              <w:rPr>
                <w:rFonts w:ascii="Verdana" w:eastAsia="Times New Roman" w:hAnsi="Verdana"/>
                <w:sz w:val="20"/>
                <w:szCs w:val="20"/>
                <w:lang w:val="en-US" w:eastAsia="en-US"/>
              </w:rPr>
              <w:t>:</w:t>
            </w:r>
          </w:p>
          <w:p w:rsidR="009941AB" w:rsidRPr="00D7654C" w:rsidRDefault="009941AB" w:rsidP="000F0373">
            <w:pPr>
              <w:autoSpaceDE w:val="0"/>
              <w:autoSpaceDN w:val="0"/>
              <w:adjustRightInd w:val="0"/>
              <w:rPr>
                <w:rFonts w:ascii="Verdana" w:eastAsia="Times New Roman" w:hAnsi="Verdana"/>
                <w:color w:val="002060"/>
                <w:sz w:val="18"/>
                <w:szCs w:val="18"/>
                <w:lang w:val="en-US" w:eastAsia="en-US"/>
              </w:rPr>
            </w:pPr>
            <w:hyperlink r:id="rId126" w:history="1">
              <w:r w:rsidRPr="00D7654C">
                <w:rPr>
                  <w:rFonts w:ascii="Verdana" w:eastAsia="Times New Roman" w:hAnsi="Verdana"/>
                  <w:color w:val="002060"/>
                  <w:sz w:val="18"/>
                  <w:szCs w:val="18"/>
                  <w:lang w:val="en-US" w:eastAsia="en-US"/>
                </w:rPr>
                <w:t>http://ebooks.edu.gr/modules/ebook/show.php/DSGL105/229/1691,5417/</w:t>
              </w:r>
            </w:hyperlink>
          </w:p>
          <w:p w:rsidR="009941AB" w:rsidRPr="000F0373" w:rsidRDefault="009941AB" w:rsidP="000F0373">
            <w:pPr>
              <w:autoSpaceDE w:val="0"/>
              <w:autoSpaceDN w:val="0"/>
              <w:adjustRightInd w:val="0"/>
              <w:rPr>
                <w:rFonts w:ascii="Verdana" w:eastAsia="Times New Roman" w:hAnsi="Verdana"/>
                <w:sz w:val="20"/>
                <w:szCs w:val="20"/>
                <w:lang w:val="en-US" w:eastAsia="en-US"/>
              </w:rPr>
            </w:pPr>
          </w:p>
          <w:p w:rsidR="009941AB" w:rsidRPr="000F0373" w:rsidRDefault="009941AB" w:rsidP="000F0373">
            <w:pPr>
              <w:autoSpaceDE w:val="0"/>
              <w:autoSpaceDN w:val="0"/>
              <w:adjustRightInd w:val="0"/>
              <w:rPr>
                <w:rFonts w:ascii="Verdana" w:eastAsia="Times New Roman" w:hAnsi="Verdana"/>
                <w:sz w:val="20"/>
                <w:szCs w:val="20"/>
                <w:lang w:val="en-US" w:eastAsia="en-US"/>
              </w:rPr>
            </w:pPr>
          </w:p>
          <w:p w:rsidR="009941AB" w:rsidRPr="000F0373" w:rsidRDefault="009941AB" w:rsidP="000F0373">
            <w:pPr>
              <w:autoSpaceDE w:val="0"/>
              <w:autoSpaceDN w:val="0"/>
              <w:adjustRightInd w:val="0"/>
              <w:rPr>
                <w:rFonts w:ascii="Verdana" w:eastAsia="Times New Roman" w:hAnsi="Verdana"/>
                <w:sz w:val="20"/>
                <w:szCs w:val="20"/>
                <w:lang w:val="en-US" w:eastAsia="en-US"/>
              </w:rPr>
            </w:pPr>
          </w:p>
        </w:tc>
      </w:tr>
      <w:tr w:rsidR="009941AB" w:rsidRPr="000F0373" w:rsidTr="00DE005F">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eastAsia="en-US"/>
              </w:rPr>
            </w:pPr>
            <w:r w:rsidRPr="000F0373">
              <w:rPr>
                <w:rFonts w:ascii="Verdana" w:eastAsia="Times New Roman" w:hAnsi="Verdana"/>
                <w:sz w:val="20"/>
                <w:szCs w:val="20"/>
                <w:lang w:eastAsia="en-US"/>
              </w:rPr>
              <w:t xml:space="preserve">5-6 </w:t>
            </w:r>
          </w:p>
        </w:tc>
        <w:tc>
          <w:tcPr>
            <w:tcW w:w="3510" w:type="dxa"/>
            <w:shd w:val="clear" w:color="auto" w:fill="auto"/>
          </w:tcPr>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Travel and environment</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vocabulary related to this topic.</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eastAsia="en-US"/>
              </w:rPr>
              <w:t xml:space="preserve">To understand and re produce structures and vocabulary that appear in the primary texts or the bibliography on texts from Section C that contains content cognate to this topic </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transfer meaning from English into Greek demonstrating command of vocabulary and structures</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express ideas, opinions and apply skills of description, narration and interpretation confidently, pertinently and fluently</w:t>
            </w:r>
          </w:p>
          <w:p w:rsidR="009941AB"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p>
        </w:tc>
        <w:tc>
          <w:tcPr>
            <w:tcW w:w="5040" w:type="dxa"/>
            <w:shd w:val="clear" w:color="auto" w:fill="auto"/>
          </w:tcPr>
          <w:p w:rsidR="009941AB" w:rsidRPr="000F0373" w:rsidRDefault="009941AB" w:rsidP="00D7654C">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lastRenderedPageBreak/>
              <w:t xml:space="preserve">- </w:t>
            </w:r>
            <w:r w:rsidRPr="000F0373">
              <w:rPr>
                <w:rFonts w:ascii="Verdana" w:eastAsia="Times New Roman" w:hAnsi="Verdana"/>
                <w:sz w:val="20"/>
                <w:szCs w:val="20"/>
                <w:lang w:val="en-US" w:eastAsia="en-US"/>
              </w:rPr>
              <w:t xml:space="preserve">Since the students are already familiar with the topic and subtopics through Unit 1 it is advisable to use contact time for translation tasks and opportunities for approaching the themes in a creative manner. Overlap with the selected topic from section C could facilitate transition to work related to the research-based essay. </w:t>
            </w:r>
          </w:p>
          <w:p w:rsidR="009941AB" w:rsidRPr="000F0373" w:rsidRDefault="009941AB" w:rsidP="00D7654C">
            <w:pPr>
              <w:spacing w:line="200" w:lineRule="atLeast"/>
              <w:rPr>
                <w:rFonts w:ascii="Verdana" w:eastAsia="Times New Roman" w:hAnsi="Verdana"/>
                <w:sz w:val="20"/>
                <w:szCs w:val="20"/>
                <w:lang w:val="en-US"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val="el-GR" w:eastAsia="en-US"/>
              </w:rPr>
              <w:t>Ι</w:t>
            </w:r>
            <w:r w:rsidRPr="000F0373">
              <w:rPr>
                <w:rFonts w:ascii="Verdana" w:eastAsia="Times New Roman" w:hAnsi="Verdana"/>
                <w:sz w:val="20"/>
                <w:szCs w:val="20"/>
                <w:lang w:val="en-US" w:eastAsia="en-US"/>
              </w:rPr>
              <w:t>f appropriate, utilise texts that are connected to material from Section C, as</w:t>
            </w: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excerpts for translation and prompts for creative writing.</w:t>
            </w:r>
          </w:p>
          <w:p w:rsidR="009941AB" w:rsidRPr="000F0373" w:rsidRDefault="009941AB" w:rsidP="00D7654C">
            <w:pPr>
              <w:spacing w:line="200" w:lineRule="atLeast"/>
              <w:rPr>
                <w:rFonts w:ascii="Verdana" w:eastAsia="Times New Roman" w:hAnsi="Verdana"/>
                <w:sz w:val="20"/>
                <w:szCs w:val="20"/>
                <w:lang w:eastAsia="en-US"/>
              </w:rPr>
            </w:pPr>
            <w:r>
              <w:rPr>
                <w:rFonts w:ascii="Verdana" w:eastAsia="Times New Roman" w:hAnsi="Verdana"/>
                <w:sz w:val="20"/>
                <w:szCs w:val="20"/>
                <w:lang w:val="en-US" w:eastAsia="en-US"/>
              </w:rPr>
              <w:t>e</w:t>
            </w:r>
            <w:r w:rsidRPr="000F0373">
              <w:rPr>
                <w:rFonts w:ascii="Verdana" w:eastAsia="Times New Roman" w:hAnsi="Verdana"/>
                <w:sz w:val="20"/>
                <w:szCs w:val="20"/>
                <w:lang w:val="en-US" w:eastAsia="en-US"/>
              </w:rPr>
              <w:t xml:space="preserve">.g. Instructional materials for translation and prompts for essay writing could come from </w:t>
            </w:r>
            <w:r w:rsidRPr="000F0373">
              <w:rPr>
                <w:rFonts w:ascii="Verdana" w:eastAsia="Times New Roman" w:hAnsi="Verdana"/>
                <w:sz w:val="20"/>
                <w:szCs w:val="20"/>
                <w:lang w:val="en-US" w:eastAsia="en-US"/>
              </w:rPr>
              <w:lastRenderedPageBreak/>
              <w:t xml:space="preserve">sources linked to the film </w:t>
            </w:r>
            <w:proofErr w:type="spellStart"/>
            <w:r w:rsidRPr="000F0373">
              <w:rPr>
                <w:rFonts w:ascii="Verdana" w:eastAsia="Times New Roman" w:hAnsi="Verdana"/>
                <w:sz w:val="20"/>
                <w:szCs w:val="20"/>
                <w:lang w:val="en-US" w:eastAsia="en-US"/>
              </w:rPr>
              <w:t>Brazilero</w:t>
            </w:r>
            <w:proofErr w:type="spellEnd"/>
            <w:r w:rsidRPr="000F0373">
              <w:rPr>
                <w:rFonts w:ascii="Verdana" w:eastAsia="Times New Roman" w:hAnsi="Verdana"/>
                <w:sz w:val="20"/>
                <w:szCs w:val="20"/>
                <w:lang w:val="en-US" w:eastAsia="en-US"/>
              </w:rPr>
              <w:t xml:space="preserve">, the short stories </w:t>
            </w:r>
            <w:r w:rsidRPr="000F0373">
              <w:rPr>
                <w:rFonts w:ascii="Verdana" w:eastAsia="Times New Roman" w:hAnsi="Verdana"/>
                <w:sz w:val="20"/>
                <w:szCs w:val="20"/>
                <w:lang w:val="el-GR" w:eastAsia="en-US"/>
              </w:rPr>
              <w:t>Ελληνόφωνη</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Καλημέρα</w:t>
            </w:r>
            <w:r w:rsidRPr="000F0373">
              <w:rPr>
                <w:rFonts w:ascii="Verdana" w:eastAsia="Times New Roman" w:hAnsi="Verdana"/>
                <w:sz w:val="20"/>
                <w:szCs w:val="20"/>
                <w:lang w:val="en-US" w:eastAsia="en-US"/>
              </w:rPr>
              <w:t xml:space="preserve">  and </w:t>
            </w:r>
            <w:proofErr w:type="spellStart"/>
            <w:r w:rsidRPr="000F0373">
              <w:rPr>
                <w:rFonts w:ascii="Verdana" w:eastAsia="Times New Roman" w:hAnsi="Verdana"/>
                <w:sz w:val="20"/>
                <w:szCs w:val="20"/>
                <w:lang w:val="en-US" w:eastAsia="en-US"/>
              </w:rPr>
              <w:t>Nicossienses</w:t>
            </w:r>
            <w:proofErr w:type="spellEnd"/>
            <w:r w:rsidRPr="000F0373">
              <w:rPr>
                <w:rFonts w:ascii="Verdana" w:eastAsia="Times New Roman" w:hAnsi="Verdana"/>
                <w:sz w:val="20"/>
                <w:szCs w:val="20"/>
                <w:lang w:val="en-US" w:eastAsia="en-US"/>
              </w:rPr>
              <w:t xml:space="preserve">, which among others, tackle cultural narratives that touch upon travel </w:t>
            </w:r>
            <w:r>
              <w:rPr>
                <w:rFonts w:ascii="Verdana" w:eastAsia="Times New Roman" w:hAnsi="Verdana"/>
                <w:sz w:val="20"/>
                <w:szCs w:val="20"/>
                <w:lang w:val="en-US" w:eastAsia="en-US"/>
              </w:rPr>
              <w:t xml:space="preserve"> </w:t>
            </w:r>
          </w:p>
          <w:p w:rsidR="009941AB" w:rsidRPr="000F0373" w:rsidRDefault="009941AB" w:rsidP="00D7654C">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translate short passages of relevant content from English into Greek</w:t>
            </w:r>
          </w:p>
          <w:p w:rsidR="009941AB" w:rsidRPr="000F0373" w:rsidRDefault="009941AB" w:rsidP="00D7654C">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Students research and present on an environmental problem from an area in the Greek speaking world. </w:t>
            </w:r>
          </w:p>
          <w:p w:rsidR="009941AB" w:rsidRPr="000F0373" w:rsidRDefault="009941AB" w:rsidP="00D7654C">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respond in writing to prompts that invite d</w:t>
            </w:r>
            <w:r>
              <w:rPr>
                <w:rFonts w:ascii="Verdana" w:eastAsia="Times New Roman" w:hAnsi="Verdana"/>
                <w:sz w:val="20"/>
                <w:szCs w:val="20"/>
                <w:lang w:eastAsia="en-US"/>
              </w:rPr>
              <w:t>iscursive or creative writing: e</w:t>
            </w:r>
            <w:r w:rsidRPr="000F0373">
              <w:rPr>
                <w:rFonts w:ascii="Verdana" w:eastAsia="Times New Roman" w:hAnsi="Verdana"/>
                <w:sz w:val="20"/>
                <w:szCs w:val="20"/>
                <w:lang w:eastAsia="en-US"/>
              </w:rPr>
              <w:t>.g.</w:t>
            </w:r>
          </w:p>
          <w:p w:rsidR="009941AB" w:rsidRPr="000F0373" w:rsidRDefault="009941AB" w:rsidP="000F0373">
            <w:pPr>
              <w:spacing w:line="200" w:lineRule="atLeast"/>
              <w:ind w:left="720"/>
              <w:rPr>
                <w:rFonts w:ascii="Verdana" w:eastAsia="Times New Roman" w:hAnsi="Verdana"/>
                <w:i/>
                <w:sz w:val="20"/>
                <w:szCs w:val="20"/>
                <w:lang w:val="en-US" w:eastAsia="en-US"/>
              </w:rPr>
            </w:pPr>
            <w:r w:rsidRPr="000F0373">
              <w:rPr>
                <w:rFonts w:ascii="Verdana" w:eastAsia="Times New Roman" w:hAnsi="Verdana"/>
                <w:i/>
                <w:sz w:val="20"/>
                <w:szCs w:val="20"/>
                <w:lang w:val="el-GR" w:eastAsia="en-US"/>
              </w:rPr>
              <w:t>Φαντάσου πως είσαι ένας από αυτούς που ταξίδεψαν για πρώτη φορά με αεροπλάνο. Γράψε ....</w:t>
            </w:r>
          </w:p>
          <w:p w:rsidR="009941AB" w:rsidRPr="000F0373" w:rsidRDefault="009941AB" w:rsidP="000F0373">
            <w:pPr>
              <w:spacing w:line="200" w:lineRule="atLeast"/>
              <w:ind w:left="720"/>
              <w:rPr>
                <w:rFonts w:ascii="Verdana" w:eastAsia="Times New Roman" w:hAnsi="Verdana"/>
                <w:i/>
                <w:sz w:val="20"/>
                <w:szCs w:val="20"/>
                <w:lang w:val="en-US" w:eastAsia="en-US"/>
              </w:rPr>
            </w:pPr>
          </w:p>
          <w:p w:rsidR="009941AB" w:rsidRPr="000F0373" w:rsidRDefault="009941AB" w:rsidP="000F0373">
            <w:pPr>
              <w:spacing w:line="200" w:lineRule="atLeast"/>
              <w:ind w:left="720"/>
              <w:rPr>
                <w:rFonts w:ascii="Verdana" w:eastAsia="Times New Roman" w:hAnsi="Verdana"/>
                <w:i/>
                <w:sz w:val="20"/>
                <w:szCs w:val="20"/>
                <w:lang w:val="en-US" w:eastAsia="en-US"/>
              </w:rPr>
            </w:pPr>
            <w:r w:rsidRPr="000F0373">
              <w:rPr>
                <w:rFonts w:ascii="Verdana" w:eastAsia="Times New Roman" w:hAnsi="Verdana"/>
                <w:i/>
                <w:sz w:val="20"/>
                <w:szCs w:val="20"/>
                <w:lang w:val="el-GR" w:eastAsia="en-US"/>
              </w:rPr>
              <w:t>Πώς επηρέασε ο τουρισμός μια περιοχή που γνωρίζεις καλά; Γράψε τη γνώμη σου αναφέροντας θετικά και αρνητικά στοιχεία</w:t>
            </w:r>
          </w:p>
          <w:p w:rsidR="009941AB" w:rsidRPr="000F0373" w:rsidRDefault="009941AB" w:rsidP="000F0373">
            <w:pPr>
              <w:spacing w:line="200" w:lineRule="atLeast"/>
              <w:ind w:left="720"/>
              <w:rPr>
                <w:rFonts w:ascii="Verdana" w:eastAsia="Times New Roman" w:hAnsi="Verdana"/>
                <w:i/>
                <w:sz w:val="20"/>
                <w:szCs w:val="20"/>
                <w:lang w:val="en-US" w:eastAsia="en-US"/>
              </w:rPr>
            </w:pPr>
          </w:p>
          <w:p w:rsidR="009941AB" w:rsidRPr="000F0373" w:rsidRDefault="009941AB" w:rsidP="000F0373">
            <w:pPr>
              <w:spacing w:line="200" w:lineRule="atLeast"/>
              <w:ind w:left="720"/>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Μια εκδρομή στο ιστορικό παρελθόν. Ποια εποχή θα διάλεγες και γιατί;</w:t>
            </w:r>
          </w:p>
          <w:p w:rsidR="009941AB" w:rsidRPr="000F0373" w:rsidRDefault="009941AB" w:rsidP="000F0373">
            <w:pPr>
              <w:spacing w:line="200" w:lineRule="atLeast"/>
              <w:ind w:left="720"/>
              <w:rPr>
                <w:rFonts w:ascii="Verdana" w:eastAsia="Times New Roman" w:hAnsi="Verdana"/>
                <w:sz w:val="20"/>
                <w:szCs w:val="20"/>
                <w:lang w:val="el-GR" w:eastAsia="en-US"/>
              </w:rPr>
            </w:pPr>
          </w:p>
          <w:p w:rsidR="009941AB" w:rsidRPr="000F0373" w:rsidRDefault="009941AB" w:rsidP="000F0373">
            <w:pPr>
              <w:spacing w:line="200" w:lineRule="atLeast"/>
              <w:ind w:left="720"/>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Συμμετέχεις σε μια εκστρατεία διαφώτισης των πολιτών για τη μείωση της ρύπανσης και των σκουπιδιών. Γράψε ένα κείμενο επισημαίνοντας το πρόβλημα και προτείνοντας λύσεις</w:t>
            </w:r>
          </w:p>
          <w:p w:rsidR="009941AB" w:rsidRPr="000F0373" w:rsidRDefault="009941AB" w:rsidP="000F0373">
            <w:pPr>
              <w:spacing w:line="200" w:lineRule="atLeast"/>
              <w:ind w:left="720"/>
              <w:rPr>
                <w:rFonts w:ascii="Verdana" w:eastAsia="Times New Roman" w:hAnsi="Verdana"/>
                <w:sz w:val="20"/>
                <w:szCs w:val="20"/>
                <w:lang w:val="el-GR" w:eastAsia="en-US"/>
              </w:rPr>
            </w:pPr>
          </w:p>
        </w:tc>
        <w:tc>
          <w:tcPr>
            <w:tcW w:w="5362" w:type="dxa"/>
            <w:shd w:val="clear" w:color="auto" w:fill="auto"/>
          </w:tcPr>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Students are directed to various texts and online resources in order to practise vocabulary relating to this theme. Some of the texts for translation may need a degree of adapting. See below samples of links that lend themselves to the theme and may be used for translation tasks or prompts for responses in continuous writing.</w:t>
            </w:r>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Short texts for translation into Greek:</w:t>
            </w:r>
          </w:p>
          <w:p w:rsidR="009941AB" w:rsidRPr="000F0373" w:rsidRDefault="009941AB" w:rsidP="000F0373">
            <w:pPr>
              <w:autoSpaceDE w:val="0"/>
              <w:autoSpaceDN w:val="0"/>
              <w:adjustRightInd w:val="0"/>
              <w:rPr>
                <w:rFonts w:ascii="Verdana" w:eastAsia="Times New Roman" w:hAnsi="Verdana"/>
                <w:sz w:val="20"/>
                <w:szCs w:val="20"/>
                <w:lang w:eastAsia="en-US"/>
              </w:rPr>
            </w:pPr>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hyperlink r:id="rId127" w:history="1">
              <w:r w:rsidRPr="00D7654C">
                <w:rPr>
                  <w:rFonts w:ascii="Verdana" w:eastAsia="Times New Roman" w:hAnsi="Verdana"/>
                  <w:color w:val="002060"/>
                  <w:sz w:val="18"/>
                  <w:szCs w:val="18"/>
                  <w:lang w:eastAsia="en-US"/>
                </w:rPr>
                <w:t>http://yourmovies.com.au/movie/9426/brazilero-greek-film-festival</w:t>
              </w:r>
            </w:hyperlink>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hyperlink r:id="rId128" w:history="1">
              <w:r w:rsidRPr="00D7654C">
                <w:rPr>
                  <w:rFonts w:ascii="Verdana" w:eastAsia="Times New Roman" w:hAnsi="Verdana"/>
                  <w:color w:val="002060"/>
                  <w:sz w:val="18"/>
                  <w:szCs w:val="18"/>
                  <w:lang w:eastAsia="en-US"/>
                </w:rPr>
                <w:t>http://variety.com/2002/film/reviews/brazilero-1200551968/</w:t>
              </w:r>
            </w:hyperlink>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hyperlink r:id="rId129" w:history="1">
              <w:r w:rsidRPr="00D7654C">
                <w:rPr>
                  <w:rFonts w:ascii="Verdana" w:eastAsia="Times New Roman" w:hAnsi="Verdana"/>
                  <w:color w:val="002060"/>
                  <w:sz w:val="18"/>
                  <w:szCs w:val="18"/>
                  <w:lang w:eastAsia="en-US"/>
                </w:rPr>
                <w:t>http://www.bbc.com/news/world-europe-33564237</w:t>
              </w:r>
            </w:hyperlink>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p>
          <w:p w:rsidR="009941AB" w:rsidRPr="00D7654C" w:rsidRDefault="009941AB" w:rsidP="000F0373">
            <w:pPr>
              <w:autoSpaceDE w:val="0"/>
              <w:autoSpaceDN w:val="0"/>
              <w:adjustRightInd w:val="0"/>
              <w:rPr>
                <w:rFonts w:ascii="Verdana" w:eastAsia="Times New Roman" w:hAnsi="Verdana"/>
                <w:color w:val="002060"/>
                <w:sz w:val="18"/>
                <w:szCs w:val="18"/>
                <w:lang w:eastAsia="en-US"/>
              </w:rPr>
            </w:pPr>
          </w:p>
          <w:p w:rsidR="009941AB" w:rsidRPr="00D7654C" w:rsidRDefault="009941AB" w:rsidP="000F0373">
            <w:pPr>
              <w:autoSpaceDE w:val="0"/>
              <w:autoSpaceDN w:val="0"/>
              <w:adjustRightInd w:val="0"/>
              <w:rPr>
                <w:rFonts w:ascii="Verdana" w:eastAsia="Times New Roman" w:hAnsi="Verdana"/>
                <w:color w:val="002060"/>
                <w:sz w:val="18"/>
                <w:szCs w:val="18"/>
                <w:lang w:val="en-US" w:eastAsia="en-US"/>
              </w:rPr>
            </w:pPr>
            <w:r w:rsidRPr="00D7654C">
              <w:rPr>
                <w:rFonts w:ascii="Verdana" w:eastAsia="Times New Roman" w:hAnsi="Verdana"/>
                <w:color w:val="002060"/>
                <w:sz w:val="20"/>
                <w:szCs w:val="20"/>
                <w:lang w:val="en-US" w:eastAsia="en-US"/>
              </w:rPr>
              <w:t>Authentic materials on the theme of travel</w:t>
            </w:r>
            <w:r w:rsidRPr="00D7654C">
              <w:rPr>
                <w:rFonts w:ascii="Verdana" w:eastAsia="Times New Roman" w:hAnsi="Verdana"/>
                <w:color w:val="002060"/>
                <w:sz w:val="18"/>
                <w:szCs w:val="18"/>
                <w:lang w:val="en-US" w:eastAsia="en-US"/>
              </w:rPr>
              <w:t>:</w:t>
            </w:r>
          </w:p>
          <w:p w:rsidR="009941AB" w:rsidRPr="00D7654C" w:rsidRDefault="009941AB" w:rsidP="000F0373">
            <w:pPr>
              <w:autoSpaceDE w:val="0"/>
              <w:autoSpaceDN w:val="0"/>
              <w:adjustRightInd w:val="0"/>
              <w:rPr>
                <w:rFonts w:ascii="Verdana" w:eastAsia="Times New Roman" w:hAnsi="Verdana"/>
                <w:color w:val="002060"/>
                <w:sz w:val="18"/>
                <w:szCs w:val="18"/>
                <w:lang w:val="en-US" w:eastAsia="en-US"/>
              </w:rPr>
            </w:pPr>
          </w:p>
          <w:p w:rsidR="009941AB" w:rsidRPr="00D7654C" w:rsidRDefault="009941AB" w:rsidP="000F0373">
            <w:pPr>
              <w:autoSpaceDE w:val="0"/>
              <w:autoSpaceDN w:val="0"/>
              <w:adjustRightInd w:val="0"/>
              <w:rPr>
                <w:rFonts w:ascii="Verdana" w:eastAsia="Times New Roman" w:hAnsi="Verdana"/>
                <w:color w:val="002060"/>
                <w:sz w:val="18"/>
                <w:szCs w:val="18"/>
                <w:lang w:val="en-US" w:eastAsia="en-US"/>
              </w:rPr>
            </w:pPr>
            <w:hyperlink r:id="rId130" w:history="1">
              <w:r w:rsidRPr="00D7654C">
                <w:rPr>
                  <w:rFonts w:ascii="Verdana" w:eastAsia="Times New Roman" w:hAnsi="Verdana"/>
                  <w:color w:val="002060"/>
                  <w:sz w:val="18"/>
                  <w:szCs w:val="18"/>
                  <w:lang w:val="en-US" w:eastAsia="en-US"/>
                </w:rPr>
                <w:t>http://museduc.gr/docs/gymnasio/enotita13-taxidia.pdf</w:t>
              </w:r>
            </w:hyperlink>
          </w:p>
          <w:p w:rsidR="009941AB" w:rsidRPr="00D7654C" w:rsidRDefault="009941AB" w:rsidP="000F0373">
            <w:pPr>
              <w:autoSpaceDE w:val="0"/>
              <w:autoSpaceDN w:val="0"/>
              <w:adjustRightInd w:val="0"/>
              <w:rPr>
                <w:rFonts w:ascii="Verdana" w:eastAsia="Times New Roman" w:hAnsi="Verdana"/>
                <w:color w:val="002060"/>
                <w:sz w:val="18"/>
                <w:szCs w:val="18"/>
                <w:lang w:val="en-US" w:eastAsia="en-US"/>
              </w:rPr>
            </w:pPr>
          </w:p>
          <w:p w:rsidR="009941AB" w:rsidRPr="00D7654C" w:rsidRDefault="009941AB" w:rsidP="000F0373">
            <w:pPr>
              <w:autoSpaceDE w:val="0"/>
              <w:autoSpaceDN w:val="0"/>
              <w:adjustRightInd w:val="0"/>
              <w:rPr>
                <w:rFonts w:ascii="Verdana" w:eastAsia="Times New Roman" w:hAnsi="Verdana"/>
                <w:color w:val="002060"/>
                <w:sz w:val="18"/>
                <w:szCs w:val="18"/>
                <w:lang w:val="en-US" w:eastAsia="en-US"/>
              </w:rPr>
            </w:pPr>
            <w:r w:rsidRPr="00D7654C">
              <w:rPr>
                <w:rFonts w:ascii="Verdana" w:eastAsia="Times New Roman" w:hAnsi="Verdana"/>
                <w:color w:val="002060"/>
                <w:sz w:val="18"/>
                <w:szCs w:val="18"/>
                <w:lang w:val="en-US" w:eastAsia="en-US"/>
              </w:rPr>
              <w:t>Writing guide and authentic sources on tourism and the environment:</w:t>
            </w:r>
          </w:p>
          <w:p w:rsidR="009941AB" w:rsidRPr="00D7654C" w:rsidRDefault="009941AB" w:rsidP="000F0373">
            <w:pPr>
              <w:autoSpaceDE w:val="0"/>
              <w:autoSpaceDN w:val="0"/>
              <w:adjustRightInd w:val="0"/>
              <w:rPr>
                <w:rFonts w:ascii="Verdana" w:eastAsia="Times New Roman" w:hAnsi="Verdana"/>
                <w:color w:val="002060"/>
                <w:sz w:val="18"/>
                <w:szCs w:val="18"/>
                <w:lang w:val="en-US" w:eastAsia="en-US"/>
              </w:rPr>
            </w:pPr>
            <w:hyperlink r:id="rId131" w:history="1">
              <w:r w:rsidRPr="00D7654C">
                <w:rPr>
                  <w:rFonts w:ascii="Verdana" w:eastAsia="Times New Roman" w:hAnsi="Verdana"/>
                  <w:color w:val="002060"/>
                  <w:sz w:val="18"/>
                  <w:szCs w:val="18"/>
                  <w:lang w:val="en-US" w:eastAsia="en-US"/>
                </w:rPr>
                <w:t>http://www.vlioras.gr/Philologia/Composition/Tourismos.htm</w:t>
              </w:r>
            </w:hyperlink>
          </w:p>
          <w:p w:rsidR="009941AB" w:rsidRPr="00D7654C" w:rsidRDefault="009941AB" w:rsidP="000F0373">
            <w:pPr>
              <w:autoSpaceDE w:val="0"/>
              <w:autoSpaceDN w:val="0"/>
              <w:adjustRightInd w:val="0"/>
              <w:rPr>
                <w:rFonts w:ascii="Verdana" w:eastAsia="Times New Roman" w:hAnsi="Verdana"/>
                <w:color w:val="002060"/>
                <w:sz w:val="18"/>
                <w:szCs w:val="18"/>
                <w:lang w:val="en-US" w:eastAsia="en-US"/>
              </w:rPr>
            </w:pPr>
          </w:p>
          <w:p w:rsidR="009941AB" w:rsidRPr="00D7654C" w:rsidRDefault="009941AB" w:rsidP="000F0373">
            <w:pPr>
              <w:spacing w:before="40" w:after="40" w:line="200" w:lineRule="atLeast"/>
              <w:rPr>
                <w:rFonts w:ascii="Verdana" w:eastAsia="Times New Roman" w:hAnsi="Verdana"/>
                <w:color w:val="002060"/>
                <w:sz w:val="18"/>
                <w:szCs w:val="18"/>
                <w:lang w:eastAsia="en-US"/>
              </w:rPr>
            </w:pPr>
            <w:hyperlink r:id="rId132" w:history="1">
              <w:r w:rsidRPr="00D7654C">
                <w:rPr>
                  <w:rFonts w:ascii="Verdana" w:eastAsia="Times New Roman" w:hAnsi="Verdana"/>
                  <w:color w:val="002060"/>
                  <w:sz w:val="18"/>
                  <w:szCs w:val="18"/>
                  <w:lang w:eastAsia="en-US"/>
                </w:rPr>
                <w:t>http://www.vlioras.gr/Personal/Interests/Readings/2013_09_22_Vima_Diakopes.htm</w:t>
              </w:r>
            </w:hyperlink>
          </w:p>
          <w:p w:rsidR="009941AB" w:rsidRPr="00D7654C" w:rsidRDefault="009941AB" w:rsidP="000F0373">
            <w:pPr>
              <w:spacing w:before="40" w:after="40" w:line="200" w:lineRule="atLeast"/>
              <w:rPr>
                <w:rFonts w:ascii="Verdana" w:eastAsia="Times New Roman" w:hAnsi="Verdana"/>
                <w:color w:val="002060"/>
                <w:sz w:val="18"/>
                <w:szCs w:val="18"/>
                <w:lang w:eastAsia="en-US"/>
              </w:rPr>
            </w:pPr>
          </w:p>
          <w:p w:rsidR="009941AB" w:rsidRPr="00D7654C" w:rsidRDefault="009941AB" w:rsidP="000F0373">
            <w:pPr>
              <w:spacing w:before="40" w:after="40" w:line="200" w:lineRule="atLeast"/>
              <w:rPr>
                <w:rFonts w:ascii="Verdana" w:eastAsia="Times New Roman" w:hAnsi="Verdana"/>
                <w:color w:val="002060"/>
                <w:sz w:val="18"/>
                <w:szCs w:val="18"/>
                <w:lang w:eastAsia="en-US"/>
              </w:rPr>
            </w:pPr>
            <w:hyperlink r:id="rId133" w:history="1">
              <w:r w:rsidRPr="00D7654C">
                <w:rPr>
                  <w:rFonts w:ascii="Verdana" w:eastAsia="Times New Roman" w:hAnsi="Verdana"/>
                  <w:color w:val="002060"/>
                  <w:sz w:val="18"/>
                  <w:szCs w:val="18"/>
                  <w:lang w:eastAsia="en-US"/>
                </w:rPr>
                <w:t>http://www.odyssey.com.cy/main/default.aspx?tabID=138&amp;itemID=1404&amp;mid=1013</w:t>
              </w:r>
            </w:hyperlink>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tc>
      </w:tr>
      <w:tr w:rsidR="009941AB" w:rsidRPr="000F0373" w:rsidTr="00C6352C">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eastAsia="en-US"/>
              </w:rPr>
            </w:pPr>
            <w:r w:rsidRPr="000F0373">
              <w:rPr>
                <w:rFonts w:ascii="Verdana" w:eastAsia="Times New Roman" w:hAnsi="Verdana"/>
                <w:sz w:val="20"/>
                <w:szCs w:val="20"/>
                <w:lang w:eastAsia="en-US"/>
              </w:rPr>
              <w:t>7-8</w:t>
            </w:r>
          </w:p>
        </w:tc>
        <w:tc>
          <w:tcPr>
            <w:tcW w:w="3510" w:type="dxa"/>
            <w:shd w:val="clear" w:color="auto" w:fill="auto"/>
          </w:tcPr>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Education and Employment</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Pr="000F0373"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vocabulary related to this topic.</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eastAsia="en-US"/>
              </w:rPr>
              <w:lastRenderedPageBreak/>
              <w:t xml:space="preserve">To understand and re produce structures and vocabulary that appear in the primary texts or the bibliography on texts from Section C that contains content cognate to this topic </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transfer meaning from English into Greek demonstrating command of vocabulary and structures</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express ideas, opinions and apply skills of description, narration and interpretation confidently, pertinently and fluently</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p>
        </w:tc>
        <w:tc>
          <w:tcPr>
            <w:tcW w:w="5040" w:type="dxa"/>
            <w:shd w:val="clear" w:color="auto" w:fill="auto"/>
          </w:tcPr>
          <w:p w:rsidR="009941AB" w:rsidRPr="000F0373" w:rsidRDefault="009941AB" w:rsidP="00F26F79">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lastRenderedPageBreak/>
              <w:t xml:space="preserve">- </w:t>
            </w:r>
            <w:r w:rsidRPr="000F0373">
              <w:rPr>
                <w:rFonts w:ascii="Verdana" w:eastAsia="Times New Roman" w:hAnsi="Verdana"/>
                <w:sz w:val="20"/>
                <w:szCs w:val="20"/>
                <w:lang w:val="en-US" w:eastAsia="en-US"/>
              </w:rPr>
              <w:t xml:space="preserve">Since the students are already familiar with the topic and subtopics through Unit 1 it is advisable to use contact time for translation tasks and opportunities for approaching the themes in a creative manner. Overlap with the selected topic from section C could facilitate </w:t>
            </w:r>
            <w:r w:rsidRPr="000F0373">
              <w:rPr>
                <w:rFonts w:ascii="Verdana" w:eastAsia="Times New Roman" w:hAnsi="Verdana"/>
                <w:sz w:val="20"/>
                <w:szCs w:val="20"/>
                <w:lang w:val="en-US" w:eastAsia="en-US"/>
              </w:rPr>
              <w:lastRenderedPageBreak/>
              <w:t xml:space="preserve">transition to work related to the research-based essay. </w:t>
            </w: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0F0373" w:rsidRDefault="009941AB" w:rsidP="00F26F79">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l-GR" w:eastAsia="en-US"/>
              </w:rPr>
              <w:t>Ι</w:t>
            </w:r>
            <w:r w:rsidRPr="000F0373">
              <w:rPr>
                <w:rFonts w:ascii="Verdana" w:eastAsia="Times New Roman" w:hAnsi="Verdana"/>
                <w:sz w:val="20"/>
                <w:szCs w:val="20"/>
                <w:lang w:val="en-US" w:eastAsia="en-US"/>
              </w:rPr>
              <w:t>f appropriate, utilise texts that are connected to material from Section C, as</w:t>
            </w: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excerpts for translation and prompts for creative writing.</w:t>
            </w: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0F0373" w:rsidRDefault="009941AB" w:rsidP="00F26F79">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e</w:t>
            </w:r>
            <w:r w:rsidRPr="000F0373">
              <w:rPr>
                <w:rFonts w:ascii="Verdana" w:eastAsia="Times New Roman" w:hAnsi="Verdana"/>
                <w:sz w:val="20"/>
                <w:szCs w:val="20"/>
                <w:lang w:val="en-US" w:eastAsia="en-US"/>
              </w:rPr>
              <w:t xml:space="preserve">.g. Instructional materials for translation and prompts for essay writing on Education, student life, jobs and unemployment could come from sources linked to the films </w:t>
            </w:r>
            <w:r w:rsidRPr="000F0373">
              <w:rPr>
                <w:rFonts w:ascii="Verdana" w:eastAsia="Times New Roman" w:hAnsi="Verdana"/>
                <w:sz w:val="20"/>
                <w:szCs w:val="20"/>
                <w:lang w:val="el-GR" w:eastAsia="en-US"/>
              </w:rPr>
              <w:t>Πολίτικη</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Κουζίνα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Δύσκολοι</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Αποχαιρετισμοί</w:t>
            </w:r>
            <w:r w:rsidRPr="000F0373">
              <w:rPr>
                <w:rFonts w:ascii="Verdana" w:eastAsia="Times New Roman" w:hAnsi="Verdana"/>
                <w:sz w:val="20"/>
                <w:szCs w:val="20"/>
                <w:lang w:val="en-US" w:eastAsia="en-US"/>
              </w:rPr>
              <w:t xml:space="preserve">, Peppermint, September, </w:t>
            </w:r>
            <w:r w:rsidRPr="000F0373">
              <w:rPr>
                <w:rFonts w:ascii="Verdana" w:eastAsia="Times New Roman" w:hAnsi="Verdana"/>
                <w:sz w:val="20"/>
                <w:szCs w:val="20"/>
                <w:lang w:val="el-GR" w:eastAsia="en-US"/>
              </w:rPr>
              <w:t>Τα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δελφινάκια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του</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Αμβρακικού</w:t>
            </w:r>
            <w:r w:rsidRPr="000F0373">
              <w:rPr>
                <w:rFonts w:ascii="Verdana" w:eastAsia="Times New Roman" w:hAnsi="Verdana"/>
                <w:sz w:val="20"/>
                <w:szCs w:val="20"/>
                <w:lang w:val="en-US" w:eastAsia="en-US"/>
              </w:rPr>
              <w:t xml:space="preserve">, Little Land, Days of Change, </w:t>
            </w:r>
            <w:r w:rsidRPr="000F0373">
              <w:rPr>
                <w:rFonts w:ascii="Verdana" w:eastAsia="Times New Roman" w:hAnsi="Verdana"/>
                <w:sz w:val="20"/>
                <w:szCs w:val="20"/>
                <w:lang w:val="el-GR" w:eastAsia="en-US"/>
              </w:rPr>
              <w:t>Ακαδημία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Πλάτωνος</w:t>
            </w:r>
            <w:r w:rsidRPr="000F0373">
              <w:rPr>
                <w:rFonts w:ascii="Verdana" w:eastAsia="Times New Roman" w:hAnsi="Verdana"/>
                <w:sz w:val="20"/>
                <w:szCs w:val="20"/>
                <w:lang w:val="en-US" w:eastAsia="en-US"/>
              </w:rPr>
              <w:t xml:space="preserve"> and short stories such as </w:t>
            </w:r>
            <w:r w:rsidRPr="000F0373">
              <w:rPr>
                <w:rFonts w:ascii="Verdana" w:eastAsia="Times New Roman" w:hAnsi="Verdana"/>
                <w:sz w:val="20"/>
                <w:szCs w:val="20"/>
                <w:lang w:val="el-GR" w:eastAsia="en-US"/>
              </w:rPr>
              <w:t>ο</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Καινούργιος</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Κώστα</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Μόντη</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Στο</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φωτεινό</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δωμάτιο</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Έρσης</w:t>
            </w:r>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val="el-GR" w:eastAsia="en-US"/>
              </w:rPr>
              <w:t>Σωτηροπούλου</w:t>
            </w:r>
            <w:r w:rsidRPr="000F0373">
              <w:rPr>
                <w:rFonts w:ascii="Verdana" w:eastAsia="Times New Roman" w:hAnsi="Verdana"/>
                <w:sz w:val="20"/>
                <w:szCs w:val="20"/>
                <w:lang w:val="en-US" w:eastAsia="en-US"/>
              </w:rPr>
              <w:t>).</w:t>
            </w:r>
          </w:p>
          <w:p w:rsidR="009941AB" w:rsidRPr="000F0373" w:rsidRDefault="009941AB" w:rsidP="000F0373">
            <w:pPr>
              <w:spacing w:line="200" w:lineRule="atLeast"/>
              <w:ind w:left="522"/>
              <w:rPr>
                <w:rFonts w:ascii="Verdana" w:eastAsia="Times New Roman" w:hAnsi="Verdana"/>
                <w:sz w:val="20"/>
                <w:szCs w:val="20"/>
                <w:lang w:eastAsia="en-US"/>
              </w:rPr>
            </w:pPr>
          </w:p>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translate short passages of relevant content from English into Greek</w:t>
            </w:r>
          </w:p>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research and present on educational systems, the value of volunteerism, the impact of economic crisis on employment and the future.</w:t>
            </w:r>
          </w:p>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respond in writing to prompts that invite discursive or creative writing: E.g.</w:t>
            </w:r>
          </w:p>
          <w:p w:rsidR="009941AB" w:rsidRPr="000F0373" w:rsidRDefault="009941AB" w:rsidP="000F0373">
            <w:pPr>
              <w:spacing w:line="200" w:lineRule="atLeast"/>
              <w:ind w:left="522"/>
              <w:rPr>
                <w:rFonts w:ascii="Verdana" w:eastAsia="Times New Roman" w:hAnsi="Verdana"/>
                <w:i/>
                <w:sz w:val="20"/>
                <w:szCs w:val="20"/>
                <w:lang w:val="el-GR" w:eastAsia="en-US"/>
              </w:rPr>
            </w:pPr>
          </w:p>
          <w:p w:rsidR="009941AB" w:rsidRPr="000F0373" w:rsidRDefault="009941AB" w:rsidP="000F0373">
            <w:pPr>
              <w:spacing w:line="200" w:lineRule="atLeast"/>
              <w:ind w:left="522"/>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Προτάσεις για την καλύτερη λειτουργία του σχολείου μας</w:t>
            </w:r>
          </w:p>
          <w:p w:rsidR="009941AB" w:rsidRPr="000F0373" w:rsidRDefault="009941AB" w:rsidP="000F0373">
            <w:pPr>
              <w:spacing w:line="200" w:lineRule="atLeast"/>
              <w:ind w:left="522"/>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Αφηγήσου μια μέρα στο σχολείο από την οπτική γωνία ενός καθηγητή/μιας καθηγήτριας</w:t>
            </w:r>
          </w:p>
          <w:p w:rsidR="009941AB" w:rsidRPr="000F0373" w:rsidRDefault="009941AB" w:rsidP="000F0373">
            <w:pPr>
              <w:spacing w:line="200" w:lineRule="atLeast"/>
              <w:ind w:left="522"/>
              <w:rPr>
                <w:rFonts w:ascii="Verdana" w:eastAsia="Times New Roman" w:hAnsi="Verdana"/>
                <w:i/>
                <w:sz w:val="20"/>
                <w:szCs w:val="20"/>
                <w:lang w:val="el-GR" w:eastAsia="en-US"/>
              </w:rPr>
            </w:pPr>
          </w:p>
          <w:p w:rsidR="009941AB" w:rsidRPr="000F0373" w:rsidRDefault="009941AB" w:rsidP="000F0373">
            <w:pPr>
              <w:spacing w:line="200" w:lineRule="atLeast"/>
              <w:ind w:left="522"/>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 xml:space="preserve">Ποια είναι τα κριτήρια για την επιλογή σπουδών/επαγγέλματος. Ποιο είναι το </w:t>
            </w:r>
            <w:r w:rsidRPr="000F0373">
              <w:rPr>
                <w:rFonts w:ascii="Verdana" w:eastAsia="Times New Roman" w:hAnsi="Verdana"/>
                <w:i/>
                <w:sz w:val="20"/>
                <w:szCs w:val="20"/>
                <w:lang w:val="el-GR" w:eastAsia="en-US"/>
              </w:rPr>
              <w:lastRenderedPageBreak/>
              <w:t>ιδανικό επάγγελμα. Γιατί; Πώς θα επιδιώξεις την κατάκτησή του;</w:t>
            </w:r>
          </w:p>
          <w:p w:rsidR="009941AB" w:rsidRPr="000F0373" w:rsidRDefault="009941AB" w:rsidP="000F0373">
            <w:pPr>
              <w:spacing w:line="200" w:lineRule="atLeast"/>
              <w:ind w:left="522"/>
              <w:rPr>
                <w:rFonts w:ascii="Verdana" w:eastAsia="Times New Roman" w:hAnsi="Verdana"/>
                <w:i/>
                <w:sz w:val="20"/>
                <w:szCs w:val="20"/>
                <w:lang w:val="en-US" w:eastAsia="en-US"/>
              </w:rPr>
            </w:pPr>
          </w:p>
          <w:p w:rsidR="009941AB" w:rsidRPr="00F26F79" w:rsidRDefault="009941AB" w:rsidP="00F26F79">
            <w:pPr>
              <w:spacing w:line="200" w:lineRule="atLeast"/>
              <w:ind w:left="522"/>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Ανεργία και νέοι: συν</w:t>
            </w:r>
            <w:r>
              <w:rPr>
                <w:rFonts w:ascii="Verdana" w:eastAsia="Times New Roman" w:hAnsi="Verdana"/>
                <w:i/>
                <w:sz w:val="20"/>
                <w:szCs w:val="20"/>
                <w:lang w:val="el-GR" w:eastAsia="en-US"/>
              </w:rPr>
              <w:t>έπειες και τρόποι αντιμετώπισης</w:t>
            </w:r>
          </w:p>
        </w:tc>
        <w:tc>
          <w:tcPr>
            <w:tcW w:w="5362" w:type="dxa"/>
            <w:shd w:val="clear" w:color="auto" w:fill="auto"/>
          </w:tcPr>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 xml:space="preserve">Students are directed to various texts and online resources in order to practise vocabulary relating to this theme. Some of the texts for translation may need a degree of adapting. See below samples of links that lend themselves to the </w:t>
            </w:r>
            <w:r w:rsidRPr="000F0373">
              <w:rPr>
                <w:rFonts w:ascii="Verdana" w:eastAsia="Times New Roman" w:hAnsi="Verdana"/>
                <w:sz w:val="20"/>
                <w:szCs w:val="20"/>
                <w:lang w:eastAsia="en-US"/>
              </w:rPr>
              <w:t>theme and may be used for translation tasks or prompts for responses in continuous writing.</w:t>
            </w:r>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val="el-GR" w:eastAsia="en-US"/>
              </w:rPr>
            </w:pPr>
            <w:r w:rsidRPr="000F0373">
              <w:rPr>
                <w:rFonts w:ascii="Verdana" w:eastAsia="Times New Roman" w:hAnsi="Verdana"/>
                <w:sz w:val="20"/>
                <w:szCs w:val="20"/>
                <w:lang w:eastAsia="en-US"/>
              </w:rPr>
              <w:t>Short texts for translation into Greek:</w:t>
            </w:r>
          </w:p>
          <w:p w:rsidR="009941AB" w:rsidRPr="000F0373" w:rsidRDefault="009941AB" w:rsidP="000F0373">
            <w:pPr>
              <w:spacing w:before="40" w:after="40" w:line="200" w:lineRule="atLeast"/>
              <w:rPr>
                <w:rFonts w:ascii="Verdana" w:eastAsia="Times New Roman" w:hAnsi="Verdana"/>
                <w:sz w:val="20"/>
                <w:szCs w:val="20"/>
                <w:lang w:val="el-GR" w:eastAsia="en-US"/>
              </w:rPr>
            </w:pPr>
            <w:hyperlink r:id="rId134" w:history="1">
              <w:r w:rsidRPr="00775C72">
                <w:rPr>
                  <w:rFonts w:ascii="Verdana" w:eastAsia="Times New Roman" w:hAnsi="Verdana"/>
                  <w:sz w:val="20"/>
                  <w:szCs w:val="20"/>
                  <w:lang w:val="el-GR" w:eastAsia="en-US"/>
                </w:rPr>
                <w:t>http://www.bbc.com/news/world-europe-33507802</w:t>
              </w:r>
            </w:hyperlink>
          </w:p>
          <w:p w:rsidR="009941AB" w:rsidRPr="000F0373" w:rsidRDefault="009941AB" w:rsidP="000F0373">
            <w:pPr>
              <w:spacing w:before="40" w:after="40" w:line="200" w:lineRule="atLeast"/>
              <w:rPr>
                <w:rFonts w:ascii="Verdana" w:eastAsia="Times New Roman" w:hAnsi="Verdana"/>
                <w:sz w:val="20"/>
                <w:szCs w:val="20"/>
                <w:lang w:val="el-GR" w:eastAsia="en-US"/>
              </w:rPr>
            </w:pPr>
            <w:hyperlink r:id="rId135" w:history="1">
              <w:r w:rsidRPr="00775C72">
                <w:rPr>
                  <w:rFonts w:ascii="Verdana" w:eastAsia="Times New Roman" w:hAnsi="Verdana"/>
                  <w:sz w:val="20"/>
                  <w:szCs w:val="20"/>
                  <w:lang w:val="el-GR" w:eastAsia="en-US"/>
                </w:rPr>
                <w:t>http://www.theguardian.com/global/2015/jul/26/greece-youth-unemployment-debt-crisis-eurozone</w:t>
              </w:r>
            </w:hyperlink>
          </w:p>
          <w:p w:rsidR="009941AB" w:rsidRPr="000F0373" w:rsidRDefault="009941AB" w:rsidP="000F0373">
            <w:pPr>
              <w:spacing w:before="40" w:after="40" w:line="200" w:lineRule="atLeast"/>
              <w:rPr>
                <w:rFonts w:ascii="Verdana" w:eastAsia="Times New Roman" w:hAnsi="Verdana"/>
                <w:sz w:val="20"/>
                <w:szCs w:val="20"/>
                <w:lang w:val="el-GR"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https://academicexchange.wordpress.com/2015/07/24/15-facts-on-the-education-system-of-greece/</w:t>
            </w:r>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ind w:left="340" w:hanging="340"/>
              <w:jc w:val="center"/>
              <w:rPr>
                <w:rFonts w:ascii="Verdana" w:eastAsia="Times New Roman" w:hAnsi="Verdana"/>
                <w:sz w:val="20"/>
                <w:szCs w:val="20"/>
                <w:lang w:val="en-US" w:eastAsia="en-US"/>
              </w:rPr>
            </w:pPr>
          </w:p>
          <w:p w:rsidR="009941AB" w:rsidRPr="000F0373" w:rsidRDefault="009941AB" w:rsidP="000F0373">
            <w:pPr>
              <w:spacing w:line="200" w:lineRule="atLeast"/>
              <w:ind w:left="340" w:hanging="340"/>
              <w:rPr>
                <w:rFonts w:ascii="Verdana" w:eastAsia="Times New Roman" w:hAnsi="Verdana"/>
                <w:sz w:val="20"/>
                <w:szCs w:val="20"/>
                <w:lang w:val="en-US" w:eastAsia="en-US"/>
              </w:rPr>
            </w:pPr>
            <w:r w:rsidRPr="000F0373">
              <w:rPr>
                <w:rFonts w:ascii="Verdana" w:eastAsia="Times New Roman" w:hAnsi="Verdana"/>
                <w:sz w:val="20"/>
                <w:szCs w:val="20"/>
                <w:lang w:val="en-US" w:eastAsia="en-US"/>
              </w:rPr>
              <w:t xml:space="preserve">Authentic materials and essay writing guidance on </w:t>
            </w:r>
          </w:p>
          <w:p w:rsidR="009941AB" w:rsidRPr="000F0373" w:rsidRDefault="009941AB" w:rsidP="000F0373">
            <w:pPr>
              <w:spacing w:line="200" w:lineRule="atLeast"/>
              <w:ind w:left="340" w:hanging="340"/>
              <w:rPr>
                <w:rFonts w:ascii="Verdana" w:eastAsia="Times New Roman" w:hAnsi="Verdana"/>
                <w:sz w:val="20"/>
                <w:szCs w:val="20"/>
                <w:lang w:val="en-US" w:eastAsia="en-US"/>
              </w:rPr>
            </w:pPr>
            <w:r w:rsidRPr="000F0373">
              <w:rPr>
                <w:rFonts w:ascii="Verdana" w:eastAsia="Times New Roman" w:hAnsi="Verdana"/>
                <w:sz w:val="20"/>
                <w:szCs w:val="20"/>
                <w:lang w:val="en-US" w:eastAsia="en-US"/>
              </w:rPr>
              <w:t>education, employment, unemployment and career</w:t>
            </w:r>
          </w:p>
          <w:p w:rsidR="009941AB" w:rsidRPr="000F0373" w:rsidRDefault="009941AB" w:rsidP="000F0373">
            <w:pPr>
              <w:spacing w:line="200" w:lineRule="atLeast"/>
              <w:ind w:left="340" w:hanging="340"/>
              <w:rPr>
                <w:rFonts w:ascii="Verdana" w:eastAsia="Times New Roman" w:hAnsi="Verdana"/>
                <w:sz w:val="20"/>
                <w:szCs w:val="20"/>
                <w:lang w:val="en-US" w:eastAsia="en-US"/>
              </w:rPr>
            </w:pPr>
            <w:r w:rsidRPr="000F0373">
              <w:rPr>
                <w:rFonts w:ascii="Verdana" w:eastAsia="Times New Roman" w:hAnsi="Verdana"/>
                <w:sz w:val="20"/>
                <w:szCs w:val="20"/>
                <w:lang w:val="en-US" w:eastAsia="en-US"/>
              </w:rPr>
              <w:t xml:space="preserve"> counseling:</w:t>
            </w:r>
          </w:p>
          <w:p w:rsidR="009941AB" w:rsidRPr="000F0373" w:rsidRDefault="009941AB" w:rsidP="000F0373">
            <w:pPr>
              <w:spacing w:before="40" w:after="40" w:line="200" w:lineRule="atLeast"/>
              <w:ind w:left="340" w:hanging="340"/>
              <w:rPr>
                <w:rFonts w:ascii="Verdana" w:eastAsia="Times New Roman" w:hAnsi="Verdana"/>
                <w:sz w:val="20"/>
                <w:szCs w:val="20"/>
                <w:lang w:val="en-US" w:eastAsia="en-US"/>
              </w:rPr>
            </w:pPr>
          </w:p>
          <w:p w:rsidR="009941AB" w:rsidRPr="000F0373" w:rsidRDefault="009941AB" w:rsidP="000F0373">
            <w:pPr>
              <w:spacing w:before="40" w:after="40" w:line="200" w:lineRule="atLeast"/>
              <w:ind w:left="340" w:hanging="340"/>
              <w:rPr>
                <w:rFonts w:ascii="Verdana" w:eastAsia="Times New Roman" w:hAnsi="Verdana"/>
                <w:sz w:val="20"/>
                <w:szCs w:val="20"/>
                <w:lang w:val="en-US" w:eastAsia="en-US"/>
              </w:rPr>
            </w:pPr>
            <w:hyperlink r:id="rId136" w:history="1">
              <w:r w:rsidRPr="00775C72">
                <w:rPr>
                  <w:rFonts w:ascii="Verdana" w:eastAsia="Times New Roman" w:hAnsi="Verdana"/>
                  <w:sz w:val="20"/>
                  <w:szCs w:val="20"/>
                  <w:lang w:val="en-US" w:eastAsia="en-US"/>
                </w:rPr>
                <w:t>http://latistor.blogspot.com/2015/01/blog-post_9.html</w:t>
              </w:r>
            </w:hyperlink>
          </w:p>
          <w:p w:rsidR="009941AB" w:rsidRPr="000F0373" w:rsidRDefault="009941AB" w:rsidP="000F0373">
            <w:pPr>
              <w:spacing w:before="40" w:after="40" w:line="200" w:lineRule="atLeast"/>
              <w:ind w:left="340" w:hanging="340"/>
              <w:rPr>
                <w:rFonts w:ascii="Verdana" w:eastAsia="Times New Roman" w:hAnsi="Verdana"/>
                <w:sz w:val="20"/>
                <w:szCs w:val="20"/>
                <w:lang w:val="en-US" w:eastAsia="en-US"/>
              </w:rPr>
            </w:pPr>
            <w:r w:rsidRPr="000F0373">
              <w:rPr>
                <w:rFonts w:ascii="Verdana" w:eastAsia="Times New Roman" w:hAnsi="Verdana"/>
                <w:sz w:val="20"/>
                <w:szCs w:val="20"/>
                <w:lang w:val="en-US" w:eastAsia="en-US"/>
              </w:rPr>
              <w:t>http://latistor.blogspot.com/2015/07/blog-post_25.html</w:t>
            </w:r>
          </w:p>
          <w:p w:rsidR="009941AB" w:rsidRPr="000F0373" w:rsidRDefault="009941AB" w:rsidP="000F0373">
            <w:pPr>
              <w:spacing w:before="40" w:after="40" w:line="200" w:lineRule="atLeast"/>
              <w:ind w:left="340" w:hanging="340"/>
              <w:rPr>
                <w:rFonts w:ascii="Verdana" w:eastAsia="Times New Roman" w:hAnsi="Verdana"/>
                <w:sz w:val="20"/>
                <w:szCs w:val="20"/>
                <w:lang w:val="en-US" w:eastAsia="en-US"/>
              </w:rPr>
            </w:pPr>
            <w:hyperlink r:id="rId137" w:history="1">
              <w:r w:rsidRPr="00775C72">
                <w:rPr>
                  <w:rFonts w:ascii="Verdana" w:eastAsia="Times New Roman" w:hAnsi="Verdana"/>
                  <w:sz w:val="20"/>
                  <w:szCs w:val="20"/>
                  <w:lang w:val="en-US" w:eastAsia="en-US"/>
                </w:rPr>
                <w:t>http://www.careergatetest.com/rule</w:t>
              </w:r>
            </w:hyperlink>
          </w:p>
          <w:p w:rsidR="009941AB" w:rsidRPr="000F0373" w:rsidRDefault="009941AB" w:rsidP="000F0373">
            <w:pPr>
              <w:spacing w:before="40" w:after="40" w:line="200" w:lineRule="atLeast"/>
              <w:rPr>
                <w:rFonts w:ascii="Verdana" w:eastAsia="Times New Roman" w:hAnsi="Verdana"/>
                <w:sz w:val="20"/>
                <w:szCs w:val="20"/>
                <w:lang w:eastAsia="en-US"/>
              </w:rPr>
            </w:pPr>
          </w:p>
        </w:tc>
      </w:tr>
      <w:tr w:rsidR="009941AB" w:rsidRPr="000F0373" w:rsidTr="00640526">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9- 12</w:t>
            </w: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Technology in the Greek speaking world </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Subtopics: </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Scientific advances</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Technological innovations</w:t>
            </w: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Impact on life and environment</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Pr="000F0373"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vocabulary related to this topic.</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eastAsia="en-US"/>
              </w:rPr>
              <w:t xml:space="preserve">To understand and re produce structures and vocabulary that appear in the primary texts or the bibliography on texts from Section C that contains content cognate to this topic </w:t>
            </w: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transfer meaning from English into Greek demonstrating command of vocabulary and structures</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express ideas, opinions and apply skills of description, narration and interpretation confidently, pertinently and fluently</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eastAsia="en-US"/>
              </w:rPr>
            </w:pPr>
          </w:p>
        </w:tc>
        <w:tc>
          <w:tcPr>
            <w:tcW w:w="504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val="en-US" w:eastAsia="en-US"/>
              </w:rPr>
              <w:t xml:space="preserve">This is a new topic but there is some overlap with previous topics and subtopics: technology and communication, Lifestyle, Fitness and the impact of technology on health, the link between technology and pollution etc.   </w:t>
            </w: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l-GR" w:eastAsia="en-US"/>
              </w:rPr>
              <w:t>Ι</w:t>
            </w:r>
            <w:r w:rsidRPr="000F0373">
              <w:rPr>
                <w:rFonts w:ascii="Verdana" w:eastAsia="Times New Roman" w:hAnsi="Verdana"/>
                <w:sz w:val="20"/>
                <w:szCs w:val="20"/>
                <w:lang w:val="en-US" w:eastAsia="en-US"/>
              </w:rPr>
              <w:t xml:space="preserve">f appropriate, utilise texts that are connected to material from Section C, as excerpts for translation and prompts for creative writing. For example, technology’s impact on life and the environment could be studied through material that examines themes in “Little Land” where society seems rather untouched from modernity ad technology and barter-economy is often the norm. </w:t>
            </w:r>
          </w:p>
          <w:p w:rsidR="009941AB" w:rsidRPr="000F0373" w:rsidRDefault="009941AB" w:rsidP="000F0373">
            <w:pPr>
              <w:spacing w:line="200" w:lineRule="atLeast"/>
              <w:ind w:left="522"/>
              <w:rPr>
                <w:rFonts w:ascii="Verdana" w:eastAsia="Times New Roman" w:hAnsi="Verdana"/>
                <w:sz w:val="20"/>
                <w:szCs w:val="20"/>
                <w:lang w:val="en-US" w:eastAsia="en-US"/>
              </w:rPr>
            </w:pPr>
            <w:r w:rsidRPr="000F0373">
              <w:rPr>
                <w:rFonts w:ascii="Verdana" w:eastAsia="Times New Roman" w:hAnsi="Verdana"/>
                <w:sz w:val="20"/>
                <w:szCs w:val="20"/>
                <w:lang w:eastAsia="en-US"/>
              </w:rPr>
              <w:fldChar w:fldCharType="begin"/>
            </w:r>
            <w:r w:rsidRPr="000F0373">
              <w:rPr>
                <w:rFonts w:ascii="Verdana" w:eastAsia="Times New Roman" w:hAnsi="Verdana"/>
                <w:sz w:val="20"/>
                <w:szCs w:val="20"/>
                <w:lang w:eastAsia="en-US"/>
              </w:rPr>
              <w:instrText xml:space="preserve"> INCLUDEPICTURE "http://www.digitallife.gr/wp-content/uploads/2012/02/then-now-02.jpg" \* MERGEFORMATINET </w:instrText>
            </w:r>
            <w:r w:rsidRPr="000F0373">
              <w:rPr>
                <w:rFonts w:ascii="Verdana" w:eastAsia="Times New Roman" w:hAnsi="Verdana"/>
                <w:sz w:val="20"/>
                <w:szCs w:val="20"/>
                <w:lang w:eastAsia="en-US"/>
              </w:rPr>
              <w:fldChar w:fldCharType="separate"/>
            </w:r>
            <w:r>
              <w:rPr>
                <w:rFonts w:ascii="Verdana" w:eastAsia="Times New Roman" w:hAnsi="Verdana"/>
                <w:sz w:val="20"/>
                <w:szCs w:val="20"/>
                <w:lang w:eastAsia="en-US"/>
              </w:rPr>
              <w:fldChar w:fldCharType="begin"/>
            </w:r>
            <w:r>
              <w:rPr>
                <w:rFonts w:ascii="Verdana" w:eastAsia="Times New Roman" w:hAnsi="Verdana"/>
                <w:sz w:val="20"/>
                <w:szCs w:val="20"/>
                <w:lang w:eastAsia="en-US"/>
              </w:rPr>
              <w:instrText xml:space="preserve"> INCLUDEPICTURE  "http://www.digitallife.gr/wp-content/uploads/2012/02/then-now-02.jpg" \* MERGEFORMATINET </w:instrText>
            </w:r>
            <w:r>
              <w:rPr>
                <w:rFonts w:ascii="Verdana" w:eastAsia="Times New Roman" w:hAnsi="Verdana"/>
                <w:sz w:val="20"/>
                <w:szCs w:val="20"/>
                <w:lang w:eastAsia="en-US"/>
              </w:rPr>
              <w:fldChar w:fldCharType="separate"/>
            </w:r>
            <w:r>
              <w:rPr>
                <w:rFonts w:ascii="Verdana" w:eastAsia="Times New Roman" w:hAnsi="Verdana"/>
                <w:sz w:val="20"/>
                <w:szCs w:val="20"/>
                <w:lang w:eastAsia="en-US"/>
              </w:rPr>
              <w:pict>
                <v:shape id="_x0000_i1025" type="#_x0000_t75" style="width:185.45pt;height:103.9pt">
                  <v:imagedata r:id="rId138" r:href="rId139"/>
                </v:shape>
              </w:pict>
            </w:r>
            <w:r>
              <w:rPr>
                <w:rFonts w:ascii="Verdana" w:eastAsia="Times New Roman" w:hAnsi="Verdana"/>
                <w:sz w:val="20"/>
                <w:szCs w:val="20"/>
                <w:lang w:eastAsia="en-US"/>
              </w:rPr>
              <w:fldChar w:fldCharType="end"/>
            </w:r>
            <w:r w:rsidRPr="000F0373">
              <w:rPr>
                <w:rFonts w:ascii="Verdana" w:eastAsia="Times New Roman" w:hAnsi="Verdana"/>
                <w:sz w:val="20"/>
                <w:szCs w:val="20"/>
                <w:lang w:eastAsia="en-US"/>
              </w:rPr>
              <w:fldChar w:fldCharType="end"/>
            </w:r>
          </w:p>
          <w:p w:rsidR="009941AB" w:rsidRPr="000F0373" w:rsidRDefault="009941AB" w:rsidP="000F0373">
            <w:pPr>
              <w:spacing w:line="200" w:lineRule="atLeast"/>
              <w:ind w:left="522"/>
              <w:rPr>
                <w:rFonts w:ascii="Verdana" w:eastAsia="Times New Roman" w:hAnsi="Verdana"/>
                <w:sz w:val="20"/>
                <w:szCs w:val="20"/>
                <w:lang w:val="en-US" w:eastAsia="en-US"/>
              </w:rPr>
            </w:pPr>
          </w:p>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translate short passages of relevant content from English into Greek</w:t>
            </w:r>
          </w:p>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Students research and present on the impact of technology on life and the environment, </w:t>
            </w:r>
            <w:r w:rsidRPr="000F0373">
              <w:rPr>
                <w:rFonts w:ascii="Verdana" w:eastAsia="Times New Roman" w:hAnsi="Verdana"/>
                <w:sz w:val="20"/>
                <w:szCs w:val="20"/>
                <w:lang w:eastAsia="en-US"/>
              </w:rPr>
              <w:lastRenderedPageBreak/>
              <w:t xml:space="preserve">technological innovations and what they consider the greatest scientific advances.  </w:t>
            </w:r>
          </w:p>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respond in writing to prompts that invite d</w:t>
            </w:r>
            <w:r>
              <w:rPr>
                <w:rFonts w:ascii="Verdana" w:eastAsia="Times New Roman" w:hAnsi="Verdana"/>
                <w:sz w:val="20"/>
                <w:szCs w:val="20"/>
                <w:lang w:eastAsia="en-US"/>
              </w:rPr>
              <w:t>iscursive or creative writing: e</w:t>
            </w:r>
            <w:r w:rsidRPr="000F0373">
              <w:rPr>
                <w:rFonts w:ascii="Verdana" w:eastAsia="Times New Roman" w:hAnsi="Verdana"/>
                <w:sz w:val="20"/>
                <w:szCs w:val="20"/>
                <w:lang w:eastAsia="en-US"/>
              </w:rPr>
              <w:t>.g.</w:t>
            </w:r>
          </w:p>
          <w:p w:rsidR="009941AB" w:rsidRPr="000F0373" w:rsidRDefault="009941AB" w:rsidP="000F0373">
            <w:pPr>
              <w:spacing w:line="200" w:lineRule="atLeast"/>
              <w:ind w:left="522"/>
              <w:rPr>
                <w:rFonts w:ascii="Verdana" w:eastAsia="Times New Roman" w:hAnsi="Verdana"/>
                <w:sz w:val="20"/>
                <w:szCs w:val="20"/>
                <w:lang w:eastAsia="en-US"/>
              </w:rPr>
            </w:pPr>
          </w:p>
          <w:p w:rsidR="009941AB" w:rsidRPr="000F0373" w:rsidRDefault="009941AB" w:rsidP="000F0373">
            <w:pPr>
              <w:spacing w:line="200" w:lineRule="atLeast"/>
              <w:ind w:left="522"/>
              <w:rPr>
                <w:rFonts w:ascii="Verdana" w:eastAsia="Times New Roman" w:hAnsi="Verdana"/>
                <w:i/>
                <w:iCs/>
                <w:sz w:val="20"/>
                <w:szCs w:val="20"/>
                <w:lang w:val="el-GR" w:eastAsia="en-US"/>
              </w:rPr>
            </w:pPr>
            <w:r w:rsidRPr="000F0373">
              <w:rPr>
                <w:rFonts w:ascii="Verdana" w:eastAsia="Times New Roman" w:hAnsi="Verdana"/>
                <w:i/>
                <w:iCs/>
                <w:sz w:val="20"/>
                <w:szCs w:val="20"/>
                <w:lang w:val="el-GR" w:eastAsia="en-US"/>
              </w:rPr>
              <w:t>Ποια είναι τα θετικά και ποια αρνητικά αποτελέσματα της παρουσίας της τεχνολογίας στην καθημερινή σου ζωή;</w:t>
            </w:r>
          </w:p>
          <w:p w:rsidR="009941AB" w:rsidRPr="000F0373" w:rsidRDefault="009941AB" w:rsidP="000F0373">
            <w:pPr>
              <w:spacing w:line="200" w:lineRule="atLeast"/>
              <w:ind w:left="522"/>
              <w:rPr>
                <w:rFonts w:ascii="Verdana" w:eastAsia="Times New Roman" w:hAnsi="Verdana"/>
                <w:i/>
                <w:iCs/>
                <w:sz w:val="20"/>
                <w:szCs w:val="20"/>
                <w:lang w:val="el-GR" w:eastAsia="en-US"/>
              </w:rPr>
            </w:pPr>
          </w:p>
          <w:p w:rsidR="009941AB" w:rsidRPr="000F0373" w:rsidRDefault="009941AB" w:rsidP="000F0373">
            <w:pPr>
              <w:spacing w:line="200" w:lineRule="atLeast"/>
              <w:ind w:left="522"/>
              <w:rPr>
                <w:rFonts w:ascii="Verdana" w:eastAsia="Times New Roman" w:hAnsi="Verdana"/>
                <w:i/>
                <w:iCs/>
                <w:sz w:val="20"/>
                <w:szCs w:val="20"/>
                <w:lang w:val="en-US" w:eastAsia="en-US"/>
              </w:rPr>
            </w:pPr>
            <w:r w:rsidRPr="000F0373">
              <w:rPr>
                <w:rFonts w:ascii="Verdana" w:eastAsia="Times New Roman" w:hAnsi="Verdana"/>
                <w:i/>
                <w:iCs/>
                <w:sz w:val="20"/>
                <w:szCs w:val="20"/>
                <w:lang w:val="el-GR" w:eastAsia="en-US"/>
              </w:rPr>
              <w:t>Ποιες είναι οι κύριες επιπτώσεις της τεχνολογίας επικοινωνιών στη ζωή μας;</w:t>
            </w:r>
          </w:p>
          <w:p w:rsidR="009941AB" w:rsidRPr="000F0373" w:rsidRDefault="009941AB" w:rsidP="000F0373">
            <w:pPr>
              <w:spacing w:line="200" w:lineRule="atLeast"/>
              <w:ind w:left="522"/>
              <w:rPr>
                <w:rFonts w:ascii="Verdana" w:eastAsia="Times New Roman" w:hAnsi="Verdana"/>
                <w:i/>
                <w:iCs/>
                <w:sz w:val="20"/>
                <w:szCs w:val="20"/>
                <w:lang w:val="en-US" w:eastAsia="en-US"/>
              </w:rPr>
            </w:pPr>
          </w:p>
          <w:p w:rsidR="009941AB" w:rsidRPr="000F0373" w:rsidRDefault="009941AB" w:rsidP="000F0373">
            <w:pPr>
              <w:spacing w:line="200" w:lineRule="atLeast"/>
              <w:ind w:left="522"/>
              <w:rPr>
                <w:rFonts w:ascii="Verdana" w:eastAsia="Times New Roman" w:hAnsi="Verdana"/>
                <w:i/>
                <w:iCs/>
                <w:sz w:val="20"/>
                <w:szCs w:val="20"/>
                <w:lang w:val="el-GR" w:eastAsia="en-US"/>
              </w:rPr>
            </w:pPr>
            <w:r w:rsidRPr="000F0373">
              <w:rPr>
                <w:rFonts w:ascii="Verdana" w:eastAsia="Times New Roman" w:hAnsi="Verdana"/>
                <w:i/>
                <w:iCs/>
                <w:sz w:val="20"/>
                <w:szCs w:val="20"/>
                <w:lang w:val="el-GR" w:eastAsia="en-US"/>
              </w:rPr>
              <w:t>Πίσω στο παρελθόν. Φαντάσου μια μέρα χωρίς την ύπαρξη της τεχνολογίας και της επιστήμης.</w:t>
            </w:r>
          </w:p>
          <w:p w:rsidR="009941AB" w:rsidRPr="000F0373" w:rsidRDefault="009941AB" w:rsidP="000F0373">
            <w:pPr>
              <w:spacing w:line="200" w:lineRule="atLeast"/>
              <w:ind w:left="522"/>
              <w:rPr>
                <w:rFonts w:ascii="Verdana" w:eastAsia="Times New Roman" w:hAnsi="Verdana"/>
                <w:i/>
                <w:iCs/>
                <w:sz w:val="20"/>
                <w:szCs w:val="20"/>
                <w:lang w:val="el-GR" w:eastAsia="en-US"/>
              </w:rPr>
            </w:pPr>
          </w:p>
          <w:p w:rsidR="009941AB" w:rsidRPr="000F0373" w:rsidRDefault="009941AB" w:rsidP="000F0373">
            <w:pPr>
              <w:spacing w:line="200" w:lineRule="atLeast"/>
              <w:ind w:left="522"/>
              <w:rPr>
                <w:rFonts w:ascii="Verdana" w:eastAsia="Times New Roman" w:hAnsi="Verdana"/>
                <w:i/>
                <w:iCs/>
                <w:sz w:val="20"/>
                <w:szCs w:val="20"/>
                <w:lang w:val="el-GR" w:eastAsia="en-US"/>
              </w:rPr>
            </w:pPr>
            <w:r w:rsidRPr="000F0373">
              <w:rPr>
                <w:rFonts w:ascii="Verdana" w:eastAsia="Times New Roman" w:hAnsi="Verdana"/>
                <w:i/>
                <w:iCs/>
                <w:sz w:val="20"/>
                <w:szCs w:val="20"/>
                <w:lang w:val="el-GR" w:eastAsia="en-US"/>
              </w:rPr>
              <w:t>Γράψε μια φανταστική διήγηση για το Σαββατοκύριακο της οικογένειας που βλέπεις στη φωτογραφία:</w:t>
            </w:r>
          </w:p>
          <w:p w:rsidR="009941AB" w:rsidRPr="000F0373" w:rsidRDefault="009941AB" w:rsidP="000F0373">
            <w:pPr>
              <w:spacing w:line="200" w:lineRule="atLeast"/>
              <w:ind w:left="522"/>
              <w:rPr>
                <w:rFonts w:ascii="Verdana" w:eastAsia="Times New Roman" w:hAnsi="Verdana"/>
                <w:sz w:val="20"/>
                <w:szCs w:val="20"/>
                <w:lang w:val="el-GR" w:eastAsia="en-US"/>
              </w:rPr>
            </w:pPr>
            <w:r w:rsidRPr="000F0373">
              <w:rPr>
                <w:rFonts w:ascii="Verdana" w:eastAsia="Times New Roman" w:hAnsi="Verdana"/>
                <w:sz w:val="20"/>
                <w:szCs w:val="20"/>
                <w:lang w:eastAsia="en-US"/>
              </w:rPr>
              <w:fldChar w:fldCharType="begin"/>
            </w:r>
            <w:r w:rsidRPr="000F0373">
              <w:rPr>
                <w:rFonts w:ascii="Verdana" w:eastAsia="Times New Roman" w:hAnsi="Verdana"/>
                <w:sz w:val="20"/>
                <w:szCs w:val="20"/>
                <w:lang w:eastAsia="en-US"/>
              </w:rPr>
              <w:instrText xml:space="preserve"> INCLUDEPICTURE "http://content-mcdn.ethnos.gr/filesystem/images/20160306/engine/newego_LARGE_t_420_54590213_type13145.jpg" \* MERGEFORMATINET </w:instrText>
            </w:r>
            <w:r w:rsidRPr="000F0373">
              <w:rPr>
                <w:rFonts w:ascii="Verdana" w:eastAsia="Times New Roman" w:hAnsi="Verdana"/>
                <w:sz w:val="20"/>
                <w:szCs w:val="20"/>
                <w:lang w:eastAsia="en-US"/>
              </w:rPr>
              <w:fldChar w:fldCharType="separate"/>
            </w:r>
            <w:r>
              <w:rPr>
                <w:rFonts w:ascii="Verdana" w:eastAsia="Times New Roman" w:hAnsi="Verdana"/>
                <w:sz w:val="20"/>
                <w:szCs w:val="20"/>
                <w:lang w:eastAsia="en-US"/>
              </w:rPr>
              <w:fldChar w:fldCharType="begin"/>
            </w:r>
            <w:r>
              <w:rPr>
                <w:rFonts w:ascii="Verdana" w:eastAsia="Times New Roman" w:hAnsi="Verdana"/>
                <w:sz w:val="20"/>
                <w:szCs w:val="20"/>
                <w:lang w:eastAsia="en-US"/>
              </w:rPr>
              <w:instrText xml:space="preserve"> INCLUDEPICTURE  "http://content-mcdn.ethnos.gr/filesystem/images/20160306/engine/newego_LARGE_t_420_54590213_type13145.jpg" \* MERGEFORMATINET </w:instrText>
            </w:r>
            <w:r>
              <w:rPr>
                <w:rFonts w:ascii="Verdana" w:eastAsia="Times New Roman" w:hAnsi="Verdana"/>
                <w:sz w:val="20"/>
                <w:szCs w:val="20"/>
                <w:lang w:eastAsia="en-US"/>
              </w:rPr>
              <w:fldChar w:fldCharType="separate"/>
            </w:r>
            <w:r>
              <w:rPr>
                <w:rFonts w:ascii="Verdana" w:eastAsia="Times New Roman" w:hAnsi="Verdana"/>
                <w:sz w:val="20"/>
                <w:szCs w:val="20"/>
                <w:lang w:eastAsia="en-US"/>
              </w:rPr>
              <w:pict>
                <v:shape id="_x0000_i1026" type="#_x0000_t75" alt="Ανακαλύπτοντας τη... ζωή χωρίς κινητό " style="width:209.2pt;height:109.35pt">
                  <v:imagedata r:id="rId140" r:href="rId141"/>
                </v:shape>
              </w:pict>
            </w:r>
            <w:r>
              <w:rPr>
                <w:rFonts w:ascii="Verdana" w:eastAsia="Times New Roman" w:hAnsi="Verdana"/>
                <w:sz w:val="20"/>
                <w:szCs w:val="20"/>
                <w:lang w:eastAsia="en-US"/>
              </w:rPr>
              <w:fldChar w:fldCharType="end"/>
            </w:r>
            <w:r w:rsidRPr="000F0373">
              <w:rPr>
                <w:rFonts w:ascii="Verdana" w:eastAsia="Times New Roman" w:hAnsi="Verdana"/>
                <w:sz w:val="20"/>
                <w:szCs w:val="20"/>
                <w:lang w:eastAsia="en-US"/>
              </w:rPr>
              <w:fldChar w:fldCharType="end"/>
            </w:r>
          </w:p>
          <w:p w:rsidR="009941AB" w:rsidRPr="000F0373" w:rsidRDefault="009941AB" w:rsidP="000F0373">
            <w:pPr>
              <w:spacing w:line="200" w:lineRule="atLeast"/>
              <w:ind w:left="522"/>
              <w:rPr>
                <w:rFonts w:ascii="Verdana" w:eastAsia="Times New Roman" w:hAnsi="Verdana"/>
                <w:sz w:val="20"/>
                <w:szCs w:val="20"/>
                <w:lang w:val="el-GR" w:eastAsia="en-US"/>
              </w:rPr>
            </w:pPr>
          </w:p>
          <w:p w:rsidR="009941AB" w:rsidRPr="000F0373" w:rsidRDefault="009941AB" w:rsidP="000F0373">
            <w:pPr>
              <w:spacing w:line="200" w:lineRule="atLeast"/>
              <w:ind w:left="522"/>
              <w:rPr>
                <w:rFonts w:ascii="Verdana" w:eastAsia="Times New Roman" w:hAnsi="Verdana"/>
                <w:i/>
                <w:iCs/>
                <w:sz w:val="20"/>
                <w:szCs w:val="20"/>
                <w:lang w:val="el-GR" w:eastAsia="en-US"/>
              </w:rPr>
            </w:pPr>
          </w:p>
          <w:p w:rsidR="009941AB" w:rsidRPr="000F0373" w:rsidRDefault="009941AB" w:rsidP="000F0373">
            <w:pPr>
              <w:spacing w:line="200" w:lineRule="atLeast"/>
              <w:ind w:left="522"/>
              <w:rPr>
                <w:rFonts w:ascii="Verdana" w:eastAsia="Times New Roman" w:hAnsi="Verdana"/>
                <w:i/>
                <w:iCs/>
                <w:sz w:val="20"/>
                <w:szCs w:val="20"/>
                <w:lang w:val="el-GR" w:eastAsia="en-US"/>
              </w:rPr>
            </w:pPr>
            <w:r w:rsidRPr="000F0373">
              <w:rPr>
                <w:rFonts w:ascii="Verdana" w:eastAsia="Times New Roman" w:hAnsi="Verdana"/>
                <w:i/>
                <w:iCs/>
                <w:sz w:val="20"/>
                <w:szCs w:val="20"/>
                <w:lang w:val="el-GR" w:eastAsia="en-US"/>
              </w:rPr>
              <w:t>Ποια θεωρείς τα μεγαλύτερα επιστημονικά επιτεύγματα. Δικαιολόγησε την απάντησή σου.</w:t>
            </w:r>
          </w:p>
          <w:p w:rsidR="009941AB" w:rsidRPr="000F0373" w:rsidRDefault="009941AB" w:rsidP="000F0373">
            <w:pPr>
              <w:spacing w:line="200" w:lineRule="atLeast"/>
              <w:ind w:left="522"/>
              <w:rPr>
                <w:rFonts w:ascii="Verdana" w:eastAsia="Times New Roman" w:hAnsi="Verdana"/>
                <w:i/>
                <w:iCs/>
                <w:sz w:val="20"/>
                <w:szCs w:val="20"/>
                <w:lang w:val="el-GR" w:eastAsia="en-US"/>
              </w:rPr>
            </w:pPr>
          </w:p>
        </w:tc>
        <w:tc>
          <w:tcPr>
            <w:tcW w:w="5362" w:type="dxa"/>
            <w:shd w:val="clear" w:color="auto" w:fill="auto"/>
          </w:tcPr>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Students are directed to various digital texts and online resources in order to practise vocabulary relating to this theme. Material may also be drawn from the digital media recommended in the suggested links, under Online Resources, which appear in the opening pages of this document. Indicative links that lend themselves to the theme and may be adopted by, either adapting the texts or the tasks or both:</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Shorts texts for translation into Greek:</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Teenagers and technology:</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http://www.theguardian.com/lifeandstyle/2010/jul/16/teenagers-mobiles-facebook-social-networking</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The impact of technology on our daily lives and work:</w:t>
            </w:r>
          </w:p>
          <w:p w:rsidR="009941AB" w:rsidRPr="000F0373" w:rsidRDefault="009941AB" w:rsidP="000F0373">
            <w:pPr>
              <w:spacing w:line="200" w:lineRule="atLeast"/>
              <w:rPr>
                <w:rFonts w:ascii="Verdana" w:eastAsia="Times New Roman" w:hAnsi="Verdana"/>
                <w:sz w:val="20"/>
                <w:szCs w:val="20"/>
                <w:lang w:eastAsia="en-US"/>
              </w:rPr>
            </w:pPr>
            <w:hyperlink r:id="rId142" w:history="1">
              <w:r w:rsidRPr="00775C72">
                <w:rPr>
                  <w:rFonts w:ascii="Verdana" w:eastAsia="Times New Roman" w:hAnsi="Verdana"/>
                  <w:sz w:val="20"/>
                  <w:szCs w:val="20"/>
                  <w:lang w:eastAsia="en-US"/>
                </w:rPr>
                <w:t>http://www.huffingtonpost.com/judi-casey/the-impact-of-technology-_b_1932974.html</w:t>
              </w:r>
            </w:hyperlink>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Scientific advances we would not live without:</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http://science.howstuffworks.com/innovation/scientific-experiments/5-scientific-breakthroughs-we-couldnt-live-without.htm</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For a glossary of terms and overview of the topic:</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hyperlink r:id="rId143" w:history="1">
              <w:r w:rsidRPr="00775C72">
                <w:rPr>
                  <w:rFonts w:ascii="Verdana" w:eastAsia="Times New Roman" w:hAnsi="Verdana"/>
                  <w:sz w:val="20"/>
                  <w:szCs w:val="20"/>
                  <w:lang w:eastAsia="en-US"/>
                </w:rPr>
                <w:t>https://schooltec.wordpress.com/technology-vs-environment/</w:t>
              </w:r>
            </w:hyperlink>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hyperlink r:id="rId144" w:anchor="2" w:history="1">
              <w:r w:rsidRPr="00775C72">
                <w:rPr>
                  <w:rFonts w:ascii="Verdana" w:eastAsia="Times New Roman" w:hAnsi="Verdana"/>
                  <w:sz w:val="20"/>
                  <w:szCs w:val="20"/>
                  <w:lang w:eastAsia="en-US"/>
                </w:rPr>
                <w:t>http://www.fortunegreece.com/photo-gallery/ta-megalitera-epistimonika-ke-technologika-epitevgmata-tou-2015/#2</w:t>
              </w:r>
            </w:hyperlink>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Famous Greek scientists:</w:t>
            </w:r>
          </w:p>
          <w:p w:rsidR="009941AB" w:rsidRPr="000F0373" w:rsidRDefault="009941AB" w:rsidP="000F0373">
            <w:pPr>
              <w:spacing w:line="200" w:lineRule="atLeast"/>
              <w:rPr>
                <w:rFonts w:ascii="Verdana" w:eastAsia="Times New Roman" w:hAnsi="Verdana"/>
                <w:sz w:val="20"/>
                <w:szCs w:val="20"/>
                <w:lang w:val="en-US" w:eastAsia="en-US"/>
              </w:rPr>
            </w:pPr>
            <w:hyperlink r:id="rId145" w:history="1">
              <w:r w:rsidRPr="00775C72">
                <w:rPr>
                  <w:rFonts w:ascii="Verdana" w:eastAsia="Times New Roman" w:hAnsi="Verdana"/>
                  <w:sz w:val="20"/>
                  <w:szCs w:val="20"/>
                  <w:lang w:val="en-US" w:eastAsia="en-US"/>
                </w:rPr>
                <w:t>http://greek-science.pblogs.gr/</w:t>
              </w:r>
            </w:hyperlink>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Life without scientific advances  or technology:</w:t>
            </w:r>
          </w:p>
          <w:p w:rsidR="009941AB" w:rsidRPr="000F0373" w:rsidRDefault="009941AB" w:rsidP="000F0373">
            <w:pPr>
              <w:spacing w:line="200" w:lineRule="atLeast"/>
              <w:rPr>
                <w:rFonts w:ascii="Verdana" w:eastAsia="Times New Roman" w:hAnsi="Verdana"/>
                <w:sz w:val="20"/>
                <w:szCs w:val="20"/>
                <w:lang w:val="en-US" w:eastAsia="en-US"/>
              </w:rPr>
            </w:pPr>
            <w:hyperlink r:id="rId146" w:history="1">
              <w:r w:rsidRPr="00775C72">
                <w:rPr>
                  <w:rFonts w:ascii="Verdana" w:eastAsia="Times New Roman" w:hAnsi="Verdana"/>
                  <w:sz w:val="20"/>
                  <w:szCs w:val="20"/>
                  <w:lang w:val="en-US" w:eastAsia="en-US"/>
                </w:rPr>
                <w:t>http://www.tsemperlidou.gr/i-social/technology/borite-na-fantastite-ti-zoi-sas-choris-afta-ta-16-technologika-epitevgmata</w:t>
              </w:r>
            </w:hyperlink>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http://www.digitallife.gr/20120202_past-present-technology-73611</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p>
        </w:tc>
      </w:tr>
      <w:tr w:rsidR="009941AB" w:rsidRPr="000F0373" w:rsidTr="00004E27">
        <w:tc>
          <w:tcPr>
            <w:tcW w:w="648"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13-</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16</w:t>
            </w: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Society in the Greek speaking world</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Subtopics:</w:t>
            </w: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Migration, equality, politics, customs</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Pr="000F0373"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vocabulary related to this topic.</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eastAsia="en-US"/>
              </w:rPr>
              <w:t xml:space="preserve">To understand and re produce structures and vocabulary that appear in the primary texts or the bibliography on texts from Section C that contains content cognate to this topic </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transfer meaning from English into Greek demonstrating command of vocabulary and structures</w:t>
            </w:r>
          </w:p>
          <w:p w:rsidR="009941AB" w:rsidRPr="000F0373" w:rsidRDefault="009941AB" w:rsidP="003B6861">
            <w:pPr>
              <w:spacing w:line="200" w:lineRule="atLeast"/>
              <w:rPr>
                <w:rFonts w:ascii="Verdana" w:eastAsia="Times New Roman" w:hAnsi="Verdana"/>
                <w:sz w:val="20"/>
                <w:szCs w:val="20"/>
                <w:lang w:val="en-US" w:eastAsia="en-US"/>
              </w:rPr>
            </w:pPr>
          </w:p>
          <w:p w:rsidR="009941AB"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val="en-US" w:eastAsia="en-US"/>
              </w:rPr>
              <w:t>To express ideas, opinions and apply skills of description, narration and interpretation confidently, pertinently and fluently</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tc>
        <w:tc>
          <w:tcPr>
            <w:tcW w:w="5040" w:type="dxa"/>
            <w:shd w:val="clear" w:color="auto" w:fill="auto"/>
          </w:tcPr>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This is a new topic but there is some overlap with previous topics and subtopics as the social context frames and impacts many of the themes examined. </w:t>
            </w: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F26F79" w:rsidRDefault="009941AB" w:rsidP="00F26F79">
            <w:pPr>
              <w:spacing w:line="200" w:lineRule="atLeast"/>
              <w:rPr>
                <w:rFonts w:ascii="Verdana" w:eastAsia="Times New Roman" w:hAnsi="Verdana"/>
                <w:sz w:val="20"/>
                <w:szCs w:val="20"/>
              </w:rPr>
            </w:pPr>
            <w:r>
              <w:rPr>
                <w:rFonts w:ascii="Verdana" w:eastAsia="Times New Roman" w:hAnsi="Verdana"/>
                <w:sz w:val="20"/>
                <w:szCs w:val="20"/>
              </w:rPr>
              <w:t xml:space="preserve">- </w:t>
            </w:r>
            <w:r w:rsidRPr="00F26F79">
              <w:rPr>
                <w:rFonts w:ascii="Verdana" w:eastAsia="Times New Roman" w:hAnsi="Verdana"/>
                <w:sz w:val="20"/>
                <w:szCs w:val="20"/>
                <w:lang w:val="el-GR"/>
              </w:rPr>
              <w:t>Ι</w:t>
            </w:r>
            <w:r w:rsidRPr="00F26F79">
              <w:rPr>
                <w:rFonts w:ascii="Verdana" w:eastAsia="Times New Roman" w:hAnsi="Verdana"/>
                <w:sz w:val="20"/>
                <w:szCs w:val="20"/>
              </w:rPr>
              <w:t>f appropriate, utilise texts and digital resources that are connected to material from Section C, as excerpts for translation and prompts for creative writing. For example issues of migration, equality, customs and politics surface in most of the films and documentaries, as well as in the short stories. Politics is a dominant theme in the two History module. Political events and portraits of politicians may serve as stimuli for discussion, further research and writing assignments as well as source texts for translation.</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translate short passages of relevant content from English into Greek</w:t>
            </w:r>
          </w:p>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Students research and present on the life and times of favourite politicians; critical equality issues; the cultural practices and perspectives that are unique to their community; the changing face of their communities on account of migration etc.  </w:t>
            </w:r>
          </w:p>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respond in writing to prompts that invite discursive or creative writing: E.g.</w:t>
            </w:r>
          </w:p>
          <w:p w:rsidR="009941AB" w:rsidRPr="000F0373" w:rsidRDefault="009941AB" w:rsidP="000F0373">
            <w:pPr>
              <w:spacing w:line="200" w:lineRule="atLeast"/>
              <w:ind w:left="522"/>
              <w:rPr>
                <w:rFonts w:ascii="Verdana" w:eastAsia="Times New Roman" w:hAnsi="Verdana"/>
                <w:sz w:val="20"/>
                <w:szCs w:val="20"/>
                <w:lang w:eastAsia="en-US"/>
              </w:rPr>
            </w:pPr>
          </w:p>
          <w:p w:rsidR="009941AB" w:rsidRPr="000F0373" w:rsidRDefault="009941AB" w:rsidP="000F0373">
            <w:pPr>
              <w:spacing w:line="200" w:lineRule="atLeast"/>
              <w:ind w:left="720"/>
              <w:rPr>
                <w:rFonts w:ascii="Verdana" w:eastAsia="Times New Roman" w:hAnsi="Verdana"/>
                <w:i/>
                <w:iCs/>
                <w:sz w:val="20"/>
                <w:szCs w:val="20"/>
                <w:lang w:val="el-GR" w:eastAsia="en-US"/>
              </w:rPr>
            </w:pPr>
            <w:r w:rsidRPr="000F0373">
              <w:rPr>
                <w:rFonts w:ascii="Verdana" w:eastAsia="Times New Roman" w:hAnsi="Verdana"/>
                <w:i/>
                <w:iCs/>
                <w:sz w:val="20"/>
                <w:szCs w:val="20"/>
                <w:lang w:val="el-GR" w:eastAsia="en-US"/>
              </w:rPr>
              <w:t>Πώς επηρεάζουν οι κοινωνικοπολιτικές συνθήκες τη ζωή των ανθρώπων σε μια ταινία/διήγημα/ιστορική περίοδο που μελέτησες;</w:t>
            </w:r>
          </w:p>
          <w:p w:rsidR="009941AB" w:rsidRPr="000F0373" w:rsidRDefault="009941AB" w:rsidP="000F0373">
            <w:pPr>
              <w:spacing w:line="200" w:lineRule="atLeast"/>
              <w:ind w:left="720"/>
              <w:rPr>
                <w:rFonts w:ascii="Verdana" w:eastAsia="Times New Roman" w:hAnsi="Verdana"/>
                <w:i/>
                <w:iCs/>
                <w:sz w:val="20"/>
                <w:szCs w:val="20"/>
                <w:lang w:val="el-GR" w:eastAsia="en-US"/>
              </w:rPr>
            </w:pPr>
          </w:p>
          <w:p w:rsidR="009941AB" w:rsidRPr="000F0373" w:rsidRDefault="009941AB" w:rsidP="000F0373">
            <w:pPr>
              <w:spacing w:line="200" w:lineRule="atLeast"/>
              <w:ind w:left="720"/>
              <w:rPr>
                <w:rFonts w:ascii="Verdana" w:eastAsia="Times New Roman" w:hAnsi="Verdana"/>
                <w:i/>
                <w:iCs/>
                <w:sz w:val="20"/>
                <w:szCs w:val="20"/>
                <w:lang w:val="el-GR" w:eastAsia="en-US"/>
              </w:rPr>
            </w:pPr>
            <w:r w:rsidRPr="000F0373">
              <w:rPr>
                <w:rFonts w:ascii="Verdana" w:eastAsia="Times New Roman" w:hAnsi="Verdana"/>
                <w:i/>
                <w:iCs/>
                <w:sz w:val="20"/>
                <w:szCs w:val="20"/>
                <w:lang w:val="el-GR" w:eastAsia="en-US"/>
              </w:rPr>
              <w:lastRenderedPageBreak/>
              <w:t>Περίγραψε μερικά έθιμα της περιοχής σου και ανάλυσε τη σημασία τους.</w:t>
            </w:r>
          </w:p>
          <w:p w:rsidR="009941AB" w:rsidRPr="000F0373" w:rsidRDefault="009941AB" w:rsidP="000F0373">
            <w:pPr>
              <w:spacing w:line="200" w:lineRule="atLeast"/>
              <w:ind w:left="720"/>
              <w:rPr>
                <w:rFonts w:ascii="Verdana" w:eastAsia="Times New Roman" w:hAnsi="Verdana"/>
                <w:i/>
                <w:iCs/>
                <w:sz w:val="20"/>
                <w:szCs w:val="20"/>
                <w:lang w:val="el-GR" w:eastAsia="en-US"/>
              </w:rPr>
            </w:pPr>
          </w:p>
          <w:p w:rsidR="009941AB" w:rsidRPr="000F0373" w:rsidRDefault="009941AB" w:rsidP="000F0373">
            <w:pPr>
              <w:spacing w:line="200" w:lineRule="atLeast"/>
              <w:ind w:left="720"/>
              <w:rPr>
                <w:rFonts w:ascii="Verdana" w:eastAsia="Times New Roman" w:hAnsi="Verdana"/>
                <w:i/>
                <w:iCs/>
                <w:sz w:val="20"/>
                <w:szCs w:val="20"/>
                <w:lang w:val="en-US" w:eastAsia="en-US"/>
              </w:rPr>
            </w:pPr>
            <w:r w:rsidRPr="000F0373">
              <w:rPr>
                <w:rFonts w:ascii="Verdana" w:eastAsia="Times New Roman" w:hAnsi="Verdana"/>
                <w:i/>
                <w:iCs/>
                <w:sz w:val="20"/>
                <w:szCs w:val="20"/>
                <w:lang w:val="el-GR" w:eastAsia="en-US"/>
              </w:rPr>
              <w:t>Γράψτε ένα κείμενο με θέμα τις Πασχαλινές διακοπές στο χωριό.</w:t>
            </w:r>
          </w:p>
          <w:p w:rsidR="009941AB" w:rsidRPr="000F0373" w:rsidRDefault="009941AB" w:rsidP="000F0373">
            <w:pPr>
              <w:spacing w:line="200" w:lineRule="atLeast"/>
              <w:ind w:left="720"/>
              <w:rPr>
                <w:rFonts w:ascii="Verdana" w:eastAsia="Times New Roman" w:hAnsi="Verdana"/>
                <w:i/>
                <w:iCs/>
                <w:sz w:val="20"/>
                <w:szCs w:val="20"/>
                <w:lang w:val="en-US" w:eastAsia="en-US"/>
              </w:rPr>
            </w:pPr>
          </w:p>
          <w:p w:rsidR="009941AB" w:rsidRPr="000F0373" w:rsidRDefault="009941AB" w:rsidP="000F0373">
            <w:pPr>
              <w:spacing w:line="200" w:lineRule="atLeast"/>
              <w:ind w:left="720"/>
              <w:rPr>
                <w:rFonts w:ascii="Verdana" w:eastAsia="Times New Roman" w:hAnsi="Verdana"/>
                <w:i/>
                <w:iCs/>
                <w:sz w:val="20"/>
                <w:szCs w:val="20"/>
                <w:lang w:val="el-GR" w:eastAsia="en-US"/>
              </w:rPr>
            </w:pPr>
            <w:r w:rsidRPr="000F0373">
              <w:rPr>
                <w:rFonts w:ascii="Verdana" w:eastAsia="Times New Roman" w:hAnsi="Verdana"/>
                <w:i/>
                <w:iCs/>
                <w:sz w:val="20"/>
                <w:szCs w:val="20"/>
                <w:lang w:val="el-GR" w:eastAsia="en-US"/>
              </w:rPr>
              <w:t xml:space="preserve">Ποιες περιπτώσεις κοινωνικού ρατσισμού αλλά και κοινωνικής αλληλεγγύης έχεις παρατηρήσει στο κοινωνικό σου περιβάλλον; Ποιες είναι οι αιτίες και τι λύσεις προτείνεις; </w:t>
            </w:r>
          </w:p>
          <w:p w:rsidR="009941AB" w:rsidRPr="000F0373" w:rsidRDefault="009941AB" w:rsidP="000F0373">
            <w:pPr>
              <w:spacing w:line="200" w:lineRule="atLeast"/>
              <w:ind w:left="720"/>
              <w:rPr>
                <w:rFonts w:ascii="Verdana" w:eastAsia="Times New Roman" w:hAnsi="Verdana"/>
                <w:i/>
                <w:iCs/>
                <w:sz w:val="20"/>
                <w:szCs w:val="20"/>
                <w:lang w:val="el-GR" w:eastAsia="en-US"/>
              </w:rPr>
            </w:pPr>
          </w:p>
          <w:p w:rsidR="009941AB" w:rsidRPr="000F0373" w:rsidRDefault="009941AB" w:rsidP="000F0373">
            <w:pPr>
              <w:spacing w:line="200" w:lineRule="atLeast"/>
              <w:ind w:left="720"/>
              <w:rPr>
                <w:rFonts w:ascii="Verdana" w:eastAsia="Times New Roman" w:hAnsi="Verdana"/>
                <w:i/>
                <w:iCs/>
                <w:sz w:val="20"/>
                <w:szCs w:val="20"/>
                <w:lang w:val="el-GR" w:eastAsia="en-US"/>
              </w:rPr>
            </w:pPr>
            <w:r w:rsidRPr="000F0373">
              <w:rPr>
                <w:rFonts w:ascii="Verdana" w:eastAsia="Times New Roman" w:hAnsi="Verdana"/>
                <w:i/>
                <w:iCs/>
                <w:sz w:val="20"/>
                <w:szCs w:val="20"/>
                <w:lang w:val="el-GR" w:eastAsia="en-US"/>
              </w:rPr>
              <w:t>Γυναίκα και ισότητα στη σύγχρονη κοινωνία</w:t>
            </w:r>
          </w:p>
          <w:p w:rsidR="009941AB" w:rsidRPr="000F0373" w:rsidRDefault="009941AB" w:rsidP="0004563E">
            <w:pPr>
              <w:spacing w:line="200" w:lineRule="atLeast"/>
              <w:rPr>
                <w:rFonts w:ascii="Verdana" w:eastAsia="Times New Roman" w:hAnsi="Verdana"/>
                <w:i/>
                <w:iCs/>
                <w:sz w:val="20"/>
                <w:szCs w:val="20"/>
                <w:lang w:val="el-GR" w:eastAsia="en-US"/>
              </w:rPr>
            </w:pPr>
          </w:p>
        </w:tc>
        <w:tc>
          <w:tcPr>
            <w:tcW w:w="5362" w:type="dxa"/>
            <w:shd w:val="clear" w:color="auto" w:fill="auto"/>
          </w:tcPr>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Students are directed to various texts and online resources in order to practise vocabulary relating to this theme. Material may also be drawn from the digital media recommended in the suggested links, under Online Resources, which appear in the opening pages of this document. The various digital media listed offer a wealth of material on people and places that are thematically linked to this topic.   Indicative links that lend themselves to the theme and may be adopted by, either adapting the texts or the tasks or both:</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Shorts texts for translation into Greek:</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Migrant crisis in Greece:</w:t>
            </w:r>
          </w:p>
          <w:p w:rsidR="009941AB" w:rsidRPr="006572A3" w:rsidRDefault="009941AB" w:rsidP="000F0373">
            <w:pPr>
              <w:spacing w:line="200" w:lineRule="atLeast"/>
              <w:rPr>
                <w:rFonts w:ascii="Verdana" w:eastAsia="Times New Roman" w:hAnsi="Verdana"/>
                <w:color w:val="002060"/>
                <w:sz w:val="18"/>
                <w:szCs w:val="18"/>
                <w:lang w:val="en-US" w:eastAsia="en-US"/>
              </w:rPr>
            </w:pPr>
            <w:hyperlink r:id="rId147" w:history="1">
              <w:r w:rsidRPr="006572A3">
                <w:rPr>
                  <w:rFonts w:ascii="Verdana" w:eastAsia="Times New Roman" w:hAnsi="Verdana"/>
                  <w:color w:val="002060"/>
                  <w:sz w:val="18"/>
                  <w:szCs w:val="18"/>
                  <w:lang w:val="en-US" w:eastAsia="en-US"/>
                </w:rPr>
                <w:t>http://www.bbc.com/news/world-europe-34585088</w:t>
              </w:r>
            </w:hyperlink>
          </w:p>
          <w:p w:rsidR="009941AB" w:rsidRPr="000F0373" w:rsidRDefault="009941AB" w:rsidP="000F0373">
            <w:pPr>
              <w:spacing w:line="200" w:lineRule="atLeast"/>
              <w:rPr>
                <w:rFonts w:ascii="Verdana" w:eastAsia="Times New Roman" w:hAnsi="Verdana"/>
                <w:sz w:val="20"/>
                <w:szCs w:val="20"/>
                <w:lang w:val="en-US" w:eastAsia="en-US"/>
              </w:rPr>
            </w:pPr>
          </w:p>
          <w:p w:rsidR="009941AB" w:rsidRPr="006572A3" w:rsidRDefault="009941AB" w:rsidP="000F0373">
            <w:pPr>
              <w:spacing w:line="200" w:lineRule="atLeast"/>
              <w:rPr>
                <w:rFonts w:ascii="Verdana" w:eastAsia="Times New Roman" w:hAnsi="Verdana"/>
                <w:color w:val="002060"/>
                <w:sz w:val="18"/>
                <w:szCs w:val="18"/>
                <w:lang w:val="en-US" w:eastAsia="en-US"/>
              </w:rPr>
            </w:pPr>
            <w:hyperlink r:id="rId148" w:history="1">
              <w:r w:rsidRPr="006572A3">
                <w:rPr>
                  <w:rFonts w:ascii="Verdana" w:eastAsia="Times New Roman" w:hAnsi="Verdana"/>
                  <w:color w:val="002060"/>
                  <w:sz w:val="18"/>
                  <w:szCs w:val="18"/>
                  <w:lang w:val="en-US" w:eastAsia="en-US"/>
                </w:rPr>
                <w:t>http://www.newyorker.com/news/news-desk/the-migrant-crisis-on-greeces-islands</w:t>
              </w:r>
            </w:hyperlink>
          </w:p>
          <w:p w:rsidR="009941AB" w:rsidRPr="000F0373" w:rsidRDefault="009941AB" w:rsidP="000F0373">
            <w:pPr>
              <w:spacing w:line="200" w:lineRule="atLeast"/>
              <w:rPr>
                <w:rFonts w:ascii="Verdana" w:eastAsia="Times New Roman" w:hAnsi="Verdana"/>
                <w:sz w:val="20"/>
                <w:szCs w:val="20"/>
                <w:lang w:val="en-US" w:eastAsia="en-US"/>
              </w:rPr>
            </w:pPr>
          </w:p>
          <w:p w:rsidR="009941AB" w:rsidRPr="006572A3" w:rsidRDefault="009941AB" w:rsidP="000F0373">
            <w:pPr>
              <w:spacing w:line="200" w:lineRule="atLeast"/>
              <w:rPr>
                <w:rFonts w:ascii="Verdana" w:eastAsia="Times New Roman" w:hAnsi="Verdana"/>
                <w:color w:val="002060"/>
                <w:sz w:val="18"/>
                <w:szCs w:val="18"/>
                <w:lang w:val="en-US" w:eastAsia="en-US"/>
              </w:rPr>
            </w:pPr>
            <w:r w:rsidRPr="006572A3">
              <w:rPr>
                <w:rFonts w:ascii="Verdana" w:eastAsia="Times New Roman" w:hAnsi="Verdana"/>
                <w:color w:val="002060"/>
                <w:sz w:val="18"/>
                <w:szCs w:val="18"/>
                <w:lang w:val="en-US" w:eastAsia="en-US"/>
              </w:rPr>
              <w:t>http://www.theguardian.com/world/2013/aug/06/greece-food-crisis-summer-austerity</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6572A3" w:rsidRDefault="009941AB" w:rsidP="000F0373">
            <w:pPr>
              <w:spacing w:line="200" w:lineRule="atLeast"/>
              <w:rPr>
                <w:rFonts w:ascii="Verdana" w:eastAsia="Times New Roman" w:hAnsi="Verdana"/>
                <w:color w:val="002060"/>
                <w:sz w:val="18"/>
                <w:szCs w:val="18"/>
                <w:lang w:val="en-US" w:eastAsia="en-US"/>
              </w:rPr>
            </w:pPr>
            <w:hyperlink r:id="rId149" w:history="1">
              <w:r w:rsidRPr="006572A3">
                <w:rPr>
                  <w:rFonts w:ascii="Verdana" w:eastAsia="Times New Roman" w:hAnsi="Verdana"/>
                  <w:color w:val="002060"/>
                  <w:sz w:val="18"/>
                  <w:szCs w:val="18"/>
                  <w:lang w:val="en-US" w:eastAsia="en-US"/>
                </w:rPr>
                <w:t>http://www.kathimerini.gr/837041/opinion/epikairothta/politikh/prosfygiko-kai-metanasteytiko-apeilh-h-eykairia</w:t>
              </w:r>
            </w:hyperlink>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Traditions and customs:</w:t>
            </w:r>
          </w:p>
          <w:p w:rsidR="009941AB" w:rsidRPr="006572A3" w:rsidRDefault="009941AB" w:rsidP="000F0373">
            <w:pPr>
              <w:spacing w:line="200" w:lineRule="atLeast"/>
              <w:rPr>
                <w:rFonts w:ascii="Verdana" w:eastAsia="Times New Roman" w:hAnsi="Verdana"/>
                <w:color w:val="002060"/>
                <w:sz w:val="18"/>
                <w:szCs w:val="18"/>
                <w:lang w:val="en-US" w:eastAsia="en-US"/>
              </w:rPr>
            </w:pPr>
            <w:hyperlink r:id="rId150" w:history="1">
              <w:r w:rsidRPr="006572A3">
                <w:rPr>
                  <w:rFonts w:ascii="Verdana" w:eastAsia="Times New Roman" w:hAnsi="Verdana"/>
                  <w:color w:val="002060"/>
                  <w:sz w:val="18"/>
                  <w:szCs w:val="18"/>
                  <w:lang w:val="en-US" w:eastAsia="en-US"/>
                </w:rPr>
                <w:t>http://www.greeka.com/greece-culture/traditions/</w:t>
              </w:r>
            </w:hyperlink>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For reading , writing and discussion prompts and further research:</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Berthold Brecht on Migrants:</w:t>
            </w:r>
          </w:p>
          <w:p w:rsidR="009941AB" w:rsidRPr="006572A3" w:rsidRDefault="009941AB" w:rsidP="000F0373">
            <w:pPr>
              <w:spacing w:line="200" w:lineRule="atLeast"/>
              <w:rPr>
                <w:rFonts w:ascii="Verdana" w:eastAsia="Times New Roman" w:hAnsi="Verdana"/>
                <w:color w:val="002060"/>
                <w:sz w:val="18"/>
                <w:szCs w:val="18"/>
                <w:lang w:val="en-US" w:eastAsia="en-US"/>
              </w:rPr>
            </w:pPr>
            <w:hyperlink r:id="rId151" w:history="1">
              <w:r w:rsidRPr="006572A3">
                <w:rPr>
                  <w:rFonts w:ascii="Verdana" w:eastAsia="Times New Roman" w:hAnsi="Verdana"/>
                  <w:color w:val="002060"/>
                  <w:sz w:val="18"/>
                  <w:szCs w:val="18"/>
                  <w:lang w:val="en-US" w:eastAsia="en-US"/>
                </w:rPr>
                <w:t>http://ebooks.edu.gr/modules/ebook/show.php/DSGL105/229/1690,5409/</w:t>
              </w:r>
            </w:hyperlink>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 xml:space="preserve">Sotiris </w:t>
            </w:r>
            <w:proofErr w:type="spellStart"/>
            <w:r w:rsidRPr="000F0373">
              <w:rPr>
                <w:rFonts w:ascii="Verdana" w:eastAsia="Times New Roman" w:hAnsi="Verdana"/>
                <w:sz w:val="20"/>
                <w:szCs w:val="20"/>
                <w:lang w:val="en-US" w:eastAsia="en-US"/>
              </w:rPr>
              <w:t>Dimitriou</w:t>
            </w:r>
            <w:proofErr w:type="spellEnd"/>
            <w:r w:rsidRPr="000F0373">
              <w:rPr>
                <w:rFonts w:ascii="Verdana" w:eastAsia="Times New Roman" w:hAnsi="Verdana"/>
                <w:sz w:val="20"/>
                <w:szCs w:val="20"/>
                <w:lang w:val="en-US" w:eastAsia="en-US"/>
              </w:rPr>
              <w:t xml:space="preserve"> - Easter:</w:t>
            </w:r>
          </w:p>
          <w:p w:rsidR="009941AB" w:rsidRPr="006572A3" w:rsidRDefault="009941AB" w:rsidP="000F0373">
            <w:pPr>
              <w:spacing w:line="200" w:lineRule="atLeast"/>
              <w:rPr>
                <w:rFonts w:ascii="Verdana" w:eastAsia="Times New Roman" w:hAnsi="Verdana"/>
                <w:color w:val="002060"/>
                <w:sz w:val="18"/>
                <w:szCs w:val="18"/>
                <w:lang w:val="en-US" w:eastAsia="en-US"/>
              </w:rPr>
            </w:pPr>
            <w:r w:rsidRPr="006572A3">
              <w:rPr>
                <w:rFonts w:ascii="Verdana" w:eastAsia="Times New Roman" w:hAnsi="Verdana"/>
                <w:color w:val="002060"/>
                <w:sz w:val="18"/>
                <w:szCs w:val="18"/>
                <w:lang w:val="en-US" w:eastAsia="en-US"/>
              </w:rPr>
              <w:t>http://ebooks.edu.gr/modules/ebook/show.php/DSGL105/229/1688,5397/</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roofErr w:type="spellStart"/>
            <w:r w:rsidRPr="000F0373">
              <w:rPr>
                <w:rFonts w:ascii="Verdana" w:eastAsia="Times New Roman" w:hAnsi="Verdana"/>
                <w:sz w:val="20"/>
                <w:szCs w:val="20"/>
                <w:lang w:val="en-US" w:eastAsia="en-US"/>
              </w:rPr>
              <w:t>Tasos</w:t>
            </w:r>
            <w:proofErr w:type="spellEnd"/>
            <w:r w:rsidRPr="000F0373">
              <w:rPr>
                <w:rFonts w:ascii="Verdana" w:eastAsia="Times New Roman" w:hAnsi="Verdana"/>
                <w:sz w:val="20"/>
                <w:szCs w:val="20"/>
                <w:lang w:val="en-US" w:eastAsia="en-US"/>
              </w:rPr>
              <w:t xml:space="preserve"> </w:t>
            </w:r>
            <w:proofErr w:type="spellStart"/>
            <w:r w:rsidRPr="000F0373">
              <w:rPr>
                <w:rFonts w:ascii="Verdana" w:eastAsia="Times New Roman" w:hAnsi="Verdana"/>
                <w:sz w:val="20"/>
                <w:szCs w:val="20"/>
                <w:lang w:val="en-US" w:eastAsia="en-US"/>
              </w:rPr>
              <w:t>Kaloutsas</w:t>
            </w:r>
            <w:proofErr w:type="spellEnd"/>
            <w:r w:rsidRPr="000F0373">
              <w:rPr>
                <w:rFonts w:ascii="Verdana" w:eastAsia="Times New Roman" w:hAnsi="Verdana"/>
                <w:sz w:val="20"/>
                <w:szCs w:val="20"/>
                <w:lang w:val="en-US" w:eastAsia="en-US"/>
              </w:rPr>
              <w:t xml:space="preserve"> - Refugees:</w:t>
            </w:r>
          </w:p>
          <w:p w:rsidR="009941AB" w:rsidRPr="006572A3" w:rsidRDefault="009941AB" w:rsidP="000F0373">
            <w:pPr>
              <w:spacing w:line="200" w:lineRule="atLeast"/>
              <w:rPr>
                <w:rFonts w:ascii="Verdana" w:eastAsia="Times New Roman" w:hAnsi="Verdana"/>
                <w:color w:val="002060"/>
                <w:sz w:val="18"/>
                <w:szCs w:val="18"/>
                <w:lang w:val="en-US" w:eastAsia="en-US"/>
              </w:rPr>
            </w:pPr>
            <w:hyperlink r:id="rId152" w:history="1">
              <w:r w:rsidRPr="006572A3">
                <w:rPr>
                  <w:rFonts w:ascii="Verdana" w:eastAsia="Times New Roman" w:hAnsi="Verdana"/>
                  <w:color w:val="002060"/>
                  <w:sz w:val="18"/>
                  <w:szCs w:val="18"/>
                  <w:lang w:val="en-US" w:eastAsia="en-US"/>
                </w:rPr>
                <w:t>http://ebooks.edu.gr/modules/ebook/show.php/DSGL105/229/1688,5397/</w:t>
              </w:r>
            </w:hyperlink>
          </w:p>
          <w:p w:rsidR="009941AB" w:rsidRPr="000F0373" w:rsidRDefault="009941AB" w:rsidP="000F0373">
            <w:pPr>
              <w:spacing w:line="200" w:lineRule="atLeast"/>
              <w:rPr>
                <w:rFonts w:ascii="Verdana" w:eastAsia="Times New Roman" w:hAnsi="Verdana"/>
                <w:sz w:val="20"/>
                <w:szCs w:val="20"/>
                <w:lang w:val="en-US" w:eastAsia="en-US"/>
              </w:rPr>
            </w:pPr>
          </w:p>
        </w:tc>
      </w:tr>
      <w:tr w:rsidR="009941AB" w:rsidRPr="000F0373" w:rsidTr="00C6673A">
        <w:tc>
          <w:tcPr>
            <w:tcW w:w="648"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17-20</w:t>
            </w: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Ethics in the Greek speaking world </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Subtopics:</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Beliefs</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Law and Order</w:t>
            </w: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Moral issues</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vocabulary related to this topic.</w:t>
            </w:r>
          </w:p>
          <w:p w:rsidR="009941AB" w:rsidRPr="000F0373" w:rsidRDefault="009941AB" w:rsidP="003B6861">
            <w:pPr>
              <w:spacing w:line="200" w:lineRule="atLeast"/>
              <w:rPr>
                <w:rFonts w:ascii="Verdana" w:eastAsia="Times New Roman" w:hAnsi="Verdana"/>
                <w:sz w:val="20"/>
                <w:szCs w:val="20"/>
                <w:lang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eastAsia="en-US"/>
              </w:rPr>
              <w:t xml:space="preserve">To understand and re produce structures and vocabulary that appear in the primary texts or the bibliography on texts from Section C that contains content cognate to this topic </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lastRenderedPageBreak/>
              <w:t>To transfer meaning from English into Greek demonstrating command of vocabulary and structures</w:t>
            </w:r>
          </w:p>
          <w:p w:rsidR="009941AB" w:rsidRPr="000F0373" w:rsidRDefault="009941AB" w:rsidP="003B6861">
            <w:pPr>
              <w:spacing w:line="200" w:lineRule="atLeast"/>
              <w:rPr>
                <w:rFonts w:ascii="Verdana" w:eastAsia="Times New Roman" w:hAnsi="Verdana"/>
                <w:sz w:val="20"/>
                <w:szCs w:val="20"/>
                <w:lang w:val="en-US" w:eastAsia="en-US"/>
              </w:rPr>
            </w:pPr>
          </w:p>
          <w:p w:rsidR="009941AB" w:rsidRPr="000F0373" w:rsidRDefault="009941AB" w:rsidP="003B6861">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To express ideas, opinions and apply skills of description, narration and interpretation confidently, pertinently and fluently</w:t>
            </w:r>
          </w:p>
          <w:p w:rsidR="009941AB" w:rsidRPr="000F0373" w:rsidRDefault="009941AB" w:rsidP="003B6861">
            <w:pPr>
              <w:spacing w:line="200" w:lineRule="atLeast"/>
              <w:rPr>
                <w:rFonts w:ascii="Verdana" w:eastAsia="Times New Roman" w:hAnsi="Verdana"/>
                <w:sz w:val="20"/>
                <w:szCs w:val="20"/>
                <w:lang w:val="en-US" w:eastAsia="en-US"/>
              </w:rPr>
            </w:pPr>
          </w:p>
        </w:tc>
        <w:tc>
          <w:tcPr>
            <w:tcW w:w="5040" w:type="dxa"/>
            <w:shd w:val="clear" w:color="auto" w:fill="auto"/>
          </w:tcPr>
          <w:p w:rsidR="009941AB" w:rsidRPr="000F0373" w:rsidRDefault="009941AB" w:rsidP="00F26F79">
            <w:pPr>
              <w:spacing w:line="200" w:lineRule="atLeast"/>
              <w:rPr>
                <w:rFonts w:ascii="Verdana" w:eastAsia="Times New Roman" w:hAnsi="Verdana"/>
                <w:sz w:val="20"/>
                <w:szCs w:val="20"/>
                <w:lang w:eastAsia="en-US"/>
              </w:rPr>
            </w:pPr>
            <w:r>
              <w:rPr>
                <w:rFonts w:ascii="Verdana" w:eastAsia="Times New Roman" w:hAnsi="Verdana"/>
                <w:sz w:val="20"/>
                <w:szCs w:val="20"/>
                <w:lang w:val="en-US" w:eastAsia="en-US"/>
              </w:rPr>
              <w:lastRenderedPageBreak/>
              <w:t xml:space="preserve">- </w:t>
            </w:r>
            <w:r w:rsidRPr="000F0373">
              <w:rPr>
                <w:rFonts w:ascii="Verdana" w:eastAsia="Times New Roman" w:hAnsi="Verdana"/>
                <w:sz w:val="20"/>
                <w:szCs w:val="20"/>
                <w:lang w:val="en-US" w:eastAsia="en-US"/>
              </w:rPr>
              <w:t>This is a new topic but there is considerable overlap with previous topics and subtopics as beliefs and values are inherent in cultural narratives and practices, products and perspectives linked to youth matters, lifestyle, education and social issues. Beliefs and values are themes particularly relevant in all the literature and films studied for section C, as well as the changes that societies in Greece and  Cyprus have undergone throughout history</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translate short passages of relevant content from English into Greek</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Students research and present on </w:t>
            </w: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        critical divisive issues that have emerged  in their societies; the transformations of communities and societies on account of changing worldviews and values; the </w:t>
            </w:r>
            <w:r w:rsidRPr="000F0373">
              <w:rPr>
                <w:rFonts w:ascii="Verdana" w:eastAsia="Times New Roman" w:hAnsi="Verdana"/>
                <w:sz w:val="20"/>
                <w:szCs w:val="20"/>
                <w:lang w:val="en-US" w:eastAsia="en-US"/>
              </w:rPr>
              <w:t xml:space="preserve">differences between urban values and rural values; the importance of law; differences </w:t>
            </w:r>
            <w:r w:rsidRPr="000F0373">
              <w:rPr>
                <w:rFonts w:ascii="Verdana" w:eastAsia="Times New Roman" w:hAnsi="Verdana"/>
                <w:sz w:val="20"/>
                <w:szCs w:val="20"/>
                <w:lang w:val="en-US" w:eastAsia="en-US"/>
              </w:rPr>
              <w:lastRenderedPageBreak/>
              <w:t>between perceptions of morality across ages/cultures etc.</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Students respond in writing to prompts that invite discursive or creative writing: E.g.</w:t>
            </w:r>
          </w:p>
          <w:p w:rsidR="009941AB" w:rsidRPr="000F0373" w:rsidRDefault="009941AB" w:rsidP="000F0373">
            <w:pPr>
              <w:spacing w:line="200" w:lineRule="atLeast"/>
              <w:rPr>
                <w:rFonts w:ascii="Verdana" w:eastAsia="Times New Roman" w:hAnsi="Verdana"/>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Διαβάστε το ποίημα του Κ.Καβάφη «Μέρες του</w:t>
            </w:r>
            <w:r w:rsidRPr="000F0373">
              <w:rPr>
                <w:rFonts w:ascii="Verdana" w:eastAsia="Times New Roman" w:hAnsi="Verdana"/>
                <w:sz w:val="20"/>
                <w:szCs w:val="20"/>
                <w:lang w:val="el-GR" w:eastAsia="en-US"/>
              </w:rPr>
              <w:t xml:space="preserve"> </w:t>
            </w:r>
            <w:r w:rsidRPr="000F0373">
              <w:rPr>
                <w:rFonts w:ascii="Verdana" w:eastAsia="Times New Roman" w:hAnsi="Verdana"/>
                <w:i/>
                <w:sz w:val="20"/>
                <w:szCs w:val="20"/>
                <w:lang w:val="el-GR" w:eastAsia="en-US"/>
              </w:rPr>
              <w:t>1896» .Περιγράψτε και αναλύστε τις απόψεις περί ηθικής που εκφράζονται</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Γράψτε ένα άρθρο στην εφημερίδα του σχολείου για την κρίση αξιών αναμεσα στους συνομήλικούς σας</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Ποια ανθρώπινα ιδανικά εκφράζονται στο ποίημα του Καβάφη «Ιθάκη»; Ποια είναι η δική σας τοποθέτηση απέναντι σ’ αυτά;</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 xml:space="preserve">Πώς διχάζει την κοινωνική γνώμη η συζήτηση γύρω από την ευθανασία; </w:t>
            </w:r>
          </w:p>
          <w:p w:rsidR="009941AB" w:rsidRPr="000F0373" w:rsidRDefault="009941AB" w:rsidP="000F0373">
            <w:pPr>
              <w:spacing w:line="200" w:lineRule="atLeast"/>
              <w:rPr>
                <w:rFonts w:ascii="Verdana" w:eastAsia="Times New Roman" w:hAnsi="Verdana"/>
                <w:i/>
                <w:sz w:val="20"/>
                <w:szCs w:val="20"/>
                <w:lang w:val="el-GR" w:eastAsia="en-US"/>
              </w:rPr>
            </w:pPr>
          </w:p>
          <w:p w:rsidR="009941AB" w:rsidRPr="000F0373" w:rsidRDefault="009941AB" w:rsidP="000F0373">
            <w:pPr>
              <w:spacing w:line="200" w:lineRule="atLeast"/>
              <w:rPr>
                <w:rFonts w:ascii="Verdana" w:eastAsia="Times New Roman" w:hAnsi="Verdana"/>
                <w:i/>
                <w:sz w:val="20"/>
                <w:szCs w:val="20"/>
                <w:lang w:val="el-GR" w:eastAsia="en-US"/>
              </w:rPr>
            </w:pPr>
            <w:r w:rsidRPr="000F0373">
              <w:rPr>
                <w:rFonts w:ascii="Verdana" w:eastAsia="Times New Roman" w:hAnsi="Verdana"/>
                <w:i/>
                <w:sz w:val="20"/>
                <w:szCs w:val="20"/>
                <w:lang w:val="el-GR" w:eastAsia="en-US"/>
              </w:rPr>
              <w:t xml:space="preserve">Γιατί χρειάζονται οι άνθρωποι τους νόμους; </w:t>
            </w:r>
          </w:p>
          <w:p w:rsidR="009941AB" w:rsidRPr="000F0373" w:rsidRDefault="009941AB" w:rsidP="000F0373">
            <w:pPr>
              <w:spacing w:line="200" w:lineRule="atLeast"/>
              <w:rPr>
                <w:rFonts w:ascii="Verdana" w:eastAsia="Times New Roman" w:hAnsi="Verdana"/>
                <w:sz w:val="20"/>
                <w:szCs w:val="20"/>
                <w:lang w:val="el-GR" w:eastAsia="en-US"/>
              </w:rPr>
            </w:pPr>
          </w:p>
        </w:tc>
        <w:tc>
          <w:tcPr>
            <w:tcW w:w="5362" w:type="dxa"/>
            <w:shd w:val="clear" w:color="auto" w:fill="auto"/>
          </w:tcPr>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 xml:space="preserve">Students are directed to various texts and online resources in order to practise vocabulary relating to this theme. Material may also be drawn from the digital media recommended in the suggested links, under Online Resources, which appear in the opening pages of this document. The various digital media listed offer a wealth of material on </w:t>
            </w:r>
            <w:r w:rsidRPr="000F0373">
              <w:rPr>
                <w:rFonts w:ascii="Verdana" w:eastAsia="Times New Roman" w:hAnsi="Verdana"/>
                <w:sz w:val="20"/>
                <w:szCs w:val="20"/>
                <w:lang w:val="en-US" w:eastAsia="en-US"/>
              </w:rPr>
              <w:t xml:space="preserve">themes </w:t>
            </w:r>
            <w:r w:rsidRPr="000F0373">
              <w:rPr>
                <w:rFonts w:ascii="Verdana" w:eastAsia="Times New Roman" w:hAnsi="Verdana"/>
                <w:sz w:val="20"/>
                <w:szCs w:val="20"/>
                <w:lang w:eastAsia="en-US"/>
              </w:rPr>
              <w:t>linked to this topic.   Indicative links that lend themselves to the themes and may be adopted by, either adapting the texts or the tasks or both:</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Shorts texts for translation into Greek:</w:t>
            </w:r>
          </w:p>
          <w:p w:rsidR="009941AB" w:rsidRPr="000F0373" w:rsidRDefault="009941AB" w:rsidP="000F0373">
            <w:pPr>
              <w:spacing w:before="40" w:after="40" w:line="200" w:lineRule="atLeast"/>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On morality in times of crisis:</w:t>
            </w:r>
          </w:p>
          <w:p w:rsidR="009941AB" w:rsidRPr="006572A3" w:rsidRDefault="009941AB" w:rsidP="000F0373">
            <w:pPr>
              <w:spacing w:before="40" w:after="40" w:line="200" w:lineRule="atLeast"/>
              <w:rPr>
                <w:rFonts w:ascii="Verdana" w:eastAsia="Times New Roman" w:hAnsi="Verdana"/>
                <w:color w:val="002060"/>
                <w:sz w:val="18"/>
                <w:szCs w:val="18"/>
                <w:lang w:eastAsia="en-US"/>
              </w:rPr>
            </w:pPr>
            <w:r w:rsidRPr="006572A3">
              <w:rPr>
                <w:rFonts w:ascii="Verdana" w:eastAsia="Times New Roman" w:hAnsi="Verdana"/>
                <w:color w:val="002060"/>
                <w:sz w:val="18"/>
                <w:szCs w:val="18"/>
                <w:lang w:eastAsia="en-US"/>
              </w:rPr>
              <w:t>http://www.ekathimerini.com/200041/opinion/ekathimerini/comment/greek-problems-say-nothing-about-moral-character</w:t>
            </w:r>
          </w:p>
          <w:p w:rsidR="009941AB" w:rsidRPr="000F0373" w:rsidRDefault="009941AB" w:rsidP="000F0373">
            <w:pPr>
              <w:spacing w:before="40" w:after="40" w:line="200" w:lineRule="atLeast"/>
              <w:rPr>
                <w:rFonts w:ascii="Verdana" w:eastAsia="Times New Roman" w:hAnsi="Verdana"/>
                <w:sz w:val="20"/>
                <w:szCs w:val="20"/>
                <w:lang w:val="el-GR"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lastRenderedPageBreak/>
              <w:t>Adoption:</w:t>
            </w:r>
          </w:p>
          <w:p w:rsidR="009941AB" w:rsidRPr="006572A3" w:rsidRDefault="009941AB" w:rsidP="000F0373">
            <w:pPr>
              <w:spacing w:before="40" w:after="40" w:line="200" w:lineRule="atLeast"/>
              <w:rPr>
                <w:rFonts w:ascii="Verdana" w:eastAsia="Times New Roman" w:hAnsi="Verdana"/>
                <w:color w:val="002060"/>
                <w:sz w:val="18"/>
                <w:szCs w:val="18"/>
                <w:lang w:val="en-US" w:eastAsia="en-US"/>
              </w:rPr>
            </w:pPr>
            <w:hyperlink r:id="rId153" w:history="1">
              <w:r w:rsidRPr="006572A3">
                <w:rPr>
                  <w:rFonts w:ascii="Verdana" w:eastAsia="Times New Roman" w:hAnsi="Verdana"/>
                  <w:color w:val="002060"/>
                  <w:sz w:val="18"/>
                  <w:szCs w:val="18"/>
                  <w:lang w:val="en-US" w:eastAsia="en-US"/>
                </w:rPr>
                <w:t>http://www.adoption.ca/nia-vardalos</w:t>
              </w:r>
            </w:hyperlink>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Notes, authentic sources and guidance on how to approach an instructional module on Ethics:</w:t>
            </w:r>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val="el-GR"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Values:</w:t>
            </w:r>
          </w:p>
          <w:p w:rsidR="009941AB" w:rsidRPr="000F0373" w:rsidRDefault="009941AB" w:rsidP="000F0373">
            <w:pPr>
              <w:spacing w:before="40" w:after="40" w:line="200" w:lineRule="atLeast"/>
              <w:rPr>
                <w:rFonts w:ascii="Verdana" w:eastAsia="Times New Roman" w:hAnsi="Verdana"/>
                <w:sz w:val="20"/>
                <w:szCs w:val="20"/>
                <w:lang w:val="en-US" w:eastAsia="en-US"/>
              </w:rPr>
            </w:pPr>
            <w:hyperlink r:id="rId154" w:history="1">
              <w:r w:rsidRPr="00775C72">
                <w:rPr>
                  <w:rFonts w:ascii="Verdana" w:eastAsia="Times New Roman" w:hAnsi="Verdana"/>
                  <w:sz w:val="20"/>
                  <w:szCs w:val="20"/>
                  <w:lang w:val="en-US" w:eastAsia="en-US"/>
                </w:rPr>
                <w:t>http://sde-volou.mag.sch.gr/files/social_values.pdf</w:t>
              </w:r>
            </w:hyperlink>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Adoption:</w:t>
            </w:r>
          </w:p>
          <w:p w:rsidR="009941AB" w:rsidRPr="006572A3" w:rsidRDefault="009941AB" w:rsidP="000F0373">
            <w:pPr>
              <w:spacing w:before="40" w:after="40" w:line="200" w:lineRule="atLeast"/>
              <w:rPr>
                <w:rFonts w:ascii="Verdana" w:eastAsia="Times New Roman" w:hAnsi="Verdana"/>
                <w:color w:val="002060"/>
                <w:sz w:val="18"/>
                <w:szCs w:val="18"/>
                <w:lang w:val="en-US" w:eastAsia="en-US"/>
              </w:rPr>
            </w:pPr>
            <w:r w:rsidRPr="006572A3">
              <w:rPr>
                <w:rFonts w:ascii="Verdana" w:eastAsia="Times New Roman" w:hAnsi="Verdana"/>
                <w:color w:val="002060"/>
                <w:sz w:val="18"/>
                <w:szCs w:val="18"/>
                <w:lang w:val="en-US" w:eastAsia="en-US"/>
              </w:rPr>
              <w:t>http://www.yiothesia.gr/?page_id=23</w:t>
            </w:r>
          </w:p>
          <w:p w:rsidR="009941AB" w:rsidRPr="000F0373" w:rsidRDefault="009941AB" w:rsidP="000F0373">
            <w:pPr>
              <w:spacing w:before="40" w:after="40" w:line="200" w:lineRule="atLeast"/>
              <w:rPr>
                <w:rFonts w:ascii="Verdana" w:eastAsia="Times New Roman" w:hAnsi="Verdana"/>
                <w:sz w:val="20"/>
                <w:szCs w:val="20"/>
                <w:lang w:val="en-US" w:eastAsia="en-US"/>
              </w:rPr>
            </w:pPr>
            <w:hyperlink r:id="rId155" w:history="1">
              <w:r w:rsidRPr="006572A3">
                <w:rPr>
                  <w:rFonts w:ascii="Verdana" w:eastAsia="Times New Roman" w:hAnsi="Verdana"/>
                  <w:color w:val="002060"/>
                  <w:sz w:val="18"/>
                  <w:szCs w:val="18"/>
                  <w:lang w:val="en-US" w:eastAsia="en-US"/>
                </w:rPr>
                <w:t>http://news247.gr/eidiseis/Yiothesia</w:t>
              </w:r>
            </w:hyperlink>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Humanitarianism:</w:t>
            </w:r>
          </w:p>
          <w:p w:rsidR="009941AB" w:rsidRPr="006572A3" w:rsidRDefault="009941AB" w:rsidP="000F0373">
            <w:pPr>
              <w:spacing w:before="40" w:after="40" w:line="200" w:lineRule="atLeast"/>
              <w:rPr>
                <w:rFonts w:ascii="Verdana" w:eastAsia="Times New Roman" w:hAnsi="Verdana"/>
                <w:color w:val="002060"/>
                <w:sz w:val="18"/>
                <w:szCs w:val="18"/>
                <w:lang w:val="en-US" w:eastAsia="en-US"/>
              </w:rPr>
            </w:pPr>
            <w:hyperlink r:id="rId156" w:history="1">
              <w:r w:rsidRPr="006572A3">
                <w:rPr>
                  <w:rFonts w:ascii="Verdana" w:eastAsia="Times New Roman" w:hAnsi="Verdana"/>
                  <w:color w:val="002060"/>
                  <w:sz w:val="18"/>
                  <w:szCs w:val="18"/>
                  <w:lang w:val="en-US" w:eastAsia="en-US"/>
                </w:rPr>
                <w:t>http://www.enet.gr/?i=news.el.article&amp;id=453575</w:t>
              </w:r>
            </w:hyperlink>
          </w:p>
          <w:p w:rsidR="009941AB" w:rsidRPr="000F0373" w:rsidRDefault="009941AB" w:rsidP="000F0373">
            <w:pPr>
              <w:spacing w:before="40" w:after="40" w:line="200" w:lineRule="atLeast"/>
              <w:rPr>
                <w:rFonts w:ascii="Verdana" w:eastAsia="Times New Roman" w:hAnsi="Verdana"/>
                <w:sz w:val="20"/>
                <w:szCs w:val="20"/>
                <w:lang w:val="en-US" w:eastAsia="en-US"/>
              </w:rPr>
            </w:pPr>
            <w:hyperlink r:id="rId157" w:history="1">
              <w:r w:rsidRPr="006572A3">
                <w:rPr>
                  <w:rFonts w:ascii="Verdana" w:eastAsia="Times New Roman" w:hAnsi="Verdana"/>
                  <w:color w:val="002060"/>
                  <w:sz w:val="18"/>
                  <w:szCs w:val="18"/>
                  <w:lang w:val="en-US" w:eastAsia="en-US"/>
                </w:rPr>
                <w:t>http://www.ethnos.gr/koinonia/arthro/o_toixos_tis_kalosynis_sta_ioannina-64332474/</w:t>
              </w:r>
            </w:hyperlink>
          </w:p>
          <w:p w:rsidR="009941AB" w:rsidRPr="000F0373" w:rsidRDefault="009941AB" w:rsidP="000F0373">
            <w:pPr>
              <w:spacing w:before="40" w:after="40" w:line="200" w:lineRule="atLeast"/>
              <w:rPr>
                <w:rFonts w:ascii="Verdana" w:eastAsia="Times New Roman" w:hAnsi="Verdana"/>
                <w:sz w:val="20"/>
                <w:szCs w:val="20"/>
                <w:lang w:val="en-US" w:eastAsia="en-US"/>
              </w:rPr>
            </w:pPr>
          </w:p>
        </w:tc>
      </w:tr>
      <w:tr w:rsidR="009941AB" w:rsidRPr="000F0373" w:rsidTr="0004563E">
        <w:trPr>
          <w:trHeight w:val="1275"/>
        </w:trPr>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val="el-GR" w:eastAsia="en-US"/>
              </w:rPr>
            </w:pPr>
            <w:r w:rsidRPr="000F0373">
              <w:rPr>
                <w:rFonts w:ascii="Verdana" w:eastAsia="Times New Roman" w:hAnsi="Verdana"/>
                <w:sz w:val="20"/>
                <w:szCs w:val="20"/>
                <w:lang w:val="el-GR" w:eastAsia="en-US"/>
              </w:rPr>
              <w:t>21-32</w:t>
            </w: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SECTION C </w:t>
            </w: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TOPICS OR TEXTS</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the vocabulary of the primary texts prescribed in this section.</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04563E">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To use and practise the prescribed grammar as it appears in the primary texts </w:t>
            </w:r>
            <w:r w:rsidRPr="000F0373">
              <w:rPr>
                <w:rFonts w:ascii="Verdana" w:eastAsia="Times New Roman" w:hAnsi="Verdana"/>
                <w:sz w:val="20"/>
                <w:szCs w:val="20"/>
                <w:lang w:eastAsia="en-US"/>
              </w:rPr>
              <w:lastRenderedPageBreak/>
              <w:t>studied for this topic or as is required for purposes of writing accurate and fluent critical responses to the material.</w:t>
            </w:r>
            <w:r w:rsidR="0004563E">
              <w:rPr>
                <w:rFonts w:ascii="Verdana" w:eastAsia="Times New Roman" w:hAnsi="Verdana"/>
                <w:sz w:val="20"/>
                <w:szCs w:val="20"/>
                <w:lang w:eastAsia="en-US"/>
              </w:rPr>
              <w:t xml:space="preserve"> </w:t>
            </w:r>
          </w:p>
        </w:tc>
        <w:tc>
          <w:tcPr>
            <w:tcW w:w="5040" w:type="dxa"/>
            <w:shd w:val="clear" w:color="auto" w:fill="auto"/>
          </w:tcPr>
          <w:p w:rsidR="009941AB" w:rsidRPr="000F0373" w:rsidRDefault="009941AB" w:rsidP="0004563E">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lastRenderedPageBreak/>
              <w:t xml:space="preserve">- </w:t>
            </w:r>
            <w:r w:rsidRPr="000F0373">
              <w:rPr>
                <w:rFonts w:ascii="Verdana" w:eastAsia="Times New Roman" w:hAnsi="Verdana"/>
                <w:sz w:val="20"/>
                <w:szCs w:val="20"/>
                <w:lang w:val="en-US" w:eastAsia="en-US"/>
              </w:rPr>
              <w:t>The selected module from section C may be studied over a 12 week period. The following cover, a by no means exhaustive, range of topics to read, dis</w:t>
            </w:r>
            <w:r w:rsidR="0004563E">
              <w:rPr>
                <w:rFonts w:ascii="Verdana" w:eastAsia="Times New Roman" w:hAnsi="Verdana"/>
                <w:sz w:val="20"/>
                <w:szCs w:val="20"/>
                <w:lang w:val="en-US" w:eastAsia="en-US"/>
              </w:rPr>
              <w:t>cuss, research and write about.</w:t>
            </w:r>
          </w:p>
        </w:tc>
        <w:tc>
          <w:tcPr>
            <w:tcW w:w="5362" w:type="dxa"/>
            <w:shd w:val="clear" w:color="auto" w:fill="auto"/>
          </w:tcPr>
          <w:p w:rsidR="009941AB" w:rsidRPr="000F0373" w:rsidRDefault="009941AB" w:rsidP="0004563E">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Students are directed to the primary sources recommended in the specification and various digital texts and online resources in order to research material that informs the content of their chosen topic. Material may also be drawn from the digital media recommended in the suggested links, under Online Resources, which appear in the opening pages of this document.  Links that provide information and analysis on themes and issues contained within the framework of these </w:t>
            </w:r>
            <w:r w:rsidRPr="000F0373">
              <w:rPr>
                <w:rFonts w:ascii="Verdana" w:eastAsia="Times New Roman" w:hAnsi="Verdana"/>
                <w:sz w:val="20"/>
                <w:szCs w:val="20"/>
                <w:lang w:eastAsia="en-US"/>
              </w:rPr>
              <w:lastRenderedPageBreak/>
              <w:t>topics or point to primary and secondary sources of relevance</w:t>
            </w:r>
            <w:r w:rsidR="0004563E">
              <w:rPr>
                <w:rFonts w:ascii="Verdana" w:eastAsia="Times New Roman" w:hAnsi="Verdana"/>
                <w:sz w:val="20"/>
                <w:szCs w:val="20"/>
                <w:lang w:eastAsia="en-US"/>
              </w:rPr>
              <w:t xml:space="preserve"> are indicated for each topic. </w:t>
            </w:r>
          </w:p>
        </w:tc>
      </w:tr>
      <w:tr w:rsidR="009941AB" w:rsidRPr="000F0373" w:rsidTr="0004563E">
        <w:trPr>
          <w:trHeight w:val="915"/>
        </w:trPr>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val="en-US" w:eastAsia="en-US"/>
              </w:rPr>
            </w:pP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Section C</w:t>
            </w:r>
          </w:p>
          <w:p w:rsidR="009941AB" w:rsidRPr="000F0373"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History of Greece</w:t>
            </w:r>
          </w:p>
          <w:p w:rsidR="009941AB"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04563E" w:rsidRPr="00897B74" w:rsidRDefault="0004563E" w:rsidP="000F0373">
            <w:pPr>
              <w:spacing w:line="200" w:lineRule="atLeast"/>
              <w:rPr>
                <w:rFonts w:ascii="Verdana" w:eastAsia="Times New Roman" w:hAnsi="Verdana"/>
                <w:b/>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the vocabulary of the primary material pertaining to the History of Greece 1960-1974</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develop deep knowledge of the topic and good command of relevant supporting evidence</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use and practise the prescribed grammar as it appears in the primary texts studied for this topic or as is required for purposes of writing accurate and fluent factual and critical responses in connection to this material.</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p>
        </w:tc>
        <w:tc>
          <w:tcPr>
            <w:tcW w:w="5040" w:type="dxa"/>
            <w:shd w:val="clear" w:color="auto" w:fill="auto"/>
          </w:tcPr>
          <w:p w:rsidR="009941AB" w:rsidRPr="000F0373" w:rsidRDefault="009941AB" w:rsidP="000F0373">
            <w:pPr>
              <w:spacing w:line="200" w:lineRule="atLeast"/>
              <w:ind w:left="522"/>
              <w:rPr>
                <w:rFonts w:ascii="Verdana" w:eastAsia="Times New Roman" w:hAnsi="Verdana"/>
                <w:sz w:val="20"/>
                <w:szCs w:val="20"/>
                <w:lang w:eastAsia="en-US"/>
              </w:rPr>
            </w:pPr>
            <w:r w:rsidRPr="000F0373">
              <w:rPr>
                <w:rFonts w:ascii="Verdana" w:eastAsia="Times New Roman" w:hAnsi="Verdana"/>
                <w:sz w:val="20"/>
                <w:szCs w:val="20"/>
                <w:lang w:eastAsia="en-US"/>
              </w:rPr>
              <w:t>History of Greece</w:t>
            </w:r>
          </w:p>
          <w:p w:rsidR="009941AB" w:rsidRPr="000F0373" w:rsidRDefault="009941AB" w:rsidP="000F0373">
            <w:pPr>
              <w:spacing w:line="200" w:lineRule="atLeast"/>
              <w:ind w:left="432" w:firstLine="90"/>
              <w:rPr>
                <w:rFonts w:ascii="Verdana" w:eastAsia="Times New Roman" w:hAnsi="Verdana"/>
                <w:sz w:val="20"/>
                <w:szCs w:val="20"/>
                <w:lang w:eastAsia="en-US"/>
              </w:rPr>
            </w:pP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Research, describe and comment on the Historical Framework of the period </w:t>
            </w:r>
            <w:r w:rsidRPr="000F0373">
              <w:rPr>
                <w:rFonts w:ascii="Verdana" w:eastAsia="Times New Roman" w:hAnsi="Verdana"/>
                <w:sz w:val="20"/>
                <w:szCs w:val="20"/>
                <w:lang w:val="en-US" w:eastAsia="en-US"/>
              </w:rPr>
              <w:t xml:space="preserve">1960-1967. </w:t>
            </w:r>
            <w:r w:rsidRPr="000F0373">
              <w:rPr>
                <w:rFonts w:ascii="Verdana" w:eastAsia="Times New Roman" w:hAnsi="Verdana"/>
                <w:sz w:val="20"/>
                <w:szCs w:val="20"/>
                <w:lang w:eastAsia="en-US"/>
              </w:rPr>
              <w:t>Pay particular attention to the main political developments and the protagonists of the period</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Single out the event and personality that you consider more important in the period that you have studied and explain why</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Research, describe and comment on the nature of the Greek Monarchy, its role and influence during the political developments of the period and the relationship between the Monarchy and the political figures and parties of the time</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Single out the event and personality that you consider more important in the period that you have studied</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Research, describe and comment on the events that led up to the 1967 coup.</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Research, describe and comment on the opposition to the regime</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Research, describe and comment on the events that led to the fall of the Junta</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Comment on the relations between the Greek State and USA during the period</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Describe and comment on the influence of USA on developments in the Greek political scene</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lastRenderedPageBreak/>
              <w:t xml:space="preserve">- </w:t>
            </w:r>
            <w:r w:rsidRPr="000F0373">
              <w:rPr>
                <w:rFonts w:ascii="Verdana" w:eastAsia="Times New Roman" w:hAnsi="Verdana"/>
                <w:sz w:val="20"/>
                <w:szCs w:val="20"/>
                <w:lang w:eastAsia="en-US"/>
              </w:rPr>
              <w:t>Research, describe and comment on aspects of the economy during the period 1960-1974. Focus on policies towards emigration and employment</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Research, describe and comment on artistic production and the cultural profile of the period. Focus on a particular representative of the arts that you consider influential with regard to defining the culture scene of the decade</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Research and comment on the political and social coordinates of artistic endeavour, be it hi culture or low culture, during the period you have studied</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Research, describe and comment on aspects of daily life (entertainment, consumerism, social trends) during the period you have studied</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Assessment tasks: Topics 1 and 2</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Produce time lines of the historical developments of the period</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Draw personality portraits of various protagonists of the period and make comparisons focusing on their contribution and influence</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Describe and Comment on political developments that were marked by violence and disruption </w:t>
            </w:r>
          </w:p>
          <w:p w:rsidR="009941AB" w:rsidRPr="000F0373" w:rsidRDefault="009941AB" w:rsidP="006572A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Describe and Comment on economic policies and their impact on the population during the period you have studied</w:t>
            </w:r>
          </w:p>
          <w:p w:rsidR="009941AB" w:rsidRPr="000F0373" w:rsidRDefault="009941AB" w:rsidP="000768DD">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Describe and comment on what you consider  major achievements and their impact on the </w:t>
            </w:r>
            <w:r w:rsidRPr="000F0373">
              <w:rPr>
                <w:rFonts w:ascii="Verdana" w:eastAsia="Times New Roman" w:hAnsi="Verdana"/>
                <w:sz w:val="20"/>
                <w:szCs w:val="20"/>
                <w:lang w:eastAsia="en-US"/>
              </w:rPr>
              <w:lastRenderedPageBreak/>
              <w:t>people of Greece or Cyprus, during the period studied</w:t>
            </w:r>
            <w:r>
              <w:rPr>
                <w:rFonts w:ascii="Verdana" w:eastAsia="Times New Roman" w:hAnsi="Verdana"/>
                <w:sz w:val="20"/>
                <w:szCs w:val="20"/>
                <w:lang w:eastAsia="en-US"/>
              </w:rPr>
              <w:t xml:space="preserve"> </w:t>
            </w:r>
          </w:p>
        </w:tc>
        <w:tc>
          <w:tcPr>
            <w:tcW w:w="5362" w:type="dxa"/>
            <w:shd w:val="clear" w:color="auto" w:fill="auto"/>
          </w:tcPr>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r w:rsidRPr="000F0373">
              <w:rPr>
                <w:rFonts w:ascii="Verdana" w:eastAsia="MS Mincho" w:hAnsi="Verdana"/>
                <w:b/>
                <w:noProof/>
                <w:sz w:val="20"/>
                <w:szCs w:val="20"/>
                <w:lang w:eastAsia="en-US"/>
              </w:rPr>
              <w:lastRenderedPageBreak/>
              <w:t>Selected</w:t>
            </w:r>
            <w:r w:rsidRPr="000F0373">
              <w:rPr>
                <w:rFonts w:ascii="Verdana" w:eastAsia="MS Mincho" w:hAnsi="Verdana"/>
                <w:b/>
                <w:noProof/>
                <w:sz w:val="20"/>
                <w:szCs w:val="20"/>
                <w:lang w:val="el-GR" w:eastAsia="en-US"/>
              </w:rPr>
              <w:t xml:space="preserve"> </w:t>
            </w:r>
            <w:r w:rsidRPr="000F0373">
              <w:rPr>
                <w:rFonts w:ascii="Verdana" w:eastAsia="MS Mincho" w:hAnsi="Verdana"/>
                <w:b/>
                <w:noProof/>
                <w:sz w:val="20"/>
                <w:szCs w:val="20"/>
                <w:lang w:eastAsia="en-US"/>
              </w:rPr>
              <w:t>extracts</w:t>
            </w:r>
            <w:r w:rsidRPr="000F0373">
              <w:rPr>
                <w:rFonts w:ascii="Verdana" w:eastAsia="MS Mincho" w:hAnsi="Verdana"/>
                <w:b/>
                <w:noProof/>
                <w:sz w:val="20"/>
                <w:szCs w:val="20"/>
                <w:lang w:val="el-GR" w:eastAsia="en-US"/>
              </w:rPr>
              <w:t xml:space="preserve"> </w:t>
            </w:r>
            <w:r w:rsidRPr="000F0373">
              <w:rPr>
                <w:rFonts w:ascii="Verdana" w:eastAsia="MS Mincho" w:hAnsi="Verdana"/>
                <w:b/>
                <w:noProof/>
                <w:sz w:val="20"/>
                <w:szCs w:val="20"/>
                <w:lang w:eastAsia="en-US"/>
              </w:rPr>
              <w:t>from</w:t>
            </w:r>
            <w:r w:rsidRPr="000F0373">
              <w:rPr>
                <w:rFonts w:ascii="Verdana" w:eastAsia="MS Mincho" w:hAnsi="Verdana"/>
                <w:b/>
                <w:noProof/>
                <w:sz w:val="20"/>
                <w:szCs w:val="20"/>
                <w:lang w:val="el-GR" w:eastAsia="en-US"/>
              </w:rPr>
              <w:t>:</w:t>
            </w: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r w:rsidRPr="000F0373">
              <w:rPr>
                <w:rFonts w:ascii="Verdana" w:eastAsia="MS Mincho" w:hAnsi="Verdana"/>
                <w:noProof/>
                <w:sz w:val="20"/>
                <w:szCs w:val="20"/>
                <w:lang w:val="el-GR" w:eastAsia="en-US"/>
              </w:rPr>
              <w:t>Νεότερη και σύγχρονη Ιστορία Γ’ γυμνασίου</w:t>
            </w:r>
          </w:p>
          <w:p w:rsidR="009941AB" w:rsidRPr="006572A3" w:rsidRDefault="009941AB" w:rsidP="000F0373">
            <w:pPr>
              <w:widowControl w:val="0"/>
              <w:autoSpaceDE w:val="0"/>
              <w:autoSpaceDN w:val="0"/>
              <w:adjustRightInd w:val="0"/>
              <w:rPr>
                <w:rFonts w:ascii="Verdana" w:eastAsia="MS Mincho" w:hAnsi="Verdana"/>
                <w:b/>
                <w:noProof/>
                <w:color w:val="002060"/>
                <w:sz w:val="18"/>
                <w:szCs w:val="18"/>
                <w:lang w:val="el-GR" w:eastAsia="en-US"/>
              </w:rPr>
            </w:pPr>
            <w:hyperlink r:id="rId158" w:history="1">
              <w:r w:rsidRPr="006572A3">
                <w:rPr>
                  <w:rFonts w:ascii="Verdana" w:eastAsia="MS Mincho" w:hAnsi="Verdana"/>
                  <w:b/>
                  <w:noProof/>
                  <w:color w:val="002060"/>
                  <w:sz w:val="18"/>
                  <w:szCs w:val="18"/>
                  <w:lang w:val="el-GR" w:eastAsia="en-US"/>
                </w:rPr>
                <w:t>http://ebooks.edu.gr/new/tautotita.php?course=DSGYM-C105</w:t>
              </w:r>
            </w:hyperlink>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r w:rsidRPr="000F0373">
              <w:rPr>
                <w:rFonts w:ascii="Verdana" w:eastAsia="MS Mincho" w:hAnsi="Verdana"/>
                <w:b/>
                <w:noProof/>
                <w:sz w:val="20"/>
                <w:szCs w:val="20"/>
                <w:lang w:val="en-US" w:eastAsia="en-US"/>
              </w:rPr>
              <w:t>Foundation of the Hellenic World:</w:t>
            </w: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6572A3" w:rsidRDefault="009941AB" w:rsidP="000F0373">
            <w:pPr>
              <w:widowControl w:val="0"/>
              <w:autoSpaceDE w:val="0"/>
              <w:autoSpaceDN w:val="0"/>
              <w:adjustRightInd w:val="0"/>
              <w:rPr>
                <w:rFonts w:ascii="Verdana" w:eastAsia="MS Mincho" w:hAnsi="Verdana"/>
                <w:b/>
                <w:noProof/>
                <w:color w:val="002060"/>
                <w:sz w:val="18"/>
                <w:szCs w:val="18"/>
                <w:lang w:val="en-US" w:eastAsia="en-US"/>
              </w:rPr>
            </w:pPr>
            <w:hyperlink r:id="rId159" w:history="1">
              <w:r w:rsidRPr="006572A3">
                <w:rPr>
                  <w:rFonts w:ascii="Verdana" w:eastAsia="MS Mincho" w:hAnsi="Verdana"/>
                  <w:b/>
                  <w:noProof/>
                  <w:color w:val="002060"/>
                  <w:sz w:val="18"/>
                  <w:szCs w:val="18"/>
                  <w:lang w:val="en-US" w:eastAsia="en-US"/>
                </w:rPr>
                <w:t>http://www.ime.gr/chronos/15/</w:t>
              </w:r>
            </w:hyperlink>
          </w:p>
          <w:p w:rsidR="009941AB" w:rsidRPr="006572A3" w:rsidRDefault="009941AB" w:rsidP="000F0373">
            <w:pPr>
              <w:widowControl w:val="0"/>
              <w:autoSpaceDE w:val="0"/>
              <w:autoSpaceDN w:val="0"/>
              <w:adjustRightInd w:val="0"/>
              <w:rPr>
                <w:rFonts w:ascii="Verdana" w:eastAsia="MS Mincho" w:hAnsi="Verdana"/>
                <w:b/>
                <w:noProof/>
                <w:color w:val="002060"/>
                <w:sz w:val="18"/>
                <w:szCs w:val="18"/>
                <w:lang w:val="en-US" w:eastAsia="en-US"/>
              </w:rPr>
            </w:pPr>
          </w:p>
          <w:p w:rsidR="009941AB" w:rsidRPr="006572A3" w:rsidRDefault="009941AB" w:rsidP="000F0373">
            <w:pPr>
              <w:widowControl w:val="0"/>
              <w:autoSpaceDE w:val="0"/>
              <w:autoSpaceDN w:val="0"/>
              <w:adjustRightInd w:val="0"/>
              <w:rPr>
                <w:rFonts w:ascii="Verdana" w:eastAsia="MS Mincho" w:hAnsi="Verdana"/>
                <w:b/>
                <w:noProof/>
                <w:color w:val="002060"/>
                <w:sz w:val="18"/>
                <w:szCs w:val="18"/>
                <w:lang w:val="en-US" w:eastAsia="en-US"/>
              </w:rPr>
            </w:pPr>
            <w:hyperlink r:id="rId160" w:history="1">
              <w:r w:rsidRPr="006572A3">
                <w:rPr>
                  <w:rFonts w:ascii="Verdana" w:eastAsia="MS Mincho" w:hAnsi="Verdana"/>
                  <w:b/>
                  <w:noProof/>
                  <w:color w:val="002060"/>
                  <w:sz w:val="18"/>
                  <w:szCs w:val="18"/>
                  <w:lang w:val="en-US" w:eastAsia="en-US"/>
                </w:rPr>
                <w:t>http://www.hellenic-cosmos.gr/</w:t>
              </w:r>
            </w:hyperlink>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r w:rsidRPr="000F0373">
              <w:rPr>
                <w:rFonts w:ascii="Verdana" w:eastAsia="MS Mincho" w:hAnsi="Verdana"/>
                <w:noProof/>
                <w:sz w:val="20"/>
                <w:szCs w:val="20"/>
                <w:lang w:val="el-GR" w:eastAsia="en-US"/>
              </w:rPr>
              <w:t>Clogg, Richard, Συνοπτική ιστορία της Ελλάδας, Αθήνα 2003,</w:t>
            </w:r>
            <w:r w:rsidRPr="000F0373">
              <w:rPr>
                <w:rFonts w:ascii="Verdana" w:eastAsia="MS Mincho" w:hAnsi="Verdana"/>
                <w:b/>
                <w:noProof/>
                <w:sz w:val="20"/>
                <w:szCs w:val="20"/>
                <w:lang w:val="el-GR" w:eastAsia="en-US"/>
              </w:rPr>
              <w:t xml:space="preserve"> </w:t>
            </w:r>
            <w:r w:rsidRPr="000F0373">
              <w:rPr>
                <w:rFonts w:ascii="Verdana" w:eastAsia="MS Mincho" w:hAnsi="Verdana"/>
                <w:noProof/>
                <w:sz w:val="20"/>
                <w:szCs w:val="20"/>
                <w:lang w:val="el-GR" w:eastAsia="en-US"/>
              </w:rPr>
              <w:t>ISBN: 9789607778611</w:t>
            </w:r>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r w:rsidRPr="000F0373">
              <w:rPr>
                <w:rFonts w:ascii="Verdana" w:eastAsia="MS Mincho" w:hAnsi="Verdana"/>
                <w:noProof/>
                <w:sz w:val="20"/>
                <w:szCs w:val="20"/>
                <w:lang w:val="el-GR" w:eastAsia="en-US"/>
              </w:rPr>
              <w:t xml:space="preserve">Βερέμης, Θάνος, Ελλάς, Η σύγχρονη συνέχεια απο το 1821 μέχρι  σήμερα, Αθήνα 2006, </w:t>
            </w:r>
            <w:r w:rsidRPr="000F0373">
              <w:rPr>
                <w:rFonts w:ascii="Verdana" w:eastAsia="MS Mincho" w:hAnsi="Verdana"/>
                <w:noProof/>
                <w:sz w:val="20"/>
                <w:szCs w:val="20"/>
                <w:lang w:val="en-US" w:eastAsia="en-US"/>
              </w:rPr>
              <w:t>ISBN</w:t>
            </w:r>
            <w:r w:rsidRPr="000F0373">
              <w:rPr>
                <w:rFonts w:ascii="Verdana" w:eastAsia="MS Mincho" w:hAnsi="Verdana"/>
                <w:noProof/>
                <w:sz w:val="20"/>
                <w:szCs w:val="20"/>
                <w:lang w:val="el-GR" w:eastAsia="en-US"/>
              </w:rPr>
              <w:t>: 978-960-03-4246-8</w:t>
            </w: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autoSpaceDE w:val="0"/>
              <w:autoSpaceDN w:val="0"/>
              <w:adjustRightInd w:val="0"/>
              <w:spacing w:line="260" w:lineRule="atLeast"/>
              <w:rPr>
                <w:rFonts w:ascii="Verdana" w:eastAsia="Times New Roman" w:hAnsi="Verdana"/>
                <w:sz w:val="20"/>
                <w:szCs w:val="20"/>
                <w:lang w:val="el-GR" w:eastAsia="en-US"/>
              </w:rPr>
            </w:pPr>
            <w:r w:rsidRPr="000F0373">
              <w:rPr>
                <w:rFonts w:ascii="Verdana" w:eastAsia="Times New Roman" w:hAnsi="Verdana"/>
                <w:sz w:val="20"/>
                <w:szCs w:val="20"/>
                <w:lang w:val="el-GR" w:eastAsia="en-US"/>
              </w:rPr>
              <w:t>Ρένα Μπρισίμη- Μαράκη, «Ενας αιώνας Ελλάδα», Καστανιώτης, 2000</w:t>
            </w:r>
          </w:p>
          <w:p w:rsidR="009941AB" w:rsidRPr="000F0373" w:rsidRDefault="009941AB" w:rsidP="000F0373">
            <w:pPr>
              <w:autoSpaceDE w:val="0"/>
              <w:autoSpaceDN w:val="0"/>
              <w:adjustRightInd w:val="0"/>
              <w:spacing w:line="260" w:lineRule="atLeast"/>
              <w:rPr>
                <w:rFonts w:ascii="Verdana" w:eastAsia="Times New Roman" w:hAnsi="Verdana"/>
                <w:sz w:val="20"/>
                <w:szCs w:val="20"/>
                <w:lang w:val="el-GR" w:eastAsia="en-US"/>
              </w:rPr>
            </w:pPr>
            <w:r w:rsidRPr="000F0373">
              <w:rPr>
                <w:rFonts w:ascii="Verdana" w:eastAsia="Times New Roman" w:hAnsi="Verdana"/>
                <w:sz w:val="20"/>
                <w:szCs w:val="20"/>
                <w:lang w:val="en-US" w:eastAsia="en-US"/>
              </w:rPr>
              <w:t>ISBN</w:t>
            </w:r>
            <w:r w:rsidRPr="000F0373">
              <w:rPr>
                <w:rFonts w:ascii="Verdana" w:eastAsia="Times New Roman" w:hAnsi="Verdana"/>
                <w:sz w:val="20"/>
                <w:szCs w:val="20"/>
                <w:lang w:val="el-GR" w:eastAsia="en-US"/>
              </w:rPr>
              <w:t>: 960-03-2804-8</w:t>
            </w:r>
          </w:p>
          <w:p w:rsidR="009941AB" w:rsidRPr="000F0373" w:rsidRDefault="009941AB" w:rsidP="000F0373">
            <w:pPr>
              <w:autoSpaceDE w:val="0"/>
              <w:autoSpaceDN w:val="0"/>
              <w:adjustRightInd w:val="0"/>
              <w:spacing w:line="260" w:lineRule="atLeast"/>
              <w:rPr>
                <w:rFonts w:ascii="Verdana" w:eastAsia="Times New Roman" w:hAnsi="Verdana"/>
                <w:sz w:val="20"/>
                <w:szCs w:val="20"/>
                <w:lang w:val="el-GR" w:eastAsia="en-US"/>
              </w:rPr>
            </w:pPr>
          </w:p>
          <w:p w:rsidR="009941AB" w:rsidRPr="000F0373" w:rsidRDefault="009941AB" w:rsidP="000F0373">
            <w:pPr>
              <w:autoSpaceDE w:val="0"/>
              <w:autoSpaceDN w:val="0"/>
              <w:adjustRightInd w:val="0"/>
              <w:spacing w:line="260" w:lineRule="atLeast"/>
              <w:rPr>
                <w:rFonts w:ascii="Verdana" w:eastAsia="Times New Roman" w:hAnsi="Verdana"/>
                <w:sz w:val="20"/>
                <w:szCs w:val="20"/>
                <w:lang w:val="en-US" w:eastAsia="en-US"/>
              </w:rPr>
            </w:pPr>
            <w:r w:rsidRPr="000F0373">
              <w:rPr>
                <w:rFonts w:ascii="Verdana" w:eastAsia="Times New Roman" w:hAnsi="Verdana"/>
                <w:sz w:val="20"/>
                <w:szCs w:val="20"/>
                <w:lang w:val="el-GR" w:eastAsia="en-US"/>
              </w:rPr>
              <w:t>Αθανασάτου Γ.,  Ρήγος Α., Σεφεριάδης Σ., Η δικτατορία 1967-1974. Πολιτικές πρακτικές – Ιδεολογικός λόγος – Αντίσταση, Εκδόσεις Καστανιώτη, Αθήνα 1999</w:t>
            </w:r>
          </w:p>
          <w:p w:rsidR="009941AB" w:rsidRPr="000F0373" w:rsidRDefault="009941AB" w:rsidP="000F0373">
            <w:pPr>
              <w:autoSpaceDE w:val="0"/>
              <w:autoSpaceDN w:val="0"/>
              <w:adjustRightInd w:val="0"/>
              <w:spacing w:line="260" w:lineRule="atLeast"/>
              <w:rPr>
                <w:rFonts w:ascii="Verdana" w:eastAsia="Times New Roman" w:hAnsi="Verdana"/>
                <w:sz w:val="20"/>
                <w:szCs w:val="20"/>
                <w:lang w:val="en-US" w:eastAsia="en-US"/>
              </w:rPr>
            </w:pPr>
          </w:p>
          <w:p w:rsidR="009941AB" w:rsidRPr="000F0373" w:rsidRDefault="009941AB" w:rsidP="000F0373">
            <w:pPr>
              <w:autoSpaceDE w:val="0"/>
              <w:autoSpaceDN w:val="0"/>
              <w:adjustRightInd w:val="0"/>
              <w:spacing w:line="260" w:lineRule="atLeast"/>
              <w:rPr>
                <w:rFonts w:ascii="Verdana" w:eastAsia="Times New Roman" w:hAnsi="Verdana"/>
                <w:sz w:val="20"/>
                <w:szCs w:val="20"/>
                <w:lang w:val="en-US" w:eastAsia="en-US"/>
              </w:rPr>
            </w:pPr>
          </w:p>
          <w:p w:rsidR="009941AB" w:rsidRPr="000F0373" w:rsidRDefault="009941AB" w:rsidP="000F0373">
            <w:pPr>
              <w:autoSpaceDE w:val="0"/>
              <w:autoSpaceDN w:val="0"/>
              <w:adjustRightInd w:val="0"/>
              <w:spacing w:line="260" w:lineRule="atLeast"/>
              <w:rPr>
                <w:rFonts w:ascii="Verdana" w:eastAsia="Times New Roman" w:hAnsi="Verdana"/>
                <w:sz w:val="20"/>
                <w:szCs w:val="20"/>
                <w:lang w:val="en-US" w:eastAsia="en-US"/>
              </w:rPr>
            </w:pPr>
          </w:p>
          <w:p w:rsidR="009941AB" w:rsidRPr="000F0373" w:rsidRDefault="009941AB" w:rsidP="000F0373">
            <w:pPr>
              <w:pBdr>
                <w:bottom w:val="single" w:sz="6" w:space="1" w:color="auto"/>
              </w:pBdr>
              <w:spacing w:line="260" w:lineRule="atLeast"/>
              <w:rPr>
                <w:rFonts w:ascii="Verdana" w:eastAsia="Times New Roman" w:hAnsi="Verdana" w:cs="Arial"/>
                <w:vanish/>
                <w:sz w:val="20"/>
                <w:szCs w:val="20"/>
                <w:lang w:val="el-GR" w:eastAsia="en-US"/>
              </w:rPr>
            </w:pPr>
            <w:r w:rsidRPr="000F0373">
              <w:rPr>
                <w:rFonts w:ascii="Verdana" w:eastAsia="Times New Roman" w:hAnsi="Verdana" w:cs="Arial"/>
                <w:vanish/>
                <w:sz w:val="20"/>
                <w:szCs w:val="20"/>
                <w:lang w:val="en-US" w:eastAsia="en-US"/>
              </w:rPr>
              <w:t>Top</w:t>
            </w:r>
            <w:r w:rsidRPr="000F0373">
              <w:rPr>
                <w:rFonts w:ascii="Verdana" w:eastAsia="Times New Roman" w:hAnsi="Verdana" w:cs="Arial"/>
                <w:vanish/>
                <w:sz w:val="20"/>
                <w:szCs w:val="20"/>
                <w:lang w:val="el-GR" w:eastAsia="en-US"/>
              </w:rPr>
              <w:t xml:space="preserve"> </w:t>
            </w:r>
            <w:r w:rsidRPr="000F0373">
              <w:rPr>
                <w:rFonts w:ascii="Verdana" w:eastAsia="Times New Roman" w:hAnsi="Verdana" w:cs="Arial"/>
                <w:vanish/>
                <w:sz w:val="20"/>
                <w:szCs w:val="20"/>
                <w:lang w:val="en-US" w:eastAsia="en-US"/>
              </w:rPr>
              <w:t>of</w:t>
            </w:r>
            <w:r w:rsidRPr="000F0373">
              <w:rPr>
                <w:rFonts w:ascii="Verdana" w:eastAsia="Times New Roman" w:hAnsi="Verdana" w:cs="Arial"/>
                <w:vanish/>
                <w:sz w:val="20"/>
                <w:szCs w:val="20"/>
                <w:lang w:val="el-GR" w:eastAsia="en-US"/>
              </w:rPr>
              <w:t xml:space="preserve"> </w:t>
            </w:r>
            <w:r w:rsidRPr="000F0373">
              <w:rPr>
                <w:rFonts w:ascii="Verdana" w:eastAsia="Times New Roman" w:hAnsi="Verdana" w:cs="Arial"/>
                <w:vanish/>
                <w:sz w:val="20"/>
                <w:szCs w:val="20"/>
                <w:lang w:val="en-US" w:eastAsia="en-US"/>
              </w:rPr>
              <w:t>Form</w:t>
            </w:r>
          </w:p>
          <w:p w:rsidR="009941AB" w:rsidRPr="000F0373" w:rsidRDefault="009941AB" w:rsidP="000F0373">
            <w:pPr>
              <w:spacing w:before="40" w:after="40" w:line="200" w:lineRule="atLeast"/>
              <w:rPr>
                <w:rFonts w:ascii="Verdana" w:eastAsia="Times New Roman" w:hAnsi="Verdana"/>
                <w:sz w:val="20"/>
                <w:szCs w:val="20"/>
                <w:lang w:val="el-GR" w:eastAsia="en-US"/>
              </w:rPr>
            </w:pPr>
            <w:r w:rsidRPr="000F0373">
              <w:rPr>
                <w:rFonts w:ascii="Verdana" w:eastAsia="Times New Roman" w:hAnsi="Verdana"/>
                <w:sz w:val="20"/>
                <w:szCs w:val="20"/>
                <w:lang w:val="en-US" w:eastAsia="en-US"/>
              </w:rPr>
              <w:t>The</w:t>
            </w:r>
            <w:r w:rsidRPr="000F0373">
              <w:rPr>
                <w:rFonts w:ascii="Verdana" w:eastAsia="Times New Roman" w:hAnsi="Verdana"/>
                <w:sz w:val="20"/>
                <w:szCs w:val="20"/>
                <w:lang w:val="el-GR" w:eastAsia="en-US"/>
              </w:rPr>
              <w:t xml:space="preserve"> </w:t>
            </w:r>
            <w:r w:rsidRPr="000F0373">
              <w:rPr>
                <w:rFonts w:ascii="Verdana" w:eastAsia="Times New Roman" w:hAnsi="Verdana"/>
                <w:sz w:val="20"/>
                <w:szCs w:val="20"/>
                <w:lang w:val="en-US" w:eastAsia="en-US"/>
              </w:rPr>
              <w:t>prescribed</w:t>
            </w:r>
            <w:r w:rsidRPr="000F0373">
              <w:rPr>
                <w:rFonts w:ascii="Verdana" w:eastAsia="Times New Roman" w:hAnsi="Verdana"/>
                <w:sz w:val="20"/>
                <w:szCs w:val="20"/>
                <w:lang w:val="el-GR" w:eastAsia="en-US"/>
              </w:rPr>
              <w:t xml:space="preserve"> </w:t>
            </w:r>
            <w:r w:rsidRPr="000F0373">
              <w:rPr>
                <w:rFonts w:ascii="Verdana" w:eastAsia="Times New Roman" w:hAnsi="Verdana"/>
                <w:sz w:val="20"/>
                <w:szCs w:val="20"/>
                <w:lang w:val="en-US" w:eastAsia="en-US"/>
              </w:rPr>
              <w:t>films</w:t>
            </w:r>
            <w:r w:rsidRPr="000F0373">
              <w:rPr>
                <w:rFonts w:ascii="Verdana" w:eastAsia="Times New Roman" w:hAnsi="Verdana"/>
                <w:sz w:val="20"/>
                <w:szCs w:val="20"/>
                <w:lang w:val="el-GR" w:eastAsia="en-US"/>
              </w:rPr>
              <w:t xml:space="preserve">, Πολίτικη Κουζίνα, Ένα Τραγούδι δεν φτάνει, </w:t>
            </w:r>
            <w:r w:rsidRPr="000F0373">
              <w:rPr>
                <w:rFonts w:ascii="Verdana" w:eastAsia="Times New Roman" w:hAnsi="Verdana"/>
                <w:sz w:val="20"/>
                <w:szCs w:val="20"/>
                <w:lang w:val="en-US" w:eastAsia="en-US"/>
              </w:rPr>
              <w:t>Peppermint</w:t>
            </w:r>
          </w:p>
          <w:p w:rsidR="009941AB" w:rsidRPr="000F0373" w:rsidRDefault="009941AB" w:rsidP="000F0373">
            <w:pPr>
              <w:spacing w:before="40" w:after="40" w:line="200" w:lineRule="atLeast"/>
              <w:ind w:left="720"/>
              <w:rPr>
                <w:rFonts w:ascii="Verdana" w:eastAsia="Times New Roman" w:hAnsi="Verdana"/>
                <w:sz w:val="20"/>
                <w:szCs w:val="20"/>
                <w:lang w:val="el-GR" w:eastAsia="en-US"/>
              </w:rPr>
            </w:pPr>
          </w:p>
          <w:p w:rsidR="009941AB" w:rsidRPr="000F0373" w:rsidRDefault="009941AB" w:rsidP="000F0373">
            <w:pPr>
              <w:spacing w:before="40" w:after="40" w:line="200" w:lineRule="atLeast"/>
              <w:rPr>
                <w:rFonts w:ascii="Verdana" w:eastAsia="Times New Roman" w:hAnsi="Verdana"/>
                <w:sz w:val="20"/>
                <w:szCs w:val="20"/>
                <w:lang w:val="el-GR" w:eastAsia="en-US"/>
              </w:rPr>
            </w:pPr>
            <w:r w:rsidRPr="000F0373">
              <w:rPr>
                <w:rFonts w:ascii="Verdana" w:eastAsia="Times New Roman" w:hAnsi="Verdana"/>
                <w:color w:val="333333"/>
                <w:sz w:val="20"/>
                <w:szCs w:val="20"/>
                <w:lang w:val="el-GR" w:eastAsia="en-US"/>
              </w:rPr>
              <w:t>Χριστίνα Μαυροκέφαλου, Π. Μαυροκέφαλος &amp; Δ. Βαλεριανός (2008). Νεότερη και Σύγχρονη Ιστορία Γ΄ Γυμνασίου,  Ελληνοεκδοτική</w:t>
            </w:r>
          </w:p>
          <w:p w:rsidR="009941AB" w:rsidRPr="000F0373" w:rsidRDefault="009941AB" w:rsidP="000F0373">
            <w:pPr>
              <w:spacing w:before="40" w:after="40" w:line="200" w:lineRule="atLeast"/>
              <w:ind w:left="720"/>
              <w:rPr>
                <w:rFonts w:ascii="Verdana" w:eastAsia="Times New Roman" w:hAnsi="Verdana"/>
                <w:sz w:val="20"/>
                <w:szCs w:val="20"/>
                <w:lang w:val="el-GR"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 xml:space="preserve">Greek history online: </w:t>
            </w:r>
            <w:hyperlink r:id="rId161" w:history="1">
              <w:r w:rsidRPr="006572A3">
                <w:rPr>
                  <w:rFonts w:ascii="Verdana" w:eastAsia="Times New Roman" w:hAnsi="Verdana" w:cs="Trebuchet MS"/>
                  <w:color w:val="002060"/>
                  <w:sz w:val="18"/>
                  <w:szCs w:val="18"/>
                  <w:lang w:val="en-US" w:eastAsia="en-US"/>
                </w:rPr>
                <w:t>http://www.ime.gr/chronos/gr/</w:t>
              </w:r>
            </w:hyperlink>
          </w:p>
          <w:p w:rsidR="009941AB" w:rsidRPr="000F0373" w:rsidRDefault="009941AB" w:rsidP="000F0373">
            <w:pPr>
              <w:spacing w:before="40" w:after="40" w:line="200" w:lineRule="atLeast"/>
              <w:rPr>
                <w:rFonts w:ascii="Verdana" w:eastAsia="Times New Roman" w:hAnsi="Verdana"/>
                <w:sz w:val="20"/>
                <w:szCs w:val="20"/>
                <w:lang w:val="en-US" w:eastAsia="en-US"/>
              </w:rPr>
            </w:pPr>
          </w:p>
        </w:tc>
      </w:tr>
      <w:tr w:rsidR="009941AB" w:rsidRPr="000F0373" w:rsidTr="00EF2056">
        <w:tc>
          <w:tcPr>
            <w:tcW w:w="648"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21-32</w:t>
            </w: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Section C</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History of Cyprus 1925-</w:t>
            </w: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1960 </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use the vocabulary of the primary material pertaining to the History of Cyprus 1925-1960</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develop deep knowledge of the topic and good command of relevant supporting evidence</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use and practise the prescribed grammar as it appears in the primary texts studied for this topic or as is required for purposes of writing accurate and fluent factual and critical responses in connection to this material.</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p>
        </w:tc>
        <w:tc>
          <w:tcPr>
            <w:tcW w:w="5040" w:type="dxa"/>
            <w:shd w:val="clear" w:color="auto" w:fill="auto"/>
          </w:tcPr>
          <w:p w:rsidR="009941AB" w:rsidRPr="000F0373" w:rsidRDefault="009941AB" w:rsidP="000768DD">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History of Cyprus 1925-1960</w:t>
            </w:r>
          </w:p>
          <w:p w:rsidR="009941AB" w:rsidRPr="000F0373" w:rsidRDefault="009941AB" w:rsidP="000F0373">
            <w:pPr>
              <w:spacing w:line="200" w:lineRule="atLeast"/>
              <w:ind w:left="522"/>
              <w:rPr>
                <w:rFonts w:ascii="Verdana" w:eastAsia="Times New Roman" w:hAnsi="Verdana"/>
                <w:sz w:val="20"/>
                <w:szCs w:val="20"/>
                <w:lang w:eastAsia="en-US"/>
              </w:rPr>
            </w:pPr>
          </w:p>
          <w:p w:rsidR="009941AB" w:rsidRPr="000F0373" w:rsidRDefault="009941AB" w:rsidP="00257032">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Research, describe and comment on the Historical Framework of the period </w:t>
            </w:r>
            <w:r w:rsidRPr="000F0373">
              <w:rPr>
                <w:rFonts w:ascii="Verdana" w:eastAsia="Times New Roman" w:hAnsi="Verdana"/>
                <w:sz w:val="20"/>
                <w:szCs w:val="20"/>
                <w:lang w:val="en-US" w:eastAsia="en-US"/>
              </w:rPr>
              <w:t xml:space="preserve">1925-1960. </w:t>
            </w:r>
            <w:r w:rsidRPr="000F0373">
              <w:rPr>
                <w:rFonts w:ascii="Verdana" w:eastAsia="Times New Roman" w:hAnsi="Verdana"/>
                <w:sz w:val="20"/>
                <w:szCs w:val="20"/>
                <w:lang w:eastAsia="en-US"/>
              </w:rPr>
              <w:t>Pay particular attention to the main political developments and the protagonists of the period</w:t>
            </w:r>
          </w:p>
          <w:p w:rsidR="009941AB" w:rsidRPr="000F0373" w:rsidRDefault="009941AB" w:rsidP="00257032">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Describe and comment on the events and protests that highlight Cypriot people’s opposition to British Rule and the Colonial policies </w:t>
            </w:r>
          </w:p>
          <w:p w:rsidR="009941AB" w:rsidRPr="000F0373" w:rsidRDefault="009941AB" w:rsidP="00257032">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Describe and comment on a political event and personality of the period studied, that you consider significant and influential</w:t>
            </w:r>
          </w:p>
          <w:p w:rsidR="009941AB" w:rsidRPr="000F0373" w:rsidRDefault="009941AB" w:rsidP="00257032">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Describe and comment on the position and participation of Cyprus in WWII</w:t>
            </w:r>
          </w:p>
          <w:p w:rsidR="009941AB" w:rsidRPr="000F0373" w:rsidRDefault="009941AB" w:rsidP="00257032">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Research, describe and comment on the demands for </w:t>
            </w:r>
            <w:proofErr w:type="spellStart"/>
            <w:r w:rsidRPr="000F0373">
              <w:rPr>
                <w:rFonts w:ascii="Verdana" w:eastAsia="Times New Roman" w:hAnsi="Verdana"/>
                <w:sz w:val="20"/>
                <w:szCs w:val="20"/>
                <w:lang w:eastAsia="en-US"/>
              </w:rPr>
              <w:t>Enossis</w:t>
            </w:r>
            <w:proofErr w:type="spellEnd"/>
            <w:r w:rsidRPr="000F0373">
              <w:rPr>
                <w:rFonts w:ascii="Verdana" w:eastAsia="Times New Roman" w:hAnsi="Verdana"/>
                <w:sz w:val="20"/>
                <w:szCs w:val="20"/>
                <w:lang w:val="en-US" w:eastAsia="en-US"/>
              </w:rPr>
              <w:t xml:space="preserve">. </w:t>
            </w:r>
            <w:r w:rsidRPr="000F0373">
              <w:rPr>
                <w:rFonts w:ascii="Verdana" w:eastAsia="Times New Roman" w:hAnsi="Verdana"/>
                <w:sz w:val="20"/>
                <w:szCs w:val="20"/>
                <w:lang w:eastAsia="en-US"/>
              </w:rPr>
              <w:t xml:space="preserve">Pay particular attention to political developments that transpired as a result of the desire for </w:t>
            </w:r>
            <w:proofErr w:type="spellStart"/>
            <w:r w:rsidRPr="000F0373">
              <w:rPr>
                <w:rFonts w:ascii="Verdana" w:eastAsia="Times New Roman" w:hAnsi="Verdana"/>
                <w:sz w:val="20"/>
                <w:szCs w:val="20"/>
                <w:lang w:eastAsia="en-US"/>
              </w:rPr>
              <w:t>Enossis</w:t>
            </w:r>
            <w:proofErr w:type="spellEnd"/>
            <w:r w:rsidRPr="000F0373">
              <w:rPr>
                <w:rFonts w:ascii="Verdana" w:eastAsia="Times New Roman" w:hAnsi="Verdana"/>
                <w:sz w:val="20"/>
                <w:szCs w:val="20"/>
                <w:lang w:eastAsia="en-US"/>
              </w:rPr>
              <w:t xml:space="preserve">; identify and the individuals that drove this movement and comment on their role. </w:t>
            </w:r>
          </w:p>
          <w:p w:rsidR="009941AB" w:rsidRPr="000F0373" w:rsidRDefault="009941AB" w:rsidP="00257032">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Research, describe and comment on the activities of the  EOKA campaigns and their protagonists</w:t>
            </w:r>
          </w:p>
          <w:p w:rsidR="009941AB" w:rsidRPr="000F0373" w:rsidRDefault="009941AB" w:rsidP="00257032">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Research, describe and comment on the events leading up to the declaration of Independence</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257032">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Research, describe and comment on the role of the Church during the period you have </w:t>
            </w:r>
            <w:r w:rsidRPr="000F0373">
              <w:rPr>
                <w:rFonts w:ascii="Verdana" w:eastAsia="Times New Roman" w:hAnsi="Verdana"/>
                <w:sz w:val="20"/>
                <w:szCs w:val="20"/>
                <w:lang w:eastAsia="en-US"/>
              </w:rPr>
              <w:lastRenderedPageBreak/>
              <w:t xml:space="preserve">studied and its relationship with the colonial government; focus on the influence of the Church on political developments or on aspects of life on the island </w:t>
            </w: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Research, describe and comment on the Educational policies and laws during the period you have studied </w:t>
            </w:r>
          </w:p>
          <w:p w:rsidR="009941AB" w:rsidRPr="000F0373" w:rsidRDefault="009941AB" w:rsidP="000F0373">
            <w:pPr>
              <w:spacing w:line="200" w:lineRule="atLeast"/>
              <w:rPr>
                <w:rFonts w:ascii="Verdana" w:eastAsia="Times New Roman" w:hAnsi="Verdana"/>
                <w:sz w:val="20"/>
                <w:szCs w:val="20"/>
                <w:lang w:val="el-GR"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Assessment tasks: Topics 1 and 2</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Produce time lines of the historical developments of the period</w:t>
            </w: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Draw personality portraits of various protagonists of the period and make comparisons focusing on their contribution and influence</w:t>
            </w: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 xml:space="preserve">Describe and Comment on political developments that were marked by violence and disruption </w:t>
            </w: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Describe and Comment on economic policies and their impact on the population during the period you have studied</w:t>
            </w: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Describe and comment on what you consider  major achievements and their impact on the people of Greece or Cyprus, during the period studied</w:t>
            </w:r>
          </w:p>
          <w:p w:rsidR="009941AB" w:rsidRPr="000F0373" w:rsidRDefault="009941AB" w:rsidP="000F0373">
            <w:pPr>
              <w:spacing w:line="200" w:lineRule="atLeast"/>
              <w:rPr>
                <w:rFonts w:ascii="Verdana" w:eastAsia="Times New Roman" w:hAnsi="Verdana"/>
                <w:sz w:val="20"/>
                <w:szCs w:val="20"/>
                <w:lang w:eastAsia="en-US"/>
              </w:rPr>
            </w:pPr>
          </w:p>
        </w:tc>
        <w:tc>
          <w:tcPr>
            <w:tcW w:w="5362" w:type="dxa"/>
            <w:shd w:val="clear" w:color="auto" w:fill="auto"/>
          </w:tcPr>
          <w:p w:rsidR="009941AB" w:rsidRPr="000F0373" w:rsidRDefault="009941AB" w:rsidP="000F0373">
            <w:pPr>
              <w:spacing w:line="200" w:lineRule="atLeast"/>
              <w:rPr>
                <w:rFonts w:ascii="Verdana" w:eastAsia="Times New Roman" w:hAnsi="Verdana"/>
                <w:color w:val="000000"/>
                <w:sz w:val="20"/>
                <w:szCs w:val="20"/>
                <w:lang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r w:rsidRPr="000F0373">
              <w:rPr>
                <w:rFonts w:ascii="Verdana" w:eastAsia="MS Mincho" w:hAnsi="Verdana"/>
                <w:b/>
                <w:noProof/>
                <w:sz w:val="20"/>
                <w:szCs w:val="20"/>
                <w:lang w:val="en-US" w:eastAsia="en-US"/>
              </w:rPr>
              <w:t>Selected</w:t>
            </w:r>
            <w:r w:rsidRPr="000F0373">
              <w:rPr>
                <w:rFonts w:ascii="Verdana" w:eastAsia="MS Mincho" w:hAnsi="Verdana"/>
                <w:b/>
                <w:noProof/>
                <w:sz w:val="20"/>
                <w:szCs w:val="20"/>
                <w:lang w:val="el-GR" w:eastAsia="en-US"/>
              </w:rPr>
              <w:t xml:space="preserve"> </w:t>
            </w:r>
            <w:r w:rsidRPr="000F0373">
              <w:rPr>
                <w:rFonts w:ascii="Verdana" w:eastAsia="MS Mincho" w:hAnsi="Verdana"/>
                <w:b/>
                <w:noProof/>
                <w:sz w:val="20"/>
                <w:szCs w:val="20"/>
                <w:lang w:val="en-US" w:eastAsia="en-US"/>
              </w:rPr>
              <w:t>extracts</w:t>
            </w:r>
            <w:r w:rsidRPr="000F0373">
              <w:rPr>
                <w:rFonts w:ascii="Verdana" w:eastAsia="MS Mincho" w:hAnsi="Verdana"/>
                <w:b/>
                <w:noProof/>
                <w:sz w:val="20"/>
                <w:szCs w:val="20"/>
                <w:lang w:val="el-GR" w:eastAsia="en-US"/>
              </w:rPr>
              <w:t xml:space="preserve"> </w:t>
            </w:r>
            <w:r w:rsidRPr="000F0373">
              <w:rPr>
                <w:rFonts w:ascii="Verdana" w:eastAsia="MS Mincho" w:hAnsi="Verdana"/>
                <w:b/>
                <w:noProof/>
                <w:sz w:val="20"/>
                <w:szCs w:val="20"/>
                <w:lang w:val="en-US" w:eastAsia="en-US"/>
              </w:rPr>
              <w:t>from</w:t>
            </w:r>
            <w:r w:rsidRPr="000F0373">
              <w:rPr>
                <w:rFonts w:ascii="Verdana" w:eastAsia="MS Mincho" w:hAnsi="Verdana"/>
                <w:b/>
                <w:noProof/>
                <w:sz w:val="20"/>
                <w:szCs w:val="20"/>
                <w:lang w:val="el-GR" w:eastAsia="en-US"/>
              </w:rPr>
              <w:t>:</w:t>
            </w: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spacing w:line="260" w:lineRule="atLeast"/>
              <w:contextualSpacing/>
              <w:jc w:val="both"/>
              <w:rPr>
                <w:rFonts w:ascii="Verdana" w:eastAsia="Calibri" w:hAnsi="Verdana" w:cs="Trebuchet MS"/>
                <w:sz w:val="20"/>
                <w:szCs w:val="20"/>
                <w:lang w:val="el-GR" w:eastAsia="en-US"/>
              </w:rPr>
            </w:pPr>
            <w:r w:rsidRPr="000F0373">
              <w:rPr>
                <w:rFonts w:ascii="Verdana" w:eastAsia="Calibri" w:hAnsi="Verdana" w:cs="Trebuchet MS"/>
                <w:sz w:val="20"/>
                <w:szCs w:val="20"/>
                <w:lang w:val="el-GR" w:eastAsia="en-US"/>
              </w:rPr>
              <w:t>Ιστορία της Κύπρου για το Γυμνάσιο, Εκδόσεις ΥΑΠ, Λευκωσία 1994</w:t>
            </w:r>
          </w:p>
          <w:p w:rsidR="009941AB" w:rsidRPr="000F0373" w:rsidRDefault="009941AB" w:rsidP="000F0373">
            <w:pPr>
              <w:spacing w:line="260" w:lineRule="atLeast"/>
              <w:rPr>
                <w:rFonts w:ascii="Verdana" w:eastAsia="Times New Roman" w:hAnsi="Verdana"/>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r w:rsidRPr="000F0373">
              <w:rPr>
                <w:rFonts w:ascii="Verdana" w:eastAsia="MS Mincho" w:hAnsi="Verdana"/>
                <w:b/>
                <w:noProof/>
                <w:sz w:val="20"/>
                <w:szCs w:val="20"/>
                <w:lang w:val="en-US" w:eastAsia="en-US"/>
              </w:rPr>
              <w:t>Special Topics 1870-1960</w:t>
            </w: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257032" w:rsidRDefault="009941AB" w:rsidP="000F0373">
            <w:pPr>
              <w:widowControl w:val="0"/>
              <w:autoSpaceDE w:val="0"/>
              <w:autoSpaceDN w:val="0"/>
              <w:adjustRightInd w:val="0"/>
              <w:rPr>
                <w:rFonts w:ascii="Verdana" w:eastAsia="MS Mincho" w:hAnsi="Verdana"/>
                <w:b/>
                <w:noProof/>
                <w:color w:val="002060"/>
                <w:sz w:val="18"/>
                <w:szCs w:val="18"/>
                <w:lang w:val="en-US" w:eastAsia="en-US"/>
              </w:rPr>
            </w:pPr>
            <w:hyperlink r:id="rId162" w:history="1">
              <w:r w:rsidRPr="00257032">
                <w:rPr>
                  <w:rFonts w:ascii="Verdana" w:eastAsia="MS Mincho" w:hAnsi="Verdana"/>
                  <w:b/>
                  <w:noProof/>
                  <w:color w:val="002060"/>
                  <w:sz w:val="18"/>
                  <w:szCs w:val="18"/>
                  <w:lang w:val="en-US" w:eastAsia="en-US"/>
                </w:rPr>
                <w:t>http://www.schools.ac.cy/eyliko/mesi/themata/istoria/ekpaideftiko_yliko/prostheto_yliko/his1.pdf</w:t>
              </w:r>
            </w:hyperlink>
          </w:p>
          <w:p w:rsidR="009941AB" w:rsidRPr="00257032" w:rsidRDefault="009941AB" w:rsidP="000F0373">
            <w:pPr>
              <w:widowControl w:val="0"/>
              <w:autoSpaceDE w:val="0"/>
              <w:autoSpaceDN w:val="0"/>
              <w:adjustRightInd w:val="0"/>
              <w:rPr>
                <w:rFonts w:ascii="Verdana" w:eastAsia="MS Mincho" w:hAnsi="Verdana"/>
                <w:b/>
                <w:noProof/>
                <w:color w:val="002060"/>
                <w:sz w:val="18"/>
                <w:szCs w:val="18"/>
                <w:lang w:val="en-US" w:eastAsia="en-US"/>
              </w:rPr>
            </w:pPr>
          </w:p>
          <w:p w:rsidR="009941AB" w:rsidRPr="00257032" w:rsidRDefault="009941AB" w:rsidP="000F0373">
            <w:pPr>
              <w:spacing w:before="40" w:after="40" w:line="200" w:lineRule="atLeast"/>
              <w:rPr>
                <w:rFonts w:ascii="Verdana" w:eastAsia="Times New Roman" w:hAnsi="Verdana"/>
                <w:color w:val="002060"/>
                <w:sz w:val="18"/>
                <w:szCs w:val="18"/>
                <w:lang w:val="el-GR" w:eastAsia="en-US"/>
              </w:rPr>
            </w:pPr>
            <w:r w:rsidRPr="00257032">
              <w:rPr>
                <w:rFonts w:ascii="Verdana" w:eastAsia="Times New Roman" w:hAnsi="Verdana"/>
                <w:color w:val="002060"/>
                <w:sz w:val="18"/>
                <w:szCs w:val="18"/>
                <w:lang w:val="el-GR" w:eastAsia="en-US"/>
              </w:rPr>
              <w:t>Ιστορία της Κύπρου, Μεσαιωνική- Νεότερη, Υπουργείο Παιδείας, 1992</w:t>
            </w:r>
          </w:p>
          <w:p w:rsidR="009941AB" w:rsidRPr="00257032" w:rsidRDefault="009941AB" w:rsidP="000F0373">
            <w:pPr>
              <w:spacing w:before="40" w:after="40" w:line="200" w:lineRule="atLeast"/>
              <w:rPr>
                <w:rFonts w:ascii="Verdana" w:eastAsia="Times New Roman" w:hAnsi="Verdana"/>
                <w:color w:val="002060"/>
                <w:sz w:val="18"/>
                <w:szCs w:val="18"/>
                <w:lang w:val="el-GR" w:eastAsia="en-US"/>
              </w:rPr>
            </w:pPr>
          </w:p>
          <w:p w:rsidR="009941AB" w:rsidRPr="00257032" w:rsidRDefault="009941AB" w:rsidP="000F0373">
            <w:pPr>
              <w:spacing w:before="40" w:after="40" w:line="200" w:lineRule="atLeast"/>
              <w:jc w:val="both"/>
              <w:rPr>
                <w:rFonts w:ascii="Verdana" w:eastAsia="Times New Roman" w:hAnsi="Verdana"/>
                <w:color w:val="002060"/>
                <w:sz w:val="18"/>
                <w:szCs w:val="18"/>
                <w:lang w:val="el-GR" w:eastAsia="en-US"/>
              </w:rPr>
            </w:pPr>
            <w:r w:rsidRPr="00257032">
              <w:rPr>
                <w:rFonts w:ascii="Verdana" w:eastAsia="Times New Roman" w:hAnsi="Verdana"/>
                <w:color w:val="002060"/>
                <w:sz w:val="18"/>
                <w:szCs w:val="18"/>
                <w:lang w:val="el-GR" w:eastAsia="en-US"/>
              </w:rPr>
              <w:t>Παντελίδου, Χατζηκωστή, Σαββίδου, Κατσώνη, Ιστορία της Κύπρου, Μεσαιωνική-Νεότερη, ΥΑΠ, Λευκωσία, 2006</w:t>
            </w:r>
          </w:p>
          <w:p w:rsidR="009941AB" w:rsidRPr="00257032" w:rsidRDefault="009941AB" w:rsidP="000F0373">
            <w:pPr>
              <w:spacing w:line="200" w:lineRule="atLeast"/>
              <w:rPr>
                <w:rFonts w:ascii="Verdana" w:eastAsia="Times New Roman" w:hAnsi="Verdana"/>
                <w:color w:val="002060"/>
                <w:sz w:val="18"/>
                <w:szCs w:val="18"/>
                <w:lang w:val="el-GR" w:eastAsia="en-US"/>
              </w:rPr>
            </w:pPr>
          </w:p>
          <w:p w:rsidR="009941AB" w:rsidRPr="00257032" w:rsidRDefault="009941AB" w:rsidP="000F0373">
            <w:pPr>
              <w:spacing w:line="200" w:lineRule="atLeast"/>
              <w:rPr>
                <w:rFonts w:ascii="Verdana" w:eastAsia="Times New Roman" w:hAnsi="Verdana"/>
                <w:color w:val="002060"/>
                <w:sz w:val="18"/>
                <w:szCs w:val="18"/>
                <w:lang w:val="el-GR" w:eastAsia="en-US"/>
              </w:rPr>
            </w:pPr>
            <w:r w:rsidRPr="00257032">
              <w:rPr>
                <w:rFonts w:ascii="Verdana" w:eastAsia="Times New Roman" w:hAnsi="Verdana"/>
                <w:color w:val="002060"/>
                <w:sz w:val="18"/>
                <w:szCs w:val="18"/>
                <w:lang w:val="el-GR" w:eastAsia="en-US"/>
              </w:rPr>
              <w:t>Γιώργου Σκαλενάκη, Το νησί της Αφροδίτης (1969)</w:t>
            </w:r>
          </w:p>
          <w:p w:rsidR="009941AB" w:rsidRPr="00257032" w:rsidRDefault="009941AB" w:rsidP="000F0373">
            <w:pPr>
              <w:spacing w:line="200" w:lineRule="atLeast"/>
              <w:rPr>
                <w:rFonts w:ascii="Verdana" w:eastAsia="Times New Roman" w:hAnsi="Verdana"/>
                <w:color w:val="002060"/>
                <w:sz w:val="18"/>
                <w:szCs w:val="18"/>
                <w:lang w:val="el-GR" w:eastAsia="en-US"/>
              </w:rPr>
            </w:pPr>
          </w:p>
          <w:p w:rsidR="009941AB" w:rsidRPr="00257032" w:rsidRDefault="009941AB" w:rsidP="000F0373">
            <w:pPr>
              <w:spacing w:line="200" w:lineRule="atLeast"/>
              <w:rPr>
                <w:rFonts w:ascii="Verdana" w:eastAsia="Times New Roman" w:hAnsi="Verdana"/>
                <w:color w:val="002060"/>
                <w:sz w:val="18"/>
                <w:szCs w:val="18"/>
                <w:lang w:val="el-GR" w:eastAsia="en-US"/>
              </w:rPr>
            </w:pPr>
            <w:hyperlink r:id="rId163" w:history="1">
              <w:r w:rsidRPr="00257032">
                <w:rPr>
                  <w:rFonts w:ascii="Verdana" w:eastAsia="Times New Roman" w:hAnsi="Verdana"/>
                  <w:color w:val="002060"/>
                  <w:sz w:val="18"/>
                  <w:szCs w:val="18"/>
                  <w:lang w:val="el-GR" w:eastAsia="en-US"/>
                </w:rPr>
                <w:t>https://www.youtube.com/watch?v=lX2k7-xcb7o</w:t>
              </w:r>
            </w:hyperlink>
          </w:p>
          <w:p w:rsidR="009941AB" w:rsidRPr="00257032" w:rsidRDefault="009941AB" w:rsidP="000F0373">
            <w:pPr>
              <w:spacing w:line="200" w:lineRule="atLeast"/>
              <w:rPr>
                <w:rFonts w:ascii="Verdana" w:eastAsia="Times New Roman" w:hAnsi="Verdana"/>
                <w:color w:val="002060"/>
                <w:sz w:val="18"/>
                <w:szCs w:val="18"/>
                <w:lang w:val="el-GR" w:eastAsia="en-US"/>
              </w:rPr>
            </w:pPr>
          </w:p>
          <w:p w:rsidR="009941AB" w:rsidRPr="00257032" w:rsidRDefault="009941AB" w:rsidP="000F0373">
            <w:pPr>
              <w:spacing w:line="200" w:lineRule="atLeast"/>
              <w:rPr>
                <w:rFonts w:ascii="Verdana" w:eastAsia="Times New Roman" w:hAnsi="Verdana"/>
                <w:color w:val="002060"/>
                <w:sz w:val="18"/>
                <w:szCs w:val="18"/>
                <w:lang w:val="el-GR" w:eastAsia="en-US"/>
              </w:rPr>
            </w:pPr>
            <w:r w:rsidRPr="00257032">
              <w:rPr>
                <w:rFonts w:ascii="Verdana" w:eastAsia="Times New Roman" w:hAnsi="Verdana"/>
                <w:color w:val="002060"/>
                <w:sz w:val="18"/>
                <w:szCs w:val="18"/>
                <w:lang w:val="el-GR" w:eastAsia="en-US"/>
              </w:rPr>
              <w:t>Ανδρέα Πάντζη, Το Τάμα (2001)</w:t>
            </w:r>
          </w:p>
          <w:p w:rsidR="009941AB" w:rsidRPr="00257032" w:rsidRDefault="009941AB" w:rsidP="000F0373">
            <w:pPr>
              <w:spacing w:line="200" w:lineRule="atLeast"/>
              <w:rPr>
                <w:rFonts w:ascii="Verdana" w:eastAsia="Times New Roman" w:hAnsi="Verdana"/>
                <w:color w:val="002060"/>
                <w:sz w:val="18"/>
                <w:szCs w:val="18"/>
                <w:lang w:val="el-GR" w:eastAsia="en-US"/>
              </w:rPr>
            </w:pPr>
          </w:p>
          <w:p w:rsidR="009941AB" w:rsidRPr="00257032" w:rsidRDefault="009941AB" w:rsidP="000F0373">
            <w:pPr>
              <w:spacing w:line="200" w:lineRule="atLeast"/>
              <w:rPr>
                <w:rFonts w:ascii="Verdana" w:eastAsia="Times New Roman" w:hAnsi="Verdana"/>
                <w:color w:val="002060"/>
                <w:sz w:val="18"/>
                <w:szCs w:val="18"/>
                <w:lang w:val="el-GR" w:eastAsia="en-US"/>
              </w:rPr>
            </w:pPr>
            <w:hyperlink r:id="rId164" w:history="1">
              <w:r w:rsidRPr="00257032">
                <w:rPr>
                  <w:rFonts w:ascii="Verdana" w:eastAsia="Times New Roman" w:hAnsi="Verdana"/>
                  <w:color w:val="002060"/>
                  <w:sz w:val="18"/>
                  <w:szCs w:val="18"/>
                  <w:lang w:val="el-GR" w:eastAsia="en-US"/>
                </w:rPr>
                <w:t>https://www.youtube.com/watch?v=lX2k7-xcb7o</w:t>
              </w:r>
            </w:hyperlink>
          </w:p>
          <w:p w:rsidR="009941AB" w:rsidRPr="000F0373" w:rsidRDefault="009941AB" w:rsidP="000F0373">
            <w:pPr>
              <w:spacing w:line="200" w:lineRule="atLeast"/>
              <w:rPr>
                <w:rFonts w:ascii="Verdana" w:eastAsia="Times New Roman" w:hAnsi="Verdana"/>
                <w:sz w:val="20"/>
                <w:szCs w:val="20"/>
                <w:lang w:val="el-GR" w:eastAsia="en-US"/>
              </w:rPr>
            </w:pPr>
          </w:p>
        </w:tc>
      </w:tr>
      <w:tr w:rsidR="009941AB" w:rsidRPr="000F0373" w:rsidTr="008A046E">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val="el-GR" w:eastAsia="en-US"/>
              </w:rPr>
            </w:pPr>
            <w:r w:rsidRPr="000F0373">
              <w:rPr>
                <w:rFonts w:ascii="Verdana" w:eastAsia="Times New Roman" w:hAnsi="Verdana"/>
                <w:sz w:val="20"/>
                <w:szCs w:val="20"/>
                <w:lang w:val="el-GR" w:eastAsia="en-US"/>
              </w:rPr>
              <w:t>21-32</w:t>
            </w: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Section C</w:t>
            </w:r>
          </w:p>
          <w:p w:rsidR="009941AB" w:rsidRPr="000F0373"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Conversations about crisis in Greek society</w:t>
            </w:r>
          </w:p>
          <w:p w:rsidR="009941AB" w:rsidRDefault="009941AB" w:rsidP="000F0373">
            <w:pPr>
              <w:spacing w:line="200" w:lineRule="atLeast"/>
              <w:rPr>
                <w:rFonts w:ascii="Verdana" w:eastAsia="Times New Roman" w:hAnsi="Verdana"/>
                <w:sz w:val="20"/>
                <w:szCs w:val="20"/>
                <w:lang w:eastAsia="en-US"/>
              </w:rPr>
            </w:pPr>
          </w:p>
          <w:p w:rsidR="0004563E" w:rsidRDefault="0004563E" w:rsidP="000F0373">
            <w:pPr>
              <w:spacing w:line="200" w:lineRule="atLeast"/>
              <w:rPr>
                <w:rFonts w:ascii="Verdana" w:eastAsia="Times New Roman" w:hAnsi="Verdana"/>
                <w:b/>
                <w:sz w:val="20"/>
                <w:szCs w:val="20"/>
                <w:lang w:eastAsia="en-US"/>
              </w:rPr>
            </w:pPr>
          </w:p>
          <w:p w:rsidR="0004563E" w:rsidRDefault="0004563E" w:rsidP="000F0373">
            <w:pPr>
              <w:spacing w:line="200" w:lineRule="atLeast"/>
              <w:rPr>
                <w:rFonts w:ascii="Verdana" w:eastAsia="Times New Roman" w:hAnsi="Verdana"/>
                <w:b/>
                <w:sz w:val="20"/>
                <w:szCs w:val="20"/>
                <w:lang w:eastAsia="en-US"/>
              </w:rPr>
            </w:pPr>
          </w:p>
          <w:p w:rsidR="0004563E" w:rsidRDefault="0004563E" w:rsidP="000F0373">
            <w:pPr>
              <w:spacing w:line="200" w:lineRule="atLeast"/>
              <w:rPr>
                <w:rFonts w:ascii="Verdana" w:eastAsia="Times New Roman" w:hAnsi="Verdana"/>
                <w:b/>
                <w:sz w:val="20"/>
                <w:szCs w:val="20"/>
                <w:lang w:eastAsia="en-US"/>
              </w:rPr>
            </w:pPr>
          </w:p>
          <w:p w:rsidR="009941AB"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04563E" w:rsidRPr="00897B74" w:rsidRDefault="0004563E" w:rsidP="000F0373">
            <w:pPr>
              <w:spacing w:line="200" w:lineRule="atLeast"/>
              <w:rPr>
                <w:rFonts w:ascii="Verdana" w:eastAsia="Times New Roman" w:hAnsi="Verdana"/>
                <w:b/>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To learn, understand and be able to use vocabulary pertaining to the films and documentaries in this module. </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develop deep knowledge of the topic and good command of relevant supporting evidence</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use and practise the prescribed grammatical structures and vocabulary as needed for purposes of writing accurate and fluent factual and critical responses in connection to this material.</w:t>
            </w:r>
          </w:p>
          <w:p w:rsidR="009941AB"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tc>
        <w:tc>
          <w:tcPr>
            <w:tcW w:w="5040" w:type="dxa"/>
            <w:shd w:val="clear" w:color="auto" w:fill="auto"/>
          </w:tcPr>
          <w:p w:rsidR="009941AB" w:rsidRPr="000F0373" w:rsidRDefault="009941AB" w:rsidP="007C052E">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Conversations about Crisis in Greek society</w:t>
            </w:r>
          </w:p>
          <w:p w:rsidR="009941AB" w:rsidRPr="000F0373" w:rsidRDefault="009941AB" w:rsidP="000F0373">
            <w:pPr>
              <w:spacing w:line="200" w:lineRule="atLeast"/>
              <w:ind w:left="522"/>
              <w:rPr>
                <w:rFonts w:ascii="Verdana" w:eastAsia="Times New Roman" w:hAnsi="Verdana"/>
                <w:sz w:val="20"/>
                <w:szCs w:val="20"/>
                <w:lang w:eastAsia="en-US"/>
              </w:rPr>
            </w:pP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Become familiar with the primary sources through close viewing and accompanying viewing activities</w:t>
            </w:r>
          </w:p>
          <w:p w:rsidR="009941AB" w:rsidRPr="000F0373" w:rsidRDefault="009941AB" w:rsidP="000F0373">
            <w:pPr>
              <w:spacing w:line="200" w:lineRule="atLeast"/>
              <w:ind w:left="522"/>
              <w:rPr>
                <w:rFonts w:ascii="Verdana" w:eastAsia="Times New Roman" w:hAnsi="Verdana"/>
                <w:sz w:val="20"/>
                <w:szCs w:val="20"/>
                <w:lang w:eastAsia="en-US"/>
              </w:rPr>
            </w:pP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lastRenderedPageBreak/>
              <w:t xml:space="preserve">- </w:t>
            </w:r>
            <w:r w:rsidRPr="000F0373">
              <w:rPr>
                <w:rFonts w:ascii="Verdana" w:eastAsia="Times New Roman" w:hAnsi="Verdana"/>
                <w:sz w:val="20"/>
                <w:szCs w:val="20"/>
                <w:lang w:eastAsia="en-US"/>
              </w:rPr>
              <w:t>Research, describe and comment on the historical and social coordinates of the films and documentaries</w:t>
            </w:r>
          </w:p>
          <w:p w:rsidR="009941AB" w:rsidRPr="000F0373" w:rsidRDefault="009941AB" w:rsidP="000F0373">
            <w:pPr>
              <w:spacing w:line="260" w:lineRule="atLeast"/>
              <w:ind w:left="720"/>
              <w:contextualSpacing/>
              <w:rPr>
                <w:rFonts w:ascii="Verdana" w:eastAsia="Calibri" w:hAnsi="Verdana" w:cs="Trebuchet MS"/>
                <w:sz w:val="20"/>
                <w:szCs w:val="20"/>
                <w:lang w:val="en-US" w:eastAsia="en-US"/>
              </w:rPr>
            </w:pP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Compare and contrast themes and characters as they appear in these sources. E.g. portrayal of families and values, friendships and trust, identity, pursuit of happiness, rural versus urban, the others, loneliness and alienation, social strife, the impact of the economy on private lives etc.</w:t>
            </w:r>
          </w:p>
          <w:p w:rsidR="009941AB" w:rsidRPr="000F0373" w:rsidRDefault="009941AB" w:rsidP="000F0373">
            <w:pPr>
              <w:spacing w:line="200" w:lineRule="atLeast"/>
              <w:ind w:left="522"/>
              <w:rPr>
                <w:rFonts w:ascii="Verdana" w:eastAsia="Times New Roman" w:hAnsi="Verdana"/>
                <w:sz w:val="20"/>
                <w:szCs w:val="20"/>
                <w:lang w:eastAsia="en-US"/>
              </w:rPr>
            </w:pP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Describe and comment on the devices that make the films or documentaries effective, thought provoking or entertaining. E.g. plot development, characterisation, pace, humour, photography, music, dialogue, ending etc.</w:t>
            </w:r>
          </w:p>
          <w:p w:rsidR="009941AB" w:rsidRPr="000F0373" w:rsidRDefault="009941AB" w:rsidP="000F0373">
            <w:pPr>
              <w:spacing w:line="200" w:lineRule="atLeast"/>
              <w:ind w:left="522" w:hanging="522"/>
              <w:rPr>
                <w:rFonts w:ascii="Verdana" w:eastAsia="Times New Roman" w:hAnsi="Verdana"/>
                <w:sz w:val="20"/>
                <w:szCs w:val="20"/>
                <w:lang w:eastAsia="en-US"/>
              </w:rPr>
            </w:pP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0F0373" w:rsidRDefault="009941AB" w:rsidP="007C052E">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Describe the aspects that you found most enjoyable or impressive in the films that you watched. Comment on the aspects you did not like. Justify your answer</w:t>
            </w: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0F0373" w:rsidRDefault="009941AB" w:rsidP="007C052E">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Single out a protagonist from each film or documentary that you have watched and comment on their portrayal, their significance for the plot development, the choices they have to make and their relationship with other characters in the film</w:t>
            </w:r>
          </w:p>
          <w:p w:rsidR="009941AB" w:rsidRPr="000F0373" w:rsidRDefault="009941AB" w:rsidP="007C052E">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How convincing do you find the portrayal of characters and events? What are the features that contribute or take away from a sense of realism? </w:t>
            </w:r>
          </w:p>
          <w:p w:rsidR="009941AB" w:rsidRPr="000F0373" w:rsidRDefault="009941AB" w:rsidP="007C052E">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lastRenderedPageBreak/>
              <w:t xml:space="preserve">- </w:t>
            </w:r>
            <w:r w:rsidRPr="000F0373">
              <w:rPr>
                <w:rFonts w:ascii="Verdana" w:eastAsia="Times New Roman" w:hAnsi="Verdana"/>
                <w:sz w:val="20"/>
                <w:szCs w:val="20"/>
                <w:lang w:val="en-US" w:eastAsia="en-US"/>
              </w:rPr>
              <w:t>If you could add or change something in the films you watched, what would that be and why?</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Assessment and review tasks:</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Write short plot summaries for each of the movies you have watched</w:t>
            </w: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Collaborate with your fellow students to perform peer reviews of each other’s film reviews</w:t>
            </w: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Compile lists of quotations that best represent the characters or pivotal moments in the plot of the films you have watched</w:t>
            </w:r>
          </w:p>
          <w:p w:rsidR="009941AB" w:rsidRPr="000F0373" w:rsidRDefault="009941AB" w:rsidP="007C052E">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Compare and comment on defining moments in the protagonists’ lives in the films you have watched</w:t>
            </w:r>
          </w:p>
          <w:p w:rsidR="009941AB" w:rsidRPr="000F0373" w:rsidRDefault="009941AB" w:rsidP="000F0373">
            <w:pPr>
              <w:spacing w:line="200" w:lineRule="atLeast"/>
              <w:ind w:left="522"/>
              <w:rPr>
                <w:rFonts w:ascii="Verdana" w:eastAsia="Times New Roman" w:hAnsi="Verdana"/>
                <w:sz w:val="20"/>
                <w:szCs w:val="20"/>
                <w:lang w:eastAsia="en-US"/>
              </w:rPr>
            </w:pPr>
          </w:p>
        </w:tc>
        <w:tc>
          <w:tcPr>
            <w:tcW w:w="5362" w:type="dxa"/>
            <w:shd w:val="clear" w:color="auto" w:fill="auto"/>
          </w:tcPr>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r w:rsidRPr="000F0373">
              <w:rPr>
                <w:rFonts w:ascii="Verdana" w:eastAsia="MS Mincho" w:hAnsi="Verdana"/>
                <w:b/>
                <w:noProof/>
                <w:sz w:val="20"/>
                <w:szCs w:val="20"/>
                <w:lang w:val="en-US" w:eastAsia="en-US"/>
              </w:rPr>
              <w:t>Selected</w:t>
            </w:r>
            <w:r w:rsidRPr="000F0373">
              <w:rPr>
                <w:rFonts w:ascii="Verdana" w:eastAsia="MS Mincho" w:hAnsi="Verdana"/>
                <w:b/>
                <w:noProof/>
                <w:sz w:val="20"/>
                <w:szCs w:val="20"/>
                <w:lang w:val="el-GR" w:eastAsia="en-US"/>
              </w:rPr>
              <w:t xml:space="preserve"> </w:t>
            </w:r>
            <w:r w:rsidRPr="000F0373">
              <w:rPr>
                <w:rFonts w:ascii="Verdana" w:eastAsia="MS Mincho" w:hAnsi="Verdana"/>
                <w:b/>
                <w:noProof/>
                <w:sz w:val="20"/>
                <w:szCs w:val="20"/>
                <w:lang w:val="en-US" w:eastAsia="en-US"/>
              </w:rPr>
              <w:t>extracts</w:t>
            </w:r>
            <w:r w:rsidRPr="000F0373">
              <w:rPr>
                <w:rFonts w:ascii="Verdana" w:eastAsia="MS Mincho" w:hAnsi="Verdana"/>
                <w:b/>
                <w:noProof/>
                <w:sz w:val="20"/>
                <w:szCs w:val="20"/>
                <w:lang w:val="el-GR" w:eastAsia="en-US"/>
              </w:rPr>
              <w:t xml:space="preserve"> </w:t>
            </w:r>
            <w:r w:rsidRPr="000F0373">
              <w:rPr>
                <w:rFonts w:ascii="Verdana" w:eastAsia="MS Mincho" w:hAnsi="Verdana"/>
                <w:b/>
                <w:noProof/>
                <w:sz w:val="20"/>
                <w:szCs w:val="20"/>
                <w:lang w:val="en-US" w:eastAsia="en-US"/>
              </w:rPr>
              <w:t>from</w:t>
            </w:r>
            <w:r w:rsidRPr="000F0373">
              <w:rPr>
                <w:rFonts w:ascii="Verdana" w:eastAsia="MS Mincho" w:hAnsi="Verdana"/>
                <w:b/>
                <w:noProof/>
                <w:sz w:val="20"/>
                <w:szCs w:val="20"/>
                <w:lang w:val="el-GR" w:eastAsia="en-US"/>
              </w:rPr>
              <w:t>:</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r w:rsidRPr="000F0373">
              <w:rPr>
                <w:rFonts w:ascii="Verdana" w:eastAsia="MS Mincho" w:hAnsi="Verdana"/>
                <w:noProof/>
                <w:sz w:val="20"/>
                <w:szCs w:val="20"/>
                <w:lang w:val="en-US" w:eastAsia="en-US"/>
              </w:rPr>
              <w:t>Papadimitriou L., Locating Contemporary Greek film cultures, Past, Present, Future and the Crisis in</w:t>
            </w: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r w:rsidRPr="000F0373">
              <w:rPr>
                <w:rFonts w:ascii="Verdana" w:eastAsia="MS Mincho" w:hAnsi="Verdana"/>
                <w:noProof/>
                <w:sz w:val="20"/>
                <w:szCs w:val="20"/>
                <w:lang w:val="en-US" w:eastAsia="en-US"/>
              </w:rPr>
              <w:t>Filmicon, September 2014</w:t>
            </w: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r w:rsidRPr="00C03ABB">
              <w:rPr>
                <w:rFonts w:ascii="Verdana" w:eastAsia="MS Mincho" w:hAnsi="Verdana"/>
                <w:noProof/>
                <w:color w:val="002060"/>
                <w:sz w:val="18"/>
                <w:szCs w:val="18"/>
                <w:lang w:val="en-US" w:eastAsia="en-US"/>
              </w:rPr>
              <w:t>(</w:t>
            </w:r>
            <w:hyperlink r:id="rId165" w:history="1">
              <w:r w:rsidRPr="00C03ABB">
                <w:rPr>
                  <w:rFonts w:ascii="Verdana" w:eastAsia="MS Mincho" w:hAnsi="Verdana"/>
                  <w:noProof/>
                  <w:color w:val="002060"/>
                  <w:sz w:val="18"/>
                  <w:szCs w:val="18"/>
                  <w:lang w:val="en-US" w:eastAsia="en-US"/>
                </w:rPr>
                <w:t>http://filmiconjournal.com/journal</w:t>
              </w:r>
            </w:hyperlink>
            <w:r w:rsidRPr="000F0373">
              <w:rPr>
                <w:rFonts w:ascii="Verdana" w:eastAsia="MS Mincho" w:hAnsi="Verdana"/>
                <w:noProof/>
                <w:sz w:val="20"/>
                <w:szCs w:val="20"/>
                <w:lang w:val="en-US" w:eastAsia="en-US"/>
              </w:rPr>
              <w:t>)</w:t>
            </w: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r w:rsidRPr="000F0373">
              <w:rPr>
                <w:rFonts w:ascii="Verdana" w:eastAsia="MS Mincho" w:hAnsi="Verdana"/>
                <w:noProof/>
                <w:sz w:val="20"/>
                <w:szCs w:val="20"/>
                <w:lang w:val="en-US" w:eastAsia="en-US"/>
              </w:rPr>
              <w:t>Greek film archives</w:t>
            </w:r>
          </w:p>
          <w:p w:rsidR="009941AB" w:rsidRPr="00C03ABB" w:rsidRDefault="009941AB" w:rsidP="000F0373">
            <w:pPr>
              <w:widowControl w:val="0"/>
              <w:autoSpaceDE w:val="0"/>
              <w:autoSpaceDN w:val="0"/>
              <w:adjustRightInd w:val="0"/>
              <w:rPr>
                <w:rFonts w:ascii="Verdana" w:eastAsia="MS Mincho" w:hAnsi="Verdana"/>
                <w:noProof/>
                <w:color w:val="002060"/>
                <w:sz w:val="18"/>
                <w:szCs w:val="18"/>
                <w:lang w:val="en-US" w:eastAsia="en-US"/>
              </w:rPr>
            </w:pPr>
            <w:hyperlink r:id="rId166" w:history="1">
              <w:r w:rsidRPr="00C03ABB">
                <w:rPr>
                  <w:rFonts w:ascii="Verdana" w:eastAsia="MS Mincho" w:hAnsi="Verdana"/>
                  <w:noProof/>
                  <w:color w:val="002060"/>
                  <w:sz w:val="18"/>
                  <w:szCs w:val="18"/>
                  <w:lang w:val="en-US" w:eastAsia="en-US"/>
                </w:rPr>
                <w:t>http://www.tainiothiki.gr/v2/</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r w:rsidRPr="000F0373">
              <w:rPr>
                <w:rFonts w:ascii="Verdana" w:eastAsia="MS Mincho" w:hAnsi="Verdana"/>
                <w:noProof/>
                <w:sz w:val="20"/>
                <w:szCs w:val="20"/>
                <w:lang w:val="en-US" w:eastAsia="en-US"/>
              </w:rPr>
              <w:t>Filmicon: Greek film journal</w:t>
            </w:r>
          </w:p>
          <w:p w:rsidR="009941AB" w:rsidRPr="00C03ABB" w:rsidRDefault="009941AB" w:rsidP="000F0373">
            <w:pPr>
              <w:widowControl w:val="0"/>
              <w:autoSpaceDE w:val="0"/>
              <w:autoSpaceDN w:val="0"/>
              <w:adjustRightInd w:val="0"/>
              <w:rPr>
                <w:rFonts w:ascii="Verdana" w:eastAsia="MS Mincho" w:hAnsi="Verdana"/>
                <w:noProof/>
                <w:color w:val="002060"/>
                <w:sz w:val="18"/>
                <w:szCs w:val="18"/>
                <w:lang w:val="en-US" w:eastAsia="en-US"/>
              </w:rPr>
            </w:pPr>
            <w:hyperlink r:id="rId167" w:history="1">
              <w:r w:rsidRPr="00C03ABB">
                <w:rPr>
                  <w:rFonts w:ascii="Verdana" w:eastAsia="MS Mincho" w:hAnsi="Verdana"/>
                  <w:noProof/>
                  <w:color w:val="002060"/>
                  <w:sz w:val="18"/>
                  <w:szCs w:val="18"/>
                  <w:lang w:val="en-US" w:eastAsia="en-US"/>
                </w:rPr>
                <w:t>http://filmiconjournal.com/journal</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r w:rsidRPr="000F0373">
              <w:rPr>
                <w:rFonts w:ascii="Verdana" w:eastAsia="MS Mincho" w:hAnsi="Verdana"/>
                <w:noProof/>
                <w:sz w:val="20"/>
                <w:szCs w:val="20"/>
                <w:lang w:val="en-US" w:eastAsia="en-US"/>
              </w:rPr>
              <w:t>Blogs on New Greek cinema</w:t>
            </w:r>
          </w:p>
          <w:p w:rsidR="009941AB" w:rsidRPr="00C03ABB" w:rsidRDefault="009941AB" w:rsidP="000F0373">
            <w:pPr>
              <w:widowControl w:val="0"/>
              <w:autoSpaceDE w:val="0"/>
              <w:autoSpaceDN w:val="0"/>
              <w:adjustRightInd w:val="0"/>
              <w:rPr>
                <w:rFonts w:ascii="Verdana" w:eastAsia="MS Mincho" w:hAnsi="Verdana"/>
                <w:noProof/>
                <w:color w:val="002060"/>
                <w:sz w:val="18"/>
                <w:szCs w:val="18"/>
                <w:lang w:val="en-US" w:eastAsia="en-US"/>
              </w:rPr>
            </w:pPr>
            <w:hyperlink r:id="rId168" w:history="1">
              <w:r w:rsidRPr="00C03ABB">
                <w:rPr>
                  <w:rFonts w:ascii="Verdana" w:eastAsia="MS Mincho" w:hAnsi="Verdana"/>
                  <w:noProof/>
                  <w:color w:val="002060"/>
                  <w:sz w:val="18"/>
                  <w:szCs w:val="18"/>
                  <w:lang w:val="en-US" w:eastAsia="en-US"/>
                </w:rPr>
                <w:t>http://kt-pofpp.blogspot.com/2006/05/blog-post_13.html</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92696D" w:rsidRDefault="009941AB" w:rsidP="000F0373">
            <w:pPr>
              <w:widowControl w:val="0"/>
              <w:autoSpaceDE w:val="0"/>
              <w:autoSpaceDN w:val="0"/>
              <w:adjustRightInd w:val="0"/>
              <w:rPr>
                <w:rFonts w:ascii="Verdana" w:eastAsia="MS Mincho" w:hAnsi="Verdana"/>
                <w:noProof/>
                <w:color w:val="002060"/>
                <w:sz w:val="18"/>
                <w:szCs w:val="18"/>
                <w:lang w:val="en-US" w:eastAsia="en-US"/>
              </w:rPr>
            </w:pPr>
            <w:hyperlink r:id="rId169" w:history="1">
              <w:r w:rsidRPr="0092696D">
                <w:rPr>
                  <w:rFonts w:ascii="Verdana" w:eastAsia="MS Mincho" w:hAnsi="Verdana"/>
                  <w:noProof/>
                  <w:color w:val="002060"/>
                  <w:sz w:val="18"/>
                  <w:szCs w:val="18"/>
                  <w:lang w:val="en-US" w:eastAsia="en-US"/>
                </w:rPr>
                <w:t>http://cineguerracivil.blogspot.com/2011/09/1990-2000.html</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r w:rsidRPr="000F0373">
              <w:rPr>
                <w:rFonts w:ascii="Verdana" w:eastAsia="MS Mincho" w:hAnsi="Verdana"/>
                <w:noProof/>
                <w:sz w:val="20"/>
                <w:szCs w:val="20"/>
                <w:lang w:val="en-US" w:eastAsia="en-US"/>
              </w:rPr>
              <w:t>Books about Greek cinema</w:t>
            </w:r>
          </w:p>
          <w:p w:rsidR="009941AB" w:rsidRPr="0092696D" w:rsidRDefault="009941AB" w:rsidP="000F0373">
            <w:pPr>
              <w:widowControl w:val="0"/>
              <w:autoSpaceDE w:val="0"/>
              <w:autoSpaceDN w:val="0"/>
              <w:adjustRightInd w:val="0"/>
              <w:rPr>
                <w:rFonts w:ascii="Verdana" w:eastAsia="MS Mincho" w:hAnsi="Verdana"/>
                <w:noProof/>
                <w:sz w:val="18"/>
                <w:szCs w:val="18"/>
                <w:lang w:val="en-US" w:eastAsia="en-US"/>
              </w:rPr>
            </w:pPr>
            <w:hyperlink r:id="rId170" w:history="1">
              <w:r w:rsidRPr="0092696D">
                <w:rPr>
                  <w:rFonts w:ascii="Verdana" w:eastAsia="MS Mincho" w:hAnsi="Verdana"/>
                  <w:noProof/>
                  <w:sz w:val="18"/>
                  <w:szCs w:val="18"/>
                  <w:lang w:val="en-US" w:eastAsia="en-US"/>
                </w:rPr>
                <w:t>http://filmiconjournal.com/journal/article/pdf/2014/2/16</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r w:rsidRPr="000F0373">
              <w:rPr>
                <w:rFonts w:ascii="Verdana" w:eastAsia="MS Mincho" w:hAnsi="Verdana"/>
                <w:b/>
                <w:noProof/>
                <w:sz w:val="20"/>
                <w:szCs w:val="20"/>
                <w:lang w:val="el-GR" w:eastAsia="en-US"/>
              </w:rPr>
              <w:t>Μπραζιλέρο</w:t>
            </w: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hyperlink r:id="rId171" w:history="1">
              <w:r w:rsidRPr="00775C72">
                <w:rPr>
                  <w:rFonts w:ascii="Verdana" w:eastAsia="MS Mincho" w:hAnsi="Verdana"/>
                  <w:noProof/>
                  <w:sz w:val="20"/>
                  <w:szCs w:val="20"/>
                  <w:lang w:val="en-US" w:eastAsia="en-US"/>
                </w:rPr>
                <w:t>http://www.cinemanews.gr/v5/movies.php?n=208</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hyperlink r:id="rId172" w:history="1">
              <w:r w:rsidRPr="00775C72">
                <w:rPr>
                  <w:rFonts w:ascii="Verdana" w:eastAsia="MS Mincho" w:hAnsi="Verdana"/>
                  <w:noProof/>
                  <w:sz w:val="20"/>
                  <w:szCs w:val="20"/>
                  <w:lang w:val="en-US" w:eastAsia="en-US"/>
                </w:rPr>
                <w:t>http://www.mic.gr/cinema.asp?id=8397</w:t>
              </w:r>
            </w:hyperlink>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r w:rsidRPr="000F0373">
              <w:rPr>
                <w:rFonts w:ascii="Verdana" w:eastAsia="MS Mincho" w:hAnsi="Verdana"/>
                <w:b/>
                <w:noProof/>
                <w:sz w:val="20"/>
                <w:szCs w:val="20"/>
                <w:lang w:val="el-GR" w:eastAsia="en-US"/>
              </w:rPr>
              <w:t>Ο γιος του φύλακα</w:t>
            </w: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hyperlink r:id="rId173" w:history="1">
              <w:r w:rsidRPr="00775C72">
                <w:rPr>
                  <w:rFonts w:ascii="Verdana" w:eastAsia="MS Mincho" w:hAnsi="Verdana"/>
                  <w:noProof/>
                  <w:sz w:val="20"/>
                  <w:szCs w:val="20"/>
                  <w:lang w:val="el-GR" w:eastAsia="en-US"/>
                </w:rPr>
                <w:t>http://www.klg.gr/filakas.htm</w:t>
              </w:r>
            </w:hyperlink>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hyperlink r:id="rId174" w:history="1">
              <w:r w:rsidRPr="00775C72">
                <w:rPr>
                  <w:rFonts w:ascii="Verdana" w:eastAsia="MS Mincho" w:hAnsi="Verdana"/>
                  <w:noProof/>
                  <w:sz w:val="20"/>
                  <w:szCs w:val="20"/>
                  <w:lang w:val="el-GR" w:eastAsia="en-US"/>
                </w:rPr>
                <w:t>http://www.cinemanews.gr/v5/movies.php?n=4435</w:t>
              </w:r>
            </w:hyperlink>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r w:rsidRPr="000F0373">
              <w:rPr>
                <w:rFonts w:ascii="Verdana" w:eastAsia="MS Mincho" w:hAnsi="Verdana"/>
                <w:b/>
                <w:noProof/>
                <w:sz w:val="20"/>
                <w:szCs w:val="20"/>
                <w:lang w:val="el-GR" w:eastAsia="en-US"/>
              </w:rPr>
              <w:t>Ακαδημία Πλάτωνος</w:t>
            </w: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F06B13" w:rsidRDefault="009941AB" w:rsidP="000F0373">
            <w:pPr>
              <w:widowControl w:val="0"/>
              <w:autoSpaceDE w:val="0"/>
              <w:autoSpaceDN w:val="0"/>
              <w:adjustRightInd w:val="0"/>
              <w:rPr>
                <w:rFonts w:ascii="Verdana" w:eastAsia="MS Mincho" w:hAnsi="Verdana"/>
                <w:noProof/>
                <w:color w:val="002060"/>
                <w:sz w:val="18"/>
                <w:szCs w:val="18"/>
                <w:lang w:val="el-GR" w:eastAsia="en-US"/>
              </w:rPr>
            </w:pPr>
            <w:hyperlink r:id="rId175" w:history="1">
              <w:r w:rsidRPr="00F06B13">
                <w:rPr>
                  <w:rFonts w:ascii="Verdana" w:eastAsia="MS Mincho" w:hAnsi="Verdana"/>
                  <w:noProof/>
                  <w:color w:val="002060"/>
                  <w:sz w:val="18"/>
                  <w:szCs w:val="18"/>
                  <w:lang w:val="el-GR" w:eastAsia="en-US"/>
                </w:rPr>
                <w:t>https://camerastyloonline.wordpress.com/2009/10/28/filippos_tsitos_talks_about_akadimia_platonos/</w:t>
              </w:r>
            </w:hyperlink>
          </w:p>
          <w:p w:rsidR="009941AB" w:rsidRPr="00F06B13" w:rsidRDefault="009941AB" w:rsidP="000F0373">
            <w:pPr>
              <w:widowControl w:val="0"/>
              <w:autoSpaceDE w:val="0"/>
              <w:autoSpaceDN w:val="0"/>
              <w:adjustRightInd w:val="0"/>
              <w:rPr>
                <w:rFonts w:ascii="Verdana" w:eastAsia="MS Mincho" w:hAnsi="Verdana"/>
                <w:noProof/>
                <w:color w:val="002060"/>
                <w:sz w:val="18"/>
                <w:szCs w:val="18"/>
                <w:lang w:val="el-GR" w:eastAsia="en-US"/>
              </w:rPr>
            </w:pPr>
          </w:p>
          <w:p w:rsidR="009941AB" w:rsidRPr="00F06B13" w:rsidRDefault="009941AB" w:rsidP="000F0373">
            <w:pPr>
              <w:widowControl w:val="0"/>
              <w:autoSpaceDE w:val="0"/>
              <w:autoSpaceDN w:val="0"/>
              <w:adjustRightInd w:val="0"/>
              <w:rPr>
                <w:rFonts w:ascii="Verdana" w:eastAsia="MS Mincho" w:hAnsi="Verdana"/>
                <w:noProof/>
                <w:color w:val="002060"/>
                <w:sz w:val="18"/>
                <w:szCs w:val="18"/>
                <w:lang w:val="el-GR" w:eastAsia="en-US"/>
              </w:rPr>
            </w:pPr>
            <w:hyperlink r:id="rId176" w:history="1">
              <w:r w:rsidRPr="00F06B13">
                <w:rPr>
                  <w:rFonts w:ascii="Verdana" w:eastAsia="MS Mincho" w:hAnsi="Verdana"/>
                  <w:noProof/>
                  <w:color w:val="002060"/>
                  <w:sz w:val="18"/>
                  <w:szCs w:val="18"/>
                  <w:lang w:val="el-GR" w:eastAsia="en-US"/>
                </w:rPr>
                <w:t>http://www.enet.gr/?i=news.el.article&amp;id=87998</w:t>
              </w:r>
            </w:hyperlink>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r w:rsidRPr="000F0373">
              <w:rPr>
                <w:rFonts w:ascii="Verdana" w:eastAsia="MS Mincho" w:hAnsi="Verdana"/>
                <w:b/>
                <w:noProof/>
                <w:sz w:val="20"/>
                <w:szCs w:val="20"/>
                <w:lang w:val="en-US" w:eastAsia="en-US"/>
              </w:rPr>
              <w:t>September</w:t>
            </w: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F06B13" w:rsidRDefault="009941AB" w:rsidP="000F0373">
            <w:pPr>
              <w:widowControl w:val="0"/>
              <w:autoSpaceDE w:val="0"/>
              <w:autoSpaceDN w:val="0"/>
              <w:adjustRightInd w:val="0"/>
              <w:rPr>
                <w:rFonts w:ascii="Verdana" w:eastAsia="MS Mincho" w:hAnsi="Verdana"/>
                <w:noProof/>
                <w:color w:val="002060"/>
                <w:sz w:val="18"/>
                <w:szCs w:val="18"/>
                <w:lang w:val="el-GR" w:eastAsia="en-US"/>
              </w:rPr>
            </w:pPr>
            <w:hyperlink r:id="rId177" w:history="1">
              <w:r w:rsidRPr="00F06B13">
                <w:rPr>
                  <w:rFonts w:ascii="Verdana" w:eastAsia="MS Mincho" w:hAnsi="Verdana"/>
                  <w:noProof/>
                  <w:color w:val="002060"/>
                  <w:sz w:val="18"/>
                  <w:szCs w:val="18"/>
                  <w:lang w:val="el-GR" w:eastAsia="en-US"/>
                </w:rPr>
                <w:t>http://tvxs.gr/news/sinema/i-penny-panagiotopoyloy-epistrefei-me-%C2%ABseptember%C2%BB</w:t>
              </w:r>
            </w:hyperlink>
          </w:p>
          <w:p w:rsidR="009941AB" w:rsidRPr="00F06B13" w:rsidRDefault="009941AB" w:rsidP="000F0373">
            <w:pPr>
              <w:widowControl w:val="0"/>
              <w:autoSpaceDE w:val="0"/>
              <w:autoSpaceDN w:val="0"/>
              <w:adjustRightInd w:val="0"/>
              <w:rPr>
                <w:rFonts w:ascii="Verdana" w:eastAsia="MS Mincho" w:hAnsi="Verdana"/>
                <w:noProof/>
                <w:color w:val="002060"/>
                <w:sz w:val="18"/>
                <w:szCs w:val="18"/>
                <w:lang w:val="el-GR" w:eastAsia="en-US"/>
              </w:rPr>
            </w:pPr>
          </w:p>
          <w:p w:rsidR="009941AB" w:rsidRPr="00F06B13" w:rsidRDefault="009941AB" w:rsidP="000F0373">
            <w:pPr>
              <w:widowControl w:val="0"/>
              <w:autoSpaceDE w:val="0"/>
              <w:autoSpaceDN w:val="0"/>
              <w:adjustRightInd w:val="0"/>
              <w:rPr>
                <w:rFonts w:ascii="Verdana" w:eastAsia="MS Mincho" w:hAnsi="Verdana"/>
                <w:noProof/>
                <w:color w:val="002060"/>
                <w:sz w:val="18"/>
                <w:szCs w:val="18"/>
                <w:lang w:val="el-GR" w:eastAsia="en-US"/>
              </w:rPr>
            </w:pPr>
            <w:hyperlink r:id="rId178" w:history="1">
              <w:r w:rsidRPr="00F06B13">
                <w:rPr>
                  <w:rFonts w:ascii="Verdana" w:eastAsia="MS Mincho" w:hAnsi="Verdana"/>
                  <w:noProof/>
                  <w:color w:val="002060"/>
                  <w:sz w:val="18"/>
                  <w:szCs w:val="18"/>
                  <w:lang w:val="el-GR" w:eastAsia="en-US"/>
                </w:rPr>
                <w:t>http://www.cinephilia.gr/index.php/tainies/hellas/3508-september-penny-panagiotopoulou</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r w:rsidRPr="000F0373">
              <w:rPr>
                <w:rFonts w:ascii="Verdana" w:eastAsia="MS Mincho" w:hAnsi="Verdana"/>
                <w:b/>
                <w:noProof/>
                <w:sz w:val="20"/>
                <w:szCs w:val="20"/>
                <w:lang w:val="en-US" w:eastAsia="en-US"/>
              </w:rPr>
              <w:t>Little Land</w:t>
            </w: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F06B13" w:rsidRDefault="009941AB" w:rsidP="000F0373">
            <w:pPr>
              <w:widowControl w:val="0"/>
              <w:autoSpaceDE w:val="0"/>
              <w:autoSpaceDN w:val="0"/>
              <w:adjustRightInd w:val="0"/>
              <w:rPr>
                <w:rFonts w:ascii="Verdana" w:eastAsia="MS Mincho" w:hAnsi="Verdana"/>
                <w:noProof/>
                <w:sz w:val="18"/>
                <w:szCs w:val="18"/>
                <w:lang w:val="en-US" w:eastAsia="en-US"/>
              </w:rPr>
            </w:pPr>
            <w:hyperlink r:id="rId179" w:history="1">
              <w:r w:rsidRPr="00F06B13">
                <w:rPr>
                  <w:rFonts w:ascii="Verdana" w:eastAsia="MS Mincho" w:hAnsi="Verdana"/>
                  <w:noProof/>
                  <w:sz w:val="18"/>
                  <w:szCs w:val="18"/>
                  <w:lang w:val="en-US" w:eastAsia="en-US"/>
                </w:rPr>
                <w:t>http://www.tovima.gr/media/article/?aid=513139</w:t>
              </w:r>
            </w:hyperlink>
          </w:p>
          <w:p w:rsidR="009941AB" w:rsidRPr="00F06B13" w:rsidRDefault="009941AB" w:rsidP="000F0373">
            <w:pPr>
              <w:widowControl w:val="0"/>
              <w:autoSpaceDE w:val="0"/>
              <w:autoSpaceDN w:val="0"/>
              <w:adjustRightInd w:val="0"/>
              <w:rPr>
                <w:rFonts w:ascii="Verdana" w:eastAsia="MS Mincho" w:hAnsi="Verdana"/>
                <w:noProof/>
                <w:sz w:val="18"/>
                <w:szCs w:val="18"/>
                <w:lang w:val="en-US" w:eastAsia="en-US"/>
              </w:rPr>
            </w:pPr>
          </w:p>
          <w:p w:rsidR="009941AB" w:rsidRPr="00F06B13" w:rsidRDefault="009941AB" w:rsidP="000F0373">
            <w:pPr>
              <w:widowControl w:val="0"/>
              <w:autoSpaceDE w:val="0"/>
              <w:autoSpaceDN w:val="0"/>
              <w:adjustRightInd w:val="0"/>
              <w:rPr>
                <w:rFonts w:ascii="Verdana" w:eastAsia="MS Mincho" w:hAnsi="Verdana"/>
                <w:noProof/>
                <w:sz w:val="18"/>
                <w:szCs w:val="18"/>
                <w:lang w:val="en-US" w:eastAsia="en-US"/>
              </w:rPr>
            </w:pPr>
            <w:hyperlink r:id="rId180" w:history="1">
              <w:r w:rsidRPr="00F06B13">
                <w:rPr>
                  <w:rFonts w:ascii="Verdana" w:eastAsia="MS Mincho" w:hAnsi="Verdana"/>
                  <w:noProof/>
                  <w:sz w:val="18"/>
                  <w:szCs w:val="18"/>
                  <w:lang w:val="en-US" w:eastAsia="en-US"/>
                </w:rPr>
                <w:t>http://www.ikariamag.gr/node/8454</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r w:rsidRPr="000F0373">
              <w:rPr>
                <w:rFonts w:ascii="Verdana" w:eastAsia="MS Mincho" w:hAnsi="Verdana"/>
                <w:b/>
                <w:noProof/>
                <w:sz w:val="20"/>
                <w:szCs w:val="20"/>
                <w:lang w:val="en-US" w:eastAsia="en-US"/>
              </w:rPr>
              <w:t>Greece: Days of Change</w:t>
            </w: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F06B13" w:rsidRDefault="009941AB" w:rsidP="000F0373">
            <w:pPr>
              <w:widowControl w:val="0"/>
              <w:autoSpaceDE w:val="0"/>
              <w:autoSpaceDN w:val="0"/>
              <w:adjustRightInd w:val="0"/>
              <w:rPr>
                <w:rFonts w:ascii="Verdana" w:eastAsia="MS Mincho" w:hAnsi="Verdana"/>
                <w:noProof/>
                <w:color w:val="002060"/>
                <w:sz w:val="18"/>
                <w:szCs w:val="18"/>
                <w:lang w:val="en-US" w:eastAsia="en-US"/>
              </w:rPr>
            </w:pPr>
            <w:hyperlink r:id="rId181" w:history="1">
              <w:r w:rsidRPr="00F06B13">
                <w:rPr>
                  <w:rFonts w:ascii="Verdana" w:eastAsia="MS Mincho" w:hAnsi="Verdana"/>
                  <w:noProof/>
                  <w:color w:val="002060"/>
                  <w:sz w:val="18"/>
                  <w:szCs w:val="18"/>
                  <w:lang w:val="en-US" w:eastAsia="en-US"/>
                </w:rPr>
                <w:t>http://oipolloi.co/docs-we-love-gr-work-in-progress-by-elena-zervopoulou/</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F06B13" w:rsidRDefault="009941AB" w:rsidP="000F0373">
            <w:pPr>
              <w:widowControl w:val="0"/>
              <w:autoSpaceDE w:val="0"/>
              <w:autoSpaceDN w:val="0"/>
              <w:adjustRightInd w:val="0"/>
              <w:rPr>
                <w:rFonts w:ascii="Verdana" w:eastAsia="MS Mincho" w:hAnsi="Verdana"/>
                <w:noProof/>
                <w:color w:val="002060"/>
                <w:sz w:val="18"/>
                <w:szCs w:val="18"/>
                <w:lang w:val="en-US" w:eastAsia="en-US"/>
              </w:rPr>
            </w:pPr>
            <w:hyperlink r:id="rId182" w:history="1">
              <w:r w:rsidRPr="00F06B13">
                <w:rPr>
                  <w:rFonts w:ascii="Verdana" w:eastAsia="MS Mincho" w:hAnsi="Verdana"/>
                  <w:noProof/>
                  <w:color w:val="002060"/>
                  <w:sz w:val="18"/>
                  <w:szCs w:val="18"/>
                  <w:lang w:val="en-US" w:eastAsia="en-US"/>
                </w:rPr>
                <w:t>http://greecedaysofchange.com/en/home/</w:t>
              </w:r>
            </w:hyperlink>
          </w:p>
          <w:p w:rsidR="009941AB" w:rsidRPr="000F0373" w:rsidRDefault="009941AB" w:rsidP="000F0373">
            <w:pPr>
              <w:spacing w:line="200" w:lineRule="atLeast"/>
              <w:rPr>
                <w:rFonts w:ascii="Verdana" w:eastAsia="Times New Roman" w:hAnsi="Verdana"/>
                <w:sz w:val="20"/>
                <w:szCs w:val="20"/>
                <w:lang w:val="en-US" w:eastAsia="en-US"/>
              </w:rPr>
            </w:pPr>
          </w:p>
        </w:tc>
      </w:tr>
      <w:tr w:rsidR="009941AB" w:rsidRPr="000F0373" w:rsidTr="00D63968">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val="en-US" w:eastAsia="en-US"/>
              </w:rPr>
            </w:pPr>
            <w:r w:rsidRPr="000F0373">
              <w:rPr>
                <w:rFonts w:ascii="Verdana" w:eastAsia="Times New Roman" w:hAnsi="Verdana"/>
                <w:sz w:val="20"/>
                <w:szCs w:val="20"/>
                <w:lang w:val="en-US" w:eastAsia="en-US"/>
              </w:rPr>
              <w:lastRenderedPageBreak/>
              <w:t>21-32</w:t>
            </w: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Section C</w:t>
            </w:r>
          </w:p>
          <w:p w:rsidR="009941AB" w:rsidRPr="000F0373"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Childhood and Society in Greek Cinema</w:t>
            </w:r>
          </w:p>
          <w:p w:rsidR="009941AB" w:rsidRDefault="009941AB"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 xml:space="preserve">To learn, understand and be able to use vocabulary </w:t>
            </w:r>
            <w:r w:rsidRPr="000F0373">
              <w:rPr>
                <w:rFonts w:ascii="Verdana" w:eastAsia="Times New Roman" w:hAnsi="Verdana"/>
                <w:sz w:val="20"/>
                <w:szCs w:val="20"/>
                <w:lang w:eastAsia="en-US"/>
              </w:rPr>
              <w:lastRenderedPageBreak/>
              <w:t xml:space="preserve">pertaining to the films and documentaries in this module. </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develop deep knowledge of the topic and good command of relevant supporting evidence</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use and practise the prescribed grammatical structures and vocabulary as needed for purposes of writing accurate and fluent factual and critical responses in connection to this material.</w:t>
            </w:r>
          </w:p>
          <w:p w:rsidR="009941AB" w:rsidRPr="000F0373" w:rsidRDefault="009941AB" w:rsidP="009941AB">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val="en-US" w:eastAsia="en-US"/>
              </w:rPr>
            </w:pPr>
          </w:p>
        </w:tc>
        <w:tc>
          <w:tcPr>
            <w:tcW w:w="5040" w:type="dxa"/>
            <w:shd w:val="clear" w:color="auto" w:fill="auto"/>
          </w:tcPr>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lastRenderedPageBreak/>
              <w:t>Childhood and Society in Greek cinema</w:t>
            </w: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0F0373" w:rsidRDefault="009941AB" w:rsidP="002A4014">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Become familiar with the primary sources through close viewing and accompanying viewing activities</w:t>
            </w:r>
          </w:p>
          <w:p w:rsidR="009941AB" w:rsidRPr="000F0373" w:rsidRDefault="009941AB" w:rsidP="000F0373">
            <w:pPr>
              <w:spacing w:line="200" w:lineRule="atLeast"/>
              <w:ind w:left="522"/>
              <w:rPr>
                <w:rFonts w:ascii="Verdana" w:eastAsia="Times New Roman" w:hAnsi="Verdana"/>
                <w:sz w:val="20"/>
                <w:szCs w:val="20"/>
                <w:lang w:eastAsia="en-US"/>
              </w:rPr>
            </w:pPr>
          </w:p>
          <w:p w:rsidR="009941AB" w:rsidRPr="000F0373" w:rsidRDefault="009941AB" w:rsidP="002A4014">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Research, describe and comment on the historical and social coordinates of the films and documentaries</w:t>
            </w:r>
          </w:p>
          <w:p w:rsidR="009941AB" w:rsidRPr="000F0373" w:rsidRDefault="009941AB" w:rsidP="000F0373">
            <w:pPr>
              <w:spacing w:line="260" w:lineRule="atLeast"/>
              <w:ind w:left="720"/>
              <w:contextualSpacing/>
              <w:rPr>
                <w:rFonts w:ascii="Verdana" w:eastAsia="Calibri" w:hAnsi="Verdana" w:cs="Trebuchet MS"/>
                <w:sz w:val="20"/>
                <w:szCs w:val="20"/>
                <w:lang w:val="en-US" w:eastAsia="en-US"/>
              </w:rPr>
            </w:pPr>
          </w:p>
          <w:p w:rsidR="009941AB" w:rsidRPr="000F0373" w:rsidRDefault="009941AB" w:rsidP="002A4014">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Compare and contrast themes and characters as they appear in these sources. E.g. portrayal of families and values, growing up and coming of age, friendships and trust, identity, pursuit of happiness, rural versus urban, the others, loneliness and alienation, social strife, the impact of the economy on private lives etc.</w:t>
            </w:r>
          </w:p>
          <w:p w:rsidR="009941AB" w:rsidRPr="000F0373" w:rsidRDefault="009941AB" w:rsidP="000F0373">
            <w:pPr>
              <w:spacing w:line="200" w:lineRule="atLeast"/>
              <w:ind w:left="720"/>
              <w:rPr>
                <w:rFonts w:ascii="Verdana" w:eastAsia="Times New Roman" w:hAnsi="Verdana"/>
                <w:sz w:val="20"/>
                <w:szCs w:val="20"/>
                <w:lang w:eastAsia="en-US"/>
              </w:rPr>
            </w:pP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Describe the aspects that you found most enjoyable or impressive in the films that you watched. Comment on the aspects you did not like</w:t>
            </w: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Single out a protagonist from each film you have watched and comment on their portrayal, their significance for the plot development, the choices they have to make and their relationship with other characters in the film</w:t>
            </w: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Describe, comment and compare the ways various family units are represented in the films you have studied </w:t>
            </w:r>
          </w:p>
          <w:p w:rsidR="009941AB" w:rsidRPr="000F0373" w:rsidRDefault="009941AB" w:rsidP="000F0373">
            <w:pPr>
              <w:spacing w:line="200" w:lineRule="atLeast"/>
              <w:ind w:left="360"/>
              <w:rPr>
                <w:rFonts w:ascii="Verdana" w:eastAsia="Times New Roman" w:hAnsi="Verdana"/>
                <w:sz w:val="20"/>
                <w:szCs w:val="20"/>
                <w:lang w:val="en-US" w:eastAsia="en-US"/>
              </w:rPr>
            </w:pP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Describe and comment on the social conventions and values emerging in the films  and their significance or influence on the protagonists</w:t>
            </w:r>
          </w:p>
          <w:p w:rsidR="009941AB" w:rsidRPr="000F0373" w:rsidRDefault="009941AB" w:rsidP="000F0373">
            <w:pPr>
              <w:spacing w:line="260" w:lineRule="atLeast"/>
              <w:ind w:left="720"/>
              <w:contextualSpacing/>
              <w:rPr>
                <w:rFonts w:ascii="Verdana" w:eastAsia="Calibri" w:hAnsi="Verdana" w:cs="Trebuchet MS"/>
                <w:sz w:val="20"/>
                <w:szCs w:val="20"/>
                <w:lang w:val="en-US" w:eastAsia="en-US"/>
              </w:rPr>
            </w:pP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Research, describe and comment on the historical framework of the films you have studied. Comment on the ways history and politics  affect the lives and choices of the young protagonists and their families</w:t>
            </w: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Describe and comment on the distinguishing features of the social environment around the </w:t>
            </w:r>
            <w:r w:rsidRPr="000F0373">
              <w:rPr>
                <w:rFonts w:ascii="Verdana" w:eastAsia="Times New Roman" w:hAnsi="Verdana"/>
                <w:sz w:val="20"/>
                <w:szCs w:val="20"/>
                <w:lang w:val="en-US" w:eastAsia="en-US"/>
              </w:rPr>
              <w:lastRenderedPageBreak/>
              <w:t>young protagonists and their families. Highlight the aspects that you found most important (taboos, conventions, trends, beliefs, values) and how these influenced the characters in the films and their development</w:t>
            </w: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Compare the various social conventions, values and prevalent beliefs in three films you have watched</w:t>
            </w: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Describe and comment on various devices and features that you found impressive in the films you have studied. Explain how, if at all, these contributed to your enjoyment of the film. Examples of such devices and features are: Design and Costume, photography, location, acting skills, music, pace, type of ending </w:t>
            </w:r>
            <w:proofErr w:type="spellStart"/>
            <w:r w:rsidRPr="000F0373">
              <w:rPr>
                <w:rFonts w:ascii="Verdana" w:eastAsia="Times New Roman" w:hAnsi="Verdana"/>
                <w:sz w:val="20"/>
                <w:szCs w:val="20"/>
                <w:lang w:val="en-US" w:eastAsia="en-US"/>
              </w:rPr>
              <w:t>etc</w:t>
            </w:r>
            <w:proofErr w:type="spellEnd"/>
            <w:r w:rsidRPr="000F0373">
              <w:rPr>
                <w:rFonts w:ascii="Verdana" w:eastAsia="Times New Roman" w:hAnsi="Verdana"/>
                <w:sz w:val="20"/>
                <w:szCs w:val="20"/>
                <w:lang w:val="en-US" w:eastAsia="en-US"/>
              </w:rPr>
              <w:t xml:space="preserve">  </w:t>
            </w: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How convincing do you find the portrayal of characters and events? What are the features that contribute or take away from a sense of realism? </w:t>
            </w:r>
          </w:p>
          <w:p w:rsidR="009941AB" w:rsidRPr="000F0373" w:rsidRDefault="009941AB" w:rsidP="002A4014">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If you could add or change something in the films you watched, what would that be and why?</w:t>
            </w: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F10A9F" w:rsidRDefault="009941AB" w:rsidP="000F0373">
            <w:pPr>
              <w:spacing w:line="200" w:lineRule="atLeast"/>
              <w:rPr>
                <w:rFonts w:ascii="Verdana" w:eastAsia="Times New Roman" w:hAnsi="Verdana"/>
                <w:b/>
                <w:sz w:val="20"/>
                <w:szCs w:val="20"/>
                <w:lang w:eastAsia="en-US"/>
              </w:rPr>
            </w:pPr>
            <w:r w:rsidRPr="00F10A9F">
              <w:rPr>
                <w:rFonts w:ascii="Verdana" w:eastAsia="Times New Roman" w:hAnsi="Verdana"/>
                <w:b/>
                <w:sz w:val="20"/>
                <w:szCs w:val="20"/>
                <w:lang w:eastAsia="en-US"/>
              </w:rPr>
              <w:t>Assessment and review tasks:</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AB6E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Practise questions by looking at  past papers and familiarising yourselves with the bank of examiners reports on Edexcel website</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AB6E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Write short plot summaries for each of the movies you have watched</w:t>
            </w:r>
          </w:p>
          <w:p w:rsidR="009941AB" w:rsidRPr="000F0373" w:rsidRDefault="009941AB" w:rsidP="00AB6E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Collaborate with your fellow students to perform peer reviews of each other’s film reviews</w:t>
            </w:r>
          </w:p>
          <w:p w:rsidR="009941AB" w:rsidRPr="000F0373" w:rsidRDefault="009941AB" w:rsidP="00AB6E27">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lastRenderedPageBreak/>
              <w:t xml:space="preserve">- </w:t>
            </w:r>
            <w:r w:rsidRPr="000F0373">
              <w:rPr>
                <w:rFonts w:ascii="Verdana" w:eastAsia="Times New Roman" w:hAnsi="Verdana"/>
                <w:sz w:val="20"/>
                <w:szCs w:val="20"/>
                <w:lang w:eastAsia="en-US"/>
              </w:rPr>
              <w:t>Compile lists of quotations that best represent the characters or pivotal moments in the plot of the films you have watched</w:t>
            </w:r>
          </w:p>
          <w:p w:rsidR="009941AB" w:rsidRPr="000F0373" w:rsidRDefault="009941AB" w:rsidP="000F0373">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Compare and comment on defining moments in the protagonists’ live</w:t>
            </w:r>
            <w:r>
              <w:rPr>
                <w:rFonts w:ascii="Verdana" w:eastAsia="Times New Roman" w:hAnsi="Verdana"/>
                <w:sz w:val="20"/>
                <w:szCs w:val="20"/>
                <w:lang w:eastAsia="en-US"/>
              </w:rPr>
              <w:t>s in the films you have watched</w:t>
            </w:r>
          </w:p>
        </w:tc>
        <w:tc>
          <w:tcPr>
            <w:tcW w:w="5362"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val="en-US" w:eastAsia="en-US"/>
              </w:rPr>
              <w:lastRenderedPageBreak/>
              <w:t xml:space="preserve">Extracts from the films, which may be used as prompts from discussion may be found online at: </w:t>
            </w:r>
            <w:hyperlink r:id="rId183" w:history="1">
              <w:r w:rsidRPr="00775C72">
                <w:rPr>
                  <w:rFonts w:ascii="Verdana" w:eastAsia="Times New Roman" w:hAnsi="Verdana" w:cs="Trebuchet MS"/>
                  <w:sz w:val="20"/>
                  <w:szCs w:val="20"/>
                  <w:lang w:eastAsia="en-US"/>
                </w:rPr>
                <w:t>http://www.gfcdigital.gr/</w:t>
              </w:r>
            </w:hyperlink>
            <w:r w:rsidRPr="000F0373">
              <w:rPr>
                <w:rFonts w:ascii="Verdana" w:eastAsia="Times New Roman" w:hAnsi="Verdana"/>
                <w:sz w:val="20"/>
                <w:szCs w:val="20"/>
                <w:lang w:eastAsia="en-US"/>
              </w:rPr>
              <w:t xml:space="preserve">. The Greek Film Centre also has summaries of all films, which may serve as points of departure for comprehension and previewing or translation exercises. </w:t>
            </w:r>
          </w:p>
          <w:p w:rsidR="009941AB" w:rsidRPr="000F0373" w:rsidRDefault="009941AB" w:rsidP="000F0373">
            <w:pPr>
              <w:spacing w:before="40" w:after="40" w:line="200" w:lineRule="atLeast"/>
              <w:ind w:left="360"/>
              <w:rPr>
                <w:rFonts w:ascii="Verdana" w:eastAsia="Times New Roman" w:hAnsi="Verdana"/>
                <w:sz w:val="20"/>
                <w:szCs w:val="20"/>
                <w:lang w:eastAsia="en-US"/>
              </w:rPr>
            </w:pPr>
          </w:p>
          <w:p w:rsidR="009941AB" w:rsidRPr="000F0373" w:rsidRDefault="009941AB" w:rsidP="000F0373">
            <w:pPr>
              <w:spacing w:before="40" w:after="40"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Selection of bibliography, articles and film reviews:</w:t>
            </w:r>
          </w:p>
          <w:p w:rsidR="009941AB" w:rsidRPr="000F0373" w:rsidRDefault="009941AB" w:rsidP="000F0373">
            <w:pPr>
              <w:spacing w:before="40" w:after="40" w:line="200" w:lineRule="atLeast"/>
              <w:ind w:left="360"/>
              <w:rPr>
                <w:rFonts w:ascii="Verdana" w:eastAsia="Times New Roman" w:hAnsi="Verdana"/>
                <w:sz w:val="20"/>
                <w:szCs w:val="20"/>
                <w:lang w:eastAsia="en-US"/>
              </w:rPr>
            </w:pPr>
          </w:p>
          <w:p w:rsidR="009941AB" w:rsidRPr="000F0373" w:rsidRDefault="009941AB" w:rsidP="000F0373">
            <w:pPr>
              <w:spacing w:before="40" w:after="40" w:line="200" w:lineRule="atLeast"/>
              <w:ind w:left="360"/>
              <w:rPr>
                <w:rFonts w:ascii="Verdana" w:eastAsia="Times New Roman" w:hAnsi="Verdana"/>
                <w:sz w:val="20"/>
                <w:szCs w:val="20"/>
                <w:lang w:eastAsia="en-US"/>
              </w:rPr>
            </w:pPr>
            <w:r w:rsidRPr="000F0373">
              <w:rPr>
                <w:rFonts w:ascii="Verdana" w:eastAsia="Times New Roman" w:hAnsi="Verdana"/>
                <w:sz w:val="20"/>
                <w:szCs w:val="20"/>
                <w:lang w:eastAsia="en-US"/>
              </w:rPr>
              <w:t>Greek film archives</w:t>
            </w:r>
          </w:p>
          <w:p w:rsidR="009941AB" w:rsidRPr="00F06B13" w:rsidRDefault="009941AB" w:rsidP="000F0373">
            <w:pPr>
              <w:spacing w:before="40" w:after="40" w:line="200" w:lineRule="atLeast"/>
              <w:ind w:left="360"/>
              <w:rPr>
                <w:rFonts w:ascii="Verdana" w:eastAsia="Times New Roman" w:hAnsi="Verdana"/>
                <w:color w:val="002060"/>
                <w:sz w:val="18"/>
                <w:szCs w:val="18"/>
                <w:lang w:eastAsia="en-US"/>
              </w:rPr>
            </w:pPr>
            <w:r w:rsidRPr="00F06B13">
              <w:rPr>
                <w:rFonts w:ascii="Verdana" w:eastAsia="Times New Roman" w:hAnsi="Verdana"/>
                <w:color w:val="002060"/>
                <w:sz w:val="18"/>
                <w:szCs w:val="18"/>
                <w:lang w:eastAsia="en-US"/>
              </w:rPr>
              <w:t>http://www.tainiothiki.gr/v2/</w:t>
            </w:r>
          </w:p>
          <w:p w:rsidR="009941AB" w:rsidRPr="000F0373" w:rsidRDefault="009941AB" w:rsidP="000F0373">
            <w:pPr>
              <w:spacing w:before="40" w:after="40" w:line="200" w:lineRule="atLeast"/>
              <w:ind w:left="360"/>
              <w:rPr>
                <w:rFonts w:ascii="Verdana" w:eastAsia="Times New Roman" w:hAnsi="Verdana"/>
                <w:sz w:val="20"/>
                <w:szCs w:val="20"/>
                <w:lang w:eastAsia="en-US"/>
              </w:rPr>
            </w:pPr>
          </w:p>
          <w:p w:rsidR="009941AB" w:rsidRPr="000F0373" w:rsidRDefault="009941AB" w:rsidP="000F0373">
            <w:pPr>
              <w:spacing w:before="40" w:after="40" w:line="200" w:lineRule="atLeast"/>
              <w:ind w:left="360"/>
              <w:rPr>
                <w:rFonts w:ascii="Verdana" w:eastAsia="Times New Roman" w:hAnsi="Verdana"/>
                <w:sz w:val="20"/>
                <w:szCs w:val="20"/>
                <w:lang w:eastAsia="en-US"/>
              </w:rPr>
            </w:pPr>
            <w:proofErr w:type="spellStart"/>
            <w:r w:rsidRPr="000F0373">
              <w:rPr>
                <w:rFonts w:ascii="Verdana" w:eastAsia="Times New Roman" w:hAnsi="Verdana"/>
                <w:sz w:val="20"/>
                <w:szCs w:val="20"/>
                <w:lang w:eastAsia="en-US"/>
              </w:rPr>
              <w:t>Filmicon</w:t>
            </w:r>
            <w:proofErr w:type="spellEnd"/>
            <w:r w:rsidRPr="000F0373">
              <w:rPr>
                <w:rFonts w:ascii="Verdana" w:eastAsia="Times New Roman" w:hAnsi="Verdana"/>
                <w:sz w:val="20"/>
                <w:szCs w:val="20"/>
                <w:lang w:eastAsia="en-US"/>
              </w:rPr>
              <w:t>: Greek film journal</w:t>
            </w:r>
          </w:p>
          <w:p w:rsidR="009941AB" w:rsidRPr="00F06B13" w:rsidRDefault="009941AB" w:rsidP="000F0373">
            <w:pPr>
              <w:spacing w:before="40" w:after="40" w:line="200" w:lineRule="atLeast"/>
              <w:ind w:left="360"/>
              <w:rPr>
                <w:rFonts w:ascii="Verdana" w:eastAsia="Times New Roman" w:hAnsi="Verdana"/>
                <w:color w:val="002060"/>
                <w:sz w:val="18"/>
                <w:szCs w:val="18"/>
                <w:lang w:eastAsia="en-US"/>
              </w:rPr>
            </w:pPr>
            <w:r w:rsidRPr="00F06B13">
              <w:rPr>
                <w:rFonts w:ascii="Verdana" w:eastAsia="Times New Roman" w:hAnsi="Verdana"/>
                <w:color w:val="002060"/>
                <w:sz w:val="18"/>
                <w:szCs w:val="18"/>
                <w:lang w:eastAsia="en-US"/>
              </w:rPr>
              <w:t>http://filmiconjournal.com/journal</w:t>
            </w:r>
          </w:p>
          <w:p w:rsidR="009941AB" w:rsidRPr="000F0373" w:rsidRDefault="009941AB" w:rsidP="000F0373">
            <w:pPr>
              <w:spacing w:before="40" w:after="40" w:line="200" w:lineRule="atLeast"/>
              <w:ind w:left="360"/>
              <w:rPr>
                <w:rFonts w:ascii="Verdana" w:eastAsia="Times New Roman" w:hAnsi="Verdana"/>
                <w:sz w:val="20"/>
                <w:szCs w:val="20"/>
                <w:lang w:eastAsia="en-US"/>
              </w:rPr>
            </w:pPr>
          </w:p>
          <w:p w:rsidR="009941AB" w:rsidRPr="000F0373" w:rsidRDefault="009941AB" w:rsidP="000F0373">
            <w:pPr>
              <w:spacing w:before="40" w:after="40" w:line="200" w:lineRule="atLeast"/>
              <w:ind w:left="360"/>
              <w:rPr>
                <w:rFonts w:ascii="Verdana" w:eastAsia="Times New Roman" w:hAnsi="Verdana"/>
                <w:sz w:val="20"/>
                <w:szCs w:val="20"/>
                <w:lang w:eastAsia="en-US"/>
              </w:rPr>
            </w:pPr>
            <w:r w:rsidRPr="000F0373">
              <w:rPr>
                <w:rFonts w:ascii="Verdana" w:eastAsia="Times New Roman" w:hAnsi="Verdana"/>
                <w:sz w:val="20"/>
                <w:szCs w:val="20"/>
                <w:lang w:eastAsia="en-US"/>
              </w:rPr>
              <w:t>Blogs on New Greek cinema</w:t>
            </w:r>
          </w:p>
          <w:p w:rsidR="009941AB" w:rsidRPr="00F06B13" w:rsidRDefault="009941AB" w:rsidP="000F0373">
            <w:pPr>
              <w:spacing w:before="40" w:after="40" w:line="200" w:lineRule="atLeast"/>
              <w:ind w:left="360"/>
              <w:rPr>
                <w:rFonts w:ascii="Verdana" w:eastAsia="Times New Roman" w:hAnsi="Verdana"/>
                <w:color w:val="002060"/>
                <w:sz w:val="18"/>
                <w:szCs w:val="18"/>
                <w:lang w:eastAsia="en-US"/>
              </w:rPr>
            </w:pPr>
            <w:r w:rsidRPr="00F06B13">
              <w:rPr>
                <w:rFonts w:ascii="Verdana" w:eastAsia="Times New Roman" w:hAnsi="Verdana"/>
                <w:color w:val="002060"/>
                <w:sz w:val="18"/>
                <w:szCs w:val="18"/>
                <w:lang w:eastAsia="en-US"/>
              </w:rPr>
              <w:t>http://kt-pofpp.blogspot.com/2006/05/blog-post_13.html</w:t>
            </w:r>
          </w:p>
          <w:p w:rsidR="009941AB" w:rsidRPr="00F06B13" w:rsidRDefault="009941AB" w:rsidP="000F0373">
            <w:pPr>
              <w:spacing w:before="40" w:after="40" w:line="200" w:lineRule="atLeast"/>
              <w:ind w:left="360"/>
              <w:rPr>
                <w:rFonts w:ascii="Verdana" w:eastAsia="Times New Roman" w:hAnsi="Verdana"/>
                <w:color w:val="002060"/>
                <w:sz w:val="18"/>
                <w:szCs w:val="18"/>
                <w:lang w:eastAsia="en-US"/>
              </w:rPr>
            </w:pPr>
            <w:r w:rsidRPr="00F06B13">
              <w:rPr>
                <w:rFonts w:ascii="Verdana" w:eastAsia="Times New Roman" w:hAnsi="Verdana"/>
                <w:color w:val="002060"/>
                <w:sz w:val="18"/>
                <w:szCs w:val="18"/>
                <w:lang w:eastAsia="en-US"/>
              </w:rPr>
              <w:t>http://cineguerracivil.blogspot.com/2011/09/1990-2000.html</w:t>
            </w:r>
          </w:p>
          <w:p w:rsidR="009941AB" w:rsidRPr="000F0373" w:rsidRDefault="009941AB" w:rsidP="000F0373">
            <w:pPr>
              <w:spacing w:before="40" w:after="40" w:line="200" w:lineRule="atLeast"/>
              <w:ind w:left="360"/>
              <w:rPr>
                <w:rFonts w:ascii="Verdana" w:eastAsia="Times New Roman" w:hAnsi="Verdana"/>
                <w:sz w:val="20"/>
                <w:szCs w:val="20"/>
                <w:lang w:eastAsia="en-US"/>
              </w:rPr>
            </w:pPr>
          </w:p>
          <w:p w:rsidR="009941AB" w:rsidRPr="00F06B13" w:rsidRDefault="009941AB" w:rsidP="000F0373">
            <w:pPr>
              <w:spacing w:before="40" w:after="40" w:line="200" w:lineRule="atLeast"/>
              <w:ind w:left="360"/>
              <w:rPr>
                <w:rFonts w:ascii="Verdana" w:eastAsia="Times New Roman" w:hAnsi="Verdana"/>
                <w:color w:val="002060"/>
                <w:sz w:val="18"/>
                <w:szCs w:val="18"/>
                <w:lang w:val="el-GR" w:eastAsia="en-US"/>
              </w:rPr>
            </w:pPr>
            <w:r w:rsidRPr="00F06B13">
              <w:rPr>
                <w:rFonts w:ascii="Verdana" w:eastAsia="Times New Roman" w:hAnsi="Verdana"/>
                <w:color w:val="002060"/>
                <w:sz w:val="18"/>
                <w:szCs w:val="18"/>
                <w:lang w:val="el-GR" w:eastAsia="en-US"/>
              </w:rPr>
              <w:t>Τα δελφινάκια του Αμβρακικού</w:t>
            </w:r>
          </w:p>
          <w:p w:rsidR="009941AB" w:rsidRPr="00F06B13" w:rsidRDefault="009941AB" w:rsidP="000F0373">
            <w:pPr>
              <w:spacing w:before="40" w:after="40" w:line="200" w:lineRule="atLeast"/>
              <w:ind w:left="360"/>
              <w:rPr>
                <w:rFonts w:ascii="Verdana" w:eastAsia="Times New Roman" w:hAnsi="Verdana"/>
                <w:color w:val="002060"/>
                <w:sz w:val="18"/>
                <w:szCs w:val="18"/>
                <w:lang w:val="el-GR" w:eastAsia="en-US"/>
              </w:rPr>
            </w:pPr>
            <w:hyperlink r:id="rId184" w:history="1">
              <w:r w:rsidRPr="00F06B13">
                <w:rPr>
                  <w:rFonts w:ascii="Verdana" w:eastAsia="Times New Roman" w:hAnsi="Verdana"/>
                  <w:color w:val="002060"/>
                  <w:sz w:val="18"/>
                  <w:szCs w:val="18"/>
                  <w:lang w:eastAsia="en-US"/>
                </w:rPr>
                <w:t>http</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www</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pi</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schools</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gr</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books</w:t>
              </w:r>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gymnasio</w:t>
              </w:r>
              <w:proofErr w:type="spellEnd"/>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keimena</w:t>
              </w:r>
              <w:proofErr w:type="spellEnd"/>
              <w:r w:rsidRPr="00F06B13">
                <w:rPr>
                  <w:rFonts w:ascii="Verdana" w:eastAsia="Times New Roman" w:hAnsi="Verdana"/>
                  <w:color w:val="002060"/>
                  <w:sz w:val="18"/>
                  <w:szCs w:val="18"/>
                  <w:lang w:val="el-GR" w:eastAsia="en-US"/>
                </w:rPr>
                <w:t>_</w:t>
              </w:r>
              <w:r w:rsidRPr="00F06B13">
                <w:rPr>
                  <w:rFonts w:ascii="Verdana" w:eastAsia="Times New Roman" w:hAnsi="Verdana"/>
                  <w:color w:val="002060"/>
                  <w:sz w:val="18"/>
                  <w:szCs w:val="18"/>
                  <w:lang w:eastAsia="en-US"/>
                </w:rPr>
                <w:t>a</w:t>
              </w:r>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ekp</w:t>
              </w:r>
              <w:proofErr w:type="spellEnd"/>
              <w:r w:rsidRPr="00F06B13">
                <w:rPr>
                  <w:rFonts w:ascii="Verdana" w:eastAsia="Times New Roman" w:hAnsi="Verdana"/>
                  <w:color w:val="002060"/>
                  <w:sz w:val="18"/>
                  <w:szCs w:val="18"/>
                  <w:lang w:val="el-GR" w:eastAsia="en-US"/>
                </w:rPr>
                <w:t>/67-78.</w:t>
              </w:r>
              <w:r w:rsidRPr="00F06B13">
                <w:rPr>
                  <w:rFonts w:ascii="Verdana" w:eastAsia="Times New Roman" w:hAnsi="Verdana"/>
                  <w:color w:val="002060"/>
                  <w:sz w:val="18"/>
                  <w:szCs w:val="18"/>
                  <w:lang w:eastAsia="en-US"/>
                </w:rPr>
                <w:t>pdf</w:t>
              </w:r>
            </w:hyperlink>
          </w:p>
          <w:p w:rsidR="009941AB" w:rsidRPr="00F06B13" w:rsidRDefault="009941AB" w:rsidP="000F0373">
            <w:pPr>
              <w:spacing w:line="260" w:lineRule="atLeast"/>
              <w:ind w:left="720"/>
              <w:contextualSpacing/>
              <w:rPr>
                <w:rFonts w:ascii="Verdana" w:eastAsia="Calibri" w:hAnsi="Verdana"/>
                <w:color w:val="002060"/>
                <w:sz w:val="18"/>
                <w:szCs w:val="18"/>
                <w:lang w:val="el-GR" w:eastAsia="en-US"/>
              </w:rPr>
            </w:pPr>
          </w:p>
          <w:p w:rsidR="009941AB" w:rsidRPr="000F0373" w:rsidRDefault="009941AB" w:rsidP="000F0373">
            <w:pPr>
              <w:spacing w:before="40" w:after="40" w:line="200" w:lineRule="atLeast"/>
              <w:ind w:left="360"/>
              <w:rPr>
                <w:rFonts w:ascii="Verdana" w:eastAsia="Times New Roman" w:hAnsi="Verdana"/>
                <w:sz w:val="20"/>
                <w:szCs w:val="20"/>
                <w:lang w:val="el-GR" w:eastAsia="en-US"/>
              </w:rPr>
            </w:pPr>
            <w:hyperlink r:id="rId185" w:history="1">
              <w:r w:rsidRPr="00F06B13">
                <w:rPr>
                  <w:rFonts w:ascii="Verdana" w:eastAsia="Times New Roman" w:hAnsi="Verdana" w:cs="Trebuchet MS"/>
                  <w:color w:val="002060"/>
                  <w:sz w:val="18"/>
                  <w:szCs w:val="18"/>
                  <w:lang w:val="en-US" w:eastAsia="en-US"/>
                </w:rPr>
                <w:t>http</w:t>
              </w:r>
              <w:r w:rsidRPr="00F06B13">
                <w:rPr>
                  <w:rFonts w:ascii="Verdana" w:eastAsia="Times New Roman" w:hAnsi="Verdana" w:cs="Trebuchet MS"/>
                  <w:color w:val="002060"/>
                  <w:sz w:val="18"/>
                  <w:szCs w:val="18"/>
                  <w:lang w:val="el-GR" w:eastAsia="en-US"/>
                </w:rPr>
                <w:t>://</w:t>
              </w:r>
              <w:r w:rsidRPr="00F06B13">
                <w:rPr>
                  <w:rFonts w:ascii="Verdana" w:eastAsia="Times New Roman" w:hAnsi="Verdana" w:cs="Trebuchet MS"/>
                  <w:color w:val="002060"/>
                  <w:sz w:val="18"/>
                  <w:szCs w:val="18"/>
                  <w:lang w:val="en-US" w:eastAsia="en-US"/>
                </w:rPr>
                <w:t>www</w:t>
              </w:r>
              <w:r w:rsidRPr="00F06B13">
                <w:rPr>
                  <w:rFonts w:ascii="Verdana" w:eastAsia="Times New Roman" w:hAnsi="Verdana" w:cs="Trebuchet MS"/>
                  <w:color w:val="002060"/>
                  <w:sz w:val="18"/>
                  <w:szCs w:val="18"/>
                  <w:lang w:val="el-GR" w:eastAsia="en-US"/>
                </w:rPr>
                <w:t>.</w:t>
              </w:r>
              <w:proofErr w:type="spellStart"/>
              <w:r w:rsidRPr="00F06B13">
                <w:rPr>
                  <w:rFonts w:ascii="Verdana" w:eastAsia="Times New Roman" w:hAnsi="Verdana" w:cs="Trebuchet MS"/>
                  <w:color w:val="002060"/>
                  <w:sz w:val="18"/>
                  <w:szCs w:val="18"/>
                  <w:lang w:val="en-US" w:eastAsia="en-US"/>
                </w:rPr>
                <w:t>filmfestival</w:t>
              </w:r>
              <w:proofErr w:type="spellEnd"/>
              <w:r w:rsidRPr="00F06B13">
                <w:rPr>
                  <w:rFonts w:ascii="Verdana" w:eastAsia="Times New Roman" w:hAnsi="Verdana" w:cs="Trebuchet MS"/>
                  <w:color w:val="002060"/>
                  <w:sz w:val="18"/>
                  <w:szCs w:val="18"/>
                  <w:lang w:val="el-GR" w:eastAsia="en-US"/>
                </w:rPr>
                <w:t>.</w:t>
              </w:r>
              <w:r w:rsidRPr="00F06B13">
                <w:rPr>
                  <w:rFonts w:ascii="Verdana" w:eastAsia="Times New Roman" w:hAnsi="Verdana" w:cs="Trebuchet MS"/>
                  <w:color w:val="002060"/>
                  <w:sz w:val="18"/>
                  <w:szCs w:val="18"/>
                  <w:lang w:val="en-US" w:eastAsia="en-US"/>
                </w:rPr>
                <w:t>gr</w:t>
              </w:r>
              <w:r w:rsidRPr="00F06B13">
                <w:rPr>
                  <w:rFonts w:ascii="Verdana" w:eastAsia="Times New Roman" w:hAnsi="Verdana" w:cs="Trebuchet MS"/>
                  <w:color w:val="002060"/>
                  <w:sz w:val="18"/>
                  <w:szCs w:val="18"/>
                  <w:lang w:val="el-GR" w:eastAsia="en-US"/>
                </w:rPr>
                <w:t>/2001/</w:t>
              </w:r>
              <w:r w:rsidRPr="00F06B13">
                <w:rPr>
                  <w:rFonts w:ascii="Verdana" w:eastAsia="Times New Roman" w:hAnsi="Verdana" w:cs="Trebuchet MS"/>
                  <w:color w:val="002060"/>
                  <w:sz w:val="18"/>
                  <w:szCs w:val="18"/>
                  <w:lang w:val="en-US" w:eastAsia="en-US"/>
                </w:rPr>
                <w:t>gr</w:t>
              </w:r>
              <w:r w:rsidRPr="00F06B13">
                <w:rPr>
                  <w:rFonts w:ascii="Verdana" w:eastAsia="Times New Roman" w:hAnsi="Verdana" w:cs="Trebuchet MS"/>
                  <w:color w:val="002060"/>
                  <w:sz w:val="18"/>
                  <w:szCs w:val="18"/>
                  <w:lang w:val="el-GR" w:eastAsia="en-US"/>
                </w:rPr>
                <w:t>/</w:t>
              </w:r>
              <w:r w:rsidRPr="00F06B13">
                <w:rPr>
                  <w:rFonts w:ascii="Verdana" w:eastAsia="Times New Roman" w:hAnsi="Verdana" w:cs="Trebuchet MS"/>
                  <w:color w:val="002060"/>
                  <w:sz w:val="18"/>
                  <w:szCs w:val="18"/>
                  <w:lang w:val="en-US" w:eastAsia="en-US"/>
                </w:rPr>
                <w:t>interviews</w:t>
              </w:r>
              <w:r w:rsidRPr="00F06B13">
                <w:rPr>
                  <w:rFonts w:ascii="Verdana" w:eastAsia="Times New Roman" w:hAnsi="Verdana" w:cs="Trebuchet MS"/>
                  <w:color w:val="002060"/>
                  <w:sz w:val="18"/>
                  <w:szCs w:val="18"/>
                  <w:lang w:val="el-GR" w:eastAsia="en-US"/>
                </w:rPr>
                <w:t>/</w:t>
              </w:r>
              <w:r w:rsidRPr="00F06B13">
                <w:rPr>
                  <w:rFonts w:ascii="Verdana" w:eastAsia="Times New Roman" w:hAnsi="Verdana" w:cs="Trebuchet MS"/>
                  <w:color w:val="002060"/>
                  <w:sz w:val="18"/>
                  <w:szCs w:val="18"/>
                  <w:lang w:val="en-US" w:eastAsia="en-US"/>
                </w:rPr>
                <w:t>interview</w:t>
              </w:r>
              <w:r w:rsidRPr="00F06B13">
                <w:rPr>
                  <w:rFonts w:ascii="Verdana" w:eastAsia="Times New Roman" w:hAnsi="Verdana" w:cs="Trebuchet MS"/>
                  <w:color w:val="002060"/>
                  <w:sz w:val="18"/>
                  <w:szCs w:val="18"/>
                  <w:lang w:val="el-GR" w:eastAsia="en-US"/>
                </w:rPr>
                <w:t>9.</w:t>
              </w:r>
              <w:r w:rsidRPr="00F06B13">
                <w:rPr>
                  <w:rFonts w:ascii="Verdana" w:eastAsia="Times New Roman" w:hAnsi="Verdana" w:cs="Trebuchet MS"/>
                  <w:color w:val="002060"/>
                  <w:sz w:val="18"/>
                  <w:szCs w:val="18"/>
                  <w:lang w:val="en-US" w:eastAsia="en-US"/>
                </w:rPr>
                <w:t>html</w:t>
              </w:r>
            </w:hyperlink>
          </w:p>
          <w:p w:rsidR="009941AB" w:rsidRPr="000F0373" w:rsidRDefault="009941AB" w:rsidP="000F0373">
            <w:pPr>
              <w:spacing w:before="40" w:after="40" w:line="200" w:lineRule="atLeast"/>
              <w:ind w:left="360"/>
              <w:rPr>
                <w:rFonts w:ascii="Verdana" w:eastAsia="Times New Roman" w:hAnsi="Verdana"/>
                <w:sz w:val="20"/>
                <w:szCs w:val="20"/>
                <w:lang w:val="el-GR" w:eastAsia="en-US"/>
              </w:rPr>
            </w:pPr>
          </w:p>
          <w:p w:rsidR="009941AB" w:rsidRPr="000F0373" w:rsidRDefault="009941AB" w:rsidP="000F0373">
            <w:pPr>
              <w:spacing w:before="40" w:after="40" w:line="200" w:lineRule="atLeast"/>
              <w:ind w:left="360"/>
              <w:rPr>
                <w:rFonts w:ascii="Verdana" w:eastAsia="Times New Roman" w:hAnsi="Verdana"/>
                <w:sz w:val="20"/>
                <w:szCs w:val="20"/>
                <w:lang w:val="el-GR" w:eastAsia="en-US"/>
              </w:rPr>
            </w:pPr>
          </w:p>
          <w:p w:rsidR="009941AB" w:rsidRPr="000F0373" w:rsidRDefault="009941AB" w:rsidP="000F0373">
            <w:pPr>
              <w:spacing w:before="40" w:after="40" w:line="200" w:lineRule="atLeast"/>
              <w:ind w:left="360"/>
              <w:rPr>
                <w:rFonts w:ascii="Verdana" w:eastAsia="Times New Roman" w:hAnsi="Verdana"/>
                <w:sz w:val="20"/>
                <w:szCs w:val="20"/>
                <w:lang w:eastAsia="en-US"/>
              </w:rPr>
            </w:pPr>
            <w:r w:rsidRPr="000F0373">
              <w:rPr>
                <w:rFonts w:ascii="Verdana" w:eastAsia="Times New Roman" w:hAnsi="Verdana"/>
                <w:sz w:val="20"/>
                <w:szCs w:val="20"/>
                <w:lang w:eastAsia="en-US"/>
              </w:rPr>
              <w:t>Peppermint</w:t>
            </w:r>
          </w:p>
          <w:p w:rsidR="009941AB" w:rsidRPr="00F06B13" w:rsidRDefault="009941AB" w:rsidP="000F0373">
            <w:pPr>
              <w:spacing w:before="40" w:after="40" w:line="200" w:lineRule="atLeast"/>
              <w:ind w:left="360"/>
              <w:rPr>
                <w:rFonts w:ascii="Verdana" w:eastAsia="Times New Roman" w:hAnsi="Verdana"/>
                <w:color w:val="002060"/>
                <w:sz w:val="18"/>
                <w:szCs w:val="18"/>
                <w:lang w:eastAsia="en-US"/>
              </w:rPr>
            </w:pPr>
            <w:hyperlink r:id="rId186" w:history="1">
              <w:r w:rsidRPr="00F06B13">
                <w:rPr>
                  <w:rFonts w:ascii="Verdana" w:eastAsia="Times New Roman" w:hAnsi="Verdana"/>
                  <w:color w:val="002060"/>
                  <w:sz w:val="18"/>
                  <w:szCs w:val="18"/>
                  <w:lang w:eastAsia="en-US"/>
                </w:rPr>
                <w:t>http://www.eriande.elemedu.upatras.gr/eriande/synedria/synedrio3/praltika%2011/geladaki-konst.htm</w:t>
              </w:r>
            </w:hyperlink>
          </w:p>
          <w:p w:rsidR="009941AB" w:rsidRPr="00F06B13" w:rsidRDefault="009941AB" w:rsidP="000F0373">
            <w:pPr>
              <w:spacing w:before="40" w:after="40" w:line="200" w:lineRule="atLeast"/>
              <w:ind w:left="360"/>
              <w:rPr>
                <w:rFonts w:ascii="Verdana" w:eastAsia="Times New Roman" w:hAnsi="Verdana"/>
                <w:color w:val="002060"/>
                <w:sz w:val="18"/>
                <w:szCs w:val="18"/>
                <w:lang w:eastAsia="en-US"/>
              </w:rPr>
            </w:pPr>
            <w:hyperlink r:id="rId187" w:history="1">
              <w:r w:rsidRPr="00F06B13">
                <w:rPr>
                  <w:rFonts w:ascii="Verdana" w:eastAsia="Times New Roman" w:hAnsi="Verdana" w:cs="Trebuchet MS"/>
                  <w:color w:val="002060"/>
                  <w:sz w:val="18"/>
                  <w:szCs w:val="18"/>
                  <w:lang w:eastAsia="en-US"/>
                </w:rPr>
                <w:t>http://www.cinephilia.gr/greek/kapakas.htm</w:t>
              </w:r>
            </w:hyperlink>
          </w:p>
          <w:p w:rsidR="009941AB" w:rsidRPr="000F0373" w:rsidRDefault="009941AB" w:rsidP="000F0373">
            <w:pPr>
              <w:spacing w:before="40" w:after="40" w:line="200" w:lineRule="atLeast"/>
              <w:ind w:left="360"/>
              <w:rPr>
                <w:rFonts w:ascii="Verdana" w:eastAsia="Times New Roman" w:hAnsi="Verdana"/>
                <w:sz w:val="20"/>
                <w:szCs w:val="20"/>
                <w:lang w:eastAsia="en-US"/>
              </w:rPr>
            </w:pPr>
          </w:p>
          <w:p w:rsidR="009941AB" w:rsidRPr="000F0373" w:rsidRDefault="009941AB" w:rsidP="000F0373">
            <w:pPr>
              <w:spacing w:before="40" w:after="40" w:line="200" w:lineRule="atLeast"/>
              <w:ind w:left="360"/>
              <w:rPr>
                <w:rFonts w:ascii="Verdana" w:eastAsia="Times New Roman" w:hAnsi="Verdana"/>
                <w:sz w:val="20"/>
                <w:szCs w:val="20"/>
                <w:lang w:val="el-GR" w:eastAsia="en-US"/>
              </w:rPr>
            </w:pPr>
            <w:r w:rsidRPr="000F0373">
              <w:rPr>
                <w:rFonts w:ascii="Verdana" w:eastAsia="Times New Roman" w:hAnsi="Verdana"/>
                <w:sz w:val="20"/>
                <w:szCs w:val="20"/>
                <w:lang w:val="el-GR" w:eastAsia="en-US"/>
              </w:rPr>
              <w:t>Δύσκολοι Αποχαιρετισμοί: ο μπαμπάς μου</w:t>
            </w:r>
          </w:p>
          <w:p w:rsidR="009941AB" w:rsidRPr="00F06B13" w:rsidRDefault="009941AB" w:rsidP="000F0373">
            <w:pPr>
              <w:spacing w:before="40" w:after="40" w:line="200" w:lineRule="atLeast"/>
              <w:ind w:left="360"/>
              <w:rPr>
                <w:rFonts w:ascii="Verdana" w:eastAsia="Times New Roman" w:hAnsi="Verdana"/>
                <w:color w:val="002060"/>
                <w:sz w:val="18"/>
                <w:szCs w:val="18"/>
                <w:lang w:val="el-GR" w:eastAsia="en-US"/>
              </w:rPr>
            </w:pPr>
            <w:hyperlink r:id="rId188" w:history="1">
              <w:r w:rsidRPr="00F06B13">
                <w:rPr>
                  <w:rFonts w:ascii="Verdana" w:eastAsia="Times New Roman" w:hAnsi="Verdana"/>
                  <w:color w:val="002060"/>
                  <w:sz w:val="18"/>
                  <w:szCs w:val="18"/>
                  <w:lang w:eastAsia="en-US"/>
                </w:rPr>
                <w:t>http</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www</w:t>
              </w:r>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rizospastis</w:t>
              </w:r>
              <w:proofErr w:type="spellEnd"/>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gr</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story</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do</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id</w:t>
              </w:r>
              <w:r w:rsidRPr="00F06B13">
                <w:rPr>
                  <w:rFonts w:ascii="Verdana" w:eastAsia="Times New Roman" w:hAnsi="Verdana"/>
                  <w:color w:val="002060"/>
                  <w:sz w:val="18"/>
                  <w:szCs w:val="18"/>
                  <w:lang w:val="el-GR" w:eastAsia="en-US"/>
                </w:rPr>
                <w:t>=1580040</w:t>
              </w:r>
            </w:hyperlink>
          </w:p>
          <w:p w:rsidR="009941AB" w:rsidRPr="00F06B13" w:rsidRDefault="009941AB" w:rsidP="000F0373">
            <w:pPr>
              <w:spacing w:before="40" w:after="40" w:line="200" w:lineRule="atLeast"/>
              <w:ind w:left="360"/>
              <w:rPr>
                <w:rFonts w:ascii="Verdana" w:eastAsia="Times New Roman" w:hAnsi="Verdana"/>
                <w:color w:val="002060"/>
                <w:sz w:val="18"/>
                <w:szCs w:val="18"/>
                <w:lang w:val="el-GR" w:eastAsia="en-US"/>
              </w:rPr>
            </w:pPr>
            <w:hyperlink r:id="rId189" w:history="1">
              <w:r w:rsidRPr="00F06B13">
                <w:rPr>
                  <w:rFonts w:ascii="Verdana" w:eastAsia="Times New Roman" w:hAnsi="Verdana" w:cs="Trebuchet MS"/>
                  <w:color w:val="002060"/>
                  <w:sz w:val="18"/>
                  <w:szCs w:val="18"/>
                  <w:lang w:eastAsia="en-US"/>
                </w:rPr>
                <w:t>http</w:t>
              </w:r>
              <w:r w:rsidRPr="00F06B13">
                <w:rPr>
                  <w:rFonts w:ascii="Verdana" w:eastAsia="Times New Roman" w:hAnsi="Verdana" w:cs="Trebuchet MS"/>
                  <w:color w:val="002060"/>
                  <w:sz w:val="18"/>
                  <w:szCs w:val="18"/>
                  <w:lang w:val="el-GR" w:eastAsia="en-US"/>
                </w:rPr>
                <w:t>://</w:t>
              </w:r>
              <w:r w:rsidRPr="00F06B13">
                <w:rPr>
                  <w:rFonts w:ascii="Verdana" w:eastAsia="Times New Roman" w:hAnsi="Verdana" w:cs="Trebuchet MS"/>
                  <w:color w:val="002060"/>
                  <w:sz w:val="18"/>
                  <w:szCs w:val="18"/>
                  <w:lang w:eastAsia="en-US"/>
                </w:rPr>
                <w:t>www</w:t>
              </w:r>
              <w:r w:rsidRPr="00F06B13">
                <w:rPr>
                  <w:rFonts w:ascii="Verdana" w:eastAsia="Times New Roman" w:hAnsi="Verdana" w:cs="Trebuchet MS"/>
                  <w:color w:val="002060"/>
                  <w:sz w:val="18"/>
                  <w:szCs w:val="18"/>
                  <w:lang w:val="el-GR" w:eastAsia="en-US"/>
                </w:rPr>
                <w:t>.</w:t>
              </w:r>
              <w:proofErr w:type="spellStart"/>
              <w:r w:rsidRPr="00F06B13">
                <w:rPr>
                  <w:rFonts w:ascii="Verdana" w:eastAsia="Times New Roman" w:hAnsi="Verdana" w:cs="Trebuchet MS"/>
                  <w:color w:val="002060"/>
                  <w:sz w:val="18"/>
                  <w:szCs w:val="18"/>
                  <w:lang w:eastAsia="en-US"/>
                </w:rPr>
                <w:t>cinephilia</w:t>
              </w:r>
              <w:proofErr w:type="spellEnd"/>
              <w:r w:rsidRPr="00F06B13">
                <w:rPr>
                  <w:rFonts w:ascii="Verdana" w:eastAsia="Times New Roman" w:hAnsi="Verdana" w:cs="Trebuchet MS"/>
                  <w:color w:val="002060"/>
                  <w:sz w:val="18"/>
                  <w:szCs w:val="18"/>
                  <w:lang w:val="el-GR" w:eastAsia="en-US"/>
                </w:rPr>
                <w:t>.</w:t>
              </w:r>
              <w:r w:rsidRPr="00F06B13">
                <w:rPr>
                  <w:rFonts w:ascii="Verdana" w:eastAsia="Times New Roman" w:hAnsi="Verdana" w:cs="Trebuchet MS"/>
                  <w:color w:val="002060"/>
                  <w:sz w:val="18"/>
                  <w:szCs w:val="18"/>
                  <w:lang w:eastAsia="en-US"/>
                </w:rPr>
                <w:t>gr</w:t>
              </w:r>
              <w:r w:rsidRPr="00F06B13">
                <w:rPr>
                  <w:rFonts w:ascii="Verdana" w:eastAsia="Times New Roman" w:hAnsi="Verdana" w:cs="Trebuchet MS"/>
                  <w:color w:val="002060"/>
                  <w:sz w:val="18"/>
                  <w:szCs w:val="18"/>
                  <w:lang w:val="el-GR" w:eastAsia="en-US"/>
                </w:rPr>
                <w:t>/</w:t>
              </w:r>
              <w:proofErr w:type="spellStart"/>
              <w:r w:rsidRPr="00F06B13">
                <w:rPr>
                  <w:rFonts w:ascii="Verdana" w:eastAsia="Times New Roman" w:hAnsi="Verdana" w:cs="Trebuchet MS"/>
                  <w:color w:val="002060"/>
                  <w:sz w:val="18"/>
                  <w:szCs w:val="18"/>
                  <w:lang w:eastAsia="en-US"/>
                </w:rPr>
                <w:t>greek</w:t>
              </w:r>
              <w:proofErr w:type="spellEnd"/>
              <w:r w:rsidRPr="00F06B13">
                <w:rPr>
                  <w:rFonts w:ascii="Verdana" w:eastAsia="Times New Roman" w:hAnsi="Verdana" w:cs="Trebuchet MS"/>
                  <w:color w:val="002060"/>
                  <w:sz w:val="18"/>
                  <w:szCs w:val="18"/>
                  <w:lang w:val="el-GR" w:eastAsia="en-US"/>
                </w:rPr>
                <w:t>/</w:t>
              </w:r>
              <w:proofErr w:type="spellStart"/>
              <w:r w:rsidRPr="00F06B13">
                <w:rPr>
                  <w:rFonts w:ascii="Verdana" w:eastAsia="Times New Roman" w:hAnsi="Verdana" w:cs="Trebuchet MS"/>
                  <w:color w:val="002060"/>
                  <w:sz w:val="18"/>
                  <w:szCs w:val="18"/>
                  <w:lang w:eastAsia="en-US"/>
                </w:rPr>
                <w:t>apoxair</w:t>
              </w:r>
              <w:proofErr w:type="spellEnd"/>
              <w:r w:rsidRPr="00F06B13">
                <w:rPr>
                  <w:rFonts w:ascii="Verdana" w:eastAsia="Times New Roman" w:hAnsi="Verdana" w:cs="Trebuchet MS"/>
                  <w:color w:val="002060"/>
                  <w:sz w:val="18"/>
                  <w:szCs w:val="18"/>
                  <w:lang w:val="el-GR" w:eastAsia="en-US"/>
                </w:rPr>
                <w:t>.</w:t>
              </w:r>
              <w:proofErr w:type="spellStart"/>
              <w:r w:rsidRPr="00F06B13">
                <w:rPr>
                  <w:rFonts w:ascii="Verdana" w:eastAsia="Times New Roman" w:hAnsi="Verdana" w:cs="Trebuchet MS"/>
                  <w:color w:val="002060"/>
                  <w:sz w:val="18"/>
                  <w:szCs w:val="18"/>
                  <w:lang w:eastAsia="en-US"/>
                </w:rPr>
                <w:t>htm</w:t>
              </w:r>
              <w:proofErr w:type="spellEnd"/>
            </w:hyperlink>
          </w:p>
          <w:p w:rsidR="009941AB" w:rsidRPr="000F0373" w:rsidRDefault="009941AB" w:rsidP="000F0373">
            <w:pPr>
              <w:spacing w:before="40" w:after="40" w:line="200" w:lineRule="atLeast"/>
              <w:ind w:left="360"/>
              <w:rPr>
                <w:rFonts w:ascii="Verdana" w:eastAsia="Times New Roman" w:hAnsi="Verdana"/>
                <w:sz w:val="20"/>
                <w:szCs w:val="20"/>
                <w:lang w:val="el-GR" w:eastAsia="en-US"/>
              </w:rPr>
            </w:pPr>
          </w:p>
          <w:p w:rsidR="009941AB" w:rsidRPr="000F0373" w:rsidRDefault="009941AB" w:rsidP="000F0373">
            <w:pPr>
              <w:spacing w:before="40" w:after="40" w:line="200" w:lineRule="atLeast"/>
              <w:ind w:left="360"/>
              <w:rPr>
                <w:rFonts w:ascii="Verdana" w:eastAsia="Times New Roman" w:hAnsi="Verdana"/>
                <w:sz w:val="20"/>
                <w:szCs w:val="20"/>
                <w:lang w:eastAsia="en-US"/>
              </w:rPr>
            </w:pPr>
            <w:proofErr w:type="spellStart"/>
            <w:r w:rsidRPr="000F0373">
              <w:rPr>
                <w:rFonts w:ascii="Verdana" w:eastAsia="Times New Roman" w:hAnsi="Verdana"/>
                <w:sz w:val="20"/>
                <w:szCs w:val="20"/>
                <w:lang w:eastAsia="en-US"/>
              </w:rPr>
              <w:t>Πολίτικη</w:t>
            </w:r>
            <w:proofErr w:type="spellEnd"/>
            <w:r w:rsidRPr="000F0373">
              <w:rPr>
                <w:rFonts w:ascii="Verdana" w:eastAsia="Times New Roman" w:hAnsi="Verdana"/>
                <w:sz w:val="20"/>
                <w:szCs w:val="20"/>
                <w:lang w:eastAsia="en-US"/>
              </w:rPr>
              <w:t xml:space="preserve"> </w:t>
            </w:r>
            <w:proofErr w:type="spellStart"/>
            <w:r w:rsidRPr="000F0373">
              <w:rPr>
                <w:rFonts w:ascii="Verdana" w:eastAsia="Times New Roman" w:hAnsi="Verdana"/>
                <w:sz w:val="20"/>
                <w:szCs w:val="20"/>
                <w:lang w:eastAsia="en-US"/>
              </w:rPr>
              <w:t>Κουζίν</w:t>
            </w:r>
            <w:proofErr w:type="spellEnd"/>
            <w:r w:rsidRPr="000F0373">
              <w:rPr>
                <w:rFonts w:ascii="Verdana" w:eastAsia="Times New Roman" w:hAnsi="Verdana"/>
                <w:sz w:val="20"/>
                <w:szCs w:val="20"/>
                <w:lang w:eastAsia="en-US"/>
              </w:rPr>
              <w:t>α</w:t>
            </w:r>
          </w:p>
          <w:p w:rsidR="009941AB" w:rsidRPr="000F0373" w:rsidRDefault="009941AB" w:rsidP="000F0373">
            <w:pPr>
              <w:spacing w:before="40" w:after="40" w:line="200" w:lineRule="atLeast"/>
              <w:ind w:left="360"/>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http://freecinema.gr/movies/a-touch-of-spice/</w:t>
            </w:r>
          </w:p>
          <w:p w:rsidR="009941AB" w:rsidRPr="000F0373" w:rsidRDefault="009941AB" w:rsidP="000F0373">
            <w:pPr>
              <w:spacing w:before="40" w:after="40" w:line="200" w:lineRule="atLeast"/>
              <w:ind w:left="360"/>
              <w:rPr>
                <w:rFonts w:ascii="Verdana" w:eastAsia="Times New Roman" w:hAnsi="Verdana"/>
                <w:sz w:val="20"/>
                <w:szCs w:val="20"/>
                <w:lang w:val="el-GR" w:eastAsia="en-US"/>
              </w:rPr>
            </w:pPr>
            <w:r w:rsidRPr="000F0373">
              <w:rPr>
                <w:rFonts w:ascii="Verdana" w:eastAsia="Times New Roman" w:hAnsi="Verdana"/>
                <w:sz w:val="20"/>
                <w:szCs w:val="20"/>
                <w:lang w:val="el-GR" w:eastAsia="en-US"/>
              </w:rPr>
              <w:t xml:space="preserve">Δερμεντζόπουλος Χ., Η επινόηση του τόπου: Νοσταλγία και μνήμη στην Πολίτικη Κουζίνα. </w:t>
            </w:r>
          </w:p>
          <w:p w:rsidR="009941AB" w:rsidRPr="000F0373" w:rsidRDefault="009941AB" w:rsidP="000F0373">
            <w:pPr>
              <w:spacing w:before="40" w:after="40" w:line="200" w:lineRule="atLeast"/>
              <w:ind w:left="360"/>
              <w:rPr>
                <w:rFonts w:ascii="Verdana" w:eastAsia="Times New Roman" w:hAnsi="Verdana"/>
                <w:sz w:val="20"/>
                <w:szCs w:val="20"/>
                <w:lang w:eastAsia="en-US"/>
              </w:rPr>
            </w:pPr>
            <w:proofErr w:type="spellStart"/>
            <w:r w:rsidRPr="000F0373">
              <w:rPr>
                <w:rFonts w:ascii="Verdana" w:eastAsia="Times New Roman" w:hAnsi="Verdana"/>
                <w:sz w:val="20"/>
                <w:szCs w:val="20"/>
                <w:lang w:eastAsia="en-US"/>
              </w:rPr>
              <w:t>Opportuna</w:t>
            </w:r>
            <w:proofErr w:type="spellEnd"/>
            <w:r w:rsidRPr="000F0373">
              <w:rPr>
                <w:rFonts w:ascii="Verdana" w:eastAsia="Times New Roman" w:hAnsi="Verdana"/>
                <w:sz w:val="20"/>
                <w:szCs w:val="20"/>
                <w:lang w:eastAsia="en-US"/>
              </w:rPr>
              <w:t xml:space="preserve">, </w:t>
            </w:r>
            <w:proofErr w:type="spellStart"/>
            <w:r w:rsidRPr="000F0373">
              <w:rPr>
                <w:rFonts w:ascii="Verdana" w:eastAsia="Times New Roman" w:hAnsi="Verdana"/>
                <w:sz w:val="20"/>
                <w:szCs w:val="20"/>
                <w:lang w:eastAsia="en-US"/>
              </w:rPr>
              <w:t>Πάτρ</w:t>
            </w:r>
            <w:proofErr w:type="spellEnd"/>
            <w:r w:rsidRPr="000F0373">
              <w:rPr>
                <w:rFonts w:ascii="Verdana" w:eastAsia="Times New Roman" w:hAnsi="Verdana"/>
                <w:sz w:val="20"/>
                <w:szCs w:val="20"/>
                <w:lang w:eastAsia="en-US"/>
              </w:rPr>
              <w:t>α 201.</w:t>
            </w:r>
          </w:p>
          <w:p w:rsidR="009941AB" w:rsidRPr="000F0373" w:rsidRDefault="009941AB" w:rsidP="000F0373">
            <w:pPr>
              <w:spacing w:before="40" w:after="40" w:line="200" w:lineRule="atLeast"/>
              <w:ind w:left="360"/>
              <w:rPr>
                <w:rFonts w:ascii="Verdana" w:eastAsia="Times New Roman" w:hAnsi="Verdana"/>
                <w:sz w:val="20"/>
                <w:szCs w:val="20"/>
                <w:lang w:eastAsia="en-US"/>
              </w:rPr>
            </w:pPr>
            <w:r w:rsidRPr="000F0373">
              <w:rPr>
                <w:rFonts w:ascii="Verdana" w:eastAsia="Times New Roman" w:hAnsi="Verdana"/>
                <w:sz w:val="20"/>
                <w:szCs w:val="20"/>
                <w:lang w:eastAsia="en-US"/>
              </w:rPr>
              <w:t>ISBN 978-960-553-010-5</w:t>
            </w:r>
          </w:p>
          <w:p w:rsidR="009941AB" w:rsidRPr="00F06B13" w:rsidRDefault="009941AB" w:rsidP="000F0373">
            <w:pPr>
              <w:spacing w:before="40" w:after="40" w:line="200" w:lineRule="atLeast"/>
              <w:ind w:left="360"/>
              <w:rPr>
                <w:rFonts w:ascii="Verdana" w:eastAsia="Times New Roman" w:hAnsi="Verdana"/>
                <w:color w:val="002060"/>
                <w:sz w:val="18"/>
                <w:szCs w:val="18"/>
                <w:lang w:eastAsia="en-US"/>
              </w:rPr>
            </w:pPr>
            <w:hyperlink r:id="rId190" w:history="1">
              <w:r w:rsidRPr="00F06B13">
                <w:rPr>
                  <w:rFonts w:ascii="Verdana" w:eastAsia="Times New Roman" w:hAnsi="Verdana" w:cs="Trebuchet MS"/>
                  <w:color w:val="002060"/>
                  <w:sz w:val="18"/>
                  <w:szCs w:val="18"/>
                  <w:lang w:eastAsia="en-US"/>
                </w:rPr>
                <w:t>http://www.boulmetis.gr/index_gr.htm</w:t>
              </w:r>
            </w:hyperlink>
          </w:p>
          <w:p w:rsidR="009941AB" w:rsidRPr="000F0373" w:rsidRDefault="009941AB" w:rsidP="000F0373">
            <w:pPr>
              <w:spacing w:before="40" w:after="40" w:line="200" w:lineRule="atLeast"/>
              <w:ind w:left="360"/>
              <w:rPr>
                <w:rFonts w:ascii="Verdana" w:eastAsia="Times New Roman" w:hAnsi="Verdana"/>
                <w:sz w:val="20"/>
                <w:szCs w:val="20"/>
                <w:lang w:eastAsia="en-US"/>
              </w:rPr>
            </w:pPr>
          </w:p>
          <w:p w:rsidR="009941AB" w:rsidRPr="000F0373" w:rsidRDefault="009941AB" w:rsidP="000F0373">
            <w:pPr>
              <w:spacing w:before="40" w:after="40" w:line="200" w:lineRule="atLeast"/>
              <w:ind w:left="340"/>
              <w:rPr>
                <w:rFonts w:ascii="Verdana" w:eastAsia="Times New Roman" w:hAnsi="Verdana"/>
                <w:sz w:val="20"/>
                <w:szCs w:val="20"/>
                <w:lang w:eastAsia="en-US"/>
              </w:rPr>
            </w:pPr>
          </w:p>
          <w:p w:rsidR="009941AB" w:rsidRPr="000F0373" w:rsidRDefault="009941AB" w:rsidP="000F0373">
            <w:pPr>
              <w:spacing w:before="40" w:after="40" w:line="200" w:lineRule="atLeast"/>
              <w:ind w:left="360"/>
              <w:rPr>
                <w:rFonts w:ascii="Verdana" w:eastAsia="Times New Roman" w:hAnsi="Verdana"/>
                <w:sz w:val="20"/>
                <w:szCs w:val="20"/>
                <w:lang w:val="el-GR" w:eastAsia="en-US"/>
              </w:rPr>
            </w:pPr>
            <w:r w:rsidRPr="000F0373">
              <w:rPr>
                <w:rFonts w:ascii="Verdana" w:eastAsia="Times New Roman" w:hAnsi="Verdana"/>
                <w:sz w:val="20"/>
                <w:szCs w:val="20"/>
                <w:lang w:val="el-GR" w:eastAsia="en-US"/>
              </w:rPr>
              <w:t>Ένα Τραγούδι δεν φτάνει</w:t>
            </w:r>
          </w:p>
          <w:p w:rsidR="009941AB" w:rsidRPr="00F06B13" w:rsidRDefault="009941AB" w:rsidP="000F0373">
            <w:pPr>
              <w:spacing w:line="200" w:lineRule="atLeast"/>
              <w:ind w:left="360"/>
              <w:rPr>
                <w:rFonts w:ascii="Verdana" w:eastAsia="Times New Roman" w:hAnsi="Verdana"/>
                <w:color w:val="002060"/>
                <w:sz w:val="18"/>
                <w:szCs w:val="18"/>
                <w:lang w:val="el-GR" w:eastAsia="en-US"/>
              </w:rPr>
            </w:pPr>
            <w:hyperlink r:id="rId191" w:history="1">
              <w:r w:rsidRPr="00F06B13">
                <w:rPr>
                  <w:rFonts w:ascii="Verdana" w:eastAsia="Times New Roman" w:hAnsi="Verdana"/>
                  <w:color w:val="002060"/>
                  <w:sz w:val="18"/>
                  <w:szCs w:val="18"/>
                  <w:lang w:eastAsia="en-US"/>
                </w:rPr>
                <w:t>http</w:t>
              </w:r>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www</w:t>
              </w:r>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kathimerini</w:t>
              </w:r>
              <w:proofErr w:type="spellEnd"/>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gr</w:t>
              </w:r>
              <w:r w:rsidRPr="00F06B13">
                <w:rPr>
                  <w:rFonts w:ascii="Verdana" w:eastAsia="Times New Roman" w:hAnsi="Verdana"/>
                  <w:color w:val="002060"/>
                  <w:sz w:val="18"/>
                  <w:szCs w:val="18"/>
                  <w:lang w:val="el-GR" w:eastAsia="en-US"/>
                </w:rPr>
                <w:t>/172519/</w:t>
              </w:r>
              <w:r w:rsidRPr="00F06B13">
                <w:rPr>
                  <w:rFonts w:ascii="Verdana" w:eastAsia="Times New Roman" w:hAnsi="Verdana"/>
                  <w:color w:val="002060"/>
                  <w:sz w:val="18"/>
                  <w:szCs w:val="18"/>
                  <w:lang w:eastAsia="en-US"/>
                </w:rPr>
                <w:t>article</w:t>
              </w:r>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politismos</w:t>
              </w:r>
              <w:proofErr w:type="spellEnd"/>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arxeio</w:t>
              </w:r>
              <w:proofErr w:type="spellEnd"/>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politismoy</w:t>
              </w:r>
              <w:proofErr w:type="spellEnd"/>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ena</w:t>
              </w:r>
              <w:proofErr w:type="spellEnd"/>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tragoydi</w:t>
              </w:r>
              <w:proofErr w:type="spellEnd"/>
              <w:r w:rsidRPr="00F06B13">
                <w:rPr>
                  <w:rFonts w:ascii="Verdana" w:eastAsia="Times New Roman" w:hAnsi="Verdana"/>
                  <w:color w:val="002060"/>
                  <w:sz w:val="18"/>
                  <w:szCs w:val="18"/>
                  <w:lang w:val="el-GR" w:eastAsia="en-US"/>
                </w:rPr>
                <w:t>-</w:t>
              </w:r>
              <w:r w:rsidRPr="00F06B13">
                <w:rPr>
                  <w:rFonts w:ascii="Verdana" w:eastAsia="Times New Roman" w:hAnsi="Verdana"/>
                  <w:color w:val="002060"/>
                  <w:sz w:val="18"/>
                  <w:szCs w:val="18"/>
                  <w:lang w:eastAsia="en-US"/>
                </w:rPr>
                <w:t>de</w:t>
              </w:r>
              <w:r w:rsidRPr="00F06B13">
                <w:rPr>
                  <w:rFonts w:ascii="Verdana" w:eastAsia="Times New Roman" w:hAnsi="Verdana"/>
                  <w:color w:val="002060"/>
                  <w:sz w:val="18"/>
                  <w:szCs w:val="18"/>
                  <w:lang w:val="el-GR" w:eastAsia="en-US"/>
                </w:rPr>
                <w:t>-</w:t>
              </w:r>
              <w:proofErr w:type="spellStart"/>
              <w:r w:rsidRPr="00F06B13">
                <w:rPr>
                  <w:rFonts w:ascii="Verdana" w:eastAsia="Times New Roman" w:hAnsi="Verdana"/>
                  <w:color w:val="002060"/>
                  <w:sz w:val="18"/>
                  <w:szCs w:val="18"/>
                  <w:lang w:eastAsia="en-US"/>
                </w:rPr>
                <w:t>ftanei</w:t>
              </w:r>
              <w:proofErr w:type="spellEnd"/>
            </w:hyperlink>
          </w:p>
          <w:p w:rsidR="009941AB" w:rsidRPr="00F06B13" w:rsidRDefault="009941AB" w:rsidP="000F0373">
            <w:pPr>
              <w:spacing w:line="200" w:lineRule="atLeast"/>
              <w:ind w:left="360"/>
              <w:rPr>
                <w:rFonts w:ascii="Verdana" w:eastAsia="Times New Roman" w:hAnsi="Verdana"/>
                <w:color w:val="002060"/>
                <w:sz w:val="18"/>
                <w:szCs w:val="18"/>
                <w:lang w:val="el-GR" w:eastAsia="en-US"/>
              </w:rPr>
            </w:pPr>
            <w:hyperlink r:id="rId192" w:history="1">
              <w:r w:rsidRPr="00F06B13">
                <w:rPr>
                  <w:rFonts w:ascii="Verdana" w:eastAsia="Times New Roman" w:hAnsi="Verdana" w:cs="Trebuchet MS"/>
                  <w:color w:val="002060"/>
                  <w:sz w:val="18"/>
                  <w:szCs w:val="18"/>
                  <w:lang w:eastAsia="en-US"/>
                </w:rPr>
                <w:t>http</w:t>
              </w:r>
              <w:r w:rsidRPr="00F06B13">
                <w:rPr>
                  <w:rFonts w:ascii="Verdana" w:eastAsia="Times New Roman" w:hAnsi="Verdana" w:cs="Trebuchet MS"/>
                  <w:color w:val="002060"/>
                  <w:sz w:val="18"/>
                  <w:szCs w:val="18"/>
                  <w:lang w:val="el-GR" w:eastAsia="en-US"/>
                </w:rPr>
                <w:t>://</w:t>
              </w:r>
              <w:r w:rsidRPr="00F06B13">
                <w:rPr>
                  <w:rFonts w:ascii="Verdana" w:eastAsia="Times New Roman" w:hAnsi="Verdana" w:cs="Trebuchet MS"/>
                  <w:color w:val="002060"/>
                  <w:sz w:val="18"/>
                  <w:szCs w:val="18"/>
                  <w:lang w:eastAsia="en-US"/>
                </w:rPr>
                <w:t>www</w:t>
              </w:r>
              <w:r w:rsidRPr="00F06B13">
                <w:rPr>
                  <w:rFonts w:ascii="Verdana" w:eastAsia="Times New Roman" w:hAnsi="Verdana" w:cs="Trebuchet MS"/>
                  <w:color w:val="002060"/>
                  <w:sz w:val="18"/>
                  <w:szCs w:val="18"/>
                  <w:lang w:val="el-GR" w:eastAsia="en-US"/>
                </w:rPr>
                <w:t>.</w:t>
              </w:r>
              <w:proofErr w:type="spellStart"/>
              <w:r w:rsidRPr="00F06B13">
                <w:rPr>
                  <w:rFonts w:ascii="Verdana" w:eastAsia="Times New Roman" w:hAnsi="Verdana" w:cs="Trebuchet MS"/>
                  <w:color w:val="002060"/>
                  <w:sz w:val="18"/>
                  <w:szCs w:val="18"/>
                  <w:lang w:eastAsia="en-US"/>
                </w:rPr>
                <w:t>cinephilia</w:t>
              </w:r>
              <w:proofErr w:type="spellEnd"/>
              <w:r w:rsidRPr="00F06B13">
                <w:rPr>
                  <w:rFonts w:ascii="Verdana" w:eastAsia="Times New Roman" w:hAnsi="Verdana" w:cs="Trebuchet MS"/>
                  <w:color w:val="002060"/>
                  <w:sz w:val="18"/>
                  <w:szCs w:val="18"/>
                  <w:lang w:val="el-GR" w:eastAsia="en-US"/>
                </w:rPr>
                <w:t>.</w:t>
              </w:r>
              <w:r w:rsidRPr="00F06B13">
                <w:rPr>
                  <w:rFonts w:ascii="Verdana" w:eastAsia="Times New Roman" w:hAnsi="Verdana" w:cs="Trebuchet MS"/>
                  <w:color w:val="002060"/>
                  <w:sz w:val="18"/>
                  <w:szCs w:val="18"/>
                  <w:lang w:eastAsia="en-US"/>
                </w:rPr>
                <w:t>gr</w:t>
              </w:r>
              <w:r w:rsidRPr="00F06B13">
                <w:rPr>
                  <w:rFonts w:ascii="Verdana" w:eastAsia="Times New Roman" w:hAnsi="Verdana" w:cs="Trebuchet MS"/>
                  <w:color w:val="002060"/>
                  <w:sz w:val="18"/>
                  <w:szCs w:val="18"/>
                  <w:lang w:val="el-GR" w:eastAsia="en-US"/>
                </w:rPr>
                <w:t>/</w:t>
              </w:r>
              <w:proofErr w:type="spellStart"/>
              <w:r w:rsidRPr="00F06B13">
                <w:rPr>
                  <w:rFonts w:ascii="Verdana" w:eastAsia="Times New Roman" w:hAnsi="Verdana" w:cs="Trebuchet MS"/>
                  <w:color w:val="002060"/>
                  <w:sz w:val="18"/>
                  <w:szCs w:val="18"/>
                  <w:lang w:eastAsia="en-US"/>
                </w:rPr>
                <w:t>greek</w:t>
              </w:r>
              <w:proofErr w:type="spellEnd"/>
              <w:r w:rsidRPr="00F06B13">
                <w:rPr>
                  <w:rFonts w:ascii="Verdana" w:eastAsia="Times New Roman" w:hAnsi="Verdana" w:cs="Trebuchet MS"/>
                  <w:color w:val="002060"/>
                  <w:sz w:val="18"/>
                  <w:szCs w:val="18"/>
                  <w:lang w:val="el-GR" w:eastAsia="en-US"/>
                </w:rPr>
                <w:t>/</w:t>
              </w:r>
              <w:proofErr w:type="spellStart"/>
              <w:r w:rsidRPr="00F06B13">
                <w:rPr>
                  <w:rFonts w:ascii="Verdana" w:eastAsia="Times New Roman" w:hAnsi="Verdana" w:cs="Trebuchet MS"/>
                  <w:color w:val="002060"/>
                  <w:sz w:val="18"/>
                  <w:szCs w:val="18"/>
                  <w:lang w:eastAsia="en-US"/>
                </w:rPr>
                <w:t>xronop</w:t>
              </w:r>
              <w:proofErr w:type="spellEnd"/>
              <w:r w:rsidRPr="00F06B13">
                <w:rPr>
                  <w:rFonts w:ascii="Verdana" w:eastAsia="Times New Roman" w:hAnsi="Verdana" w:cs="Trebuchet MS"/>
                  <w:color w:val="002060"/>
                  <w:sz w:val="18"/>
                  <w:szCs w:val="18"/>
                  <w:lang w:val="el-GR" w:eastAsia="en-US"/>
                </w:rPr>
                <w:t>.</w:t>
              </w:r>
              <w:proofErr w:type="spellStart"/>
              <w:r w:rsidRPr="00F06B13">
                <w:rPr>
                  <w:rFonts w:ascii="Verdana" w:eastAsia="Times New Roman" w:hAnsi="Verdana" w:cs="Trebuchet MS"/>
                  <w:color w:val="002060"/>
                  <w:sz w:val="18"/>
                  <w:szCs w:val="18"/>
                  <w:lang w:eastAsia="en-US"/>
                </w:rPr>
                <w:t>htm</w:t>
              </w:r>
              <w:proofErr w:type="spellEnd"/>
            </w:hyperlink>
          </w:p>
          <w:p w:rsidR="009941AB" w:rsidRPr="000F0373" w:rsidRDefault="009941AB" w:rsidP="000F0373">
            <w:pPr>
              <w:spacing w:line="200" w:lineRule="atLeast"/>
              <w:rPr>
                <w:rFonts w:ascii="Verdana" w:eastAsia="Times New Roman" w:hAnsi="Verdana"/>
                <w:sz w:val="20"/>
                <w:szCs w:val="20"/>
                <w:lang w:val="el-GR" w:eastAsia="en-US"/>
              </w:rPr>
            </w:pPr>
          </w:p>
          <w:p w:rsidR="009941AB" w:rsidRPr="000F0373" w:rsidRDefault="009941AB" w:rsidP="000F0373">
            <w:pPr>
              <w:spacing w:line="200" w:lineRule="atLeast"/>
              <w:rPr>
                <w:rFonts w:ascii="Verdana" w:eastAsia="Times New Roman" w:hAnsi="Verdana"/>
                <w:sz w:val="20"/>
                <w:szCs w:val="20"/>
                <w:lang w:val="el-GR" w:eastAsia="en-US"/>
              </w:rPr>
            </w:pPr>
          </w:p>
          <w:p w:rsidR="009941AB" w:rsidRPr="000F0373" w:rsidRDefault="009941AB" w:rsidP="000F0373">
            <w:pPr>
              <w:spacing w:line="260" w:lineRule="atLeast"/>
              <w:ind w:left="720"/>
              <w:contextualSpacing/>
              <w:rPr>
                <w:rFonts w:ascii="Verdana" w:eastAsia="Calibri"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ind w:left="720"/>
              <w:rPr>
                <w:rFonts w:ascii="Verdana" w:eastAsia="Times New Roman" w:hAnsi="Verdana"/>
                <w:sz w:val="20"/>
                <w:szCs w:val="20"/>
                <w:lang w:eastAsia="en-US"/>
              </w:rPr>
            </w:pPr>
          </w:p>
          <w:p w:rsidR="009941AB" w:rsidRPr="000F0373" w:rsidRDefault="009941AB" w:rsidP="000F0373">
            <w:pPr>
              <w:tabs>
                <w:tab w:val="num" w:pos="1062"/>
              </w:tabs>
              <w:spacing w:line="200" w:lineRule="atLeast"/>
              <w:ind w:left="1062"/>
              <w:rPr>
                <w:rFonts w:ascii="Verdana" w:eastAsia="Times New Roman" w:hAnsi="Verdana"/>
                <w:sz w:val="20"/>
                <w:szCs w:val="20"/>
                <w:lang w:val="en-US" w:eastAsia="en-US"/>
              </w:rPr>
            </w:pPr>
          </w:p>
        </w:tc>
      </w:tr>
      <w:tr w:rsidR="009941AB" w:rsidRPr="000F0373" w:rsidTr="008A1861">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21-32</w:t>
            </w: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Section C</w:t>
            </w:r>
          </w:p>
          <w:p w:rsidR="009941AB" w:rsidRPr="000F0373"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Cavafy,  poems</w:t>
            </w:r>
          </w:p>
          <w:p w:rsidR="0004563E" w:rsidRDefault="0004563E" w:rsidP="000F0373">
            <w:pPr>
              <w:spacing w:line="200" w:lineRule="atLeast"/>
              <w:rPr>
                <w:rFonts w:ascii="Verdana" w:eastAsia="Times New Roman" w:hAnsi="Verdana"/>
                <w:sz w:val="20"/>
                <w:szCs w:val="20"/>
                <w:lang w:eastAsia="en-US"/>
              </w:rPr>
            </w:pPr>
          </w:p>
          <w:p w:rsidR="009941AB" w:rsidRPr="00897B74" w:rsidRDefault="009941AB" w:rsidP="000F0373">
            <w:pPr>
              <w:spacing w:line="200" w:lineRule="atLeast"/>
              <w:rPr>
                <w:rFonts w:ascii="Verdana" w:eastAsia="Times New Roman" w:hAnsi="Verdana"/>
                <w:b/>
                <w:sz w:val="20"/>
                <w:szCs w:val="20"/>
                <w:lang w:eastAsia="en-US"/>
              </w:rPr>
            </w:pPr>
            <w:r w:rsidRPr="00897B74">
              <w:rPr>
                <w:rFonts w:ascii="Verdana" w:eastAsia="Times New Roman" w:hAnsi="Verdana"/>
                <w:b/>
                <w:sz w:val="20"/>
                <w:szCs w:val="20"/>
                <w:lang w:eastAsia="en-US"/>
              </w:rPr>
              <w:t>Learning outcomes</w:t>
            </w: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learn, understand and be able to use vocabulary pertaining to the poems in this module</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develop deep knowledge of the topic and good command of relevant supporting evidence</w:t>
            </w:r>
          </w:p>
          <w:p w:rsidR="009941AB" w:rsidRPr="000F0373" w:rsidRDefault="009941AB" w:rsidP="009941AB">
            <w:pPr>
              <w:spacing w:line="200" w:lineRule="atLeast"/>
              <w:rPr>
                <w:rFonts w:ascii="Verdana" w:eastAsia="Times New Roman" w:hAnsi="Verdana"/>
                <w:sz w:val="20"/>
                <w:szCs w:val="20"/>
                <w:lang w:eastAsia="en-US"/>
              </w:rPr>
            </w:pPr>
          </w:p>
          <w:p w:rsidR="009941AB" w:rsidRPr="000F0373" w:rsidRDefault="009941AB" w:rsidP="009941AB">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To use and practise the prescribed grammatical structures and vocabulary as needed for purposes of writing accurate and fluent factual and critical responses in connection to this material.</w:t>
            </w:r>
          </w:p>
          <w:p w:rsidR="009941AB" w:rsidRDefault="009941AB" w:rsidP="000F0373">
            <w:pPr>
              <w:spacing w:line="200" w:lineRule="atLeast"/>
              <w:rPr>
                <w:rFonts w:ascii="Verdana" w:eastAsia="Times New Roman" w:hAnsi="Verdana"/>
                <w:sz w:val="20"/>
                <w:szCs w:val="20"/>
                <w:lang w:eastAsia="en-US"/>
              </w:rPr>
            </w:pPr>
          </w:p>
          <w:p w:rsidR="009941AB"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p>
        </w:tc>
        <w:tc>
          <w:tcPr>
            <w:tcW w:w="5040" w:type="dxa"/>
            <w:shd w:val="clear" w:color="auto" w:fill="auto"/>
          </w:tcPr>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C.P. CAVAFY</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Close reading of 3 or more poems each week. Depending on their  grouping, these poems could be discussed in terms of the following assignments and rubrics:</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Describe the aspects that you enjoyed the most in the 10 poems that you have studied. </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Research, describe and comment on the historical and social framework around the characters or the subject matter of the poems. Explain how this affects the protagonists or their choices</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How important is knowledge of history, in order to understand the poems? How does Cavafy employ historical themes?</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Describe and comment on the notions of instability and changeability in the poems you have studied. How are the protagonists affected by the turns and twists of fate?</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Losers or Heroes? How do Cavafy’s protagonists deal with the challenges in life? What are the lessons that emerge when they encounter obstacles or come face to face with an unpleasant </w:t>
            </w:r>
            <w:proofErr w:type="spellStart"/>
            <w:r w:rsidRPr="000F0373">
              <w:rPr>
                <w:rFonts w:ascii="Verdana" w:eastAsia="Times New Roman" w:hAnsi="Verdana"/>
                <w:sz w:val="20"/>
                <w:szCs w:val="20"/>
                <w:lang w:val="en-US" w:eastAsia="en-US"/>
              </w:rPr>
              <w:t>realisation</w:t>
            </w:r>
            <w:proofErr w:type="spellEnd"/>
            <w:r w:rsidRPr="000F0373">
              <w:rPr>
                <w:rFonts w:ascii="Verdana" w:eastAsia="Times New Roman" w:hAnsi="Verdana"/>
                <w:sz w:val="20"/>
                <w:szCs w:val="20"/>
                <w:lang w:val="en-US" w:eastAsia="en-US"/>
              </w:rPr>
              <w:t>/development?</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lastRenderedPageBreak/>
              <w:t xml:space="preserve">- </w:t>
            </w:r>
            <w:r w:rsidRPr="000F0373">
              <w:rPr>
                <w:rFonts w:ascii="Verdana" w:eastAsia="Times New Roman" w:hAnsi="Verdana"/>
                <w:sz w:val="20"/>
                <w:szCs w:val="20"/>
                <w:lang w:val="en-US" w:eastAsia="en-US"/>
              </w:rPr>
              <w:t>Describe and comment on the portrayal of political leaders or public figures of importance, in the poems you have studied</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Describe and comment on the values and world view that emerge in the poems you have studied</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How is love presented in the poems? How does the portrayal of love fit into Cavafy’s wider presentation of instability and transience of feelings and values? </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What are the morals that emerge in the poems you have studied?</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How are religion and religious beliefs portrayed in the poems you have studied? How does this representation fit into Cavafy’s worldview?</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Describe and comment on Cavafy’s portrayal of the idea of beauty</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How does the “personal” meet the “political” in the poems you have studied?</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Describe and comment on Cavafy’s poetic technique (structure, language, imagery, rhythm, rhyme)</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 xml:space="preserve">Describe and comment on Cavafy’s use of irony </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Describe and comment on Cavafy’s choice of location and place, in the poems you have studied</w:t>
            </w:r>
          </w:p>
          <w:p w:rsidR="009941AB" w:rsidRPr="000F0373" w:rsidRDefault="009941AB" w:rsidP="00EF2128">
            <w:pPr>
              <w:spacing w:line="200" w:lineRule="atLeast"/>
              <w:rPr>
                <w:rFonts w:ascii="Verdana" w:eastAsia="Times New Roman" w:hAnsi="Verdana"/>
                <w:sz w:val="20"/>
                <w:szCs w:val="20"/>
                <w:lang w:val="en-US" w:eastAsia="en-US"/>
              </w:rPr>
            </w:pPr>
            <w:r>
              <w:rPr>
                <w:rFonts w:ascii="Verdana" w:eastAsia="Times New Roman" w:hAnsi="Verdana"/>
                <w:sz w:val="20"/>
                <w:szCs w:val="20"/>
                <w:lang w:val="en-US" w:eastAsia="en-US"/>
              </w:rPr>
              <w:t xml:space="preserve">- </w:t>
            </w:r>
            <w:r w:rsidRPr="000F0373">
              <w:rPr>
                <w:rFonts w:ascii="Verdana" w:eastAsia="Times New Roman" w:hAnsi="Verdana"/>
                <w:sz w:val="20"/>
                <w:szCs w:val="20"/>
                <w:lang w:val="en-US" w:eastAsia="en-US"/>
              </w:rPr>
              <w:t>Describe and comment on the importance of Art and creative imagination in Cavafy’s poems</w:t>
            </w: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0F0373" w:rsidRDefault="009941AB" w:rsidP="000F0373">
            <w:pPr>
              <w:spacing w:line="200" w:lineRule="atLeast"/>
              <w:ind w:left="720"/>
              <w:rPr>
                <w:rFonts w:ascii="Verdana" w:eastAsia="Times New Roman" w:hAnsi="Verdana"/>
                <w:sz w:val="20"/>
                <w:szCs w:val="20"/>
                <w:lang w:val="en-US" w:eastAsia="en-US"/>
              </w:rPr>
            </w:pPr>
            <w:r w:rsidRPr="000F0373">
              <w:rPr>
                <w:rFonts w:ascii="Verdana" w:eastAsia="Times New Roman" w:hAnsi="Verdana"/>
                <w:sz w:val="20"/>
                <w:szCs w:val="20"/>
                <w:lang w:val="en-US" w:eastAsia="en-US"/>
              </w:rPr>
              <w:t>Assessment and review tasks:</w:t>
            </w:r>
          </w:p>
          <w:p w:rsidR="009941AB" w:rsidRPr="000F0373" w:rsidRDefault="009941AB" w:rsidP="000F0373">
            <w:pPr>
              <w:spacing w:line="200" w:lineRule="atLeast"/>
              <w:ind w:left="720"/>
              <w:rPr>
                <w:rFonts w:ascii="Verdana" w:eastAsia="Times New Roman" w:hAnsi="Verdana"/>
                <w:sz w:val="20"/>
                <w:szCs w:val="20"/>
                <w:lang w:val="en-US" w:eastAsia="en-US"/>
              </w:rPr>
            </w:pPr>
          </w:p>
          <w:p w:rsidR="009941AB" w:rsidRPr="000F0373" w:rsidRDefault="009941AB" w:rsidP="00EF2128">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lastRenderedPageBreak/>
              <w:t xml:space="preserve">- </w:t>
            </w:r>
            <w:r w:rsidRPr="000F0373">
              <w:rPr>
                <w:rFonts w:ascii="Verdana" w:eastAsia="Times New Roman" w:hAnsi="Verdana"/>
                <w:sz w:val="20"/>
                <w:szCs w:val="20"/>
                <w:lang w:eastAsia="en-US"/>
              </w:rPr>
              <w:t>Identify the prevalent values in Cavafy’s poetry and find supporting quotations from the poems</w:t>
            </w:r>
          </w:p>
          <w:p w:rsidR="009941AB" w:rsidRPr="000F0373" w:rsidRDefault="009941AB" w:rsidP="00EF2128">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Describe and comment on the historical periods Cavafy seems to favour</w:t>
            </w:r>
          </w:p>
          <w:p w:rsidR="009941AB" w:rsidRPr="000F0373" w:rsidRDefault="009941AB" w:rsidP="00EF2128">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Identify and comment on the distinguishing features of Cavafy’s heroes</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EF2128">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Write short responses to the following prompts in relation to Cavafy’s poems:</w:t>
            </w:r>
          </w:p>
          <w:p w:rsidR="009941AB" w:rsidRPr="000F0373" w:rsidRDefault="009941AB" w:rsidP="00561D27">
            <w:pPr>
              <w:numPr>
                <w:ilvl w:val="0"/>
                <w:numId w:val="33"/>
              </w:num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Love</w:t>
            </w:r>
          </w:p>
          <w:p w:rsidR="009941AB" w:rsidRPr="000F0373" w:rsidRDefault="009941AB" w:rsidP="00561D27">
            <w:pPr>
              <w:numPr>
                <w:ilvl w:val="0"/>
                <w:numId w:val="33"/>
              </w:num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Art</w:t>
            </w:r>
          </w:p>
          <w:p w:rsidR="009941AB" w:rsidRPr="000F0373" w:rsidRDefault="009941AB" w:rsidP="00561D27">
            <w:pPr>
              <w:numPr>
                <w:ilvl w:val="0"/>
                <w:numId w:val="33"/>
              </w:num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Memory</w:t>
            </w:r>
          </w:p>
          <w:p w:rsidR="009941AB" w:rsidRPr="000F0373" w:rsidRDefault="009941AB" w:rsidP="00561D27">
            <w:pPr>
              <w:numPr>
                <w:ilvl w:val="0"/>
                <w:numId w:val="33"/>
              </w:num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Beauty</w:t>
            </w:r>
          </w:p>
          <w:p w:rsidR="009941AB" w:rsidRPr="000F0373" w:rsidRDefault="009941AB" w:rsidP="00561D27">
            <w:pPr>
              <w:numPr>
                <w:ilvl w:val="0"/>
                <w:numId w:val="33"/>
              </w:num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Irony</w:t>
            </w:r>
          </w:p>
          <w:p w:rsidR="009941AB" w:rsidRPr="000F0373" w:rsidRDefault="009941AB" w:rsidP="000F0373">
            <w:pPr>
              <w:spacing w:line="200" w:lineRule="atLeast"/>
              <w:rPr>
                <w:rFonts w:ascii="Verdana" w:eastAsia="Times New Roman" w:hAnsi="Verdana"/>
                <w:sz w:val="20"/>
                <w:szCs w:val="20"/>
                <w:lang w:val="en-US" w:eastAsia="en-US"/>
              </w:rPr>
            </w:pPr>
          </w:p>
        </w:tc>
        <w:tc>
          <w:tcPr>
            <w:tcW w:w="5362"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 xml:space="preserve">Material may be drawn from the archives of official web site for </w:t>
            </w:r>
            <w:proofErr w:type="spellStart"/>
            <w:r w:rsidRPr="000F0373">
              <w:rPr>
                <w:rFonts w:ascii="Verdana" w:eastAsia="Times New Roman" w:hAnsi="Verdana"/>
                <w:sz w:val="20"/>
                <w:szCs w:val="20"/>
                <w:lang w:eastAsia="en-US"/>
              </w:rPr>
              <w:t>C.P.Cavafy</w:t>
            </w:r>
            <w:proofErr w:type="spellEnd"/>
            <w:r w:rsidRPr="000F0373">
              <w:rPr>
                <w:rFonts w:ascii="Verdana" w:eastAsia="Times New Roman" w:hAnsi="Verdana"/>
                <w:sz w:val="20"/>
                <w:szCs w:val="20"/>
                <w:lang w:eastAsia="en-US"/>
              </w:rPr>
              <w:t>, which also offers a wealth of useful links that shed light on the poet and his work</w:t>
            </w:r>
            <w:r w:rsidRPr="00F06B13">
              <w:rPr>
                <w:rFonts w:ascii="Verdana" w:eastAsia="Times New Roman" w:hAnsi="Verdana"/>
                <w:color w:val="002060"/>
                <w:sz w:val="18"/>
                <w:szCs w:val="18"/>
                <w:lang w:eastAsia="en-US"/>
              </w:rPr>
              <w:t xml:space="preserve">: </w:t>
            </w:r>
            <w:hyperlink r:id="rId193" w:history="1">
              <w:r w:rsidRPr="00F06B13">
                <w:rPr>
                  <w:rFonts w:ascii="Verdana" w:eastAsia="Times New Roman" w:hAnsi="Verdana" w:cs="Trebuchet MS"/>
                  <w:color w:val="002060"/>
                  <w:sz w:val="18"/>
                  <w:szCs w:val="18"/>
                  <w:lang w:eastAsia="en-US"/>
                </w:rPr>
                <w:t>http://www.kavafis.gr/</w:t>
              </w:r>
            </w:hyperlink>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r w:rsidRPr="000F0373">
              <w:rPr>
                <w:rFonts w:ascii="Verdana" w:eastAsia="MS Mincho" w:hAnsi="Verdana"/>
                <w:noProof/>
                <w:sz w:val="20"/>
                <w:szCs w:val="20"/>
                <w:lang w:val="el-GR" w:eastAsia="en-US"/>
              </w:rPr>
              <w:t>Κ. Καβάφη, Τα ποιήματα Α &amp;Β, (επιμέλεια Γ. Π. Σαββίδη). Αθήνα: Ίκαρος, 1991</w:t>
            </w: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r w:rsidRPr="000F0373">
              <w:rPr>
                <w:rFonts w:ascii="Verdana" w:eastAsia="MS Mincho" w:hAnsi="Verdana"/>
                <w:noProof/>
                <w:sz w:val="20"/>
                <w:szCs w:val="20"/>
                <w:lang w:val="el-GR" w:eastAsia="en-US"/>
              </w:rPr>
              <w:t>Μιχάλης Πιερής (επιμέλεια), Εισαγωγή στην ποίηση του Καβάφη, Πανεπιστημιακές εκδόσεις Κρήτης, 2012.</w:t>
            </w:r>
          </w:p>
          <w:p w:rsidR="009941AB" w:rsidRPr="000F0373" w:rsidRDefault="009941AB" w:rsidP="000F0373">
            <w:pPr>
              <w:widowControl w:val="0"/>
              <w:autoSpaceDE w:val="0"/>
              <w:autoSpaceDN w:val="0"/>
              <w:adjustRightInd w:val="0"/>
              <w:rPr>
                <w:rFonts w:ascii="Verdana" w:eastAsia="MS Mincho" w:hAnsi="Verdana"/>
                <w:noProof/>
                <w:sz w:val="20"/>
                <w:szCs w:val="20"/>
                <w:lang w:val="x-none" w:eastAsia="en-US"/>
              </w:rPr>
            </w:pPr>
            <w:r w:rsidRPr="000F0373">
              <w:rPr>
                <w:rFonts w:ascii="Verdana" w:eastAsia="MS Mincho" w:hAnsi="Verdana" w:cs="Tahoma"/>
                <w:bCs/>
                <w:noProof/>
                <w:color w:val="484848"/>
                <w:sz w:val="20"/>
                <w:szCs w:val="20"/>
                <w:shd w:val="clear" w:color="auto" w:fill="FFFFFF"/>
                <w:lang w:val="en-US" w:eastAsia="en-US"/>
              </w:rPr>
              <w:t>ISBN</w:t>
            </w:r>
            <w:r w:rsidRPr="000F0373">
              <w:rPr>
                <w:rFonts w:ascii="Verdana" w:eastAsia="MS Mincho" w:hAnsi="Verdana" w:cs="Tahoma"/>
                <w:bCs/>
                <w:noProof/>
                <w:color w:val="484848"/>
                <w:sz w:val="20"/>
                <w:szCs w:val="20"/>
                <w:shd w:val="clear" w:color="auto" w:fill="FFFFFF"/>
                <w:lang w:val="el-GR" w:eastAsia="en-US"/>
              </w:rPr>
              <w:t xml:space="preserve"> 978-960-7309-66-2</w:t>
            </w:r>
          </w:p>
          <w:p w:rsidR="009941AB" w:rsidRPr="000F0373" w:rsidRDefault="009941AB" w:rsidP="000F0373">
            <w:pPr>
              <w:widowControl w:val="0"/>
              <w:autoSpaceDE w:val="0"/>
              <w:autoSpaceDN w:val="0"/>
              <w:adjustRightInd w:val="0"/>
              <w:rPr>
                <w:rFonts w:ascii="Verdana" w:eastAsia="MS Mincho" w:hAnsi="Verdana"/>
                <w:b/>
                <w:noProof/>
                <w:sz w:val="20"/>
                <w:szCs w:val="20"/>
                <w:lang w:val="el-GR"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l-GR" w:eastAsia="en-US"/>
              </w:rPr>
            </w:pPr>
            <w:r w:rsidRPr="000F0373">
              <w:rPr>
                <w:rFonts w:ascii="Verdana" w:eastAsia="MS Mincho" w:hAnsi="Verdana"/>
                <w:noProof/>
                <w:sz w:val="20"/>
                <w:szCs w:val="20"/>
                <w:lang w:val="el-GR" w:eastAsia="en-US"/>
              </w:rPr>
              <w:t xml:space="preserve">Γ. Π. Σαββίδης,  Βασικά θέματα της ποίησης του Καβάφη, Τρία δημόσια μαθήματα: Φύση και τέχνη, έρως και θάνατος, παρελθόν, παρόν και μέλλον, Ίκαρος, 1993. </w:t>
            </w: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r w:rsidRPr="000F0373">
              <w:rPr>
                <w:rFonts w:ascii="Verdana" w:eastAsia="MS Mincho" w:hAnsi="Verdana" w:cs="Tahoma"/>
                <w:bCs/>
                <w:noProof/>
                <w:color w:val="484848"/>
                <w:sz w:val="20"/>
                <w:szCs w:val="20"/>
                <w:shd w:val="clear" w:color="auto" w:fill="FFFFFF"/>
                <w:lang w:val="en-US" w:eastAsia="en-US"/>
              </w:rPr>
              <w:t>ISBN 960-7233-40-9, ISBN-13 978-960-7233-40-0</w:t>
            </w: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r w:rsidRPr="000F0373">
              <w:rPr>
                <w:rFonts w:ascii="Verdana" w:eastAsia="MS Mincho" w:hAnsi="Verdana"/>
                <w:b/>
                <w:noProof/>
                <w:sz w:val="20"/>
                <w:szCs w:val="20"/>
                <w:lang w:val="en-US" w:eastAsia="en-US"/>
              </w:rPr>
              <w:t>For a comprehensive bibliography on Cavafy</w:t>
            </w: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F06B13" w:rsidRDefault="009941AB" w:rsidP="000F0373">
            <w:pPr>
              <w:widowControl w:val="0"/>
              <w:autoSpaceDE w:val="0"/>
              <w:autoSpaceDN w:val="0"/>
              <w:adjustRightInd w:val="0"/>
              <w:rPr>
                <w:rFonts w:ascii="Verdana" w:eastAsia="MS Mincho" w:hAnsi="Verdana"/>
                <w:noProof/>
                <w:sz w:val="18"/>
                <w:szCs w:val="18"/>
                <w:lang w:val="en-US" w:eastAsia="en-US"/>
              </w:rPr>
            </w:pPr>
            <w:r w:rsidRPr="000F0373">
              <w:rPr>
                <w:rFonts w:ascii="Verdana" w:eastAsia="MS Mincho" w:hAnsi="Verdana"/>
                <w:noProof/>
                <w:sz w:val="20"/>
                <w:szCs w:val="20"/>
                <w:lang w:val="en-US" w:eastAsia="en-US"/>
              </w:rPr>
              <w:t xml:space="preserve">Portal for Greek language: </w:t>
            </w:r>
            <w:hyperlink r:id="rId194" w:history="1">
              <w:r w:rsidRPr="00F06B13">
                <w:rPr>
                  <w:rFonts w:ascii="Verdana" w:eastAsia="MS Mincho" w:hAnsi="Verdana"/>
                  <w:b/>
                  <w:noProof/>
                  <w:sz w:val="18"/>
                  <w:szCs w:val="18"/>
                  <w:lang w:val="en-US" w:eastAsia="en-US"/>
                </w:rPr>
                <w:t>http://www.greek-language.gr/digitalResources/literature/tools/concordance/works.html?cnd_id=9</w:t>
              </w:r>
            </w:hyperlink>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r w:rsidRPr="000F0373">
              <w:rPr>
                <w:rFonts w:ascii="Verdana" w:eastAsia="MS Mincho" w:hAnsi="Verdana"/>
                <w:noProof/>
                <w:sz w:val="20"/>
                <w:szCs w:val="20"/>
                <w:lang w:val="en-US" w:eastAsia="en-US"/>
              </w:rPr>
              <w:t>National Book Centre</w:t>
            </w:r>
          </w:p>
          <w:p w:rsidR="009941AB" w:rsidRPr="000F0373" w:rsidRDefault="009941AB" w:rsidP="000F0373">
            <w:pPr>
              <w:widowControl w:val="0"/>
              <w:autoSpaceDE w:val="0"/>
              <w:autoSpaceDN w:val="0"/>
              <w:adjustRightInd w:val="0"/>
              <w:rPr>
                <w:rFonts w:ascii="Verdana" w:eastAsia="MS Mincho" w:hAnsi="Verdana"/>
                <w:noProof/>
                <w:sz w:val="20"/>
                <w:szCs w:val="20"/>
                <w:lang w:val="en-US" w:eastAsia="en-US"/>
              </w:rPr>
            </w:pPr>
          </w:p>
          <w:p w:rsidR="009941AB" w:rsidRPr="00F06B13" w:rsidRDefault="009941AB" w:rsidP="000F0373">
            <w:pPr>
              <w:widowControl w:val="0"/>
              <w:autoSpaceDE w:val="0"/>
              <w:autoSpaceDN w:val="0"/>
              <w:adjustRightInd w:val="0"/>
              <w:rPr>
                <w:rFonts w:ascii="Verdana" w:eastAsia="MS Mincho" w:hAnsi="Verdana"/>
                <w:b/>
                <w:noProof/>
                <w:sz w:val="18"/>
                <w:szCs w:val="18"/>
                <w:lang w:val="en-US" w:eastAsia="en-US"/>
              </w:rPr>
            </w:pPr>
            <w:hyperlink r:id="rId195" w:history="1">
              <w:r w:rsidRPr="00F06B13">
                <w:rPr>
                  <w:rFonts w:ascii="Verdana" w:eastAsia="MS Mincho" w:hAnsi="Verdana"/>
                  <w:b/>
                  <w:noProof/>
                  <w:sz w:val="18"/>
                  <w:szCs w:val="18"/>
                  <w:lang w:val="en-US" w:eastAsia="en-US"/>
                </w:rPr>
                <w:t>http://www.ekebi.gr/frontoffice/portal.asp?cpag</w:t>
              </w:r>
              <w:r w:rsidRPr="00F06B13">
                <w:rPr>
                  <w:rFonts w:ascii="Verdana" w:eastAsia="MS Mincho" w:hAnsi="Verdana"/>
                  <w:b/>
                  <w:noProof/>
                  <w:sz w:val="18"/>
                  <w:szCs w:val="18"/>
                  <w:lang w:val="en-US" w:eastAsia="en-US"/>
                </w:rPr>
                <w:t>e=NODE&amp;cnode=461&amp;t=193</w:t>
              </w:r>
            </w:hyperlink>
          </w:p>
          <w:p w:rsidR="009941AB" w:rsidRPr="00F06B13" w:rsidRDefault="009941AB" w:rsidP="000F0373">
            <w:pPr>
              <w:widowControl w:val="0"/>
              <w:autoSpaceDE w:val="0"/>
              <w:autoSpaceDN w:val="0"/>
              <w:adjustRightInd w:val="0"/>
              <w:rPr>
                <w:rFonts w:ascii="Verdana" w:eastAsia="MS Mincho" w:hAnsi="Verdana"/>
                <w:b/>
                <w:noProof/>
                <w:sz w:val="18"/>
                <w:szCs w:val="18"/>
                <w:lang w:val="en-US" w:eastAsia="en-US"/>
              </w:rPr>
            </w:pPr>
          </w:p>
          <w:p w:rsidR="009941AB" w:rsidRPr="00F06B13" w:rsidRDefault="009941AB" w:rsidP="000F0373">
            <w:pPr>
              <w:widowControl w:val="0"/>
              <w:autoSpaceDE w:val="0"/>
              <w:autoSpaceDN w:val="0"/>
              <w:adjustRightInd w:val="0"/>
              <w:rPr>
                <w:rFonts w:ascii="Verdana" w:eastAsia="MS Mincho" w:hAnsi="Verdana"/>
                <w:b/>
                <w:noProof/>
                <w:sz w:val="18"/>
                <w:szCs w:val="18"/>
                <w:lang w:val="en-US" w:eastAsia="en-US"/>
              </w:rPr>
            </w:pPr>
            <w:r w:rsidRPr="00F06B13">
              <w:rPr>
                <w:rFonts w:ascii="Verdana" w:eastAsia="MS Mincho" w:hAnsi="Verdana"/>
                <w:b/>
                <w:noProof/>
                <w:sz w:val="18"/>
                <w:szCs w:val="18"/>
                <w:lang w:val="en-US" w:eastAsia="en-US"/>
              </w:rPr>
              <w:t xml:space="preserve">Digitised poems and audio files </w:t>
            </w:r>
          </w:p>
          <w:p w:rsidR="009941AB" w:rsidRPr="00F06B13" w:rsidRDefault="009941AB" w:rsidP="000F0373">
            <w:pPr>
              <w:widowControl w:val="0"/>
              <w:autoSpaceDE w:val="0"/>
              <w:autoSpaceDN w:val="0"/>
              <w:adjustRightInd w:val="0"/>
              <w:rPr>
                <w:rFonts w:ascii="Verdana" w:eastAsia="MS Mincho" w:hAnsi="Verdana"/>
                <w:b/>
                <w:noProof/>
                <w:sz w:val="18"/>
                <w:szCs w:val="18"/>
                <w:lang w:val="en-US" w:eastAsia="en-US"/>
              </w:rPr>
            </w:pPr>
          </w:p>
          <w:p w:rsidR="009941AB" w:rsidRPr="00F06B13" w:rsidRDefault="009941AB" w:rsidP="000F0373">
            <w:pPr>
              <w:widowControl w:val="0"/>
              <w:autoSpaceDE w:val="0"/>
              <w:autoSpaceDN w:val="0"/>
              <w:adjustRightInd w:val="0"/>
              <w:rPr>
                <w:rFonts w:ascii="Verdana" w:eastAsia="MS Mincho" w:hAnsi="Verdana"/>
                <w:b/>
                <w:noProof/>
                <w:sz w:val="18"/>
                <w:szCs w:val="18"/>
                <w:lang w:val="en-US" w:eastAsia="en-US"/>
              </w:rPr>
            </w:pPr>
            <w:hyperlink r:id="rId196" w:history="1">
              <w:r w:rsidRPr="00F06B13">
                <w:rPr>
                  <w:rFonts w:ascii="Verdana" w:eastAsia="MS Mincho" w:hAnsi="Verdana"/>
                  <w:b/>
                  <w:noProof/>
                  <w:sz w:val="18"/>
                  <w:szCs w:val="18"/>
                  <w:lang w:val="en-US" w:eastAsia="en-US"/>
                </w:rPr>
                <w:t>http://www.kavafis.gr/poems/list.asp?cat=1</w:t>
              </w:r>
            </w:hyperlink>
          </w:p>
          <w:p w:rsidR="009941AB" w:rsidRPr="00F06B13" w:rsidRDefault="009941AB" w:rsidP="000F0373">
            <w:pPr>
              <w:widowControl w:val="0"/>
              <w:autoSpaceDE w:val="0"/>
              <w:autoSpaceDN w:val="0"/>
              <w:adjustRightInd w:val="0"/>
              <w:rPr>
                <w:rFonts w:ascii="Verdana" w:eastAsia="MS Mincho" w:hAnsi="Verdana"/>
                <w:b/>
                <w:noProof/>
                <w:sz w:val="18"/>
                <w:szCs w:val="18"/>
                <w:lang w:val="en-US" w:eastAsia="en-US"/>
              </w:rPr>
            </w:pPr>
          </w:p>
          <w:p w:rsidR="009941AB" w:rsidRPr="00F06B13" w:rsidRDefault="009941AB" w:rsidP="000F0373">
            <w:pPr>
              <w:widowControl w:val="0"/>
              <w:autoSpaceDE w:val="0"/>
              <w:autoSpaceDN w:val="0"/>
              <w:adjustRightInd w:val="0"/>
              <w:rPr>
                <w:rFonts w:ascii="Verdana" w:eastAsia="MS Mincho" w:hAnsi="Verdana"/>
                <w:b/>
                <w:noProof/>
                <w:sz w:val="18"/>
                <w:szCs w:val="18"/>
                <w:lang w:val="en-US" w:eastAsia="en-US"/>
              </w:rPr>
            </w:pPr>
            <w:r w:rsidRPr="00F06B13">
              <w:rPr>
                <w:rFonts w:ascii="Verdana" w:eastAsia="MS Mincho" w:hAnsi="Verdana"/>
                <w:b/>
                <w:noProof/>
                <w:sz w:val="18"/>
                <w:szCs w:val="18"/>
                <w:lang w:val="en-US" w:eastAsia="en-US"/>
              </w:rPr>
              <w:t>Essays on Cavafy’s poetry</w:t>
            </w:r>
          </w:p>
          <w:p w:rsidR="009941AB" w:rsidRPr="00F06B13" w:rsidRDefault="009941AB" w:rsidP="000F0373">
            <w:pPr>
              <w:widowControl w:val="0"/>
              <w:autoSpaceDE w:val="0"/>
              <w:autoSpaceDN w:val="0"/>
              <w:adjustRightInd w:val="0"/>
              <w:rPr>
                <w:rFonts w:ascii="Verdana" w:eastAsia="MS Mincho" w:hAnsi="Verdana"/>
                <w:b/>
                <w:noProof/>
                <w:sz w:val="18"/>
                <w:szCs w:val="18"/>
                <w:lang w:val="en-US" w:eastAsia="en-US"/>
              </w:rPr>
            </w:pPr>
          </w:p>
          <w:p w:rsidR="009941AB" w:rsidRPr="00F06B13" w:rsidRDefault="009941AB" w:rsidP="000F0373">
            <w:pPr>
              <w:widowControl w:val="0"/>
              <w:autoSpaceDE w:val="0"/>
              <w:autoSpaceDN w:val="0"/>
              <w:adjustRightInd w:val="0"/>
              <w:rPr>
                <w:rFonts w:ascii="Verdana" w:eastAsia="MS Mincho" w:hAnsi="Verdana"/>
                <w:b/>
                <w:noProof/>
                <w:sz w:val="18"/>
                <w:szCs w:val="18"/>
                <w:lang w:val="en-US" w:eastAsia="en-US"/>
              </w:rPr>
            </w:pPr>
            <w:hyperlink r:id="rId197" w:history="1">
              <w:r w:rsidRPr="00F06B13">
                <w:rPr>
                  <w:rFonts w:ascii="Verdana" w:eastAsia="MS Mincho" w:hAnsi="Verdana"/>
                  <w:b/>
                  <w:noProof/>
                  <w:sz w:val="18"/>
                  <w:szCs w:val="18"/>
                  <w:lang w:val="en-US" w:eastAsia="en-US"/>
                </w:rPr>
                <w:t>http://latistor.blogspot.com/</w:t>
              </w:r>
            </w:hyperlink>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p>
          <w:p w:rsidR="009941AB" w:rsidRPr="000F0373" w:rsidRDefault="009941AB" w:rsidP="000F0373">
            <w:pPr>
              <w:autoSpaceDE w:val="0"/>
              <w:autoSpaceDN w:val="0"/>
              <w:adjustRightInd w:val="0"/>
              <w:rPr>
                <w:rFonts w:ascii="Verdana" w:eastAsia="Times New Roman" w:hAnsi="Verdana"/>
                <w:sz w:val="20"/>
                <w:szCs w:val="20"/>
                <w:lang w:val="en-US" w:eastAsia="en-US"/>
              </w:rPr>
            </w:pPr>
          </w:p>
        </w:tc>
      </w:tr>
      <w:tr w:rsidR="009941AB" w:rsidRPr="000F0373" w:rsidTr="00EE1320">
        <w:tc>
          <w:tcPr>
            <w:tcW w:w="648" w:type="dxa"/>
            <w:shd w:val="clear" w:color="auto" w:fill="auto"/>
          </w:tcPr>
          <w:p w:rsidR="009941AB" w:rsidRPr="000F0373" w:rsidRDefault="009941AB" w:rsidP="000F0373">
            <w:pPr>
              <w:spacing w:line="200" w:lineRule="atLeast"/>
              <w:jc w:val="center"/>
              <w:rPr>
                <w:rFonts w:ascii="Verdana" w:eastAsia="Times New Roman" w:hAnsi="Verdana"/>
                <w:sz w:val="20"/>
                <w:szCs w:val="20"/>
                <w:lang w:eastAsia="en-US"/>
              </w:rPr>
            </w:pPr>
            <w:r w:rsidRPr="000F0373">
              <w:rPr>
                <w:rFonts w:ascii="Verdana" w:eastAsia="Times New Roman" w:hAnsi="Verdana"/>
                <w:sz w:val="20"/>
                <w:szCs w:val="20"/>
                <w:lang w:eastAsia="en-US"/>
              </w:rPr>
              <w:lastRenderedPageBreak/>
              <w:t xml:space="preserve"> 21-32</w:t>
            </w:r>
          </w:p>
        </w:tc>
        <w:tc>
          <w:tcPr>
            <w:tcW w:w="3510" w:type="dxa"/>
            <w:shd w:val="clear" w:color="auto" w:fill="auto"/>
          </w:tcPr>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Section C</w:t>
            </w:r>
          </w:p>
          <w:p w:rsidR="009941AB" w:rsidRPr="000F0373" w:rsidRDefault="009941AB" w:rsidP="000F0373">
            <w:pPr>
              <w:spacing w:line="200" w:lineRule="atLeast"/>
              <w:rPr>
                <w:rFonts w:ascii="Verdana" w:eastAsia="Times New Roman" w:hAnsi="Verdana"/>
                <w:sz w:val="20"/>
                <w:szCs w:val="20"/>
                <w:lang w:eastAsia="en-US"/>
              </w:rPr>
            </w:pPr>
          </w:p>
          <w:p w:rsidR="009941AB" w:rsidRPr="000F0373" w:rsidRDefault="009941AB" w:rsidP="000F0373">
            <w:pPr>
              <w:spacing w:line="200" w:lineRule="atLeast"/>
              <w:rPr>
                <w:rFonts w:ascii="Verdana" w:eastAsia="Times New Roman" w:hAnsi="Verdana"/>
                <w:sz w:val="20"/>
                <w:szCs w:val="20"/>
                <w:lang w:eastAsia="en-US"/>
              </w:rPr>
            </w:pPr>
            <w:r w:rsidRPr="000F0373">
              <w:rPr>
                <w:rFonts w:ascii="Verdana" w:eastAsia="Times New Roman" w:hAnsi="Verdana"/>
                <w:sz w:val="20"/>
                <w:szCs w:val="20"/>
                <w:lang w:eastAsia="en-US"/>
              </w:rPr>
              <w:t>Short Stories from the Greek speaking world</w:t>
            </w:r>
          </w:p>
        </w:tc>
        <w:tc>
          <w:tcPr>
            <w:tcW w:w="5040" w:type="dxa"/>
            <w:shd w:val="clear" w:color="auto" w:fill="auto"/>
          </w:tcPr>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eastAsia="en-US"/>
              </w:rPr>
              <w:t>Short Stories from the Greek speaking world</w:t>
            </w:r>
            <w:r w:rsidRPr="000F0373">
              <w:rPr>
                <w:rFonts w:ascii="Verdana" w:eastAsia="Times New Roman" w:hAnsi="Verdana"/>
                <w:sz w:val="20"/>
                <w:szCs w:val="20"/>
                <w:lang w:val="en-US" w:eastAsia="en-US"/>
              </w:rPr>
              <w:t xml:space="preserve"> </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 xml:space="preserve">Close reading of approximately 2 short stories each week. The stories could be discussed and compared in terms of assignments and rubrics that target specific themes. Since many stories address primary and secondary themes, they could be grouped in different ways. </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before="60" w:after="60" w:line="240" w:lineRule="atLeast"/>
              <w:outlineLvl w:val="3"/>
              <w:rPr>
                <w:rFonts w:ascii="Verdana" w:eastAsia="Times New Roman" w:hAnsi="Verdana"/>
                <w:sz w:val="20"/>
                <w:szCs w:val="20"/>
                <w:lang w:val="en-US" w:bidi="en-US"/>
              </w:rPr>
            </w:pPr>
            <w:r w:rsidRPr="000F0373">
              <w:rPr>
                <w:rFonts w:ascii="Verdana" w:eastAsia="Times New Roman" w:hAnsi="Verdana"/>
                <w:sz w:val="20"/>
                <w:szCs w:val="20"/>
                <w:lang w:val="en-US" w:bidi="en-US"/>
              </w:rPr>
              <w:t xml:space="preserve">For example, </w:t>
            </w:r>
            <w:r w:rsidRPr="000F0373">
              <w:rPr>
                <w:rFonts w:ascii="Verdana" w:eastAsia="Times New Roman" w:hAnsi="Verdana"/>
                <w:i/>
                <w:sz w:val="20"/>
                <w:szCs w:val="20"/>
                <w:lang w:val="el-GR" w:bidi="en-US"/>
              </w:rPr>
              <w:t>Όμως</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ο</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μπαμπάς</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δεν</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ερχόταν</w:t>
            </w:r>
            <w:r w:rsidRPr="000F0373">
              <w:rPr>
                <w:rFonts w:ascii="Verdana" w:eastAsia="Times New Roman" w:hAnsi="Verdana"/>
                <w:sz w:val="20"/>
                <w:szCs w:val="20"/>
                <w:lang w:val="en-US" w:bidi="en-US"/>
              </w:rPr>
              <w:t xml:space="preserve"> </w:t>
            </w:r>
            <w:proofErr w:type="gramStart"/>
            <w:r w:rsidRPr="000F0373">
              <w:rPr>
                <w:rFonts w:ascii="Verdana" w:eastAsia="Times New Roman" w:hAnsi="Verdana"/>
                <w:sz w:val="20"/>
                <w:szCs w:val="20"/>
                <w:lang w:val="en-US" w:bidi="en-US"/>
              </w:rPr>
              <w:t xml:space="preserve">and  </w:t>
            </w:r>
            <w:r w:rsidRPr="000F0373">
              <w:rPr>
                <w:rFonts w:ascii="Verdana" w:eastAsia="Times New Roman" w:hAnsi="Verdana"/>
                <w:i/>
                <w:sz w:val="20"/>
                <w:szCs w:val="20"/>
                <w:lang w:val="el-GR" w:bidi="en-US"/>
              </w:rPr>
              <w:t>Η</w:t>
            </w:r>
            <w:proofErr w:type="gramEnd"/>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τελευταία</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μέρα</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της</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κατοχής</w:t>
            </w:r>
            <w:r w:rsidRPr="000F0373">
              <w:rPr>
                <w:rFonts w:ascii="Verdana" w:eastAsia="Times New Roman" w:hAnsi="Verdana"/>
                <w:sz w:val="20"/>
                <w:szCs w:val="20"/>
                <w:lang w:val="en-US" w:bidi="en-US"/>
              </w:rPr>
              <w:t xml:space="preserve"> share similar historical coordinates and young protagonists who grow up under challenging conditions and experience war and social strife. </w:t>
            </w:r>
          </w:p>
          <w:p w:rsidR="009941AB" w:rsidRPr="000F0373" w:rsidRDefault="009941AB" w:rsidP="000F0373">
            <w:pPr>
              <w:spacing w:before="60" w:after="60" w:line="240" w:lineRule="atLeast"/>
              <w:outlineLvl w:val="3"/>
              <w:rPr>
                <w:rFonts w:ascii="Verdana" w:eastAsia="Times New Roman" w:hAnsi="Verdana"/>
                <w:sz w:val="20"/>
                <w:szCs w:val="20"/>
                <w:lang w:val="en-US" w:bidi="en-US"/>
              </w:rPr>
            </w:pPr>
            <w:r w:rsidRPr="000F0373">
              <w:rPr>
                <w:rFonts w:ascii="Verdana" w:eastAsia="Times New Roman" w:hAnsi="Verdana"/>
                <w:i/>
                <w:sz w:val="20"/>
                <w:szCs w:val="20"/>
                <w:lang w:val="el-GR" w:bidi="en-US"/>
              </w:rPr>
              <w:t>Ελληνόφωνη</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Καλημέρα</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Το</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συρματόπλεγμα</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του</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αίσχους</w:t>
            </w:r>
            <w:r w:rsidRPr="000F0373">
              <w:rPr>
                <w:rFonts w:ascii="Verdana" w:eastAsia="Times New Roman" w:hAnsi="Verdana"/>
                <w:i/>
                <w:sz w:val="20"/>
                <w:szCs w:val="20"/>
                <w:lang w:val="en-US" w:bidi="en-US"/>
              </w:rPr>
              <w:t xml:space="preserve"> </w:t>
            </w:r>
            <w:r w:rsidRPr="000F0373">
              <w:rPr>
                <w:rFonts w:ascii="Verdana" w:eastAsia="Times New Roman" w:hAnsi="Verdana"/>
                <w:sz w:val="20"/>
                <w:szCs w:val="20"/>
                <w:lang w:val="en-US" w:bidi="en-US"/>
              </w:rPr>
              <w:t>and</w:t>
            </w:r>
            <w:r w:rsidRPr="000F0373">
              <w:rPr>
                <w:rFonts w:ascii="Verdana" w:eastAsia="Times New Roman" w:hAnsi="Verdana"/>
                <w:i/>
                <w:sz w:val="20"/>
                <w:szCs w:val="20"/>
                <w:lang w:val="en-US" w:bidi="en-US"/>
              </w:rPr>
              <w:t xml:space="preserve">  </w:t>
            </w:r>
            <w:proofErr w:type="spellStart"/>
            <w:r w:rsidRPr="000F0373">
              <w:rPr>
                <w:rFonts w:ascii="Verdana" w:eastAsia="Times New Roman" w:hAnsi="Verdana"/>
                <w:i/>
                <w:sz w:val="20"/>
                <w:szCs w:val="20"/>
                <w:lang w:bidi="en-US"/>
              </w:rPr>
              <w:t>Nicossienses</w:t>
            </w:r>
            <w:proofErr w:type="spellEnd"/>
            <w:r w:rsidRPr="000F0373">
              <w:rPr>
                <w:rFonts w:ascii="Verdana" w:eastAsia="Times New Roman" w:hAnsi="Verdana"/>
                <w:i/>
                <w:sz w:val="20"/>
                <w:szCs w:val="20"/>
                <w:lang w:val="en-US" w:bidi="en-US"/>
              </w:rPr>
              <w:t xml:space="preserve"> </w:t>
            </w:r>
            <w:r w:rsidRPr="000F0373">
              <w:rPr>
                <w:rFonts w:ascii="Verdana" w:eastAsia="Times New Roman" w:hAnsi="Verdana"/>
                <w:sz w:val="20"/>
                <w:szCs w:val="20"/>
                <w:lang w:val="en-US" w:bidi="en-US"/>
              </w:rPr>
              <w:t xml:space="preserve">share a nostalgic and emotional look at a sense of place that is steeped in history and evokes a special </w:t>
            </w:r>
            <w:r w:rsidRPr="000F0373">
              <w:rPr>
                <w:rFonts w:ascii="Verdana" w:eastAsia="Times New Roman" w:hAnsi="Verdana"/>
                <w:sz w:val="20"/>
                <w:szCs w:val="20"/>
                <w:lang w:val="en-US" w:bidi="en-US"/>
              </w:rPr>
              <w:lastRenderedPageBreak/>
              <w:t xml:space="preserve">personal engagement. Similarly, </w:t>
            </w:r>
            <w:proofErr w:type="spellStart"/>
            <w:r w:rsidRPr="000F0373">
              <w:rPr>
                <w:rFonts w:ascii="Verdana" w:eastAsia="Times New Roman" w:hAnsi="Verdana"/>
                <w:sz w:val="20"/>
                <w:szCs w:val="20"/>
                <w:lang w:val="en-US" w:bidi="en-US"/>
              </w:rPr>
              <w:t>Dimitriou’s</w:t>
            </w:r>
            <w:proofErr w:type="spellEnd"/>
            <w:r w:rsidRPr="000F0373">
              <w:rPr>
                <w:rFonts w:ascii="Verdana" w:eastAsia="Times New Roman" w:hAnsi="Verdana"/>
                <w:sz w:val="20"/>
                <w:szCs w:val="20"/>
                <w:lang w:val="en-US" w:bidi="en-US"/>
              </w:rPr>
              <w:t xml:space="preserve"> adult narrator in the short story </w:t>
            </w:r>
            <w:proofErr w:type="spellStart"/>
            <w:r w:rsidRPr="000F0373">
              <w:rPr>
                <w:rFonts w:ascii="Verdana" w:eastAsia="Times New Roman" w:hAnsi="Verdana"/>
                <w:i/>
                <w:sz w:val="20"/>
                <w:szCs w:val="20"/>
                <w:lang w:val="en-US" w:bidi="en-US"/>
              </w:rPr>
              <w:t>Πάσχ</w:t>
            </w:r>
            <w:proofErr w:type="spellEnd"/>
            <w:r w:rsidRPr="000F0373">
              <w:rPr>
                <w:rFonts w:ascii="Verdana" w:eastAsia="Times New Roman" w:hAnsi="Verdana"/>
                <w:i/>
                <w:sz w:val="20"/>
                <w:szCs w:val="20"/>
                <w:lang w:val="en-US" w:bidi="en-US"/>
              </w:rPr>
              <w:t>α τ’ Απ</w:t>
            </w:r>
            <w:proofErr w:type="spellStart"/>
            <w:r w:rsidRPr="000F0373">
              <w:rPr>
                <w:rFonts w:ascii="Verdana" w:eastAsia="Times New Roman" w:hAnsi="Verdana"/>
                <w:i/>
                <w:sz w:val="20"/>
                <w:szCs w:val="20"/>
                <w:lang w:val="en-US" w:bidi="en-US"/>
              </w:rPr>
              <w:t>ρίλη</w:t>
            </w:r>
            <w:proofErr w:type="spellEnd"/>
            <w:r w:rsidRPr="000F0373">
              <w:rPr>
                <w:rFonts w:ascii="Verdana" w:eastAsia="Times New Roman" w:hAnsi="Verdana"/>
                <w:i/>
                <w:sz w:val="20"/>
                <w:szCs w:val="20"/>
                <w:lang w:val="en-US" w:bidi="en-US"/>
              </w:rPr>
              <w:t xml:space="preserve"> </w:t>
            </w:r>
            <w:r w:rsidRPr="000F0373">
              <w:rPr>
                <w:rFonts w:ascii="Verdana" w:eastAsia="Times New Roman" w:hAnsi="Verdana"/>
                <w:sz w:val="20"/>
                <w:szCs w:val="20"/>
                <w:lang w:val="en-US" w:bidi="en-US"/>
              </w:rPr>
              <w:t xml:space="preserve">also looks back with nostalgia at a happier place and time that marked his childhood and teenage years. </w:t>
            </w:r>
          </w:p>
          <w:p w:rsidR="009941AB" w:rsidRPr="000F0373" w:rsidRDefault="009941AB" w:rsidP="000F0373">
            <w:pPr>
              <w:spacing w:before="60" w:after="60" w:line="240" w:lineRule="atLeast"/>
              <w:outlineLvl w:val="3"/>
              <w:rPr>
                <w:rFonts w:ascii="Verdana" w:eastAsia="Times New Roman" w:hAnsi="Verdana"/>
                <w:sz w:val="20"/>
                <w:szCs w:val="20"/>
                <w:lang w:val="en-US" w:bidi="en-US"/>
              </w:rPr>
            </w:pPr>
            <w:r w:rsidRPr="000F0373">
              <w:rPr>
                <w:rFonts w:ascii="Verdana" w:eastAsia="Times New Roman" w:hAnsi="Verdana"/>
                <w:i/>
                <w:sz w:val="20"/>
                <w:szCs w:val="20"/>
                <w:lang w:val="en-US" w:bidi="en-US"/>
              </w:rPr>
              <w:t xml:space="preserve">The microcosms of the barber’s shop and a public bus, the settings of the two stories </w:t>
            </w:r>
            <w:r w:rsidRPr="000F0373">
              <w:rPr>
                <w:rFonts w:ascii="Verdana" w:eastAsia="Times New Roman" w:hAnsi="Verdana"/>
                <w:i/>
                <w:sz w:val="20"/>
                <w:szCs w:val="20"/>
                <w:lang w:val="el-GR" w:bidi="en-US"/>
              </w:rPr>
              <w:t>Ο</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γιος</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του</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θυρωρού</w:t>
            </w:r>
            <w:r w:rsidRPr="000F0373">
              <w:rPr>
                <w:rFonts w:ascii="Verdana" w:eastAsia="Times New Roman" w:hAnsi="Verdana"/>
                <w:i/>
                <w:sz w:val="20"/>
                <w:szCs w:val="20"/>
                <w:lang w:val="en-US" w:bidi="en-US"/>
              </w:rPr>
              <w:t xml:space="preserve"> and </w:t>
            </w:r>
            <w:r w:rsidRPr="000F0373">
              <w:rPr>
                <w:rFonts w:ascii="Verdana" w:eastAsia="Times New Roman" w:hAnsi="Verdana"/>
                <w:i/>
                <w:sz w:val="20"/>
                <w:szCs w:val="20"/>
                <w:lang w:val="el-GR" w:bidi="en-US"/>
              </w:rPr>
              <w:t>Με</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το</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λεωφορείο</w:t>
            </w:r>
            <w:r w:rsidRPr="000F0373">
              <w:rPr>
                <w:rFonts w:ascii="Verdana" w:eastAsia="Times New Roman" w:hAnsi="Verdana"/>
                <w:i/>
                <w:sz w:val="20"/>
                <w:szCs w:val="20"/>
                <w:lang w:val="en-US" w:bidi="en-US"/>
              </w:rPr>
              <w:t xml:space="preserve"> respectively, </w:t>
            </w:r>
            <w:r w:rsidRPr="000F0373">
              <w:rPr>
                <w:rFonts w:ascii="Verdana" w:eastAsia="Times New Roman" w:hAnsi="Verdana"/>
                <w:sz w:val="20"/>
                <w:szCs w:val="20"/>
                <w:lang w:val="en-US" w:bidi="en-US"/>
              </w:rPr>
              <w:t xml:space="preserve">offer a thematic cross over. Despite their perceived differences they contain jarring juxtapositions between the carefree and unscathed outlook of youth and the tired, often desperate gaze of older people who experienced loss, poverty and displacement. </w:t>
            </w:r>
          </w:p>
          <w:p w:rsidR="009941AB" w:rsidRPr="000F0373" w:rsidRDefault="009941AB" w:rsidP="000F0373">
            <w:pPr>
              <w:spacing w:before="60" w:after="60" w:line="240" w:lineRule="atLeast"/>
              <w:outlineLvl w:val="3"/>
              <w:rPr>
                <w:rFonts w:ascii="Verdana" w:eastAsia="Times New Roman" w:hAnsi="Verdana"/>
                <w:sz w:val="20"/>
                <w:szCs w:val="20"/>
                <w:lang w:val="en-US" w:bidi="en-US"/>
              </w:rPr>
            </w:pPr>
            <w:r w:rsidRPr="000F0373">
              <w:rPr>
                <w:rFonts w:ascii="Verdana" w:eastAsia="Times New Roman" w:hAnsi="Verdana"/>
                <w:sz w:val="20"/>
                <w:szCs w:val="20"/>
                <w:lang w:val="en-US" w:bidi="en-US"/>
              </w:rPr>
              <w:t xml:space="preserve">Irrespective of the different time frames that their stories belong to and their different circumstances or background the female characters </w:t>
            </w:r>
            <w:r w:rsidRPr="000F0373">
              <w:rPr>
                <w:rFonts w:ascii="Verdana" w:eastAsia="Times New Roman" w:hAnsi="Verdana"/>
                <w:i/>
                <w:sz w:val="20"/>
                <w:szCs w:val="20"/>
                <w:lang w:val="en-US" w:bidi="en-US"/>
              </w:rPr>
              <w:t xml:space="preserve">in </w:t>
            </w:r>
            <w:r w:rsidRPr="000F0373">
              <w:rPr>
                <w:rFonts w:ascii="Verdana" w:eastAsia="Times New Roman" w:hAnsi="Verdana"/>
                <w:i/>
                <w:sz w:val="20"/>
                <w:szCs w:val="20"/>
                <w:lang w:val="el-GR" w:bidi="en-US"/>
              </w:rPr>
              <w:t>Η</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παραδουλεύτρα</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Το</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φυλλάδιο</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Στο</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φωτεινό</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Δωμάτιο</w:t>
            </w:r>
            <w:r w:rsidRPr="000F0373">
              <w:rPr>
                <w:rFonts w:ascii="Verdana" w:eastAsia="Times New Roman" w:hAnsi="Verdana"/>
                <w:i/>
                <w:sz w:val="20"/>
                <w:szCs w:val="20"/>
                <w:lang w:val="en-US" w:bidi="en-US"/>
              </w:rPr>
              <w:t xml:space="preserve"> </w:t>
            </w:r>
            <w:r w:rsidRPr="000F0373">
              <w:rPr>
                <w:rFonts w:ascii="Verdana" w:eastAsia="Times New Roman" w:hAnsi="Verdana"/>
                <w:sz w:val="20"/>
                <w:szCs w:val="20"/>
                <w:lang w:val="en-US" w:bidi="en-US"/>
              </w:rPr>
              <w:t xml:space="preserve">and </w:t>
            </w:r>
            <w:r w:rsidRPr="000F0373">
              <w:rPr>
                <w:rFonts w:ascii="Verdana" w:eastAsia="Times New Roman" w:hAnsi="Verdana"/>
                <w:i/>
                <w:sz w:val="20"/>
                <w:szCs w:val="20"/>
                <w:lang w:val="el-GR" w:bidi="en-US"/>
              </w:rPr>
              <w:t>Ρολογάκι</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Χειρός</w:t>
            </w:r>
            <w:r w:rsidRPr="000F0373">
              <w:rPr>
                <w:rFonts w:ascii="Verdana" w:eastAsia="Times New Roman" w:hAnsi="Verdana"/>
                <w:i/>
                <w:sz w:val="20"/>
                <w:szCs w:val="20"/>
                <w:lang w:val="en-US" w:bidi="en-US"/>
              </w:rPr>
              <w:t>,</w:t>
            </w:r>
            <w:r w:rsidRPr="000F0373">
              <w:rPr>
                <w:rFonts w:ascii="Verdana" w:eastAsia="Times New Roman" w:hAnsi="Verdana"/>
                <w:sz w:val="20"/>
                <w:szCs w:val="20"/>
                <w:lang w:val="en-US" w:bidi="en-US"/>
              </w:rPr>
              <w:t xml:space="preserve"> experience comparable feelings of isolation, displacement, poverty and loss. </w:t>
            </w:r>
          </w:p>
          <w:p w:rsidR="009941AB" w:rsidRPr="000F0373" w:rsidRDefault="009941AB" w:rsidP="000F0373">
            <w:pPr>
              <w:spacing w:before="60" w:after="60" w:line="240" w:lineRule="atLeast"/>
              <w:outlineLvl w:val="3"/>
              <w:rPr>
                <w:rFonts w:ascii="Verdana" w:eastAsia="Times New Roman" w:hAnsi="Verdana"/>
                <w:sz w:val="20"/>
                <w:szCs w:val="20"/>
                <w:lang w:val="en-US" w:bidi="en-US"/>
              </w:rPr>
            </w:pPr>
            <w:r w:rsidRPr="000F0373">
              <w:rPr>
                <w:rFonts w:ascii="Verdana" w:eastAsia="Times New Roman" w:hAnsi="Verdana"/>
                <w:sz w:val="20"/>
                <w:szCs w:val="20"/>
                <w:lang w:val="en-US" w:bidi="en-US"/>
              </w:rPr>
              <w:t xml:space="preserve">In a similar vein, the young male characters in </w:t>
            </w:r>
            <w:r w:rsidRPr="000F0373">
              <w:rPr>
                <w:rFonts w:ascii="Verdana" w:eastAsia="Times New Roman" w:hAnsi="Verdana"/>
                <w:i/>
                <w:sz w:val="20"/>
                <w:szCs w:val="20"/>
                <w:lang w:val="el-GR" w:bidi="en-US"/>
              </w:rPr>
              <w:t>Η</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μοτοσικλέτα</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του</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Αντρέα</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Ο</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καινούργιος</w:t>
            </w:r>
            <w:r w:rsidRPr="000F0373">
              <w:rPr>
                <w:rFonts w:ascii="Verdana" w:eastAsia="Times New Roman" w:hAnsi="Verdana"/>
                <w:i/>
                <w:sz w:val="20"/>
                <w:szCs w:val="20"/>
                <w:lang w:val="en-US" w:bidi="en-US"/>
              </w:rPr>
              <w:t xml:space="preserve"> </w:t>
            </w:r>
            <w:r w:rsidRPr="000F0373">
              <w:rPr>
                <w:rFonts w:ascii="Verdana" w:eastAsia="Times New Roman" w:hAnsi="Verdana"/>
                <w:sz w:val="20"/>
                <w:szCs w:val="20"/>
                <w:lang w:val="en-US" w:bidi="en-US"/>
              </w:rPr>
              <w:t>and</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Η</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εσχάτη</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των</w:t>
            </w:r>
            <w:r w:rsidRPr="000F0373">
              <w:rPr>
                <w:rFonts w:ascii="Verdana" w:eastAsia="Times New Roman" w:hAnsi="Verdana"/>
                <w:i/>
                <w:sz w:val="20"/>
                <w:szCs w:val="20"/>
                <w:lang w:val="en-US" w:bidi="en-US"/>
              </w:rPr>
              <w:t xml:space="preserve"> </w:t>
            </w:r>
            <w:r w:rsidRPr="000F0373">
              <w:rPr>
                <w:rFonts w:ascii="Verdana" w:eastAsia="Times New Roman" w:hAnsi="Verdana"/>
                <w:i/>
                <w:sz w:val="20"/>
                <w:szCs w:val="20"/>
                <w:lang w:val="el-GR" w:bidi="en-US"/>
              </w:rPr>
              <w:t>ποινών</w:t>
            </w:r>
            <w:r w:rsidRPr="000F0373">
              <w:rPr>
                <w:rFonts w:ascii="Verdana" w:eastAsia="Times New Roman" w:hAnsi="Verdana"/>
                <w:i/>
                <w:sz w:val="20"/>
                <w:szCs w:val="20"/>
                <w:lang w:val="en-US" w:bidi="en-US"/>
              </w:rPr>
              <w:t xml:space="preserve"> </w:t>
            </w:r>
            <w:r w:rsidRPr="000F0373">
              <w:rPr>
                <w:rFonts w:ascii="Verdana" w:eastAsia="Times New Roman" w:hAnsi="Verdana"/>
                <w:sz w:val="20"/>
                <w:szCs w:val="20"/>
                <w:lang w:val="en-US" w:bidi="en-US"/>
              </w:rPr>
              <w:t>imagine themselves successful and dream of the future, as they interact with others and grapple with new experiences and growing pains.</w:t>
            </w:r>
          </w:p>
          <w:p w:rsidR="009941AB" w:rsidRPr="000F0373" w:rsidRDefault="009941AB" w:rsidP="000F0373">
            <w:pPr>
              <w:widowControl w:val="0"/>
              <w:autoSpaceDE w:val="0"/>
              <w:autoSpaceDN w:val="0"/>
              <w:adjustRightInd w:val="0"/>
              <w:rPr>
                <w:rFonts w:ascii="Verdana" w:eastAsia="MS Mincho" w:hAnsi="Verdana"/>
                <w:b/>
                <w:noProof/>
                <w:sz w:val="20"/>
                <w:szCs w:val="20"/>
                <w:lang w:val="en-US" w:eastAsia="en-US"/>
              </w:rPr>
            </w:pPr>
            <w:r w:rsidRPr="000F0373">
              <w:rPr>
                <w:rFonts w:ascii="Verdana" w:eastAsia="Times New Roman" w:hAnsi="Verdana"/>
                <w:sz w:val="20"/>
                <w:szCs w:val="20"/>
                <w:lang w:val="en-US" w:bidi="en-US"/>
              </w:rPr>
              <w:t>Finally:</w:t>
            </w:r>
          </w:p>
          <w:p w:rsidR="009941AB" w:rsidRPr="000F0373" w:rsidRDefault="009941AB" w:rsidP="000F0373">
            <w:pPr>
              <w:spacing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 xml:space="preserve">The themes in the stories often overlap with issues tackled in the topics and sub topics that are addressed in sections A and B, so it advisable to scaffold new material on cognate older material, both for review purposes but also in order to establish the common areas </w:t>
            </w:r>
            <w:r w:rsidRPr="000F0373">
              <w:rPr>
                <w:rFonts w:ascii="Verdana" w:eastAsia="Times New Roman" w:hAnsi="Verdana"/>
                <w:sz w:val="20"/>
                <w:szCs w:val="20"/>
                <w:lang w:val="en-US" w:eastAsia="en-US"/>
              </w:rPr>
              <w:lastRenderedPageBreak/>
              <w:t xml:space="preserve">that the different modules in this specification share.  </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0F0373">
            <w:pPr>
              <w:spacing w:line="200" w:lineRule="atLeast"/>
              <w:rPr>
                <w:rFonts w:ascii="Verdana" w:eastAsia="Times New Roman" w:hAnsi="Verdana"/>
                <w:sz w:val="20"/>
                <w:szCs w:val="20"/>
                <w:lang w:val="en-US" w:eastAsia="en-US"/>
              </w:rPr>
            </w:pPr>
            <w:r w:rsidRPr="00946FA8">
              <w:rPr>
                <w:rFonts w:ascii="Verdana" w:eastAsia="Times New Roman" w:hAnsi="Verdana"/>
                <w:b/>
                <w:sz w:val="20"/>
                <w:szCs w:val="20"/>
                <w:lang w:val="en-US" w:eastAsia="en-US"/>
              </w:rPr>
              <w:t>Review and assessment tasks</w:t>
            </w:r>
            <w:r w:rsidRPr="000F0373">
              <w:rPr>
                <w:rFonts w:ascii="Verdana" w:eastAsia="Times New Roman" w:hAnsi="Verdana"/>
                <w:sz w:val="20"/>
                <w:szCs w:val="20"/>
                <w:lang w:val="en-US" w:eastAsia="en-US"/>
              </w:rPr>
              <w:t>:</w:t>
            </w:r>
          </w:p>
          <w:p w:rsidR="009941AB" w:rsidRPr="000F0373" w:rsidRDefault="009941AB" w:rsidP="000F0373">
            <w:pPr>
              <w:spacing w:line="200" w:lineRule="atLeast"/>
              <w:rPr>
                <w:rFonts w:ascii="Verdana" w:eastAsia="Times New Roman" w:hAnsi="Verdana"/>
                <w:sz w:val="20"/>
                <w:szCs w:val="20"/>
                <w:lang w:val="en-US" w:eastAsia="en-US"/>
              </w:rPr>
            </w:pPr>
          </w:p>
          <w:p w:rsidR="009941AB" w:rsidRPr="000F0373" w:rsidRDefault="009941AB" w:rsidP="00EA4D25">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Write a short synopsis  for each short story highlighting the main aspects of the plot and key themes</w:t>
            </w:r>
          </w:p>
          <w:p w:rsidR="009941AB" w:rsidRPr="000F0373" w:rsidRDefault="009941AB" w:rsidP="00EA4D25">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Collaborate with your fellow students to compare and carry out perform peer reviews of each other’s’ work</w:t>
            </w:r>
          </w:p>
          <w:p w:rsidR="009941AB" w:rsidRPr="000F0373" w:rsidRDefault="009941AB" w:rsidP="00EA4D25">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Compile lists of quotations that best represent the characters or pivotal moments in the plot of the stories you have watched</w:t>
            </w:r>
          </w:p>
          <w:p w:rsidR="009941AB" w:rsidRPr="000F0373" w:rsidRDefault="009941AB" w:rsidP="00EA4D25">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Write critical responses supported by evidence of close knowledge of the stories on prompts drawn from the key themes discussed</w:t>
            </w:r>
          </w:p>
          <w:p w:rsidR="009941AB" w:rsidRPr="000F0373" w:rsidRDefault="009941AB" w:rsidP="00EA4D25">
            <w:pPr>
              <w:spacing w:line="200" w:lineRule="atLeast"/>
              <w:rPr>
                <w:rFonts w:ascii="Verdana" w:eastAsia="Times New Roman" w:hAnsi="Verdana"/>
                <w:sz w:val="20"/>
                <w:szCs w:val="20"/>
                <w:lang w:eastAsia="en-US"/>
              </w:rPr>
            </w:pPr>
            <w:r>
              <w:rPr>
                <w:rFonts w:ascii="Verdana" w:eastAsia="Times New Roman" w:hAnsi="Verdana"/>
                <w:sz w:val="20"/>
                <w:szCs w:val="20"/>
                <w:lang w:eastAsia="en-US"/>
              </w:rPr>
              <w:t xml:space="preserve">- </w:t>
            </w:r>
            <w:r w:rsidRPr="000F0373">
              <w:rPr>
                <w:rFonts w:ascii="Verdana" w:eastAsia="Times New Roman" w:hAnsi="Verdana"/>
                <w:sz w:val="20"/>
                <w:szCs w:val="20"/>
                <w:lang w:eastAsia="en-US"/>
              </w:rPr>
              <w:t>Write critical responses supported by textual evidence discussing formal elements of the stories (language, structure, voice, characterisation, story within the story etc.)</w:t>
            </w:r>
          </w:p>
          <w:p w:rsidR="009941AB" w:rsidRPr="000F0373" w:rsidRDefault="009941AB" w:rsidP="000F0373">
            <w:pPr>
              <w:spacing w:line="200" w:lineRule="atLeast"/>
              <w:rPr>
                <w:rFonts w:ascii="Verdana" w:eastAsia="Times New Roman" w:hAnsi="Verdana"/>
                <w:sz w:val="20"/>
                <w:szCs w:val="20"/>
                <w:lang w:val="en-US" w:eastAsia="en-US"/>
              </w:rPr>
            </w:pPr>
          </w:p>
        </w:tc>
        <w:tc>
          <w:tcPr>
            <w:tcW w:w="5362" w:type="dxa"/>
            <w:shd w:val="clear" w:color="auto" w:fill="auto"/>
          </w:tcPr>
          <w:p w:rsidR="009941AB" w:rsidRPr="000F0373" w:rsidRDefault="009941AB" w:rsidP="000F0373">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lastRenderedPageBreak/>
              <w:t xml:space="preserve">Most of the stories may be found in digital form in e-textbooks, accompanied by lesson plans, glossaries and notes.  </w:t>
            </w:r>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F06B13" w:rsidRDefault="009941AB" w:rsidP="000F0373">
            <w:pPr>
              <w:spacing w:before="40" w:after="40" w:line="200" w:lineRule="atLeast"/>
              <w:rPr>
                <w:rFonts w:ascii="Verdana" w:eastAsia="Times New Roman" w:hAnsi="Verdana"/>
                <w:color w:val="002060"/>
                <w:sz w:val="18"/>
                <w:szCs w:val="18"/>
                <w:lang w:val="en-US" w:eastAsia="en-US"/>
              </w:rPr>
            </w:pPr>
            <w:r w:rsidRPr="00F06B13">
              <w:rPr>
                <w:rFonts w:ascii="Verdana" w:eastAsia="Times New Roman" w:hAnsi="Verdana"/>
                <w:color w:val="002060"/>
                <w:sz w:val="18"/>
                <w:szCs w:val="18"/>
                <w:lang w:val="en-US" w:eastAsia="en-US"/>
              </w:rPr>
              <w:t>http://ebooks.edu.gr/modules/ebook/</w:t>
            </w:r>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F06B13" w:rsidRDefault="009941AB" w:rsidP="000F0373">
            <w:pPr>
              <w:spacing w:before="40" w:after="40" w:line="200" w:lineRule="atLeast"/>
              <w:rPr>
                <w:rFonts w:ascii="Verdana" w:eastAsia="Times New Roman" w:hAnsi="Verdana"/>
                <w:color w:val="002060"/>
                <w:sz w:val="18"/>
                <w:szCs w:val="18"/>
                <w:lang w:val="en-US" w:eastAsia="en-US"/>
              </w:rPr>
            </w:pPr>
            <w:r w:rsidRPr="00F06B13">
              <w:rPr>
                <w:rFonts w:ascii="Verdana" w:eastAsia="Times New Roman" w:hAnsi="Verdana"/>
                <w:color w:val="002060"/>
                <w:sz w:val="18"/>
                <w:szCs w:val="18"/>
                <w:lang w:val="en-US" w:eastAsia="en-US"/>
              </w:rPr>
              <w:t>http://econtent.schools.ac.cy/mesi/logotechnia/didaktiko_yliko/c_gymnasiou/vivlio_mathiti_c_gymn_2014.pdf</w:t>
            </w:r>
          </w:p>
          <w:p w:rsidR="009941AB" w:rsidRPr="00F06B13" w:rsidRDefault="009941AB" w:rsidP="000F0373">
            <w:pPr>
              <w:spacing w:before="100" w:beforeAutospacing="1" w:after="100" w:afterAutospacing="1" w:line="300" w:lineRule="atLeast"/>
              <w:jc w:val="both"/>
              <w:rPr>
                <w:rFonts w:ascii="Verdana" w:eastAsia="Calibri" w:hAnsi="Verdana"/>
                <w:color w:val="002060"/>
                <w:sz w:val="18"/>
                <w:szCs w:val="18"/>
                <w:lang w:val="en-US" w:eastAsia="en-US"/>
              </w:rPr>
            </w:pPr>
            <w:hyperlink r:id="rId198" w:history="1">
              <w:r w:rsidRPr="00F06B13">
                <w:rPr>
                  <w:rFonts w:ascii="Verdana" w:eastAsia="Calibri" w:hAnsi="Verdana"/>
                  <w:color w:val="002060"/>
                  <w:sz w:val="18"/>
                  <w:szCs w:val="18"/>
                  <w:lang w:val="en-US" w:eastAsia="en-US"/>
                </w:rPr>
                <w:t>http://www.schools.ac.cy/eyliko/mesi/Themata/logotechnia/didaktika_senaria/c_gymnasiou/senario_efiveia.pdf</w:t>
              </w:r>
            </w:hyperlink>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0F0373" w:rsidRDefault="009941AB" w:rsidP="000F0373">
            <w:pPr>
              <w:spacing w:before="40" w:after="40" w:line="200" w:lineRule="atLeast"/>
              <w:rPr>
                <w:rFonts w:ascii="Verdana" w:eastAsia="Times New Roman" w:hAnsi="Verdana"/>
                <w:sz w:val="20"/>
                <w:szCs w:val="20"/>
                <w:lang w:val="en-US" w:eastAsia="en-US"/>
              </w:rPr>
            </w:pPr>
            <w:r w:rsidRPr="000F0373">
              <w:rPr>
                <w:rFonts w:ascii="Verdana" w:eastAsia="Times New Roman" w:hAnsi="Verdana"/>
                <w:sz w:val="20"/>
                <w:szCs w:val="20"/>
                <w:lang w:val="en-US" w:eastAsia="en-US"/>
              </w:rPr>
              <w:t>Glossary of Literary terms</w:t>
            </w:r>
          </w:p>
          <w:p w:rsidR="009941AB" w:rsidRPr="000F0373" w:rsidRDefault="009941AB" w:rsidP="000F0373">
            <w:pPr>
              <w:spacing w:before="40" w:after="40" w:line="200" w:lineRule="atLeast"/>
              <w:rPr>
                <w:rFonts w:ascii="Verdana" w:eastAsia="Times New Roman" w:hAnsi="Verdana"/>
                <w:sz w:val="20"/>
                <w:szCs w:val="20"/>
                <w:lang w:val="en-US" w:eastAsia="en-US"/>
              </w:rPr>
            </w:pPr>
          </w:p>
          <w:p w:rsidR="009941AB" w:rsidRPr="00F06B13" w:rsidRDefault="009941AB" w:rsidP="000F0373">
            <w:pPr>
              <w:spacing w:line="200" w:lineRule="atLeast"/>
              <w:rPr>
                <w:rFonts w:ascii="Verdana" w:eastAsia="Times New Roman" w:hAnsi="Verdana"/>
                <w:sz w:val="18"/>
                <w:szCs w:val="18"/>
                <w:lang w:val="en-US" w:eastAsia="en-US"/>
              </w:rPr>
            </w:pPr>
            <w:r w:rsidRPr="00F06B13">
              <w:rPr>
                <w:rFonts w:ascii="Verdana" w:eastAsia="Times New Roman" w:hAnsi="Verdana"/>
                <w:color w:val="002060"/>
                <w:sz w:val="18"/>
                <w:szCs w:val="18"/>
                <w:lang w:val="en-US" w:eastAsia="en-US"/>
              </w:rPr>
              <w:t>http://ebooks.edu.gr/modules/ebook/show.php/DSGL-B125/689/4552,20624/</w:t>
            </w:r>
          </w:p>
        </w:tc>
      </w:tr>
      <w:tr w:rsidR="000F0373" w:rsidRPr="000F0373" w:rsidTr="009941AB">
        <w:tc>
          <w:tcPr>
            <w:tcW w:w="14560" w:type="dxa"/>
            <w:gridSpan w:val="4"/>
            <w:shd w:val="clear" w:color="auto" w:fill="auto"/>
          </w:tcPr>
          <w:p w:rsidR="000F0373" w:rsidRPr="000F0373" w:rsidRDefault="000F0373" w:rsidP="0004563E">
            <w:pPr>
              <w:spacing w:line="200" w:lineRule="atLeast"/>
              <w:jc w:val="center"/>
              <w:rPr>
                <w:rFonts w:ascii="Verdana" w:eastAsia="Times New Roman" w:hAnsi="Verdana"/>
                <w:i/>
                <w:iCs/>
                <w:sz w:val="20"/>
                <w:szCs w:val="20"/>
                <w:lang w:eastAsia="en-US"/>
              </w:rPr>
            </w:pPr>
            <w:r w:rsidRPr="000F0373">
              <w:rPr>
                <w:rFonts w:ascii="Verdana" w:eastAsia="Times New Roman" w:hAnsi="Verdana"/>
                <w:bCs/>
                <w:sz w:val="20"/>
                <w:szCs w:val="20"/>
                <w:lang w:eastAsia="en-US"/>
              </w:rPr>
              <w:lastRenderedPageBreak/>
              <w:t xml:space="preserve">Remaining time </w:t>
            </w:r>
            <w:r w:rsidR="0004563E">
              <w:rPr>
                <w:rFonts w:ascii="Verdana" w:eastAsia="Times New Roman" w:hAnsi="Verdana"/>
                <w:bCs/>
                <w:sz w:val="20"/>
                <w:szCs w:val="20"/>
                <w:lang w:eastAsia="en-US"/>
              </w:rPr>
              <w:t xml:space="preserve">to be used for additional exams </w:t>
            </w:r>
            <w:r w:rsidRPr="000F0373">
              <w:rPr>
                <w:rFonts w:ascii="Verdana" w:eastAsia="Times New Roman" w:hAnsi="Verdana"/>
                <w:bCs/>
                <w:sz w:val="20"/>
                <w:szCs w:val="20"/>
                <w:lang w:eastAsia="en-US"/>
              </w:rPr>
              <w:t>techniques and tips, revision, practice and working through past papers, where appropriate.</w:t>
            </w:r>
          </w:p>
        </w:tc>
      </w:tr>
    </w:tbl>
    <w:p w:rsidR="000F0373" w:rsidRPr="00775C72" w:rsidRDefault="000F0373" w:rsidP="000F0373">
      <w:pPr>
        <w:rPr>
          <w:rFonts w:ascii="Verdana" w:hAnsi="Verdana"/>
          <w:sz w:val="20"/>
          <w:szCs w:val="20"/>
          <w:lang w:val="en-US" w:eastAsia="en-US"/>
        </w:rPr>
      </w:pPr>
    </w:p>
    <w:bookmarkEnd w:id="0"/>
    <w:p w:rsidR="00037899" w:rsidRPr="00775C72" w:rsidRDefault="00037899" w:rsidP="002542E4">
      <w:pPr>
        <w:pStyle w:val="BodyText"/>
        <w:rPr>
          <w:rFonts w:ascii="Verdana" w:hAnsi="Verdana" w:cs="Times New Roman"/>
          <w:sz w:val="20"/>
          <w:szCs w:val="20"/>
        </w:rPr>
      </w:pPr>
    </w:p>
    <w:sectPr w:rsidR="00037899" w:rsidRPr="00775C72" w:rsidSect="006B050C">
      <w:footerReference w:type="default" r:id="rId199"/>
      <w:headerReference w:type="first" r:id="rId200"/>
      <w:footerReference w:type="first" r:id="rId201"/>
      <w:pgSz w:w="15840" w:h="12240" w:orient="landscape" w:code="1"/>
      <w:pgMar w:top="794" w:right="772" w:bottom="794" w:left="567" w:header="3402"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4C5" w:rsidRDefault="007954C5" w:rsidP="003F4BE3">
      <w:r>
        <w:separator/>
      </w:r>
    </w:p>
    <w:p w:rsidR="007954C5" w:rsidRDefault="007954C5"/>
    <w:p w:rsidR="007954C5" w:rsidRDefault="007954C5"/>
  </w:endnote>
  <w:endnote w:type="continuationSeparator" w:id="0">
    <w:p w:rsidR="007954C5" w:rsidRDefault="007954C5" w:rsidP="003F4BE3">
      <w:r>
        <w:continuationSeparator/>
      </w:r>
    </w:p>
    <w:p w:rsidR="007954C5" w:rsidRDefault="007954C5"/>
    <w:p w:rsidR="007954C5" w:rsidRDefault="00795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Playfair Display">
    <w:panose1 w:val="00000500000000000000"/>
    <w:charset w:val="00"/>
    <w:family w:val="auto"/>
    <w:pitch w:val="variable"/>
    <w:sig w:usb0="00000207" w:usb1="00000000" w:usb2="00000000" w:usb3="00000000" w:csb0="00000097" w:csb1="00000000"/>
  </w:font>
  <w:font w:name="Open Sans">
    <w:panose1 w:val="020B0606030504020204"/>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OpenSans-Light">
    <w:charset w:val="00"/>
    <w:family w:val="auto"/>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35B" w:rsidRPr="000E7EC1" w:rsidRDefault="00C8135B" w:rsidP="000E7EC1">
    <w:pPr>
      <w:pStyle w:val="Footer"/>
    </w:pPr>
    <w:r>
      <w:rPr>
        <w:rFonts w:cs="Arial"/>
        <w:bCs/>
        <w:szCs w:val="20"/>
      </w:rPr>
      <w:t>IAL Greek Scheme of Work</w:t>
    </w:r>
    <w:r w:rsidRPr="008055BB">
      <w:rPr>
        <w:rFonts w:cs="Arial"/>
        <w:bCs/>
        <w:szCs w:val="20"/>
      </w:rPr>
      <w:t>/version</w:t>
    </w:r>
    <w:r>
      <w:rPr>
        <w:rFonts w:cs="Arial"/>
        <w:bCs/>
        <w:szCs w:val="20"/>
      </w:rPr>
      <w:t xml:space="preserve"> 1</w:t>
    </w:r>
    <w:r w:rsidRPr="008055BB">
      <w:rPr>
        <w:rFonts w:cs="Arial"/>
        <w:bCs/>
        <w:szCs w:val="20"/>
      </w:rPr>
      <w:t>/</w:t>
    </w:r>
    <w:r>
      <w:rPr>
        <w:rFonts w:cs="Arial"/>
        <w:bCs/>
        <w:szCs w:val="20"/>
      </w:rPr>
      <w:t>March 2016</w:t>
    </w:r>
    <w:r w:rsidRPr="000E7EC1">
      <w:rPr>
        <w:szCs w:val="20"/>
      </w:rPr>
      <w:tab/>
    </w:r>
    <w:r w:rsidRPr="000E7EC1">
      <w:rPr>
        <w:szCs w:val="20"/>
      </w:rPr>
      <w:tab/>
    </w:r>
    <w:r w:rsidRPr="000E7EC1">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0E7EC1">
      <w:rPr>
        <w:szCs w:val="20"/>
      </w:rPr>
      <w:fldChar w:fldCharType="begin"/>
    </w:r>
    <w:r w:rsidRPr="000E7EC1">
      <w:rPr>
        <w:szCs w:val="20"/>
      </w:rPr>
      <w:instrText xml:space="preserve"> PAGE  \* Arabic </w:instrText>
    </w:r>
    <w:r w:rsidRPr="000E7EC1">
      <w:rPr>
        <w:szCs w:val="20"/>
      </w:rPr>
      <w:fldChar w:fldCharType="separate"/>
    </w:r>
    <w:r w:rsidR="0004563E">
      <w:rPr>
        <w:noProof/>
        <w:szCs w:val="20"/>
      </w:rPr>
      <w:t>3</w:t>
    </w:r>
    <w:r w:rsidRPr="000E7EC1">
      <w:rPr>
        <w:szCs w:val="20"/>
      </w:rPr>
      <w:fldChar w:fldCharType="end"/>
    </w:r>
  </w:p>
  <w:p w:rsidR="00C8135B" w:rsidRDefault="00C8135B"/>
  <w:p w:rsidR="00C8135B" w:rsidRDefault="00C8135B"/>
  <w:p w:rsidR="00C8135B" w:rsidRDefault="00C813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35B" w:rsidRPr="0086415E" w:rsidRDefault="00C8135B" w:rsidP="0086415E">
    <w:pPr>
      <w:pStyle w:val="Footer"/>
    </w:pPr>
    <w:r>
      <w:t>IAL Greek Scheme of Work</w:t>
    </w:r>
    <w:r w:rsidRPr="0086415E">
      <w:t>/version</w:t>
    </w:r>
    <w:r>
      <w:t xml:space="preserve"> 1</w:t>
    </w:r>
    <w:r w:rsidRPr="0086415E">
      <w:t>/</w:t>
    </w:r>
    <w:r>
      <w:t>March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4C5" w:rsidRDefault="007954C5" w:rsidP="003F4BE3">
      <w:r>
        <w:separator/>
      </w:r>
    </w:p>
    <w:p w:rsidR="007954C5" w:rsidRDefault="007954C5"/>
    <w:p w:rsidR="007954C5" w:rsidRDefault="007954C5"/>
  </w:footnote>
  <w:footnote w:type="continuationSeparator" w:id="0">
    <w:p w:rsidR="007954C5" w:rsidRDefault="007954C5" w:rsidP="003F4BE3">
      <w:r>
        <w:continuationSeparator/>
      </w:r>
    </w:p>
    <w:p w:rsidR="007954C5" w:rsidRDefault="007954C5"/>
    <w:p w:rsidR="007954C5" w:rsidRDefault="007954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35B" w:rsidRDefault="00C8135B">
    <w:pPr>
      <w:pStyle w:val="Header"/>
    </w:pPr>
    <w:r>
      <w:rPr>
        <w:noProof/>
        <w:lang w:eastAsia="zh-CN"/>
      </w:rPr>
      <w:drawing>
        <wp:anchor distT="0" distB="0" distL="114300" distR="114300" simplePos="0" relativeHeight="251659264" behindDoc="0" locked="0" layoutInCell="1" allowOverlap="1" wp14:anchorId="29E40AFE" wp14:editId="2C868D76">
          <wp:simplePos x="0" y="0"/>
          <wp:positionH relativeFrom="column">
            <wp:posOffset>-306607</wp:posOffset>
          </wp:positionH>
          <wp:positionV relativeFrom="paragraph">
            <wp:posOffset>-2077085</wp:posOffset>
          </wp:positionV>
          <wp:extent cx="2279078" cy="1800000"/>
          <wp:effectExtent l="0" t="0" r="698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son_logo.jpg"/>
                  <pic:cNvPicPr/>
                </pic:nvPicPr>
                <pic:blipFill>
                  <a:blip r:embed="rId1">
                    <a:extLst>
                      <a:ext uri="{28A0092B-C50C-407E-A947-70E740481C1C}">
                        <a14:useLocalDpi xmlns:a14="http://schemas.microsoft.com/office/drawing/2010/main" val="0"/>
                      </a:ext>
                    </a:extLst>
                  </a:blip>
                  <a:stretch>
                    <a:fillRect/>
                  </a:stretch>
                </pic:blipFill>
                <pic:spPr>
                  <a:xfrm>
                    <a:off x="0" y="0"/>
                    <a:ext cx="2279078" cy="18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5F8198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BA142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AAA61F24"/>
    <w:lvl w:ilvl="0">
      <w:start w:val="1"/>
      <w:numFmt w:val="decimal"/>
      <w:pStyle w:val="ListNumber4"/>
      <w:lvlText w:val="%1."/>
      <w:lvlJc w:val="left"/>
      <w:pPr>
        <w:tabs>
          <w:tab w:val="num" w:pos="1209"/>
        </w:tabs>
        <w:ind w:left="1209" w:hanging="360"/>
      </w:pPr>
    </w:lvl>
  </w:abstractNum>
  <w:abstractNum w:abstractNumId="3" w15:restartNumberingAfterBreak="0">
    <w:nsid w:val="FFFFFF80"/>
    <w:multiLevelType w:val="singleLevel"/>
    <w:tmpl w:val="F3A0CCF2"/>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824847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E8039F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5FE8068"/>
    <w:lvl w:ilvl="0">
      <w:start w:val="1"/>
      <w:numFmt w:val="bullet"/>
      <w:pStyle w:val="ListBullet2"/>
      <w:lvlText w:val="o"/>
      <w:lvlJc w:val="left"/>
      <w:pPr>
        <w:ind w:left="927" w:hanging="360"/>
      </w:pPr>
      <w:rPr>
        <w:rFonts w:ascii="Courier New" w:hAnsi="Courier New" w:cs="Courier New" w:hint="default"/>
      </w:rPr>
    </w:lvl>
  </w:abstractNum>
  <w:abstractNum w:abstractNumId="7" w15:restartNumberingAfterBreak="0">
    <w:nsid w:val="FFFFFF88"/>
    <w:multiLevelType w:val="multilevel"/>
    <w:tmpl w:val="423E9DF0"/>
    <w:lvl w:ilvl="0">
      <w:start w:val="1"/>
      <w:numFmt w:val="decimal"/>
      <w:pStyle w:val="ListNumber"/>
      <w:lvlText w:val="%1."/>
      <w:lvlJc w:val="left"/>
      <w:pPr>
        <w:tabs>
          <w:tab w:val="num" w:pos="360"/>
        </w:tabs>
        <w:ind w:left="360" w:hanging="360"/>
      </w:pPr>
    </w:lvl>
    <w:lvl w:ilvl="1">
      <w:start w:val="1"/>
      <w:numFmt w:val="decimal"/>
      <w:isLgl/>
      <w:lvlText w:val="%1.%2"/>
      <w:lvlJc w:val="left"/>
      <w:pPr>
        <w:ind w:left="926" w:hanging="360"/>
      </w:pPr>
      <w:rPr>
        <w:rFonts w:hint="default"/>
      </w:rPr>
    </w:lvl>
    <w:lvl w:ilvl="2">
      <w:start w:val="1"/>
      <w:numFmt w:val="decimal"/>
      <w:isLgl/>
      <w:lvlText w:val="%1.%2.%3"/>
      <w:lvlJc w:val="left"/>
      <w:pPr>
        <w:ind w:left="1852" w:hanging="720"/>
      </w:pPr>
      <w:rPr>
        <w:rFonts w:hint="default"/>
      </w:rPr>
    </w:lvl>
    <w:lvl w:ilvl="3">
      <w:start w:val="1"/>
      <w:numFmt w:val="decimal"/>
      <w:isLgl/>
      <w:lvlText w:val="%1.%2.%3.%4"/>
      <w:lvlJc w:val="left"/>
      <w:pPr>
        <w:ind w:left="2778" w:hanging="1080"/>
      </w:pPr>
      <w:rPr>
        <w:rFonts w:hint="default"/>
      </w:rPr>
    </w:lvl>
    <w:lvl w:ilvl="4">
      <w:start w:val="1"/>
      <w:numFmt w:val="decimal"/>
      <w:isLgl/>
      <w:lvlText w:val="%1.%2.%3.%4.%5"/>
      <w:lvlJc w:val="left"/>
      <w:pPr>
        <w:ind w:left="3344" w:hanging="1080"/>
      </w:pPr>
      <w:rPr>
        <w:rFonts w:hint="default"/>
      </w:rPr>
    </w:lvl>
    <w:lvl w:ilvl="5">
      <w:start w:val="1"/>
      <w:numFmt w:val="decimal"/>
      <w:isLgl/>
      <w:lvlText w:val="%1.%2.%3.%4.%5.%6"/>
      <w:lvlJc w:val="left"/>
      <w:pPr>
        <w:ind w:left="4270" w:hanging="1440"/>
      </w:pPr>
      <w:rPr>
        <w:rFonts w:hint="default"/>
      </w:rPr>
    </w:lvl>
    <w:lvl w:ilvl="6">
      <w:start w:val="1"/>
      <w:numFmt w:val="decimal"/>
      <w:isLgl/>
      <w:lvlText w:val="%1.%2.%3.%4.%5.%6.%7"/>
      <w:lvlJc w:val="left"/>
      <w:pPr>
        <w:ind w:left="4836" w:hanging="1440"/>
      </w:pPr>
      <w:rPr>
        <w:rFonts w:hint="default"/>
      </w:rPr>
    </w:lvl>
    <w:lvl w:ilvl="7">
      <w:start w:val="1"/>
      <w:numFmt w:val="decimal"/>
      <w:isLgl/>
      <w:lvlText w:val="%1.%2.%3.%4.%5.%6.%7.%8"/>
      <w:lvlJc w:val="left"/>
      <w:pPr>
        <w:ind w:left="5762" w:hanging="1800"/>
      </w:pPr>
      <w:rPr>
        <w:rFonts w:hint="default"/>
      </w:rPr>
    </w:lvl>
    <w:lvl w:ilvl="8">
      <w:start w:val="1"/>
      <w:numFmt w:val="decimal"/>
      <w:isLgl/>
      <w:lvlText w:val="%1.%2.%3.%4.%5.%6.%7.%8.%9"/>
      <w:lvlJc w:val="left"/>
      <w:pPr>
        <w:ind w:left="6328" w:hanging="1800"/>
      </w:pPr>
      <w:rPr>
        <w:rFonts w:hint="default"/>
      </w:rPr>
    </w:lvl>
  </w:abstractNum>
  <w:abstractNum w:abstractNumId="8" w15:restartNumberingAfterBreak="0">
    <w:nsid w:val="FFFFFF89"/>
    <w:multiLevelType w:val="singleLevel"/>
    <w:tmpl w:val="E41CC9EC"/>
    <w:lvl w:ilvl="0">
      <w:start w:val="1"/>
      <w:numFmt w:val="bullet"/>
      <w:pStyle w:val="ListBullet"/>
      <w:lvlText w:val=""/>
      <w:lvlJc w:val="left"/>
      <w:pPr>
        <w:tabs>
          <w:tab w:val="num" w:pos="4613"/>
        </w:tabs>
        <w:ind w:left="4613" w:hanging="360"/>
      </w:pPr>
      <w:rPr>
        <w:rFonts w:ascii="Symbol" w:hAnsi="Symbol" w:hint="default"/>
      </w:rPr>
    </w:lvl>
  </w:abstractNum>
  <w:abstractNum w:abstractNumId="9" w15:restartNumberingAfterBreak="0">
    <w:nsid w:val="00F5575C"/>
    <w:multiLevelType w:val="multilevel"/>
    <w:tmpl w:val="4C667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F8241B"/>
    <w:multiLevelType w:val="hybridMultilevel"/>
    <w:tmpl w:val="3438D06A"/>
    <w:lvl w:ilvl="0" w:tplc="26003A36">
      <w:start w:val="1"/>
      <w:numFmt w:val="bullet"/>
      <w:pStyle w:val="InsideTex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504034"/>
    <w:multiLevelType w:val="multilevel"/>
    <w:tmpl w:val="A63CC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5038A2"/>
    <w:multiLevelType w:val="multilevel"/>
    <w:tmpl w:val="C6682BF2"/>
    <w:lvl w:ilvl="0">
      <w:start w:val="1"/>
      <w:numFmt w:val="bullet"/>
      <w:lvlText w:val=""/>
      <w:lvlJc w:val="left"/>
      <w:pPr>
        <w:tabs>
          <w:tab w:val="num" w:pos="810"/>
        </w:tabs>
        <w:ind w:left="810" w:hanging="360"/>
      </w:pPr>
      <w:rPr>
        <w:rFonts w:ascii="Symbol" w:hAnsi="Symbol" w:hint="default"/>
        <w:sz w:val="20"/>
      </w:rPr>
    </w:lvl>
    <w:lvl w:ilvl="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3" w15:restartNumberingAfterBreak="0">
    <w:nsid w:val="16DB7FC3"/>
    <w:multiLevelType w:val="multilevel"/>
    <w:tmpl w:val="A3267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Trebuchet MS" w:eastAsia="Times New Roman" w:hAnsi="Trebuchet M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2B7023"/>
    <w:multiLevelType w:val="multilevel"/>
    <w:tmpl w:val="4C667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C677EF"/>
    <w:multiLevelType w:val="multilevel"/>
    <w:tmpl w:val="4C667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A11B15"/>
    <w:multiLevelType w:val="hybridMultilevel"/>
    <w:tmpl w:val="48728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315C75"/>
    <w:multiLevelType w:val="hybridMultilevel"/>
    <w:tmpl w:val="2EAE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511DF"/>
    <w:multiLevelType w:val="hybridMultilevel"/>
    <w:tmpl w:val="9B7A0E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64018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F34D1C"/>
    <w:multiLevelType w:val="multilevel"/>
    <w:tmpl w:val="ED187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9155EC"/>
    <w:multiLevelType w:val="multilevel"/>
    <w:tmpl w:val="286C2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5B18B3"/>
    <w:multiLevelType w:val="multilevel"/>
    <w:tmpl w:val="4C667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4A242F"/>
    <w:multiLevelType w:val="multilevel"/>
    <w:tmpl w:val="4C667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815776"/>
    <w:multiLevelType w:val="hybridMultilevel"/>
    <w:tmpl w:val="00A4C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E523D6"/>
    <w:multiLevelType w:val="hybridMultilevel"/>
    <w:tmpl w:val="136C80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7FC6BB3"/>
    <w:multiLevelType w:val="hybridMultilevel"/>
    <w:tmpl w:val="22F20722"/>
    <w:lvl w:ilvl="0" w:tplc="3A8091BA">
      <w:start w:val="1"/>
      <w:numFmt w:val="bullet"/>
      <w:pStyle w:val="Text3"/>
      <w:lvlText w:val="–"/>
      <w:lvlJc w:val="left"/>
      <w:pPr>
        <w:tabs>
          <w:tab w:val="num" w:pos="700"/>
        </w:tabs>
        <w:ind w:left="697" w:hanging="357"/>
      </w:pPr>
      <w:rPr>
        <w:rFonts w:ascii="Verdana" w:hAnsi="Verdana" w:hint="default"/>
        <w:b w:val="0"/>
        <w:i w:val="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4712E8"/>
    <w:multiLevelType w:val="hybridMultilevel"/>
    <w:tmpl w:val="04E4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C976AD"/>
    <w:multiLevelType w:val="hybridMultilevel"/>
    <w:tmpl w:val="3BB6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2B7458"/>
    <w:multiLevelType w:val="multilevel"/>
    <w:tmpl w:val="AE28E442"/>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Trebuchet MS" w:eastAsia="Times New Roman" w:hAnsi="Trebuchet M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031073"/>
    <w:multiLevelType w:val="multilevel"/>
    <w:tmpl w:val="4C667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BD7578"/>
    <w:multiLevelType w:val="multilevel"/>
    <w:tmpl w:val="4C667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ED7353"/>
    <w:multiLevelType w:val="hybridMultilevel"/>
    <w:tmpl w:val="8C401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A3D510A"/>
    <w:multiLevelType w:val="multilevel"/>
    <w:tmpl w:val="3F46AFE4"/>
    <w:lvl w:ilvl="0">
      <w:start w:val="1"/>
      <w:numFmt w:val="decimal"/>
      <w:pStyle w:val="ListNumber2"/>
      <w:lvlText w:val="%1."/>
      <w:lvlJc w:val="left"/>
      <w:pPr>
        <w:ind w:left="284" w:hanging="284"/>
      </w:pPr>
      <w:rPr>
        <w:rFonts w:ascii="Arial" w:hAnsi="Arial" w:hint="default"/>
        <w:b w:val="0"/>
        <w:bCs w:val="0"/>
        <w:i w:val="0"/>
        <w:iCs w:val="0"/>
        <w:caps w:val="0"/>
        <w:strike w:val="0"/>
        <w:dstrike w:val="0"/>
        <w:vanish w:val="0"/>
        <w:color w:val="000000" w:themeColor="text1"/>
        <w:spacing w:val="0"/>
        <w:w w:val="100"/>
        <w:kern w:val="24"/>
        <w:position w:val="0"/>
        <w:sz w:val="24"/>
        <w:szCs w:val="24"/>
        <w:vertAlign w:val="baseline"/>
        <w14:ligatures w14:val="standard"/>
        <w14:numForm w14:val="default"/>
        <w14:numSpacing w14:val="proportional"/>
        <w14:stylisticSets/>
        <w14:cntxtAlts w14:val="0"/>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decimal"/>
      <w:lvlText w:val="%1.%2.%3.%4.%5."/>
      <w:lvlJc w:val="left"/>
      <w:pPr>
        <w:ind w:left="1418" w:hanging="284"/>
      </w:pPr>
      <w:rPr>
        <w:rFonts w:hint="default"/>
      </w:rPr>
    </w:lvl>
    <w:lvl w:ilvl="5">
      <w:start w:val="1"/>
      <w:numFmt w:val="decimal"/>
      <w:lvlText w:val="%1.%2.%3.%4.%5.%6."/>
      <w:lvlJc w:val="left"/>
      <w:pPr>
        <w:ind w:left="1701" w:hanging="283"/>
      </w:pPr>
      <w:rPr>
        <w:rFonts w:hint="default"/>
      </w:rPr>
    </w:lvl>
    <w:lvl w:ilvl="6">
      <w:start w:val="1"/>
      <w:numFmt w:val="decimal"/>
      <w:lvlText w:val="%1.%2.%3.%4.%5.%6.%7."/>
      <w:lvlJc w:val="left"/>
      <w:pPr>
        <w:ind w:left="1985" w:hanging="284"/>
      </w:pPr>
      <w:rPr>
        <w:rFonts w:hint="default"/>
      </w:rPr>
    </w:lvl>
    <w:lvl w:ilvl="7">
      <w:start w:val="1"/>
      <w:numFmt w:val="decimal"/>
      <w:lvlText w:val="%1.%2.%3.%4.%5.%6.%7.%8."/>
      <w:lvlJc w:val="left"/>
      <w:pPr>
        <w:ind w:left="2268" w:hanging="283"/>
      </w:pPr>
      <w:rPr>
        <w:rFonts w:hint="default"/>
      </w:rPr>
    </w:lvl>
    <w:lvl w:ilvl="8">
      <w:start w:val="1"/>
      <w:numFmt w:val="decimal"/>
      <w:lvlText w:val="%1.%2.%3.%4.%5.%6.%7.%8.%9."/>
      <w:lvlJc w:val="left"/>
      <w:pPr>
        <w:ind w:left="2552" w:hanging="284"/>
      </w:pPr>
      <w:rPr>
        <w:rFonts w:hint="default"/>
      </w:rPr>
    </w:lvl>
  </w:abstractNum>
  <w:abstractNum w:abstractNumId="34" w15:restartNumberingAfterBreak="0">
    <w:nsid w:val="4DFE4580"/>
    <w:multiLevelType w:val="multilevel"/>
    <w:tmpl w:val="D23E21C0"/>
    <w:lvl w:ilvl="0">
      <w:start w:val="1"/>
      <w:numFmt w:val="decimal"/>
      <w:pStyle w:val="ListNumber3"/>
      <w:lvlText w:val="%1.1."/>
      <w:lvlJc w:val="left"/>
      <w:pPr>
        <w:ind w:left="924" w:hanging="640"/>
      </w:pPr>
      <w:rPr>
        <w:rFonts w:hint="default"/>
      </w:rPr>
    </w:lvl>
    <w:lvl w:ilvl="1">
      <w:start w:val="2"/>
      <w:numFmt w:val="decimal"/>
      <w:isLgl/>
      <w:lvlText w:val="%1.%2."/>
      <w:lvlJc w:val="left"/>
      <w:pPr>
        <w:ind w:left="1358" w:hanging="432"/>
      </w:pPr>
      <w:rPr>
        <w:rFonts w:ascii="Arial" w:hAnsi="Arial" w:hint="default"/>
      </w:rPr>
    </w:lvl>
    <w:lvl w:ilvl="2">
      <w:start w:val="1"/>
      <w:numFmt w:val="decimal"/>
      <w:lvlText w:val="%1.%2.%3."/>
      <w:lvlJc w:val="left"/>
      <w:pPr>
        <w:ind w:left="1790" w:hanging="504"/>
      </w:pPr>
      <w:rPr>
        <w:rFonts w:hint="default"/>
      </w:rPr>
    </w:lvl>
    <w:lvl w:ilvl="3">
      <w:start w:val="1"/>
      <w:numFmt w:val="decimal"/>
      <w:lvlText w:val="%1.%2.%3.%4."/>
      <w:lvlJc w:val="left"/>
      <w:pPr>
        <w:ind w:left="2294" w:hanging="648"/>
      </w:pPr>
      <w:rPr>
        <w:rFonts w:hint="default"/>
      </w:rPr>
    </w:lvl>
    <w:lvl w:ilvl="4">
      <w:start w:val="1"/>
      <w:numFmt w:val="decimal"/>
      <w:lvlText w:val="%1.%2.%3.%4.%5."/>
      <w:lvlJc w:val="left"/>
      <w:pPr>
        <w:ind w:left="2798" w:hanging="792"/>
      </w:pPr>
      <w:rPr>
        <w:rFonts w:hint="default"/>
      </w:rPr>
    </w:lvl>
    <w:lvl w:ilvl="5">
      <w:start w:val="1"/>
      <w:numFmt w:val="decimal"/>
      <w:lvlText w:val="%1.%2.%3.%4.%5.%6."/>
      <w:lvlJc w:val="left"/>
      <w:pPr>
        <w:ind w:left="3302" w:hanging="936"/>
      </w:pPr>
      <w:rPr>
        <w:rFonts w:hint="default"/>
      </w:rPr>
    </w:lvl>
    <w:lvl w:ilvl="6">
      <w:start w:val="1"/>
      <w:numFmt w:val="decimal"/>
      <w:lvlText w:val="%1.%2.%3.%4.%5.%6.%7."/>
      <w:lvlJc w:val="left"/>
      <w:pPr>
        <w:ind w:left="3806" w:hanging="1080"/>
      </w:pPr>
      <w:rPr>
        <w:rFonts w:hint="default"/>
      </w:rPr>
    </w:lvl>
    <w:lvl w:ilvl="7">
      <w:start w:val="1"/>
      <w:numFmt w:val="decimal"/>
      <w:lvlText w:val="%1.%2.%3.%4.%5.%6.%7.%8."/>
      <w:lvlJc w:val="left"/>
      <w:pPr>
        <w:ind w:left="4310" w:hanging="1224"/>
      </w:pPr>
      <w:rPr>
        <w:rFonts w:hint="default"/>
      </w:rPr>
    </w:lvl>
    <w:lvl w:ilvl="8">
      <w:start w:val="1"/>
      <w:numFmt w:val="decimal"/>
      <w:lvlText w:val="%1.%2.%3.%4.%5.%6.%7.%8.%9."/>
      <w:lvlJc w:val="left"/>
      <w:pPr>
        <w:ind w:left="4886" w:hanging="1440"/>
      </w:pPr>
      <w:rPr>
        <w:rFonts w:hint="default"/>
      </w:rPr>
    </w:lvl>
  </w:abstractNum>
  <w:abstractNum w:abstractNumId="35" w15:restartNumberingAfterBreak="0">
    <w:nsid w:val="4F0C44D8"/>
    <w:multiLevelType w:val="hybridMultilevel"/>
    <w:tmpl w:val="AD4A9B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957612"/>
    <w:multiLevelType w:val="hybridMultilevel"/>
    <w:tmpl w:val="0F9AE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D6077E"/>
    <w:multiLevelType w:val="hybridMultilevel"/>
    <w:tmpl w:val="1646F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5C2CE4"/>
    <w:multiLevelType w:val="hybridMultilevel"/>
    <w:tmpl w:val="E760F512"/>
    <w:lvl w:ilvl="0" w:tplc="698EEC38">
      <w:start w:val="1"/>
      <w:numFmt w:val="bullet"/>
      <w:pStyle w:val="Tex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B91B75"/>
    <w:multiLevelType w:val="hybridMultilevel"/>
    <w:tmpl w:val="7C9C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C24FAE"/>
    <w:multiLevelType w:val="multilevel"/>
    <w:tmpl w:val="20581E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1B2E4F"/>
    <w:multiLevelType w:val="hybridMultilevel"/>
    <w:tmpl w:val="9ABE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B70B4F"/>
    <w:multiLevelType w:val="hybridMultilevel"/>
    <w:tmpl w:val="AD60CEE6"/>
    <w:lvl w:ilvl="0" w:tplc="1F22C142">
      <w:start w:val="5"/>
      <w:numFmt w:val="bullet"/>
      <w:lvlText w:val="-"/>
      <w:lvlJc w:val="left"/>
      <w:pPr>
        <w:ind w:left="720" w:hanging="360"/>
      </w:pPr>
      <w:rPr>
        <w:rFonts w:ascii="Verdana" w:eastAsia="Calibri" w:hAnsi="Verdana"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A704F8"/>
    <w:multiLevelType w:val="hybridMultilevel"/>
    <w:tmpl w:val="9956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D1268A"/>
    <w:multiLevelType w:val="hybridMultilevel"/>
    <w:tmpl w:val="6D88635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F0714C7"/>
    <w:multiLevelType w:val="hybridMultilevel"/>
    <w:tmpl w:val="B2865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4"/>
  </w:num>
  <w:num w:numId="3">
    <w:abstractNumId w:val="7"/>
  </w:num>
  <w:num w:numId="4">
    <w:abstractNumId w:val="6"/>
  </w:num>
  <w:num w:numId="5">
    <w:abstractNumId w:val="19"/>
  </w:num>
  <w:num w:numId="6">
    <w:abstractNumId w:val="0"/>
  </w:num>
  <w:num w:numId="7">
    <w:abstractNumId w:val="1"/>
  </w:num>
  <w:num w:numId="8">
    <w:abstractNumId w:val="2"/>
  </w:num>
  <w:num w:numId="9">
    <w:abstractNumId w:val="3"/>
  </w:num>
  <w:num w:numId="10">
    <w:abstractNumId w:val="4"/>
  </w:num>
  <w:num w:numId="11">
    <w:abstractNumId w:val="5"/>
  </w:num>
  <w:num w:numId="12">
    <w:abstractNumId w:val="33"/>
  </w:num>
  <w:num w:numId="13">
    <w:abstractNumId w:val="18"/>
  </w:num>
  <w:num w:numId="14">
    <w:abstractNumId w:val="41"/>
  </w:num>
  <w:num w:numId="15">
    <w:abstractNumId w:val="38"/>
  </w:num>
  <w:num w:numId="16">
    <w:abstractNumId w:val="17"/>
  </w:num>
  <w:num w:numId="17">
    <w:abstractNumId w:val="13"/>
  </w:num>
  <w:num w:numId="18">
    <w:abstractNumId w:val="24"/>
  </w:num>
  <w:num w:numId="19">
    <w:abstractNumId w:val="35"/>
  </w:num>
  <w:num w:numId="20">
    <w:abstractNumId w:val="45"/>
  </w:num>
  <w:num w:numId="21">
    <w:abstractNumId w:val="26"/>
  </w:num>
  <w:num w:numId="22">
    <w:abstractNumId w:val="28"/>
  </w:num>
  <w:num w:numId="23">
    <w:abstractNumId w:val="36"/>
  </w:num>
  <w:num w:numId="24">
    <w:abstractNumId w:val="20"/>
  </w:num>
  <w:num w:numId="25">
    <w:abstractNumId w:val="10"/>
  </w:num>
  <w:num w:numId="26">
    <w:abstractNumId w:val="12"/>
  </w:num>
  <w:num w:numId="27">
    <w:abstractNumId w:val="29"/>
  </w:num>
  <w:num w:numId="28">
    <w:abstractNumId w:val="31"/>
  </w:num>
  <w:num w:numId="29">
    <w:abstractNumId w:val="9"/>
  </w:num>
  <w:num w:numId="30">
    <w:abstractNumId w:val="30"/>
  </w:num>
  <w:num w:numId="31">
    <w:abstractNumId w:val="14"/>
  </w:num>
  <w:num w:numId="32">
    <w:abstractNumId w:val="22"/>
  </w:num>
  <w:num w:numId="33">
    <w:abstractNumId w:val="44"/>
  </w:num>
  <w:num w:numId="34">
    <w:abstractNumId w:val="37"/>
  </w:num>
  <w:num w:numId="35">
    <w:abstractNumId w:val="15"/>
  </w:num>
  <w:num w:numId="36">
    <w:abstractNumId w:val="40"/>
  </w:num>
  <w:num w:numId="37">
    <w:abstractNumId w:val="21"/>
  </w:num>
  <w:num w:numId="38">
    <w:abstractNumId w:val="11"/>
  </w:num>
  <w:num w:numId="39">
    <w:abstractNumId w:val="32"/>
  </w:num>
  <w:num w:numId="40">
    <w:abstractNumId w:val="25"/>
  </w:num>
  <w:num w:numId="41">
    <w:abstractNumId w:val="16"/>
  </w:num>
  <w:num w:numId="42">
    <w:abstractNumId w:val="43"/>
  </w:num>
  <w:num w:numId="43">
    <w:abstractNumId w:val="27"/>
  </w:num>
  <w:num w:numId="44">
    <w:abstractNumId w:val="39"/>
  </w:num>
  <w:num w:numId="45">
    <w:abstractNumId w:val="23"/>
  </w:num>
  <w:num w:numId="46">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696081"/>
    <w:rsid w:val="00007CB7"/>
    <w:rsid w:val="000122CC"/>
    <w:rsid w:val="0002227E"/>
    <w:rsid w:val="000228CE"/>
    <w:rsid w:val="000348F9"/>
    <w:rsid w:val="00037899"/>
    <w:rsid w:val="000379A2"/>
    <w:rsid w:val="0004563E"/>
    <w:rsid w:val="00053208"/>
    <w:rsid w:val="00053F84"/>
    <w:rsid w:val="00064CFA"/>
    <w:rsid w:val="00066DDB"/>
    <w:rsid w:val="000768DD"/>
    <w:rsid w:val="000902A4"/>
    <w:rsid w:val="000B523F"/>
    <w:rsid w:val="000B597C"/>
    <w:rsid w:val="000B7D66"/>
    <w:rsid w:val="000D22F0"/>
    <w:rsid w:val="000D38EE"/>
    <w:rsid w:val="000D51BA"/>
    <w:rsid w:val="000E7EC1"/>
    <w:rsid w:val="000F0373"/>
    <w:rsid w:val="00102BFA"/>
    <w:rsid w:val="001127EE"/>
    <w:rsid w:val="00117F1F"/>
    <w:rsid w:val="00143492"/>
    <w:rsid w:val="00153895"/>
    <w:rsid w:val="0015549D"/>
    <w:rsid w:val="001701FF"/>
    <w:rsid w:val="00171271"/>
    <w:rsid w:val="00184CAA"/>
    <w:rsid w:val="00187057"/>
    <w:rsid w:val="00193B73"/>
    <w:rsid w:val="00196CE8"/>
    <w:rsid w:val="001A7FCA"/>
    <w:rsid w:val="001B7E8E"/>
    <w:rsid w:val="001C1074"/>
    <w:rsid w:val="001C555B"/>
    <w:rsid w:val="001E57B1"/>
    <w:rsid w:val="001E5C50"/>
    <w:rsid w:val="001E7D03"/>
    <w:rsid w:val="001F7B64"/>
    <w:rsid w:val="002046E7"/>
    <w:rsid w:val="002351C4"/>
    <w:rsid w:val="00247EAA"/>
    <w:rsid w:val="002542E4"/>
    <w:rsid w:val="00255436"/>
    <w:rsid w:val="00257032"/>
    <w:rsid w:val="002653BB"/>
    <w:rsid w:val="0026673C"/>
    <w:rsid w:val="00293A47"/>
    <w:rsid w:val="002A4014"/>
    <w:rsid w:val="002A593F"/>
    <w:rsid w:val="002B7048"/>
    <w:rsid w:val="002C1310"/>
    <w:rsid w:val="002C5ACA"/>
    <w:rsid w:val="002D1628"/>
    <w:rsid w:val="002D355A"/>
    <w:rsid w:val="002D46A3"/>
    <w:rsid w:val="00334437"/>
    <w:rsid w:val="00335272"/>
    <w:rsid w:val="0034112A"/>
    <w:rsid w:val="00350D6A"/>
    <w:rsid w:val="003515D0"/>
    <w:rsid w:val="00354F66"/>
    <w:rsid w:val="00362DB2"/>
    <w:rsid w:val="00372CAF"/>
    <w:rsid w:val="00373D52"/>
    <w:rsid w:val="003829E5"/>
    <w:rsid w:val="003834D6"/>
    <w:rsid w:val="003A0288"/>
    <w:rsid w:val="003A0A13"/>
    <w:rsid w:val="003A3113"/>
    <w:rsid w:val="003A6485"/>
    <w:rsid w:val="003A65A6"/>
    <w:rsid w:val="003B6861"/>
    <w:rsid w:val="003C3860"/>
    <w:rsid w:val="003C68D9"/>
    <w:rsid w:val="003E387B"/>
    <w:rsid w:val="003E6918"/>
    <w:rsid w:val="003F379C"/>
    <w:rsid w:val="003F4BE3"/>
    <w:rsid w:val="00401EF4"/>
    <w:rsid w:val="0040647C"/>
    <w:rsid w:val="00412EA3"/>
    <w:rsid w:val="004510F4"/>
    <w:rsid w:val="00451930"/>
    <w:rsid w:val="004625BE"/>
    <w:rsid w:val="004833DA"/>
    <w:rsid w:val="004A57E0"/>
    <w:rsid w:val="004A5A7A"/>
    <w:rsid w:val="004A674D"/>
    <w:rsid w:val="004B5905"/>
    <w:rsid w:val="004B642E"/>
    <w:rsid w:val="004C1EBC"/>
    <w:rsid w:val="004C46C8"/>
    <w:rsid w:val="004D0035"/>
    <w:rsid w:val="004D1A96"/>
    <w:rsid w:val="004D1EC2"/>
    <w:rsid w:val="004E38E8"/>
    <w:rsid w:val="00502EF6"/>
    <w:rsid w:val="00524D9F"/>
    <w:rsid w:val="0054033B"/>
    <w:rsid w:val="00540C0C"/>
    <w:rsid w:val="0054162F"/>
    <w:rsid w:val="00544C21"/>
    <w:rsid w:val="00547F97"/>
    <w:rsid w:val="00561D27"/>
    <w:rsid w:val="00563798"/>
    <w:rsid w:val="00564BCB"/>
    <w:rsid w:val="005767CD"/>
    <w:rsid w:val="0059472F"/>
    <w:rsid w:val="005955EF"/>
    <w:rsid w:val="005A3092"/>
    <w:rsid w:val="005A6B4B"/>
    <w:rsid w:val="005B1D73"/>
    <w:rsid w:val="005B3FE8"/>
    <w:rsid w:val="005C095A"/>
    <w:rsid w:val="005C0D18"/>
    <w:rsid w:val="005C13F3"/>
    <w:rsid w:val="005C3570"/>
    <w:rsid w:val="005D30E4"/>
    <w:rsid w:val="005D5A4D"/>
    <w:rsid w:val="005D6C49"/>
    <w:rsid w:val="005F2589"/>
    <w:rsid w:val="006110F0"/>
    <w:rsid w:val="006135D8"/>
    <w:rsid w:val="00616021"/>
    <w:rsid w:val="006205B7"/>
    <w:rsid w:val="0064576A"/>
    <w:rsid w:val="006572A3"/>
    <w:rsid w:val="00661ED5"/>
    <w:rsid w:val="00667558"/>
    <w:rsid w:val="00677381"/>
    <w:rsid w:val="00696081"/>
    <w:rsid w:val="006A4613"/>
    <w:rsid w:val="006A6880"/>
    <w:rsid w:val="006B050C"/>
    <w:rsid w:val="006B72CE"/>
    <w:rsid w:val="006C1438"/>
    <w:rsid w:val="006D3CEC"/>
    <w:rsid w:val="00702487"/>
    <w:rsid w:val="00704696"/>
    <w:rsid w:val="00715E19"/>
    <w:rsid w:val="00721737"/>
    <w:rsid w:val="007301AA"/>
    <w:rsid w:val="00732BD3"/>
    <w:rsid w:val="00737543"/>
    <w:rsid w:val="00747EAF"/>
    <w:rsid w:val="0076568E"/>
    <w:rsid w:val="00766C1F"/>
    <w:rsid w:val="00774BAF"/>
    <w:rsid w:val="00775C72"/>
    <w:rsid w:val="00781A9C"/>
    <w:rsid w:val="00781B75"/>
    <w:rsid w:val="007954C5"/>
    <w:rsid w:val="0079779E"/>
    <w:rsid w:val="00797ABE"/>
    <w:rsid w:val="007A4078"/>
    <w:rsid w:val="007B2C4D"/>
    <w:rsid w:val="007C052E"/>
    <w:rsid w:val="007C49BE"/>
    <w:rsid w:val="007D1F7D"/>
    <w:rsid w:val="007D718E"/>
    <w:rsid w:val="007E3B5D"/>
    <w:rsid w:val="007E4AB0"/>
    <w:rsid w:val="008051B3"/>
    <w:rsid w:val="008055BB"/>
    <w:rsid w:val="00821F12"/>
    <w:rsid w:val="00833727"/>
    <w:rsid w:val="00835558"/>
    <w:rsid w:val="00835AB3"/>
    <w:rsid w:val="00847041"/>
    <w:rsid w:val="00861C41"/>
    <w:rsid w:val="0086415E"/>
    <w:rsid w:val="00874831"/>
    <w:rsid w:val="00877ED1"/>
    <w:rsid w:val="00880E15"/>
    <w:rsid w:val="00881CD7"/>
    <w:rsid w:val="0088458B"/>
    <w:rsid w:val="00885022"/>
    <w:rsid w:val="00886509"/>
    <w:rsid w:val="00897B74"/>
    <w:rsid w:val="008A5205"/>
    <w:rsid w:val="008A648E"/>
    <w:rsid w:val="008B07C2"/>
    <w:rsid w:val="008B5D94"/>
    <w:rsid w:val="008B5E56"/>
    <w:rsid w:val="008C396E"/>
    <w:rsid w:val="008C5373"/>
    <w:rsid w:val="008E45D4"/>
    <w:rsid w:val="008E4762"/>
    <w:rsid w:val="008E4F21"/>
    <w:rsid w:val="008E6836"/>
    <w:rsid w:val="008F369C"/>
    <w:rsid w:val="008F52C1"/>
    <w:rsid w:val="00900513"/>
    <w:rsid w:val="00901BE0"/>
    <w:rsid w:val="0092696D"/>
    <w:rsid w:val="00935AC3"/>
    <w:rsid w:val="009424AC"/>
    <w:rsid w:val="00946FA8"/>
    <w:rsid w:val="009501D1"/>
    <w:rsid w:val="00950750"/>
    <w:rsid w:val="00952FB5"/>
    <w:rsid w:val="009543F9"/>
    <w:rsid w:val="00962DFD"/>
    <w:rsid w:val="0097092B"/>
    <w:rsid w:val="00977325"/>
    <w:rsid w:val="00982F7F"/>
    <w:rsid w:val="00992C21"/>
    <w:rsid w:val="009941AB"/>
    <w:rsid w:val="009B22D1"/>
    <w:rsid w:val="009B3CFE"/>
    <w:rsid w:val="009B553F"/>
    <w:rsid w:val="009B5736"/>
    <w:rsid w:val="009C37F8"/>
    <w:rsid w:val="009C472E"/>
    <w:rsid w:val="009C6DA5"/>
    <w:rsid w:val="009F0569"/>
    <w:rsid w:val="00A05284"/>
    <w:rsid w:val="00A05EDD"/>
    <w:rsid w:val="00A136B0"/>
    <w:rsid w:val="00A168CD"/>
    <w:rsid w:val="00A2519F"/>
    <w:rsid w:val="00A33826"/>
    <w:rsid w:val="00A3729D"/>
    <w:rsid w:val="00A42E78"/>
    <w:rsid w:val="00A43012"/>
    <w:rsid w:val="00A450AC"/>
    <w:rsid w:val="00A547D2"/>
    <w:rsid w:val="00A75512"/>
    <w:rsid w:val="00A80D8A"/>
    <w:rsid w:val="00A86078"/>
    <w:rsid w:val="00AA2880"/>
    <w:rsid w:val="00AA4FEE"/>
    <w:rsid w:val="00AB36E3"/>
    <w:rsid w:val="00AB6E27"/>
    <w:rsid w:val="00AC310A"/>
    <w:rsid w:val="00AC33A0"/>
    <w:rsid w:val="00AC6A5C"/>
    <w:rsid w:val="00AD5F45"/>
    <w:rsid w:val="00AD6F82"/>
    <w:rsid w:val="00AE7FBC"/>
    <w:rsid w:val="00AF02B1"/>
    <w:rsid w:val="00AF0506"/>
    <w:rsid w:val="00B21040"/>
    <w:rsid w:val="00B22F51"/>
    <w:rsid w:val="00B314E6"/>
    <w:rsid w:val="00B35BE1"/>
    <w:rsid w:val="00B40B44"/>
    <w:rsid w:val="00B44D2D"/>
    <w:rsid w:val="00B474CF"/>
    <w:rsid w:val="00B53DD4"/>
    <w:rsid w:val="00B63AF6"/>
    <w:rsid w:val="00B7070E"/>
    <w:rsid w:val="00B709DD"/>
    <w:rsid w:val="00B75456"/>
    <w:rsid w:val="00B879A2"/>
    <w:rsid w:val="00BB6C7A"/>
    <w:rsid w:val="00BC6855"/>
    <w:rsid w:val="00BD6036"/>
    <w:rsid w:val="00BF4641"/>
    <w:rsid w:val="00C03ABB"/>
    <w:rsid w:val="00C1774B"/>
    <w:rsid w:val="00C2035E"/>
    <w:rsid w:val="00C21870"/>
    <w:rsid w:val="00C23553"/>
    <w:rsid w:val="00C32710"/>
    <w:rsid w:val="00C35904"/>
    <w:rsid w:val="00C4083E"/>
    <w:rsid w:val="00C43625"/>
    <w:rsid w:val="00C46C04"/>
    <w:rsid w:val="00C478AC"/>
    <w:rsid w:val="00C51B48"/>
    <w:rsid w:val="00C8135B"/>
    <w:rsid w:val="00C81C69"/>
    <w:rsid w:val="00C84A2A"/>
    <w:rsid w:val="00CB1149"/>
    <w:rsid w:val="00CD0ADE"/>
    <w:rsid w:val="00CE5DA8"/>
    <w:rsid w:val="00CE74AB"/>
    <w:rsid w:val="00CF700C"/>
    <w:rsid w:val="00D01491"/>
    <w:rsid w:val="00D061A1"/>
    <w:rsid w:val="00D13550"/>
    <w:rsid w:val="00D14C29"/>
    <w:rsid w:val="00D15E1A"/>
    <w:rsid w:val="00D166C4"/>
    <w:rsid w:val="00D35223"/>
    <w:rsid w:val="00D71669"/>
    <w:rsid w:val="00D7654C"/>
    <w:rsid w:val="00D81072"/>
    <w:rsid w:val="00D84FE2"/>
    <w:rsid w:val="00D8676C"/>
    <w:rsid w:val="00D96C07"/>
    <w:rsid w:val="00DA61F9"/>
    <w:rsid w:val="00DB186A"/>
    <w:rsid w:val="00DB565E"/>
    <w:rsid w:val="00DC5E30"/>
    <w:rsid w:val="00DD171B"/>
    <w:rsid w:val="00DD4DC8"/>
    <w:rsid w:val="00DD7F2A"/>
    <w:rsid w:val="00DE5DF0"/>
    <w:rsid w:val="00DF3A0D"/>
    <w:rsid w:val="00DF7A14"/>
    <w:rsid w:val="00E011BE"/>
    <w:rsid w:val="00E03112"/>
    <w:rsid w:val="00E054AC"/>
    <w:rsid w:val="00E10769"/>
    <w:rsid w:val="00E111D3"/>
    <w:rsid w:val="00E128DE"/>
    <w:rsid w:val="00E2084F"/>
    <w:rsid w:val="00E251D7"/>
    <w:rsid w:val="00E41A40"/>
    <w:rsid w:val="00E535B6"/>
    <w:rsid w:val="00E5418C"/>
    <w:rsid w:val="00E64741"/>
    <w:rsid w:val="00E6642C"/>
    <w:rsid w:val="00E81C00"/>
    <w:rsid w:val="00E9353B"/>
    <w:rsid w:val="00EA2260"/>
    <w:rsid w:val="00EA4D25"/>
    <w:rsid w:val="00EB470B"/>
    <w:rsid w:val="00ED40D9"/>
    <w:rsid w:val="00EE7341"/>
    <w:rsid w:val="00EF08D0"/>
    <w:rsid w:val="00EF2128"/>
    <w:rsid w:val="00EF67EC"/>
    <w:rsid w:val="00F04C1F"/>
    <w:rsid w:val="00F06919"/>
    <w:rsid w:val="00F06B13"/>
    <w:rsid w:val="00F06D48"/>
    <w:rsid w:val="00F10A9F"/>
    <w:rsid w:val="00F160D0"/>
    <w:rsid w:val="00F26F79"/>
    <w:rsid w:val="00F31B83"/>
    <w:rsid w:val="00F374D6"/>
    <w:rsid w:val="00F47CB3"/>
    <w:rsid w:val="00F5105E"/>
    <w:rsid w:val="00F52167"/>
    <w:rsid w:val="00F531FC"/>
    <w:rsid w:val="00F55EED"/>
    <w:rsid w:val="00F72CB3"/>
    <w:rsid w:val="00F87919"/>
    <w:rsid w:val="00F87F26"/>
    <w:rsid w:val="00F92FC6"/>
    <w:rsid w:val="00FB11BF"/>
    <w:rsid w:val="00FB3DE8"/>
    <w:rsid w:val="00FC5048"/>
    <w:rsid w:val="00FC79C9"/>
    <w:rsid w:val="00FD13C0"/>
    <w:rsid w:val="00FD3D77"/>
    <w:rsid w:val="00FE2BF8"/>
    <w:rsid w:val="00FE5B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AC9942D1-49EB-477C-B8AA-B034F94C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01AA"/>
    <w:rPr>
      <w:rFonts w:ascii="Times New Roman" w:hAnsi="Times New Roman" w:cs="Times New Roman"/>
      <w:lang w:val="en-GB" w:eastAsia="en-GB"/>
    </w:rPr>
  </w:style>
  <w:style w:type="paragraph" w:styleId="Heading1">
    <w:name w:val="heading 1"/>
    <w:basedOn w:val="Normal"/>
    <w:next w:val="Normal"/>
    <w:link w:val="Heading1Char"/>
    <w:qFormat/>
    <w:rsid w:val="00AA4FEE"/>
    <w:pPr>
      <w:keepNext/>
      <w:keepLines/>
      <w:spacing w:after="600"/>
      <w:outlineLvl w:val="0"/>
    </w:pPr>
    <w:rPr>
      <w:rFonts w:ascii="Playfair Display" w:eastAsiaTheme="majorEastAsia" w:hAnsi="Playfair Display" w:cstheme="majorBidi"/>
      <w:b/>
      <w:bCs/>
      <w:color w:val="007FA3"/>
      <w:sz w:val="52"/>
      <w:szCs w:val="32"/>
      <w:lang w:val="en-US" w:eastAsia="en-US"/>
    </w:rPr>
  </w:style>
  <w:style w:type="paragraph" w:styleId="Heading2">
    <w:name w:val="heading 2"/>
    <w:basedOn w:val="Normal"/>
    <w:next w:val="Normal"/>
    <w:link w:val="Heading2Char"/>
    <w:uiPriority w:val="9"/>
    <w:unhideWhenUsed/>
    <w:qFormat/>
    <w:rsid w:val="00AA4FEE"/>
    <w:pPr>
      <w:keepNext/>
      <w:keepLines/>
      <w:spacing w:before="600"/>
      <w:outlineLvl w:val="1"/>
    </w:pPr>
    <w:rPr>
      <w:rFonts w:ascii="Open Sans" w:eastAsiaTheme="majorEastAsia" w:hAnsi="Open Sans" w:cstheme="majorBidi"/>
      <w:bCs/>
      <w:color w:val="003057"/>
      <w:sz w:val="36"/>
      <w:szCs w:val="26"/>
      <w:lang w:val="en-US" w:eastAsia="en-US"/>
    </w:rPr>
  </w:style>
  <w:style w:type="paragraph" w:styleId="Heading3">
    <w:name w:val="heading 3"/>
    <w:basedOn w:val="Normal"/>
    <w:next w:val="Normal"/>
    <w:link w:val="Heading3Char"/>
    <w:unhideWhenUsed/>
    <w:qFormat/>
    <w:rsid w:val="00AA4FEE"/>
    <w:pPr>
      <w:keepNext/>
      <w:keepLines/>
      <w:spacing w:before="600" w:after="240" w:line="360" w:lineRule="atLeast"/>
      <w:outlineLvl w:val="2"/>
    </w:pPr>
    <w:rPr>
      <w:rFonts w:ascii="Open Sans" w:eastAsiaTheme="majorEastAsia" w:hAnsi="Open Sans" w:cstheme="majorBidi"/>
      <w:b/>
      <w:bCs/>
      <w:color w:val="007FA3"/>
      <w:sz w:val="28"/>
      <w:lang w:val="en-US" w:eastAsia="en-US"/>
    </w:rPr>
  </w:style>
  <w:style w:type="paragraph" w:styleId="Heading4">
    <w:name w:val="heading 4"/>
    <w:basedOn w:val="Normal"/>
    <w:next w:val="Normal"/>
    <w:link w:val="Heading4Char"/>
    <w:unhideWhenUsed/>
    <w:qFormat/>
    <w:rsid w:val="00AA4FEE"/>
    <w:pPr>
      <w:keepNext/>
      <w:keepLines/>
      <w:spacing w:before="120" w:after="360"/>
      <w:outlineLvl w:val="3"/>
    </w:pPr>
    <w:rPr>
      <w:rFonts w:ascii="Open Sans" w:eastAsiaTheme="majorEastAsia" w:hAnsi="Open Sans" w:cstheme="majorBidi"/>
      <w:b/>
      <w:bCs/>
      <w:i/>
      <w:iCs/>
      <w:color w:val="007FA3"/>
      <w:sz w:val="28"/>
      <w:lang w:val="en-US" w:eastAsia="en-US"/>
    </w:rPr>
  </w:style>
  <w:style w:type="paragraph" w:styleId="Heading5">
    <w:name w:val="heading 5"/>
    <w:basedOn w:val="Normal"/>
    <w:next w:val="Normal"/>
    <w:link w:val="Heading5Char"/>
    <w:uiPriority w:val="9"/>
    <w:unhideWhenUsed/>
    <w:rsid w:val="00AA4FEE"/>
    <w:pPr>
      <w:keepNext/>
      <w:keepLines/>
      <w:spacing w:before="120" w:after="360"/>
      <w:outlineLvl w:val="4"/>
    </w:pPr>
    <w:rPr>
      <w:rFonts w:ascii="Open Sans" w:eastAsiaTheme="majorEastAsia" w:hAnsi="Open Sans" w:cstheme="majorBidi"/>
      <w:b/>
      <w:color w:val="000000" w:themeColor="text1"/>
      <w:sz w:val="28"/>
      <w:lang w:val="en-US" w:eastAsia="en-US"/>
    </w:rPr>
  </w:style>
  <w:style w:type="paragraph" w:styleId="Heading6">
    <w:name w:val="heading 6"/>
    <w:basedOn w:val="Normal"/>
    <w:next w:val="Normal"/>
    <w:link w:val="Heading6Char"/>
    <w:uiPriority w:val="9"/>
    <w:unhideWhenUsed/>
    <w:rsid w:val="00AA4FEE"/>
    <w:pPr>
      <w:keepNext/>
      <w:keepLines/>
      <w:spacing w:before="120" w:after="360"/>
      <w:outlineLvl w:val="5"/>
    </w:pPr>
    <w:rPr>
      <w:rFonts w:ascii="Open Sans" w:eastAsiaTheme="majorEastAsia" w:hAnsi="Open Sans" w:cstheme="majorBidi"/>
      <w:iCs/>
      <w:color w:val="000000" w:themeColor="text1"/>
      <w:sz w:val="28"/>
      <w:lang w:val="en-US" w:eastAsia="en-US"/>
    </w:rPr>
  </w:style>
  <w:style w:type="paragraph" w:styleId="Heading7">
    <w:name w:val="heading 7"/>
    <w:basedOn w:val="Normal"/>
    <w:next w:val="Normal"/>
    <w:link w:val="Heading7Char"/>
    <w:uiPriority w:val="9"/>
    <w:unhideWhenUsed/>
    <w:rsid w:val="00AA4FEE"/>
    <w:pPr>
      <w:keepNext/>
      <w:keepLines/>
      <w:spacing w:before="120" w:after="360"/>
      <w:outlineLvl w:val="6"/>
    </w:pPr>
    <w:rPr>
      <w:rFonts w:ascii="Open Sans" w:eastAsiaTheme="majorEastAsia" w:hAnsi="Open Sans" w:cstheme="majorBidi"/>
      <w:b/>
      <w:caps/>
      <w:color w:val="404040" w:themeColor="text1" w:themeTint="BF"/>
      <w:lang w:val="en-US" w:eastAsia="en-US"/>
    </w:rPr>
  </w:style>
  <w:style w:type="paragraph" w:styleId="Heading8">
    <w:name w:val="heading 8"/>
    <w:basedOn w:val="Normal"/>
    <w:next w:val="Normal"/>
    <w:link w:val="Heading8Char"/>
    <w:uiPriority w:val="9"/>
    <w:unhideWhenUsed/>
    <w:rsid w:val="00AA4FEE"/>
    <w:pPr>
      <w:keepNext/>
      <w:keepLines/>
      <w:spacing w:before="120" w:after="360"/>
      <w:outlineLvl w:val="7"/>
    </w:pPr>
    <w:rPr>
      <w:rFonts w:ascii="Open Sans" w:eastAsiaTheme="majorEastAsia" w:hAnsi="Open Sans" w:cstheme="majorBidi"/>
      <w:caps/>
      <w:color w:val="404040" w:themeColor="text1" w:themeTint="BF"/>
      <w:lang w:val="en-US" w:eastAsia="en-US"/>
    </w:rPr>
  </w:style>
  <w:style w:type="paragraph" w:styleId="Heading9">
    <w:name w:val="heading 9"/>
    <w:basedOn w:val="Normal"/>
    <w:next w:val="Normal"/>
    <w:link w:val="Heading9Char"/>
    <w:uiPriority w:val="9"/>
    <w:unhideWhenUsed/>
    <w:rsid w:val="00AA4FEE"/>
    <w:pPr>
      <w:keepNext/>
      <w:keepLines/>
      <w:spacing w:before="120" w:after="360"/>
      <w:outlineLvl w:val="8"/>
    </w:pPr>
    <w:rPr>
      <w:rFonts w:ascii="Open Sans" w:eastAsiaTheme="majorEastAsia" w:hAnsi="Open Sans" w:cstheme="majorBidi"/>
      <w:cap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4FEE"/>
    <w:rPr>
      <w:rFonts w:ascii="Playfair Display" w:eastAsiaTheme="majorEastAsia" w:hAnsi="Playfair Display" w:cstheme="majorBidi"/>
      <w:b/>
      <w:bCs/>
      <w:color w:val="007FA3"/>
      <w:sz w:val="52"/>
      <w:szCs w:val="32"/>
    </w:rPr>
  </w:style>
  <w:style w:type="character" w:customStyle="1" w:styleId="Heading2Char">
    <w:name w:val="Heading 2 Char"/>
    <w:basedOn w:val="DefaultParagraphFont"/>
    <w:link w:val="Heading2"/>
    <w:uiPriority w:val="9"/>
    <w:rsid w:val="00AA4FEE"/>
    <w:rPr>
      <w:rFonts w:ascii="Open Sans" w:eastAsiaTheme="majorEastAsia" w:hAnsi="Open Sans" w:cstheme="majorBidi"/>
      <w:bCs/>
      <w:color w:val="003057"/>
      <w:sz w:val="36"/>
      <w:szCs w:val="26"/>
    </w:rPr>
  </w:style>
  <w:style w:type="character" w:customStyle="1" w:styleId="Heading3Char">
    <w:name w:val="Heading 3 Char"/>
    <w:basedOn w:val="DefaultParagraphFont"/>
    <w:link w:val="Heading3"/>
    <w:rsid w:val="00AA4FEE"/>
    <w:rPr>
      <w:rFonts w:ascii="Open Sans" w:eastAsiaTheme="majorEastAsia" w:hAnsi="Open Sans" w:cstheme="majorBidi"/>
      <w:b/>
      <w:bCs/>
      <w:color w:val="007FA3"/>
      <w:sz w:val="28"/>
    </w:rPr>
  </w:style>
  <w:style w:type="character" w:customStyle="1" w:styleId="Heading4Char">
    <w:name w:val="Heading 4 Char"/>
    <w:basedOn w:val="DefaultParagraphFont"/>
    <w:link w:val="Heading4"/>
    <w:rsid w:val="00AA4FEE"/>
    <w:rPr>
      <w:rFonts w:ascii="Open Sans" w:eastAsiaTheme="majorEastAsia" w:hAnsi="Open Sans" w:cstheme="majorBidi"/>
      <w:b/>
      <w:bCs/>
      <w:i/>
      <w:iCs/>
      <w:color w:val="007FA3"/>
      <w:sz w:val="28"/>
    </w:rPr>
  </w:style>
  <w:style w:type="character" w:customStyle="1" w:styleId="Heading5Char">
    <w:name w:val="Heading 5 Char"/>
    <w:basedOn w:val="DefaultParagraphFont"/>
    <w:link w:val="Heading5"/>
    <w:uiPriority w:val="9"/>
    <w:rsid w:val="00AA4FEE"/>
    <w:rPr>
      <w:rFonts w:ascii="Open Sans" w:eastAsiaTheme="majorEastAsia" w:hAnsi="Open Sans" w:cstheme="majorBidi"/>
      <w:b/>
      <w:color w:val="000000" w:themeColor="text1"/>
      <w:sz w:val="28"/>
    </w:rPr>
  </w:style>
  <w:style w:type="character" w:customStyle="1" w:styleId="Heading6Char">
    <w:name w:val="Heading 6 Char"/>
    <w:basedOn w:val="DefaultParagraphFont"/>
    <w:link w:val="Heading6"/>
    <w:uiPriority w:val="9"/>
    <w:rsid w:val="00AA4FEE"/>
    <w:rPr>
      <w:rFonts w:ascii="Open Sans" w:eastAsiaTheme="majorEastAsia" w:hAnsi="Open Sans" w:cstheme="majorBidi"/>
      <w:iCs/>
      <w:color w:val="000000" w:themeColor="text1"/>
      <w:sz w:val="28"/>
    </w:rPr>
  </w:style>
  <w:style w:type="character" w:customStyle="1" w:styleId="Heading7Char">
    <w:name w:val="Heading 7 Char"/>
    <w:basedOn w:val="DefaultParagraphFont"/>
    <w:link w:val="Heading7"/>
    <w:uiPriority w:val="9"/>
    <w:rsid w:val="00AA4FEE"/>
    <w:rPr>
      <w:rFonts w:ascii="Open Sans" w:eastAsiaTheme="majorEastAsia" w:hAnsi="Open Sans" w:cstheme="majorBidi"/>
      <w:b/>
      <w:caps/>
      <w:color w:val="404040" w:themeColor="text1" w:themeTint="BF"/>
    </w:rPr>
  </w:style>
  <w:style w:type="character" w:customStyle="1" w:styleId="Heading8Char">
    <w:name w:val="Heading 8 Char"/>
    <w:basedOn w:val="DefaultParagraphFont"/>
    <w:link w:val="Heading8"/>
    <w:uiPriority w:val="9"/>
    <w:rsid w:val="00AA4FEE"/>
    <w:rPr>
      <w:rFonts w:ascii="Open Sans" w:eastAsiaTheme="majorEastAsia" w:hAnsi="Open Sans" w:cstheme="majorBidi"/>
      <w:caps/>
      <w:color w:val="404040" w:themeColor="text1" w:themeTint="BF"/>
    </w:rPr>
  </w:style>
  <w:style w:type="character" w:customStyle="1" w:styleId="Heading9Char">
    <w:name w:val="Heading 9 Char"/>
    <w:basedOn w:val="DefaultParagraphFont"/>
    <w:link w:val="Heading9"/>
    <w:uiPriority w:val="9"/>
    <w:rsid w:val="00AA4FEE"/>
    <w:rPr>
      <w:rFonts w:ascii="Open Sans" w:eastAsiaTheme="majorEastAsia" w:hAnsi="Open Sans" w:cstheme="majorBidi"/>
      <w:caps/>
      <w:color w:val="404040" w:themeColor="text1" w:themeTint="BF"/>
      <w:sz w:val="20"/>
      <w:szCs w:val="20"/>
    </w:rPr>
  </w:style>
  <w:style w:type="paragraph" w:styleId="BodyText">
    <w:name w:val="Body Text"/>
    <w:basedOn w:val="Normal"/>
    <w:link w:val="BodyTextChar"/>
    <w:unhideWhenUsed/>
    <w:qFormat/>
    <w:rsid w:val="00AA4FEE"/>
    <w:pPr>
      <w:spacing w:before="120" w:after="240" w:line="360" w:lineRule="atLeast"/>
      <w:contextualSpacing/>
    </w:pPr>
    <w:rPr>
      <w:rFonts w:ascii="Open Sans" w:hAnsi="Open Sans" w:cstheme="minorBidi"/>
      <w:lang w:val="en-US" w:eastAsia="en-US"/>
    </w:rPr>
  </w:style>
  <w:style w:type="character" w:customStyle="1" w:styleId="BodyTextChar">
    <w:name w:val="Body Text Char"/>
    <w:basedOn w:val="DefaultParagraphFont"/>
    <w:link w:val="BodyText"/>
    <w:rsid w:val="00AA4FEE"/>
    <w:rPr>
      <w:rFonts w:ascii="Open Sans" w:hAnsi="Open Sans"/>
    </w:rPr>
  </w:style>
  <w:style w:type="paragraph" w:styleId="ListBullet">
    <w:name w:val="List Bullet"/>
    <w:basedOn w:val="Normal"/>
    <w:uiPriority w:val="99"/>
    <w:unhideWhenUsed/>
    <w:rsid w:val="004A57E0"/>
    <w:pPr>
      <w:numPr>
        <w:numId w:val="1"/>
      </w:numPr>
      <w:tabs>
        <w:tab w:val="clear" w:pos="4613"/>
        <w:tab w:val="num" w:pos="360"/>
      </w:tabs>
      <w:spacing w:before="120" w:after="120" w:line="360" w:lineRule="atLeast"/>
      <w:ind w:left="357" w:hanging="357"/>
      <w:contextualSpacing/>
    </w:pPr>
    <w:rPr>
      <w:rFonts w:ascii="Open Sans" w:hAnsi="Open Sans" w:cstheme="minorBidi"/>
      <w:lang w:val="en-US" w:eastAsia="en-US"/>
    </w:rPr>
  </w:style>
  <w:style w:type="character" w:styleId="Hyperlink">
    <w:name w:val="Hyperlink"/>
    <w:basedOn w:val="DefaultParagraphFont"/>
    <w:unhideWhenUsed/>
    <w:rsid w:val="00AA4FEE"/>
    <w:rPr>
      <w:rFonts w:ascii="Open Sans" w:hAnsi="Open Sans"/>
      <w:color w:val="008638"/>
      <w:sz w:val="24"/>
      <w:u w:val="single"/>
    </w:rPr>
  </w:style>
  <w:style w:type="paragraph" w:styleId="Subtitle">
    <w:name w:val="Subtitle"/>
    <w:basedOn w:val="Normal"/>
    <w:next w:val="Normal"/>
    <w:link w:val="SubtitleChar"/>
    <w:uiPriority w:val="11"/>
    <w:rsid w:val="00AA4FEE"/>
    <w:pPr>
      <w:numPr>
        <w:ilvl w:val="1"/>
      </w:numPr>
      <w:spacing w:before="240" w:after="120"/>
    </w:pPr>
    <w:rPr>
      <w:rFonts w:ascii="Open Sans" w:hAnsi="Open Sans" w:cstheme="minorBidi"/>
      <w:color w:val="000000" w:themeColor="text1"/>
      <w:kern w:val="24"/>
      <w:lang w:val="en-US" w:eastAsia="en-US"/>
    </w:rPr>
  </w:style>
  <w:style w:type="paragraph" w:styleId="TOC3">
    <w:name w:val="toc 3"/>
    <w:basedOn w:val="Normal"/>
    <w:next w:val="Normal"/>
    <w:autoRedefine/>
    <w:uiPriority w:val="39"/>
    <w:unhideWhenUsed/>
    <w:rsid w:val="00AA4FEE"/>
    <w:pPr>
      <w:spacing w:before="120" w:after="120" w:line="360" w:lineRule="atLeast"/>
      <w:ind w:left="482"/>
    </w:pPr>
    <w:rPr>
      <w:rFonts w:ascii="Open Sans" w:hAnsi="Open Sans" w:cstheme="minorBidi"/>
      <w:color w:val="000000" w:themeColor="text1"/>
      <w:szCs w:val="22"/>
      <w:lang w:val="en-US" w:eastAsia="en-US"/>
    </w:rPr>
  </w:style>
  <w:style w:type="character" w:styleId="SubtleEmphasis">
    <w:name w:val="Subtle Emphasis"/>
    <w:basedOn w:val="DefaultParagraphFont"/>
    <w:uiPriority w:val="19"/>
    <w:rsid w:val="00AA4FEE"/>
    <w:rPr>
      <w:rFonts w:ascii="Open Sans" w:hAnsi="Open Sans"/>
      <w:i/>
      <w:iCs/>
      <w:color w:val="000000" w:themeColor="text1"/>
      <w:sz w:val="24"/>
    </w:rPr>
  </w:style>
  <w:style w:type="character" w:styleId="Emphasis">
    <w:name w:val="Emphasis"/>
    <w:basedOn w:val="DefaultParagraphFont"/>
    <w:qFormat/>
    <w:rsid w:val="00AA4FEE"/>
    <w:rPr>
      <w:rFonts w:ascii="Open Sans" w:hAnsi="Open Sans"/>
      <w:b/>
      <w:i/>
      <w:iCs/>
      <w:sz w:val="24"/>
    </w:rPr>
  </w:style>
  <w:style w:type="paragraph" w:styleId="TOC4">
    <w:name w:val="toc 4"/>
    <w:basedOn w:val="Normal"/>
    <w:next w:val="Normal"/>
    <w:autoRedefine/>
    <w:uiPriority w:val="39"/>
    <w:unhideWhenUsed/>
    <w:rsid w:val="00AA4FEE"/>
    <w:pPr>
      <w:ind w:left="720"/>
    </w:pPr>
    <w:rPr>
      <w:rFonts w:ascii="Open Sans" w:hAnsi="Open Sans" w:cstheme="minorBidi"/>
      <w:color w:val="000000" w:themeColor="text1"/>
      <w:sz w:val="20"/>
      <w:szCs w:val="20"/>
      <w:lang w:val="en-US" w:eastAsia="en-US"/>
    </w:rPr>
  </w:style>
  <w:style w:type="paragraph" w:styleId="TOC5">
    <w:name w:val="toc 5"/>
    <w:basedOn w:val="Normal"/>
    <w:next w:val="Normal"/>
    <w:autoRedefine/>
    <w:uiPriority w:val="39"/>
    <w:unhideWhenUsed/>
    <w:rsid w:val="00AA4FEE"/>
    <w:pPr>
      <w:ind w:left="960"/>
    </w:pPr>
    <w:rPr>
      <w:rFonts w:ascii="Open Sans" w:hAnsi="Open Sans" w:cstheme="minorBidi"/>
      <w:color w:val="000000" w:themeColor="text1"/>
      <w:sz w:val="20"/>
      <w:szCs w:val="20"/>
      <w:lang w:val="en-US" w:eastAsia="en-US"/>
    </w:rPr>
  </w:style>
  <w:style w:type="paragraph" w:styleId="TOC6">
    <w:name w:val="toc 6"/>
    <w:basedOn w:val="Normal"/>
    <w:next w:val="Normal"/>
    <w:autoRedefine/>
    <w:uiPriority w:val="39"/>
    <w:unhideWhenUsed/>
    <w:rsid w:val="00AA4FEE"/>
    <w:pPr>
      <w:ind w:left="1200"/>
    </w:pPr>
    <w:rPr>
      <w:rFonts w:ascii="Open Sans" w:hAnsi="Open Sans" w:cstheme="minorBidi"/>
      <w:color w:val="000000" w:themeColor="text1"/>
      <w:sz w:val="20"/>
      <w:szCs w:val="20"/>
      <w:lang w:val="en-US" w:eastAsia="en-US"/>
    </w:rPr>
  </w:style>
  <w:style w:type="paragraph" w:styleId="TOC7">
    <w:name w:val="toc 7"/>
    <w:basedOn w:val="Normal"/>
    <w:next w:val="Normal"/>
    <w:autoRedefine/>
    <w:uiPriority w:val="39"/>
    <w:unhideWhenUsed/>
    <w:rsid w:val="00AA4FEE"/>
    <w:pPr>
      <w:ind w:left="1440"/>
    </w:pPr>
    <w:rPr>
      <w:rFonts w:ascii="Open Sans" w:hAnsi="Open Sans" w:cstheme="minorBidi"/>
      <w:color w:val="000000" w:themeColor="text1"/>
      <w:sz w:val="20"/>
      <w:szCs w:val="20"/>
      <w:lang w:val="en-US" w:eastAsia="en-US"/>
    </w:rPr>
  </w:style>
  <w:style w:type="paragraph" w:styleId="TOC8">
    <w:name w:val="toc 8"/>
    <w:basedOn w:val="Normal"/>
    <w:next w:val="Normal"/>
    <w:autoRedefine/>
    <w:uiPriority w:val="39"/>
    <w:unhideWhenUsed/>
    <w:rsid w:val="00AA4FEE"/>
    <w:pPr>
      <w:ind w:left="1680"/>
    </w:pPr>
    <w:rPr>
      <w:rFonts w:ascii="Open Sans" w:hAnsi="Open Sans" w:cstheme="minorBidi"/>
      <w:color w:val="000000" w:themeColor="text1"/>
      <w:sz w:val="20"/>
      <w:szCs w:val="20"/>
      <w:lang w:val="en-US" w:eastAsia="en-US"/>
    </w:rPr>
  </w:style>
  <w:style w:type="paragraph" w:styleId="TOC9">
    <w:name w:val="toc 9"/>
    <w:basedOn w:val="Normal"/>
    <w:next w:val="Normal"/>
    <w:autoRedefine/>
    <w:uiPriority w:val="39"/>
    <w:unhideWhenUsed/>
    <w:rsid w:val="00AA4FEE"/>
    <w:pPr>
      <w:ind w:left="1920"/>
    </w:pPr>
    <w:rPr>
      <w:rFonts w:ascii="Open Sans" w:hAnsi="Open Sans" w:cstheme="minorBidi"/>
      <w:color w:val="000000" w:themeColor="text1"/>
      <w:sz w:val="20"/>
      <w:szCs w:val="20"/>
      <w:lang w:val="en-US" w:eastAsia="en-US"/>
    </w:rPr>
  </w:style>
  <w:style w:type="paragraph" w:styleId="Header">
    <w:name w:val="header"/>
    <w:basedOn w:val="Normal"/>
    <w:link w:val="HeaderChar"/>
    <w:unhideWhenUsed/>
    <w:rsid w:val="00AA4FEE"/>
    <w:pPr>
      <w:tabs>
        <w:tab w:val="center" w:pos="4680"/>
        <w:tab w:val="right" w:pos="9360"/>
      </w:tabs>
    </w:pPr>
    <w:rPr>
      <w:rFonts w:ascii="Open Sans" w:hAnsi="Open Sans" w:cstheme="minorBidi"/>
      <w:color w:val="505759"/>
      <w:sz w:val="20"/>
      <w:lang w:val="en-US" w:eastAsia="en-US"/>
    </w:rPr>
  </w:style>
  <w:style w:type="character" w:customStyle="1" w:styleId="HeaderChar">
    <w:name w:val="Header Char"/>
    <w:basedOn w:val="DefaultParagraphFont"/>
    <w:link w:val="Header"/>
    <w:rsid w:val="00AA4FEE"/>
    <w:rPr>
      <w:rFonts w:ascii="Open Sans" w:hAnsi="Open Sans"/>
      <w:color w:val="505759"/>
      <w:sz w:val="20"/>
    </w:rPr>
  </w:style>
  <w:style w:type="paragraph" w:styleId="Footer">
    <w:name w:val="footer"/>
    <w:basedOn w:val="Normal"/>
    <w:link w:val="FooterChar"/>
    <w:uiPriority w:val="99"/>
    <w:unhideWhenUsed/>
    <w:rsid w:val="00AA4FEE"/>
    <w:pPr>
      <w:tabs>
        <w:tab w:val="center" w:pos="4680"/>
        <w:tab w:val="right" w:pos="9360"/>
      </w:tabs>
      <w:spacing w:before="240"/>
    </w:pPr>
    <w:rPr>
      <w:rFonts w:ascii="Open Sans" w:hAnsi="Open Sans" w:cstheme="minorBidi"/>
      <w:color w:val="505759"/>
      <w:sz w:val="20"/>
      <w:lang w:val="en-US" w:eastAsia="en-US"/>
    </w:rPr>
  </w:style>
  <w:style w:type="character" w:customStyle="1" w:styleId="FooterChar">
    <w:name w:val="Footer Char"/>
    <w:basedOn w:val="DefaultParagraphFont"/>
    <w:link w:val="Footer"/>
    <w:uiPriority w:val="99"/>
    <w:rsid w:val="00AA4FEE"/>
    <w:rPr>
      <w:rFonts w:ascii="Open Sans" w:hAnsi="Open Sans"/>
      <w:color w:val="505759"/>
      <w:sz w:val="20"/>
    </w:rPr>
  </w:style>
  <w:style w:type="paragraph" w:styleId="BalloonText">
    <w:name w:val="Balloon Text"/>
    <w:basedOn w:val="Normal"/>
    <w:link w:val="BalloonTextChar"/>
    <w:semiHidden/>
    <w:unhideWhenUsed/>
    <w:rsid w:val="00AA4FEE"/>
    <w:rPr>
      <w:rFonts w:ascii="Open Sans" w:hAnsi="Open Sans" w:cs="Lucida Grande"/>
      <w:color w:val="000000" w:themeColor="text1"/>
      <w:sz w:val="18"/>
      <w:szCs w:val="18"/>
      <w:lang w:val="en-US" w:eastAsia="en-US"/>
    </w:rPr>
  </w:style>
  <w:style w:type="character" w:customStyle="1" w:styleId="BalloonTextChar">
    <w:name w:val="Balloon Text Char"/>
    <w:basedOn w:val="DefaultParagraphFont"/>
    <w:link w:val="BalloonText"/>
    <w:semiHidden/>
    <w:rsid w:val="00AA4FEE"/>
    <w:rPr>
      <w:rFonts w:ascii="Open Sans" w:hAnsi="Open Sans" w:cs="Lucida Grande"/>
      <w:color w:val="000000" w:themeColor="text1"/>
      <w:sz w:val="18"/>
      <w:szCs w:val="18"/>
    </w:rPr>
  </w:style>
  <w:style w:type="table" w:styleId="TableGrid">
    <w:name w:val="Table Grid"/>
    <w:basedOn w:val="TableNormal"/>
    <w:rsid w:val="007C4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D8676C"/>
    <w:pPr>
      <w:spacing w:before="240" w:after="480"/>
      <w:outlineLvl w:val="9"/>
    </w:pPr>
    <w:rPr>
      <w:bCs w:val="0"/>
    </w:rPr>
  </w:style>
  <w:style w:type="paragraph" w:styleId="TOC1">
    <w:name w:val="toc 1"/>
    <w:basedOn w:val="Normal"/>
    <w:next w:val="Normal"/>
    <w:autoRedefine/>
    <w:uiPriority w:val="39"/>
    <w:unhideWhenUsed/>
    <w:rsid w:val="00AA4FEE"/>
    <w:pPr>
      <w:spacing w:before="360" w:after="360"/>
    </w:pPr>
    <w:rPr>
      <w:rFonts w:ascii="Open Sans" w:hAnsi="Open Sans" w:cstheme="minorBidi"/>
      <w:color w:val="007FA3"/>
      <w:sz w:val="28"/>
      <w:lang w:val="en-US" w:eastAsia="en-US"/>
    </w:rPr>
  </w:style>
  <w:style w:type="paragraph" w:styleId="TOC2">
    <w:name w:val="toc 2"/>
    <w:basedOn w:val="Normal"/>
    <w:next w:val="Normal"/>
    <w:autoRedefine/>
    <w:uiPriority w:val="39"/>
    <w:unhideWhenUsed/>
    <w:rsid w:val="00AA4FEE"/>
    <w:pPr>
      <w:spacing w:before="240" w:after="120"/>
      <w:ind w:left="238"/>
    </w:pPr>
    <w:rPr>
      <w:rFonts w:ascii="Open Sans" w:hAnsi="Open Sans" w:cstheme="minorBidi"/>
      <w:b/>
      <w:color w:val="000000" w:themeColor="text1"/>
      <w:szCs w:val="22"/>
      <w:lang w:val="en-US" w:eastAsia="en-US"/>
    </w:rPr>
  </w:style>
  <w:style w:type="paragraph" w:styleId="NormalWeb">
    <w:name w:val="Normal (Web)"/>
    <w:basedOn w:val="Normal"/>
    <w:uiPriority w:val="99"/>
    <w:rsid w:val="004A57E0"/>
    <w:pPr>
      <w:spacing w:before="100" w:beforeAutospacing="1" w:after="100" w:afterAutospacing="1"/>
    </w:pPr>
    <w:rPr>
      <w:rFonts w:ascii="Open Sans" w:eastAsia="Times New Roman" w:hAnsi="Open Sans"/>
    </w:rPr>
  </w:style>
  <w:style w:type="character" w:styleId="CommentReference">
    <w:name w:val="annotation reference"/>
    <w:basedOn w:val="DefaultParagraphFont"/>
    <w:uiPriority w:val="99"/>
    <w:semiHidden/>
    <w:unhideWhenUsed/>
    <w:rsid w:val="00AA4FEE"/>
    <w:rPr>
      <w:rFonts w:ascii="Open Sans" w:hAnsi="Open Sans"/>
      <w:color w:val="000000" w:themeColor="text1"/>
      <w:sz w:val="16"/>
      <w:szCs w:val="16"/>
    </w:rPr>
  </w:style>
  <w:style w:type="paragraph" w:styleId="CommentText">
    <w:name w:val="annotation text"/>
    <w:basedOn w:val="Normal"/>
    <w:link w:val="CommentTextChar"/>
    <w:uiPriority w:val="99"/>
    <w:semiHidden/>
    <w:unhideWhenUsed/>
    <w:rsid w:val="00AA4FEE"/>
    <w:rPr>
      <w:rFonts w:ascii="Open Sans" w:hAnsi="Open Sans" w:cstheme="minorBidi"/>
      <w:color w:val="000000" w:themeColor="text1"/>
      <w:sz w:val="20"/>
      <w:szCs w:val="20"/>
      <w:lang w:val="en-US" w:eastAsia="en-US"/>
    </w:rPr>
  </w:style>
  <w:style w:type="character" w:customStyle="1" w:styleId="CommentTextChar">
    <w:name w:val="Comment Text Char"/>
    <w:basedOn w:val="DefaultParagraphFont"/>
    <w:link w:val="CommentText"/>
    <w:uiPriority w:val="99"/>
    <w:semiHidden/>
    <w:rsid w:val="00AA4FEE"/>
    <w:rPr>
      <w:rFonts w:ascii="Open Sans" w:hAnsi="Open San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A4FEE"/>
    <w:rPr>
      <w:b/>
      <w:bCs/>
    </w:rPr>
  </w:style>
  <w:style w:type="character" w:customStyle="1" w:styleId="CommentSubjectChar">
    <w:name w:val="Comment Subject Char"/>
    <w:basedOn w:val="CommentTextChar"/>
    <w:link w:val="CommentSubject"/>
    <w:uiPriority w:val="99"/>
    <w:semiHidden/>
    <w:rsid w:val="00AA4FEE"/>
    <w:rPr>
      <w:rFonts w:ascii="Open Sans" w:hAnsi="Open Sans"/>
      <w:b/>
      <w:bCs/>
      <w:color w:val="000000" w:themeColor="text1"/>
      <w:sz w:val="20"/>
      <w:szCs w:val="20"/>
    </w:rPr>
  </w:style>
  <w:style w:type="character" w:customStyle="1" w:styleId="SubtitleChar">
    <w:name w:val="Subtitle Char"/>
    <w:basedOn w:val="DefaultParagraphFont"/>
    <w:link w:val="Subtitle"/>
    <w:uiPriority w:val="11"/>
    <w:rsid w:val="00AA4FEE"/>
    <w:rPr>
      <w:rFonts w:ascii="Open Sans" w:hAnsi="Open Sans"/>
      <w:color w:val="000000" w:themeColor="text1"/>
      <w:kern w:val="24"/>
    </w:rPr>
  </w:style>
  <w:style w:type="paragraph" w:styleId="ListBullet2">
    <w:name w:val="List Bullet 2"/>
    <w:basedOn w:val="Normal"/>
    <w:uiPriority w:val="99"/>
    <w:unhideWhenUsed/>
    <w:rsid w:val="004A57E0"/>
    <w:pPr>
      <w:numPr>
        <w:numId w:val="4"/>
      </w:numPr>
      <w:spacing w:after="240" w:line="360" w:lineRule="atLeast"/>
      <w:ind w:left="924" w:hanging="357"/>
      <w:contextualSpacing/>
    </w:pPr>
    <w:rPr>
      <w:rFonts w:ascii="Open Sans" w:hAnsi="Open Sans" w:cstheme="minorBidi"/>
      <w:lang w:val="en-US" w:eastAsia="en-US"/>
    </w:rPr>
  </w:style>
  <w:style w:type="paragraph" w:styleId="ListNumber">
    <w:name w:val="List Number"/>
    <w:basedOn w:val="Normal"/>
    <w:uiPriority w:val="99"/>
    <w:unhideWhenUsed/>
    <w:rsid w:val="004A57E0"/>
    <w:pPr>
      <w:numPr>
        <w:numId w:val="3"/>
      </w:numPr>
      <w:spacing w:after="240"/>
      <w:ind w:left="357" w:hanging="357"/>
      <w:contextualSpacing/>
    </w:pPr>
    <w:rPr>
      <w:rFonts w:ascii="Open Sans" w:hAnsi="Open Sans" w:cstheme="minorBidi"/>
      <w:lang w:val="en-US" w:eastAsia="en-US"/>
    </w:rPr>
  </w:style>
  <w:style w:type="paragraph" w:styleId="ListNumber2">
    <w:name w:val="List Number 2"/>
    <w:basedOn w:val="Normal"/>
    <w:uiPriority w:val="99"/>
    <w:unhideWhenUsed/>
    <w:rsid w:val="004A57E0"/>
    <w:pPr>
      <w:numPr>
        <w:numId w:val="12"/>
      </w:numPr>
      <w:spacing w:after="120"/>
      <w:contextualSpacing/>
    </w:pPr>
    <w:rPr>
      <w:rFonts w:ascii="Open Sans" w:hAnsi="Open Sans" w:cstheme="minorBidi"/>
      <w:lang w:val="en-US" w:eastAsia="en-US"/>
    </w:rPr>
  </w:style>
  <w:style w:type="paragraph" w:styleId="ListNumber3">
    <w:name w:val="List Number 3"/>
    <w:basedOn w:val="Normal"/>
    <w:uiPriority w:val="99"/>
    <w:unhideWhenUsed/>
    <w:rsid w:val="004A57E0"/>
    <w:pPr>
      <w:numPr>
        <w:numId w:val="2"/>
      </w:numPr>
      <w:contextualSpacing/>
    </w:pPr>
    <w:rPr>
      <w:rFonts w:ascii="Open Sans" w:hAnsi="Open Sans" w:cstheme="minorBidi"/>
      <w:lang w:val="en-US" w:eastAsia="en-US"/>
    </w:rPr>
  </w:style>
  <w:style w:type="numbering" w:styleId="111111">
    <w:name w:val="Outline List 2"/>
    <w:basedOn w:val="NoList"/>
    <w:uiPriority w:val="99"/>
    <w:semiHidden/>
    <w:unhideWhenUsed/>
    <w:rsid w:val="0088458B"/>
    <w:pPr>
      <w:numPr>
        <w:numId w:val="5"/>
      </w:numPr>
    </w:pPr>
  </w:style>
  <w:style w:type="character" w:styleId="FollowedHyperlink">
    <w:name w:val="FollowedHyperlink"/>
    <w:basedOn w:val="DefaultParagraphFont"/>
    <w:uiPriority w:val="99"/>
    <w:unhideWhenUsed/>
    <w:rsid w:val="00AA4FEE"/>
    <w:rPr>
      <w:rFonts w:ascii="Open Sans" w:hAnsi="Open Sans"/>
      <w:color w:val="9E007E"/>
      <w:sz w:val="24"/>
      <w:u w:val="single"/>
    </w:rPr>
  </w:style>
  <w:style w:type="character" w:styleId="Strong">
    <w:name w:val="Strong"/>
    <w:basedOn w:val="DefaultParagraphFont"/>
    <w:qFormat/>
    <w:rsid w:val="00AA4FEE"/>
    <w:rPr>
      <w:rFonts w:ascii="Open Sans" w:hAnsi="Open Sans"/>
      <w:b/>
      <w:bCs/>
      <w:sz w:val="24"/>
    </w:rPr>
  </w:style>
  <w:style w:type="paragraph" w:styleId="Title">
    <w:name w:val="Title"/>
    <w:basedOn w:val="Normal"/>
    <w:next w:val="Normal"/>
    <w:link w:val="TitleChar"/>
    <w:uiPriority w:val="10"/>
    <w:qFormat/>
    <w:rsid w:val="00AA4FEE"/>
    <w:pPr>
      <w:spacing w:before="360"/>
      <w:contextualSpacing/>
    </w:pPr>
    <w:rPr>
      <w:rFonts w:ascii="Playfair Display" w:eastAsiaTheme="majorEastAsia" w:hAnsi="Playfair Display" w:cstheme="majorBidi"/>
      <w:b/>
      <w:color w:val="003057"/>
      <w:spacing w:val="-10"/>
      <w:kern w:val="28"/>
      <w:sz w:val="48"/>
      <w:szCs w:val="56"/>
      <w:lang w:val="en-US" w:eastAsia="en-US"/>
    </w:rPr>
  </w:style>
  <w:style w:type="character" w:customStyle="1" w:styleId="TitleChar">
    <w:name w:val="Title Char"/>
    <w:basedOn w:val="DefaultParagraphFont"/>
    <w:link w:val="Title"/>
    <w:uiPriority w:val="10"/>
    <w:rsid w:val="00AA4FEE"/>
    <w:rPr>
      <w:rFonts w:ascii="Playfair Display" w:eastAsiaTheme="majorEastAsia" w:hAnsi="Playfair Display" w:cstheme="majorBidi"/>
      <w:b/>
      <w:color w:val="003057"/>
      <w:spacing w:val="-10"/>
      <w:kern w:val="28"/>
      <w:sz w:val="48"/>
      <w:szCs w:val="56"/>
    </w:rPr>
  </w:style>
  <w:style w:type="character" w:styleId="IntenseEmphasis">
    <w:name w:val="Intense Emphasis"/>
    <w:basedOn w:val="DefaultParagraphFont"/>
    <w:uiPriority w:val="21"/>
    <w:rsid w:val="00AA4FEE"/>
    <w:rPr>
      <w:rFonts w:ascii="Open Sans" w:hAnsi="Open Sans"/>
      <w:b/>
      <w:i/>
      <w:iCs/>
      <w:color w:val="000000" w:themeColor="text1"/>
      <w:sz w:val="24"/>
      <w:u w:val="single"/>
    </w:rPr>
  </w:style>
  <w:style w:type="paragraph" w:styleId="Quote">
    <w:name w:val="Quote"/>
    <w:basedOn w:val="Normal"/>
    <w:next w:val="Normal"/>
    <w:link w:val="QuoteChar"/>
    <w:uiPriority w:val="29"/>
    <w:rsid w:val="00AA4FEE"/>
    <w:pPr>
      <w:pBdr>
        <w:left w:val="single" w:sz="4" w:space="4" w:color="000000" w:themeColor="text1"/>
      </w:pBdr>
      <w:spacing w:before="240" w:after="240"/>
      <w:ind w:left="862" w:right="862"/>
      <w:contextualSpacing/>
    </w:pPr>
    <w:rPr>
      <w:rFonts w:ascii="Playfair Display" w:hAnsi="Playfair Display" w:cstheme="minorBidi"/>
      <w:i/>
      <w:iCs/>
      <w:color w:val="000000" w:themeColor="text1"/>
      <w:lang w:val="en-US" w:eastAsia="en-US"/>
    </w:rPr>
  </w:style>
  <w:style w:type="character" w:customStyle="1" w:styleId="QuoteChar">
    <w:name w:val="Quote Char"/>
    <w:basedOn w:val="DefaultParagraphFont"/>
    <w:link w:val="Quote"/>
    <w:uiPriority w:val="29"/>
    <w:rsid w:val="00AA4FEE"/>
    <w:rPr>
      <w:rFonts w:ascii="Playfair Display" w:hAnsi="Playfair Display"/>
      <w:i/>
      <w:iCs/>
      <w:color w:val="000000" w:themeColor="text1"/>
    </w:rPr>
  </w:style>
  <w:style w:type="paragraph" w:styleId="IntenseQuote">
    <w:name w:val="Intense Quote"/>
    <w:basedOn w:val="Normal"/>
    <w:next w:val="Normal"/>
    <w:link w:val="IntenseQuoteChar"/>
    <w:uiPriority w:val="30"/>
    <w:rsid w:val="00AA4FEE"/>
    <w:pPr>
      <w:pBdr>
        <w:left w:val="single" w:sz="4" w:space="4" w:color="007FA3"/>
      </w:pBdr>
      <w:spacing w:before="360" w:after="360"/>
      <w:ind w:left="862" w:right="862"/>
    </w:pPr>
    <w:rPr>
      <w:rFonts w:ascii="Playfair Display" w:hAnsi="Playfair Display" w:cstheme="minorBidi"/>
      <w:i/>
      <w:iCs/>
      <w:color w:val="007FA3"/>
      <w:sz w:val="32"/>
      <w:lang w:val="en-US" w:eastAsia="en-US"/>
    </w:rPr>
  </w:style>
  <w:style w:type="character" w:customStyle="1" w:styleId="IntenseQuoteChar">
    <w:name w:val="Intense Quote Char"/>
    <w:basedOn w:val="DefaultParagraphFont"/>
    <w:link w:val="IntenseQuote"/>
    <w:uiPriority w:val="30"/>
    <w:rsid w:val="00AA4FEE"/>
    <w:rPr>
      <w:rFonts w:ascii="Playfair Display" w:hAnsi="Playfair Display"/>
      <w:i/>
      <w:iCs/>
      <w:color w:val="007FA3"/>
      <w:sz w:val="32"/>
    </w:rPr>
  </w:style>
  <w:style w:type="character" w:styleId="SubtleReference">
    <w:name w:val="Subtle Reference"/>
    <w:basedOn w:val="DefaultParagraphFont"/>
    <w:uiPriority w:val="31"/>
    <w:rsid w:val="00AA4FEE"/>
    <w:rPr>
      <w:rFonts w:ascii="Open Sans" w:hAnsi="Open Sans"/>
      <w:smallCaps/>
      <w:color w:val="000000" w:themeColor="text1"/>
      <w:sz w:val="20"/>
    </w:rPr>
  </w:style>
  <w:style w:type="character" w:styleId="IntenseReference">
    <w:name w:val="Intense Reference"/>
    <w:basedOn w:val="DefaultParagraphFont"/>
    <w:uiPriority w:val="32"/>
    <w:rsid w:val="00AA4FEE"/>
    <w:rPr>
      <w:rFonts w:ascii="Open Sans" w:hAnsi="Open Sans"/>
      <w:b/>
      <w:bCs/>
      <w:smallCaps/>
      <w:color w:val="000000" w:themeColor="text1"/>
      <w:spacing w:val="5"/>
      <w:sz w:val="24"/>
    </w:rPr>
  </w:style>
  <w:style w:type="character" w:styleId="BookTitle">
    <w:name w:val="Book Title"/>
    <w:basedOn w:val="DefaultParagraphFont"/>
    <w:uiPriority w:val="33"/>
    <w:rsid w:val="00AA4FEE"/>
    <w:rPr>
      <w:rFonts w:ascii="Playfair Display" w:hAnsi="Playfair Display"/>
      <w:b/>
      <w:bCs/>
      <w:i/>
      <w:iCs/>
      <w:color w:val="003057"/>
      <w:spacing w:val="5"/>
      <w:sz w:val="52"/>
    </w:rPr>
  </w:style>
  <w:style w:type="paragraph" w:styleId="ListParagraph">
    <w:name w:val="List Paragraph"/>
    <w:basedOn w:val="Normal"/>
    <w:uiPriority w:val="34"/>
    <w:qFormat/>
    <w:rsid w:val="00AA4FEE"/>
    <w:pPr>
      <w:ind w:left="720"/>
      <w:contextualSpacing/>
    </w:pPr>
    <w:rPr>
      <w:rFonts w:ascii="Open Sans" w:hAnsi="Open Sans" w:cstheme="minorBidi"/>
      <w:color w:val="000000" w:themeColor="text1"/>
      <w:lang w:val="en-US" w:eastAsia="en-US"/>
    </w:rPr>
  </w:style>
  <w:style w:type="paragraph" w:styleId="Caption">
    <w:name w:val="caption"/>
    <w:basedOn w:val="Normal"/>
    <w:next w:val="Normal"/>
    <w:uiPriority w:val="35"/>
    <w:semiHidden/>
    <w:unhideWhenUsed/>
    <w:qFormat/>
    <w:rsid w:val="00AA4FEE"/>
    <w:pPr>
      <w:spacing w:after="200"/>
    </w:pPr>
    <w:rPr>
      <w:rFonts w:ascii="Open Sans" w:hAnsi="Open Sans" w:cstheme="minorBidi"/>
      <w:i/>
      <w:iCs/>
      <w:color w:val="007FA3"/>
      <w:sz w:val="18"/>
      <w:szCs w:val="18"/>
      <w:lang w:val="en-US" w:eastAsia="en-US"/>
    </w:rPr>
  </w:style>
  <w:style w:type="paragraph" w:styleId="Bibliography">
    <w:name w:val="Bibliography"/>
    <w:basedOn w:val="Normal"/>
    <w:next w:val="Normal"/>
    <w:uiPriority w:val="37"/>
    <w:semiHidden/>
    <w:unhideWhenUsed/>
    <w:rsid w:val="00AA4FEE"/>
    <w:rPr>
      <w:rFonts w:ascii="Open Sans" w:hAnsi="Open Sans" w:cstheme="minorBidi"/>
      <w:color w:val="000000" w:themeColor="text1"/>
      <w:lang w:val="en-US" w:eastAsia="en-US"/>
    </w:rPr>
  </w:style>
  <w:style w:type="paragraph" w:styleId="BlockText">
    <w:name w:val="Block Text"/>
    <w:basedOn w:val="Normal"/>
    <w:uiPriority w:val="99"/>
    <w:semiHidden/>
    <w:unhideWhenUsed/>
    <w:rsid w:val="00AA4FEE"/>
    <w:pPr>
      <w:pBdr>
        <w:top w:val="single" w:sz="2" w:space="10" w:color="003057"/>
        <w:left w:val="single" w:sz="2" w:space="10" w:color="003057"/>
        <w:bottom w:val="single" w:sz="2" w:space="10" w:color="003057"/>
        <w:right w:val="single" w:sz="2" w:space="10" w:color="003057"/>
      </w:pBdr>
      <w:ind w:left="1152" w:right="1152"/>
    </w:pPr>
    <w:rPr>
      <w:rFonts w:ascii="Open Sans" w:hAnsi="Open Sans" w:cstheme="minorBidi"/>
      <w:i/>
      <w:iCs/>
      <w:color w:val="003057"/>
      <w:lang w:val="en-US" w:eastAsia="en-US"/>
    </w:rPr>
  </w:style>
  <w:style w:type="paragraph" w:styleId="BodyText2">
    <w:name w:val="Body Text 2"/>
    <w:basedOn w:val="Normal"/>
    <w:link w:val="BodyText2Char"/>
    <w:uiPriority w:val="99"/>
    <w:semiHidden/>
    <w:unhideWhenUsed/>
    <w:rsid w:val="00AA4FEE"/>
    <w:pPr>
      <w:spacing w:after="120" w:line="480" w:lineRule="auto"/>
    </w:pPr>
    <w:rPr>
      <w:rFonts w:ascii="Open Sans" w:hAnsi="Open Sans" w:cstheme="minorBidi"/>
      <w:b/>
      <w:color w:val="000000" w:themeColor="text1"/>
      <w:lang w:val="en-US" w:eastAsia="en-US"/>
    </w:rPr>
  </w:style>
  <w:style w:type="character" w:customStyle="1" w:styleId="BodyText2Char">
    <w:name w:val="Body Text 2 Char"/>
    <w:basedOn w:val="DefaultParagraphFont"/>
    <w:link w:val="BodyText2"/>
    <w:uiPriority w:val="99"/>
    <w:semiHidden/>
    <w:rsid w:val="00AA4FEE"/>
    <w:rPr>
      <w:rFonts w:ascii="Open Sans" w:hAnsi="Open Sans"/>
      <w:b/>
      <w:color w:val="000000" w:themeColor="text1"/>
    </w:rPr>
  </w:style>
  <w:style w:type="paragraph" w:styleId="BodyText3">
    <w:name w:val="Body Text 3"/>
    <w:basedOn w:val="Normal"/>
    <w:link w:val="BodyText3Char"/>
    <w:uiPriority w:val="99"/>
    <w:semiHidden/>
    <w:unhideWhenUsed/>
    <w:rsid w:val="00AA4FEE"/>
    <w:pPr>
      <w:spacing w:after="120"/>
    </w:pPr>
    <w:rPr>
      <w:rFonts w:ascii="Open Sans" w:hAnsi="Open Sans" w:cstheme="minorBidi"/>
      <w:color w:val="000000" w:themeColor="text1"/>
      <w:sz w:val="16"/>
      <w:szCs w:val="16"/>
      <w:lang w:val="en-US" w:eastAsia="en-US"/>
    </w:rPr>
  </w:style>
  <w:style w:type="character" w:customStyle="1" w:styleId="BodyText3Char">
    <w:name w:val="Body Text 3 Char"/>
    <w:basedOn w:val="DefaultParagraphFont"/>
    <w:link w:val="BodyText3"/>
    <w:uiPriority w:val="99"/>
    <w:semiHidden/>
    <w:rsid w:val="00AA4FEE"/>
    <w:rPr>
      <w:rFonts w:ascii="Open Sans" w:hAnsi="Open Sans"/>
      <w:color w:val="000000" w:themeColor="text1"/>
      <w:sz w:val="16"/>
      <w:szCs w:val="16"/>
    </w:rPr>
  </w:style>
  <w:style w:type="paragraph" w:styleId="BodyTextFirstIndent">
    <w:name w:val="Body Text First Indent"/>
    <w:basedOn w:val="BodyText"/>
    <w:link w:val="BodyTextFirstIndentChar"/>
    <w:uiPriority w:val="99"/>
    <w:semiHidden/>
    <w:unhideWhenUsed/>
    <w:rsid w:val="00DD4DC8"/>
    <w:pPr>
      <w:spacing w:before="0" w:after="0" w:line="240" w:lineRule="auto"/>
      <w:ind w:firstLine="360"/>
    </w:pPr>
    <w:rPr>
      <w:color w:val="000000" w:themeColor="text1"/>
    </w:rPr>
  </w:style>
  <w:style w:type="character" w:customStyle="1" w:styleId="BodyTextFirstIndentChar">
    <w:name w:val="Body Text First Indent Char"/>
    <w:basedOn w:val="BodyTextChar"/>
    <w:link w:val="BodyTextFirstIndent"/>
    <w:uiPriority w:val="99"/>
    <w:semiHidden/>
    <w:rsid w:val="00DD4DC8"/>
    <w:rPr>
      <w:rFonts w:ascii="Arial" w:hAnsi="Arial"/>
      <w:color w:val="000000" w:themeColor="text1"/>
    </w:rPr>
  </w:style>
  <w:style w:type="paragraph" w:styleId="BodyTextIndent">
    <w:name w:val="Body Text Indent"/>
    <w:basedOn w:val="Normal"/>
    <w:link w:val="BodyTextIndentChar"/>
    <w:uiPriority w:val="99"/>
    <w:semiHidden/>
    <w:unhideWhenUsed/>
    <w:rsid w:val="00AA4FEE"/>
    <w:pPr>
      <w:spacing w:after="120"/>
      <w:ind w:left="283"/>
    </w:pPr>
    <w:rPr>
      <w:rFonts w:ascii="Open Sans" w:hAnsi="Open Sans" w:cstheme="minorBidi"/>
      <w:color w:val="000000" w:themeColor="text1"/>
      <w:lang w:val="en-US" w:eastAsia="en-US"/>
    </w:rPr>
  </w:style>
  <w:style w:type="character" w:customStyle="1" w:styleId="BodyTextIndentChar">
    <w:name w:val="Body Text Indent Char"/>
    <w:basedOn w:val="DefaultParagraphFont"/>
    <w:link w:val="BodyTextIndent"/>
    <w:uiPriority w:val="99"/>
    <w:semiHidden/>
    <w:rsid w:val="00AA4FEE"/>
    <w:rPr>
      <w:rFonts w:ascii="Open Sans" w:hAnsi="Open Sans"/>
      <w:color w:val="000000" w:themeColor="text1"/>
    </w:rPr>
  </w:style>
  <w:style w:type="paragraph" w:styleId="BodyTextFirstIndent2">
    <w:name w:val="Body Text First Indent 2"/>
    <w:basedOn w:val="BodyTextIndent"/>
    <w:link w:val="BodyTextFirstIndent2Char"/>
    <w:uiPriority w:val="99"/>
    <w:semiHidden/>
    <w:unhideWhenUsed/>
    <w:rsid w:val="00AA4FEE"/>
    <w:pPr>
      <w:spacing w:after="0"/>
      <w:ind w:left="360" w:firstLine="360"/>
    </w:pPr>
  </w:style>
  <w:style w:type="character" w:customStyle="1" w:styleId="BodyTextFirstIndent2Char">
    <w:name w:val="Body Text First Indent 2 Char"/>
    <w:basedOn w:val="BodyTextIndentChar"/>
    <w:link w:val="BodyTextFirstIndent2"/>
    <w:uiPriority w:val="99"/>
    <w:semiHidden/>
    <w:rsid w:val="00AA4FEE"/>
    <w:rPr>
      <w:rFonts w:ascii="Open Sans" w:hAnsi="Open Sans"/>
      <w:color w:val="000000" w:themeColor="text1"/>
    </w:rPr>
  </w:style>
  <w:style w:type="paragraph" w:styleId="BodyTextIndent2">
    <w:name w:val="Body Text Indent 2"/>
    <w:basedOn w:val="Normal"/>
    <w:link w:val="BodyTextIndent2Char"/>
    <w:uiPriority w:val="99"/>
    <w:semiHidden/>
    <w:unhideWhenUsed/>
    <w:rsid w:val="00AA4FEE"/>
    <w:pPr>
      <w:spacing w:after="120" w:line="480" w:lineRule="auto"/>
      <w:ind w:left="283"/>
    </w:pPr>
    <w:rPr>
      <w:rFonts w:ascii="Open Sans" w:hAnsi="Open Sans" w:cstheme="minorBidi"/>
      <w:color w:val="000000" w:themeColor="text1"/>
      <w:lang w:val="en-US" w:eastAsia="en-US"/>
    </w:rPr>
  </w:style>
  <w:style w:type="character" w:customStyle="1" w:styleId="BodyTextIndent2Char">
    <w:name w:val="Body Text Indent 2 Char"/>
    <w:basedOn w:val="DefaultParagraphFont"/>
    <w:link w:val="BodyTextIndent2"/>
    <w:uiPriority w:val="99"/>
    <w:semiHidden/>
    <w:rsid w:val="00AA4FEE"/>
    <w:rPr>
      <w:rFonts w:ascii="Open Sans" w:hAnsi="Open Sans"/>
      <w:color w:val="000000" w:themeColor="text1"/>
    </w:rPr>
  </w:style>
  <w:style w:type="paragraph" w:styleId="BodyTextIndent3">
    <w:name w:val="Body Text Indent 3"/>
    <w:basedOn w:val="Normal"/>
    <w:link w:val="BodyTextIndent3Char"/>
    <w:uiPriority w:val="99"/>
    <w:semiHidden/>
    <w:unhideWhenUsed/>
    <w:rsid w:val="00AA4FEE"/>
    <w:pPr>
      <w:spacing w:after="120"/>
      <w:ind w:left="283"/>
    </w:pPr>
    <w:rPr>
      <w:rFonts w:ascii="Open Sans" w:hAnsi="Open Sans" w:cstheme="minorBidi"/>
      <w:color w:val="000000" w:themeColor="text1"/>
      <w:sz w:val="16"/>
      <w:szCs w:val="16"/>
      <w:lang w:val="en-US" w:eastAsia="en-US"/>
    </w:rPr>
  </w:style>
  <w:style w:type="character" w:customStyle="1" w:styleId="BodyTextIndent3Char">
    <w:name w:val="Body Text Indent 3 Char"/>
    <w:basedOn w:val="DefaultParagraphFont"/>
    <w:link w:val="BodyTextIndent3"/>
    <w:uiPriority w:val="99"/>
    <w:semiHidden/>
    <w:rsid w:val="00AA4FEE"/>
    <w:rPr>
      <w:rFonts w:ascii="Open Sans" w:hAnsi="Open Sans"/>
      <w:color w:val="000000" w:themeColor="text1"/>
      <w:sz w:val="16"/>
      <w:szCs w:val="16"/>
    </w:rPr>
  </w:style>
  <w:style w:type="paragraph" w:styleId="Closing">
    <w:name w:val="Closing"/>
    <w:basedOn w:val="Normal"/>
    <w:link w:val="ClosingChar"/>
    <w:uiPriority w:val="99"/>
    <w:semiHidden/>
    <w:unhideWhenUsed/>
    <w:rsid w:val="00AA4FEE"/>
    <w:pPr>
      <w:ind w:left="4252"/>
    </w:pPr>
    <w:rPr>
      <w:rFonts w:ascii="Open Sans" w:hAnsi="Open Sans" w:cstheme="minorBidi"/>
      <w:color w:val="000000" w:themeColor="text1"/>
      <w:lang w:val="en-US" w:eastAsia="en-US"/>
    </w:rPr>
  </w:style>
  <w:style w:type="character" w:customStyle="1" w:styleId="ClosingChar">
    <w:name w:val="Closing Char"/>
    <w:basedOn w:val="DefaultParagraphFont"/>
    <w:link w:val="Closing"/>
    <w:uiPriority w:val="99"/>
    <w:semiHidden/>
    <w:rsid w:val="00AA4FEE"/>
    <w:rPr>
      <w:rFonts w:ascii="Open Sans" w:hAnsi="Open Sans"/>
      <w:color w:val="000000" w:themeColor="text1"/>
    </w:rPr>
  </w:style>
  <w:style w:type="paragraph" w:styleId="Date">
    <w:name w:val="Date"/>
    <w:basedOn w:val="Normal"/>
    <w:next w:val="Normal"/>
    <w:link w:val="DateChar"/>
    <w:uiPriority w:val="99"/>
    <w:semiHidden/>
    <w:unhideWhenUsed/>
    <w:rsid w:val="00AA4FEE"/>
    <w:rPr>
      <w:rFonts w:ascii="Open Sans" w:hAnsi="Open Sans" w:cstheme="minorBidi"/>
      <w:color w:val="000000" w:themeColor="text1"/>
      <w:lang w:val="en-US" w:eastAsia="en-US"/>
    </w:rPr>
  </w:style>
  <w:style w:type="character" w:customStyle="1" w:styleId="DateChar">
    <w:name w:val="Date Char"/>
    <w:basedOn w:val="DefaultParagraphFont"/>
    <w:link w:val="Date"/>
    <w:uiPriority w:val="99"/>
    <w:semiHidden/>
    <w:rsid w:val="00AA4FEE"/>
    <w:rPr>
      <w:rFonts w:ascii="Open Sans" w:hAnsi="Open Sans"/>
      <w:color w:val="000000" w:themeColor="text1"/>
    </w:rPr>
  </w:style>
  <w:style w:type="paragraph" w:styleId="DocumentMap">
    <w:name w:val="Document Map"/>
    <w:basedOn w:val="Normal"/>
    <w:link w:val="DocumentMapChar"/>
    <w:uiPriority w:val="99"/>
    <w:semiHidden/>
    <w:unhideWhenUsed/>
    <w:rsid w:val="00AA4FEE"/>
    <w:rPr>
      <w:rFonts w:ascii="Open Sans" w:hAnsi="Open Sans"/>
      <w:color w:val="000000" w:themeColor="text1"/>
      <w:lang w:val="en-US" w:eastAsia="en-US"/>
    </w:rPr>
  </w:style>
  <w:style w:type="character" w:customStyle="1" w:styleId="DocumentMapChar">
    <w:name w:val="Document Map Char"/>
    <w:basedOn w:val="DefaultParagraphFont"/>
    <w:link w:val="DocumentMap"/>
    <w:uiPriority w:val="99"/>
    <w:semiHidden/>
    <w:rsid w:val="00AA4FEE"/>
    <w:rPr>
      <w:rFonts w:ascii="Open Sans" w:hAnsi="Open Sans" w:cs="Times New Roman"/>
      <w:color w:val="000000" w:themeColor="text1"/>
    </w:rPr>
  </w:style>
  <w:style w:type="paragraph" w:styleId="E-mailSignature">
    <w:name w:val="E-mail Signature"/>
    <w:basedOn w:val="Normal"/>
    <w:link w:val="E-mailSignatureChar"/>
    <w:uiPriority w:val="99"/>
    <w:semiHidden/>
    <w:unhideWhenUsed/>
    <w:rsid w:val="00AA4FEE"/>
    <w:rPr>
      <w:rFonts w:ascii="Open Sans" w:hAnsi="Open Sans" w:cstheme="minorBidi"/>
      <w:color w:val="000000" w:themeColor="text1"/>
      <w:lang w:val="en-US" w:eastAsia="en-US"/>
    </w:rPr>
  </w:style>
  <w:style w:type="character" w:customStyle="1" w:styleId="E-mailSignatureChar">
    <w:name w:val="E-mail Signature Char"/>
    <w:basedOn w:val="DefaultParagraphFont"/>
    <w:link w:val="E-mailSignature"/>
    <w:uiPriority w:val="99"/>
    <w:semiHidden/>
    <w:rsid w:val="00AA4FEE"/>
    <w:rPr>
      <w:rFonts w:ascii="Open Sans" w:hAnsi="Open Sans"/>
      <w:color w:val="000000" w:themeColor="text1"/>
    </w:rPr>
  </w:style>
  <w:style w:type="character" w:styleId="EndnoteReference">
    <w:name w:val="endnote reference"/>
    <w:basedOn w:val="DefaultParagraphFont"/>
    <w:uiPriority w:val="99"/>
    <w:semiHidden/>
    <w:unhideWhenUsed/>
    <w:rsid w:val="00AA4FEE"/>
    <w:rPr>
      <w:rFonts w:ascii="Open Sans" w:hAnsi="Open Sans"/>
      <w:b/>
      <w:color w:val="000000" w:themeColor="text1"/>
      <w:sz w:val="24"/>
      <w:vertAlign w:val="superscript"/>
    </w:rPr>
  </w:style>
  <w:style w:type="paragraph" w:styleId="EndnoteText">
    <w:name w:val="endnote text"/>
    <w:basedOn w:val="Normal"/>
    <w:link w:val="EndnoteTextChar"/>
    <w:uiPriority w:val="99"/>
    <w:semiHidden/>
    <w:unhideWhenUsed/>
    <w:rsid w:val="00AA4FEE"/>
    <w:rPr>
      <w:rFonts w:ascii="Open Sans" w:hAnsi="Open Sans" w:cstheme="minorBidi"/>
      <w:color w:val="000000" w:themeColor="text1"/>
      <w:lang w:val="en-US" w:eastAsia="en-US"/>
    </w:rPr>
  </w:style>
  <w:style w:type="character" w:customStyle="1" w:styleId="EndnoteTextChar">
    <w:name w:val="Endnote Text Char"/>
    <w:basedOn w:val="DefaultParagraphFont"/>
    <w:link w:val="EndnoteText"/>
    <w:uiPriority w:val="99"/>
    <w:semiHidden/>
    <w:rsid w:val="00AA4FEE"/>
    <w:rPr>
      <w:rFonts w:ascii="Open Sans" w:hAnsi="Open Sans"/>
      <w:color w:val="000000" w:themeColor="text1"/>
    </w:rPr>
  </w:style>
  <w:style w:type="paragraph" w:styleId="EnvelopeAddress">
    <w:name w:val="envelope address"/>
    <w:basedOn w:val="Normal"/>
    <w:uiPriority w:val="99"/>
    <w:semiHidden/>
    <w:unhideWhenUsed/>
    <w:rsid w:val="00AA4FEE"/>
    <w:pPr>
      <w:framePr w:w="7920" w:h="1980" w:hRule="exact" w:hSpace="180" w:wrap="auto" w:hAnchor="page" w:xAlign="center" w:yAlign="bottom"/>
      <w:ind w:left="2880"/>
    </w:pPr>
    <w:rPr>
      <w:rFonts w:ascii="Open Sans" w:eastAsiaTheme="majorEastAsia" w:hAnsi="Open Sans" w:cstheme="majorBidi"/>
      <w:color w:val="000000" w:themeColor="text1"/>
      <w:lang w:val="en-US" w:eastAsia="en-US"/>
    </w:rPr>
  </w:style>
  <w:style w:type="paragraph" w:styleId="EnvelopeReturn">
    <w:name w:val="envelope return"/>
    <w:basedOn w:val="Normal"/>
    <w:uiPriority w:val="99"/>
    <w:semiHidden/>
    <w:unhideWhenUsed/>
    <w:rsid w:val="00AA4FEE"/>
    <w:rPr>
      <w:rFonts w:ascii="Open Sans" w:eastAsiaTheme="majorEastAsia" w:hAnsi="Open Sans" w:cstheme="majorBidi"/>
      <w:color w:val="000000" w:themeColor="text1"/>
      <w:sz w:val="20"/>
      <w:szCs w:val="20"/>
      <w:lang w:val="en-US" w:eastAsia="en-US"/>
    </w:rPr>
  </w:style>
  <w:style w:type="character" w:styleId="FootnoteReference">
    <w:name w:val="footnote reference"/>
    <w:basedOn w:val="DefaultParagraphFont"/>
    <w:uiPriority w:val="99"/>
    <w:semiHidden/>
    <w:unhideWhenUsed/>
    <w:rsid w:val="00AA4FEE"/>
    <w:rPr>
      <w:rFonts w:ascii="Open Sans" w:hAnsi="Open Sans"/>
      <w:sz w:val="24"/>
      <w:vertAlign w:val="superscript"/>
    </w:rPr>
  </w:style>
  <w:style w:type="paragraph" w:styleId="FootnoteText">
    <w:name w:val="footnote text"/>
    <w:basedOn w:val="Normal"/>
    <w:link w:val="FootnoteTextChar"/>
    <w:uiPriority w:val="99"/>
    <w:semiHidden/>
    <w:unhideWhenUsed/>
    <w:rsid w:val="00AA4FEE"/>
    <w:rPr>
      <w:rFonts w:ascii="Open Sans" w:hAnsi="Open Sans" w:cstheme="minorBidi"/>
      <w:color w:val="000000" w:themeColor="text1"/>
      <w:lang w:val="en-US" w:eastAsia="en-US"/>
    </w:rPr>
  </w:style>
  <w:style w:type="character" w:customStyle="1" w:styleId="FootnoteTextChar">
    <w:name w:val="Footnote Text Char"/>
    <w:basedOn w:val="DefaultParagraphFont"/>
    <w:link w:val="FootnoteText"/>
    <w:uiPriority w:val="99"/>
    <w:semiHidden/>
    <w:rsid w:val="00AA4FEE"/>
    <w:rPr>
      <w:rFonts w:ascii="Open Sans" w:hAnsi="Open Sans"/>
      <w:color w:val="000000" w:themeColor="text1"/>
    </w:rPr>
  </w:style>
  <w:style w:type="character" w:styleId="PageNumber">
    <w:name w:val="page number"/>
    <w:basedOn w:val="DefaultParagraphFont"/>
    <w:unhideWhenUsed/>
    <w:rsid w:val="004A57E0"/>
    <w:rPr>
      <w:rFonts w:ascii="Open Sans" w:hAnsi="Open Sans"/>
      <w:color w:val="505759"/>
      <w:sz w:val="20"/>
    </w:rPr>
  </w:style>
  <w:style w:type="paragraph" w:styleId="Signature">
    <w:name w:val="Signature"/>
    <w:basedOn w:val="Normal"/>
    <w:link w:val="SignatureChar"/>
    <w:uiPriority w:val="99"/>
    <w:semiHidden/>
    <w:unhideWhenUsed/>
    <w:rsid w:val="004A57E0"/>
    <w:pPr>
      <w:ind w:left="4252"/>
    </w:pPr>
    <w:rPr>
      <w:rFonts w:ascii="Open Sans" w:hAnsi="Open Sans" w:cstheme="minorBidi"/>
      <w:color w:val="000000" w:themeColor="text1"/>
      <w:lang w:val="en-US" w:eastAsia="en-US"/>
    </w:rPr>
  </w:style>
  <w:style w:type="character" w:customStyle="1" w:styleId="SignatureChar">
    <w:name w:val="Signature Char"/>
    <w:basedOn w:val="DefaultParagraphFont"/>
    <w:link w:val="Signature"/>
    <w:uiPriority w:val="99"/>
    <w:semiHidden/>
    <w:rsid w:val="004A57E0"/>
    <w:rPr>
      <w:rFonts w:ascii="Open Sans" w:hAnsi="Open Sans"/>
      <w:color w:val="000000" w:themeColor="text1"/>
    </w:rPr>
  </w:style>
  <w:style w:type="paragraph" w:styleId="ListBullet3">
    <w:name w:val="List Bullet 3"/>
    <w:basedOn w:val="Normal"/>
    <w:uiPriority w:val="99"/>
    <w:unhideWhenUsed/>
    <w:rsid w:val="004A57E0"/>
    <w:pPr>
      <w:numPr>
        <w:numId w:val="11"/>
      </w:numPr>
      <w:contextualSpacing/>
    </w:pPr>
    <w:rPr>
      <w:rFonts w:ascii="Open Sans" w:hAnsi="Open Sans" w:cstheme="minorBidi"/>
      <w:lang w:val="en-US" w:eastAsia="en-US"/>
    </w:rPr>
  </w:style>
  <w:style w:type="paragraph" w:customStyle="1" w:styleId="Footerinformation810pt">
    <w:name w:val="Footer information 8/10pt"/>
    <w:basedOn w:val="Normal"/>
    <w:uiPriority w:val="99"/>
    <w:rsid w:val="00037899"/>
    <w:pPr>
      <w:widowControl w:val="0"/>
      <w:autoSpaceDE w:val="0"/>
      <w:autoSpaceDN w:val="0"/>
      <w:adjustRightInd w:val="0"/>
      <w:spacing w:line="200" w:lineRule="atLeast"/>
      <w:textAlignment w:val="center"/>
    </w:pPr>
    <w:rPr>
      <w:rFonts w:ascii="OpenSans-Light" w:hAnsi="OpenSans-Light" w:cs="OpenSans-Light"/>
      <w:color w:val="000000"/>
      <w:sz w:val="16"/>
      <w:szCs w:val="16"/>
      <w:lang w:eastAsia="en-US"/>
    </w:rPr>
  </w:style>
  <w:style w:type="character" w:styleId="HTMLAcronym">
    <w:name w:val="HTML Acronym"/>
    <w:basedOn w:val="DefaultParagraphFont"/>
    <w:uiPriority w:val="99"/>
    <w:semiHidden/>
    <w:unhideWhenUsed/>
    <w:rsid w:val="00AA4FEE"/>
  </w:style>
  <w:style w:type="paragraph" w:styleId="HTMLAddress">
    <w:name w:val="HTML Address"/>
    <w:basedOn w:val="Normal"/>
    <w:link w:val="HTMLAddressChar"/>
    <w:uiPriority w:val="99"/>
    <w:semiHidden/>
    <w:unhideWhenUsed/>
    <w:rsid w:val="00AA4FEE"/>
    <w:rPr>
      <w:rFonts w:ascii="Playfair Display" w:hAnsi="Playfair Display"/>
      <w:i/>
      <w:iCs/>
    </w:rPr>
  </w:style>
  <w:style w:type="character" w:customStyle="1" w:styleId="HTMLAddressChar">
    <w:name w:val="HTML Address Char"/>
    <w:basedOn w:val="DefaultParagraphFont"/>
    <w:link w:val="HTMLAddress"/>
    <w:uiPriority w:val="99"/>
    <w:semiHidden/>
    <w:rsid w:val="00AA4FEE"/>
    <w:rPr>
      <w:rFonts w:ascii="Playfair Display" w:hAnsi="Playfair Display" w:cs="Times New Roman"/>
      <w:i/>
      <w:iCs/>
      <w:lang w:val="en-GB" w:eastAsia="en-GB"/>
    </w:rPr>
  </w:style>
  <w:style w:type="paragraph" w:styleId="Index1">
    <w:name w:val="index 1"/>
    <w:basedOn w:val="Normal"/>
    <w:next w:val="Normal"/>
    <w:autoRedefine/>
    <w:uiPriority w:val="99"/>
    <w:semiHidden/>
    <w:unhideWhenUsed/>
    <w:rsid w:val="00AA4FEE"/>
    <w:pPr>
      <w:ind w:left="240" w:hanging="240"/>
    </w:pPr>
    <w:rPr>
      <w:rFonts w:ascii="Playfair Display" w:hAnsi="Playfair Display"/>
    </w:rPr>
  </w:style>
  <w:style w:type="paragraph" w:styleId="Index2">
    <w:name w:val="index 2"/>
    <w:basedOn w:val="Normal"/>
    <w:next w:val="Normal"/>
    <w:autoRedefine/>
    <w:uiPriority w:val="99"/>
    <w:semiHidden/>
    <w:unhideWhenUsed/>
    <w:rsid w:val="00AA4FEE"/>
    <w:pPr>
      <w:ind w:left="480" w:hanging="240"/>
    </w:pPr>
    <w:rPr>
      <w:rFonts w:ascii="Playfair Display" w:hAnsi="Playfair Display"/>
    </w:rPr>
  </w:style>
  <w:style w:type="paragraph" w:styleId="Index3">
    <w:name w:val="index 3"/>
    <w:basedOn w:val="Normal"/>
    <w:next w:val="Normal"/>
    <w:autoRedefine/>
    <w:uiPriority w:val="99"/>
    <w:semiHidden/>
    <w:unhideWhenUsed/>
    <w:rsid w:val="004A57E0"/>
    <w:pPr>
      <w:ind w:left="720" w:hanging="240"/>
    </w:pPr>
    <w:rPr>
      <w:rFonts w:ascii="Playfair Display" w:hAnsi="Playfair Display"/>
    </w:rPr>
  </w:style>
  <w:style w:type="paragraph" w:styleId="Index4">
    <w:name w:val="index 4"/>
    <w:basedOn w:val="Normal"/>
    <w:next w:val="Normal"/>
    <w:autoRedefine/>
    <w:uiPriority w:val="99"/>
    <w:semiHidden/>
    <w:unhideWhenUsed/>
    <w:rsid w:val="004A57E0"/>
    <w:pPr>
      <w:ind w:left="960" w:hanging="240"/>
    </w:pPr>
    <w:rPr>
      <w:rFonts w:ascii="Playfair Display" w:hAnsi="Playfair Display"/>
    </w:rPr>
  </w:style>
  <w:style w:type="paragraph" w:styleId="Index5">
    <w:name w:val="index 5"/>
    <w:basedOn w:val="Normal"/>
    <w:next w:val="Normal"/>
    <w:autoRedefine/>
    <w:uiPriority w:val="99"/>
    <w:semiHidden/>
    <w:unhideWhenUsed/>
    <w:rsid w:val="004A57E0"/>
    <w:pPr>
      <w:ind w:left="1200" w:hanging="240"/>
    </w:pPr>
    <w:rPr>
      <w:rFonts w:ascii="Playfair Display" w:hAnsi="Playfair Display"/>
    </w:rPr>
  </w:style>
  <w:style w:type="paragraph" w:styleId="Index6">
    <w:name w:val="index 6"/>
    <w:basedOn w:val="Normal"/>
    <w:next w:val="Normal"/>
    <w:autoRedefine/>
    <w:uiPriority w:val="99"/>
    <w:semiHidden/>
    <w:unhideWhenUsed/>
    <w:rsid w:val="004A57E0"/>
    <w:pPr>
      <w:ind w:left="1440" w:hanging="240"/>
    </w:pPr>
    <w:rPr>
      <w:rFonts w:ascii="Playfair Display" w:hAnsi="Playfair Display"/>
    </w:rPr>
  </w:style>
  <w:style w:type="paragraph" w:styleId="Index7">
    <w:name w:val="index 7"/>
    <w:basedOn w:val="Normal"/>
    <w:next w:val="Normal"/>
    <w:autoRedefine/>
    <w:uiPriority w:val="99"/>
    <w:semiHidden/>
    <w:unhideWhenUsed/>
    <w:rsid w:val="004A57E0"/>
    <w:pPr>
      <w:ind w:left="1680" w:hanging="240"/>
    </w:pPr>
    <w:rPr>
      <w:rFonts w:ascii="Playfair Display" w:hAnsi="Playfair Display"/>
    </w:rPr>
  </w:style>
  <w:style w:type="paragraph" w:styleId="Index8">
    <w:name w:val="index 8"/>
    <w:basedOn w:val="Normal"/>
    <w:next w:val="Normal"/>
    <w:autoRedefine/>
    <w:uiPriority w:val="99"/>
    <w:semiHidden/>
    <w:unhideWhenUsed/>
    <w:rsid w:val="004A57E0"/>
    <w:pPr>
      <w:ind w:left="1920" w:hanging="240"/>
    </w:pPr>
    <w:rPr>
      <w:rFonts w:ascii="Playfair Display" w:hAnsi="Playfair Display"/>
    </w:rPr>
  </w:style>
  <w:style w:type="paragraph" w:styleId="Index9">
    <w:name w:val="index 9"/>
    <w:basedOn w:val="Normal"/>
    <w:next w:val="Normal"/>
    <w:autoRedefine/>
    <w:uiPriority w:val="99"/>
    <w:semiHidden/>
    <w:unhideWhenUsed/>
    <w:rsid w:val="004A57E0"/>
    <w:pPr>
      <w:ind w:left="2160" w:hanging="240"/>
    </w:pPr>
    <w:rPr>
      <w:rFonts w:ascii="Playfair Display" w:hAnsi="Playfair Display"/>
    </w:rPr>
  </w:style>
  <w:style w:type="paragraph" w:styleId="IndexHeading">
    <w:name w:val="index heading"/>
    <w:basedOn w:val="Normal"/>
    <w:next w:val="Index1"/>
    <w:uiPriority w:val="99"/>
    <w:semiHidden/>
    <w:unhideWhenUsed/>
    <w:rsid w:val="00AA4FEE"/>
    <w:rPr>
      <w:rFonts w:ascii="Open Sans" w:eastAsiaTheme="majorEastAsia" w:hAnsi="Open Sans" w:cstheme="majorBidi"/>
      <w:b/>
      <w:bCs/>
    </w:rPr>
  </w:style>
  <w:style w:type="character" w:styleId="LineNumber">
    <w:name w:val="line number"/>
    <w:basedOn w:val="DefaultParagraphFont"/>
    <w:uiPriority w:val="99"/>
    <w:semiHidden/>
    <w:unhideWhenUsed/>
    <w:rsid w:val="004A57E0"/>
    <w:rPr>
      <w:rFonts w:ascii="Open Sans" w:hAnsi="Open Sans"/>
    </w:rPr>
  </w:style>
  <w:style w:type="paragraph" w:styleId="List">
    <w:name w:val="List"/>
    <w:basedOn w:val="Normal"/>
    <w:uiPriority w:val="99"/>
    <w:semiHidden/>
    <w:unhideWhenUsed/>
    <w:rsid w:val="004A57E0"/>
    <w:pPr>
      <w:ind w:left="283" w:hanging="283"/>
      <w:contextualSpacing/>
    </w:pPr>
    <w:rPr>
      <w:rFonts w:ascii="Open Sans" w:hAnsi="Open Sans"/>
    </w:rPr>
  </w:style>
  <w:style w:type="paragraph" w:styleId="List2">
    <w:name w:val="List 2"/>
    <w:basedOn w:val="Normal"/>
    <w:uiPriority w:val="99"/>
    <w:semiHidden/>
    <w:unhideWhenUsed/>
    <w:rsid w:val="004A57E0"/>
    <w:pPr>
      <w:ind w:left="566" w:hanging="283"/>
      <w:contextualSpacing/>
    </w:pPr>
    <w:rPr>
      <w:rFonts w:ascii="Open Sans" w:hAnsi="Open Sans"/>
    </w:rPr>
  </w:style>
  <w:style w:type="paragraph" w:styleId="List3">
    <w:name w:val="List 3"/>
    <w:basedOn w:val="Normal"/>
    <w:uiPriority w:val="99"/>
    <w:semiHidden/>
    <w:unhideWhenUsed/>
    <w:rsid w:val="004A57E0"/>
    <w:pPr>
      <w:ind w:left="849" w:hanging="283"/>
      <w:contextualSpacing/>
    </w:pPr>
    <w:rPr>
      <w:rFonts w:ascii="Open Sans" w:hAnsi="Open Sans"/>
    </w:rPr>
  </w:style>
  <w:style w:type="paragraph" w:styleId="List4">
    <w:name w:val="List 4"/>
    <w:basedOn w:val="Normal"/>
    <w:uiPriority w:val="99"/>
    <w:semiHidden/>
    <w:unhideWhenUsed/>
    <w:rsid w:val="004A57E0"/>
    <w:pPr>
      <w:ind w:left="1132" w:hanging="283"/>
      <w:contextualSpacing/>
    </w:pPr>
    <w:rPr>
      <w:rFonts w:ascii="Open Sans" w:hAnsi="Open Sans"/>
    </w:rPr>
  </w:style>
  <w:style w:type="paragraph" w:styleId="List5">
    <w:name w:val="List 5"/>
    <w:basedOn w:val="Normal"/>
    <w:uiPriority w:val="99"/>
    <w:semiHidden/>
    <w:unhideWhenUsed/>
    <w:rsid w:val="004A57E0"/>
    <w:pPr>
      <w:ind w:left="1415" w:hanging="283"/>
      <w:contextualSpacing/>
    </w:pPr>
    <w:rPr>
      <w:rFonts w:ascii="Open Sans" w:hAnsi="Open Sans"/>
    </w:rPr>
  </w:style>
  <w:style w:type="paragraph" w:styleId="ListBullet4">
    <w:name w:val="List Bullet 4"/>
    <w:basedOn w:val="Normal"/>
    <w:uiPriority w:val="99"/>
    <w:semiHidden/>
    <w:unhideWhenUsed/>
    <w:rsid w:val="004A57E0"/>
    <w:pPr>
      <w:numPr>
        <w:numId w:val="10"/>
      </w:numPr>
      <w:contextualSpacing/>
    </w:pPr>
    <w:rPr>
      <w:rFonts w:ascii="Open Sans" w:hAnsi="Open Sans"/>
    </w:rPr>
  </w:style>
  <w:style w:type="paragraph" w:styleId="ListBullet5">
    <w:name w:val="List Bullet 5"/>
    <w:basedOn w:val="Normal"/>
    <w:uiPriority w:val="99"/>
    <w:semiHidden/>
    <w:unhideWhenUsed/>
    <w:rsid w:val="004A57E0"/>
    <w:pPr>
      <w:numPr>
        <w:numId w:val="9"/>
      </w:numPr>
      <w:contextualSpacing/>
    </w:pPr>
    <w:rPr>
      <w:rFonts w:ascii="Open Sans" w:hAnsi="Open Sans"/>
    </w:rPr>
  </w:style>
  <w:style w:type="paragraph" w:styleId="ListContinue">
    <w:name w:val="List Continue"/>
    <w:basedOn w:val="Normal"/>
    <w:uiPriority w:val="99"/>
    <w:semiHidden/>
    <w:unhideWhenUsed/>
    <w:rsid w:val="004A57E0"/>
    <w:pPr>
      <w:spacing w:after="120"/>
      <w:ind w:left="283"/>
      <w:contextualSpacing/>
    </w:pPr>
    <w:rPr>
      <w:rFonts w:ascii="Open Sans" w:hAnsi="Open Sans"/>
    </w:rPr>
  </w:style>
  <w:style w:type="paragraph" w:styleId="ListContinue2">
    <w:name w:val="List Continue 2"/>
    <w:basedOn w:val="Normal"/>
    <w:uiPriority w:val="99"/>
    <w:semiHidden/>
    <w:unhideWhenUsed/>
    <w:rsid w:val="004A57E0"/>
    <w:pPr>
      <w:spacing w:after="120"/>
      <w:ind w:left="566"/>
      <w:contextualSpacing/>
    </w:pPr>
    <w:rPr>
      <w:rFonts w:ascii="Open Sans" w:hAnsi="Open Sans"/>
    </w:rPr>
  </w:style>
  <w:style w:type="paragraph" w:styleId="ListContinue3">
    <w:name w:val="List Continue 3"/>
    <w:basedOn w:val="Normal"/>
    <w:uiPriority w:val="99"/>
    <w:semiHidden/>
    <w:unhideWhenUsed/>
    <w:rsid w:val="004A57E0"/>
    <w:pPr>
      <w:spacing w:after="120"/>
      <w:ind w:left="849"/>
      <w:contextualSpacing/>
    </w:pPr>
    <w:rPr>
      <w:rFonts w:ascii="Open Sans" w:hAnsi="Open Sans"/>
    </w:rPr>
  </w:style>
  <w:style w:type="paragraph" w:styleId="ListContinue4">
    <w:name w:val="List Continue 4"/>
    <w:basedOn w:val="Normal"/>
    <w:uiPriority w:val="99"/>
    <w:semiHidden/>
    <w:unhideWhenUsed/>
    <w:rsid w:val="004A57E0"/>
    <w:pPr>
      <w:spacing w:after="120"/>
      <w:ind w:left="1132"/>
      <w:contextualSpacing/>
    </w:pPr>
    <w:rPr>
      <w:rFonts w:ascii="Open Sans" w:hAnsi="Open Sans"/>
    </w:rPr>
  </w:style>
  <w:style w:type="paragraph" w:styleId="ListContinue5">
    <w:name w:val="List Continue 5"/>
    <w:basedOn w:val="Normal"/>
    <w:uiPriority w:val="99"/>
    <w:semiHidden/>
    <w:unhideWhenUsed/>
    <w:rsid w:val="004A57E0"/>
    <w:pPr>
      <w:spacing w:after="120"/>
      <w:ind w:left="1415"/>
      <w:contextualSpacing/>
    </w:pPr>
    <w:rPr>
      <w:rFonts w:ascii="Open Sans" w:hAnsi="Open Sans"/>
    </w:rPr>
  </w:style>
  <w:style w:type="paragraph" w:styleId="ListNumber4">
    <w:name w:val="List Number 4"/>
    <w:basedOn w:val="Normal"/>
    <w:uiPriority w:val="99"/>
    <w:semiHidden/>
    <w:unhideWhenUsed/>
    <w:rsid w:val="004A57E0"/>
    <w:pPr>
      <w:numPr>
        <w:numId w:val="8"/>
      </w:numPr>
      <w:contextualSpacing/>
    </w:pPr>
    <w:rPr>
      <w:rFonts w:ascii="Open Sans" w:hAnsi="Open Sans"/>
    </w:rPr>
  </w:style>
  <w:style w:type="paragraph" w:styleId="ListNumber5">
    <w:name w:val="List Number 5"/>
    <w:basedOn w:val="Normal"/>
    <w:uiPriority w:val="99"/>
    <w:semiHidden/>
    <w:unhideWhenUsed/>
    <w:rsid w:val="004A57E0"/>
    <w:pPr>
      <w:numPr>
        <w:numId w:val="7"/>
      </w:numPr>
      <w:contextualSpacing/>
    </w:pPr>
    <w:rPr>
      <w:rFonts w:ascii="Open Sans" w:hAnsi="Open Sans"/>
    </w:rPr>
  </w:style>
  <w:style w:type="paragraph" w:styleId="MessageHeader">
    <w:name w:val="Message Header"/>
    <w:basedOn w:val="Normal"/>
    <w:link w:val="MessageHeaderChar"/>
    <w:uiPriority w:val="99"/>
    <w:semiHidden/>
    <w:unhideWhenUsed/>
    <w:rsid w:val="004A57E0"/>
    <w:pPr>
      <w:pBdr>
        <w:top w:val="single" w:sz="6" w:space="1" w:color="auto"/>
        <w:left w:val="single" w:sz="6" w:space="1" w:color="auto"/>
        <w:bottom w:val="single" w:sz="6" w:space="1" w:color="auto"/>
        <w:right w:val="single" w:sz="6" w:space="1" w:color="auto"/>
      </w:pBdr>
      <w:shd w:val="pct20" w:color="auto" w:fill="auto"/>
      <w:ind w:left="1134" w:hanging="1134"/>
    </w:pPr>
    <w:rPr>
      <w:rFonts w:ascii="Open Sans" w:eastAsiaTheme="majorEastAsia" w:hAnsi="Open Sans" w:cstheme="majorBidi"/>
    </w:rPr>
  </w:style>
  <w:style w:type="character" w:customStyle="1" w:styleId="MessageHeaderChar">
    <w:name w:val="Message Header Char"/>
    <w:basedOn w:val="DefaultParagraphFont"/>
    <w:link w:val="MessageHeader"/>
    <w:uiPriority w:val="99"/>
    <w:semiHidden/>
    <w:rsid w:val="004A57E0"/>
    <w:rPr>
      <w:rFonts w:ascii="Open Sans" w:eastAsiaTheme="majorEastAsia" w:hAnsi="Open Sans" w:cstheme="majorBidi"/>
      <w:shd w:val="pct20" w:color="auto" w:fill="auto"/>
      <w:lang w:val="en-GB" w:eastAsia="en-GB"/>
    </w:rPr>
  </w:style>
  <w:style w:type="paragraph" w:styleId="NoSpacing">
    <w:name w:val="No Spacing"/>
    <w:uiPriority w:val="99"/>
    <w:rsid w:val="004A57E0"/>
    <w:rPr>
      <w:rFonts w:ascii="Open Sans" w:hAnsi="Open Sans" w:cs="Times New Roman"/>
      <w:lang w:val="en-GB" w:eastAsia="en-GB"/>
    </w:rPr>
  </w:style>
  <w:style w:type="paragraph" w:styleId="NormalIndent">
    <w:name w:val="Normal Indent"/>
    <w:basedOn w:val="Normal"/>
    <w:uiPriority w:val="99"/>
    <w:semiHidden/>
    <w:unhideWhenUsed/>
    <w:rsid w:val="004A57E0"/>
    <w:pPr>
      <w:ind w:left="720"/>
    </w:pPr>
    <w:rPr>
      <w:rFonts w:ascii="Open Sans" w:hAnsi="Open Sans"/>
    </w:rPr>
  </w:style>
  <w:style w:type="paragraph" w:styleId="NoteHeading">
    <w:name w:val="Note Heading"/>
    <w:basedOn w:val="Normal"/>
    <w:next w:val="Normal"/>
    <w:link w:val="NoteHeadingChar"/>
    <w:uiPriority w:val="99"/>
    <w:semiHidden/>
    <w:unhideWhenUsed/>
    <w:rsid w:val="004A57E0"/>
    <w:rPr>
      <w:rFonts w:ascii="Open Sans" w:hAnsi="Open Sans"/>
    </w:rPr>
  </w:style>
  <w:style w:type="character" w:customStyle="1" w:styleId="NoteHeadingChar">
    <w:name w:val="Note Heading Char"/>
    <w:basedOn w:val="DefaultParagraphFont"/>
    <w:link w:val="NoteHeading"/>
    <w:uiPriority w:val="99"/>
    <w:semiHidden/>
    <w:rsid w:val="004A57E0"/>
    <w:rPr>
      <w:rFonts w:ascii="Open Sans" w:hAnsi="Open Sans" w:cs="Times New Roman"/>
      <w:lang w:val="en-GB" w:eastAsia="en-GB"/>
    </w:rPr>
  </w:style>
  <w:style w:type="paragraph" w:customStyle="1" w:styleId="NoteLevel1">
    <w:name w:val="Note Level 1"/>
    <w:basedOn w:val="Normal"/>
    <w:uiPriority w:val="99"/>
    <w:rsid w:val="004A57E0"/>
    <w:pPr>
      <w:keepNext/>
      <w:numPr>
        <w:numId w:val="6"/>
      </w:numPr>
      <w:contextualSpacing/>
      <w:outlineLvl w:val="0"/>
    </w:pPr>
    <w:rPr>
      <w:rFonts w:ascii="Open Sans" w:hAnsi="Open Sans"/>
    </w:rPr>
  </w:style>
  <w:style w:type="paragraph" w:customStyle="1" w:styleId="NoteLevel2">
    <w:name w:val="Note Level 2"/>
    <w:basedOn w:val="Normal"/>
    <w:uiPriority w:val="99"/>
    <w:rsid w:val="004A57E0"/>
    <w:pPr>
      <w:keepNext/>
      <w:numPr>
        <w:ilvl w:val="1"/>
        <w:numId w:val="6"/>
      </w:numPr>
      <w:contextualSpacing/>
      <w:outlineLvl w:val="1"/>
    </w:pPr>
    <w:rPr>
      <w:rFonts w:ascii="Open Sans" w:hAnsi="Open Sans"/>
    </w:rPr>
  </w:style>
  <w:style w:type="paragraph" w:customStyle="1" w:styleId="NoteLevel3">
    <w:name w:val="Note Level 3"/>
    <w:basedOn w:val="Normal"/>
    <w:uiPriority w:val="99"/>
    <w:rsid w:val="004A57E0"/>
    <w:pPr>
      <w:keepNext/>
      <w:numPr>
        <w:ilvl w:val="2"/>
        <w:numId w:val="6"/>
      </w:numPr>
      <w:contextualSpacing/>
      <w:outlineLvl w:val="2"/>
    </w:pPr>
    <w:rPr>
      <w:rFonts w:ascii="Open Sans" w:hAnsi="Open Sans"/>
    </w:rPr>
  </w:style>
  <w:style w:type="paragraph" w:customStyle="1" w:styleId="NoteLevel4">
    <w:name w:val="Note Level 4"/>
    <w:basedOn w:val="Normal"/>
    <w:uiPriority w:val="99"/>
    <w:rsid w:val="004A57E0"/>
    <w:pPr>
      <w:keepNext/>
      <w:numPr>
        <w:ilvl w:val="3"/>
        <w:numId w:val="6"/>
      </w:numPr>
      <w:contextualSpacing/>
      <w:outlineLvl w:val="3"/>
    </w:pPr>
    <w:rPr>
      <w:rFonts w:ascii="Open Sans" w:hAnsi="Open Sans"/>
    </w:rPr>
  </w:style>
  <w:style w:type="paragraph" w:customStyle="1" w:styleId="NoteLevel5">
    <w:name w:val="Note Level 5"/>
    <w:basedOn w:val="Normal"/>
    <w:uiPriority w:val="99"/>
    <w:rsid w:val="004A57E0"/>
    <w:pPr>
      <w:keepNext/>
      <w:numPr>
        <w:ilvl w:val="4"/>
        <w:numId w:val="6"/>
      </w:numPr>
      <w:contextualSpacing/>
      <w:outlineLvl w:val="4"/>
    </w:pPr>
    <w:rPr>
      <w:rFonts w:ascii="Open Sans" w:hAnsi="Open Sans"/>
    </w:rPr>
  </w:style>
  <w:style w:type="paragraph" w:customStyle="1" w:styleId="NoteLevel7">
    <w:name w:val="Note Level 7"/>
    <w:basedOn w:val="Normal"/>
    <w:uiPriority w:val="99"/>
    <w:rsid w:val="004A57E0"/>
    <w:pPr>
      <w:keepNext/>
      <w:numPr>
        <w:ilvl w:val="6"/>
        <w:numId w:val="6"/>
      </w:numPr>
      <w:contextualSpacing/>
      <w:outlineLvl w:val="6"/>
    </w:pPr>
    <w:rPr>
      <w:rFonts w:ascii="Open Sans" w:hAnsi="Open Sans"/>
    </w:rPr>
  </w:style>
  <w:style w:type="paragraph" w:customStyle="1" w:styleId="NoteLevel8">
    <w:name w:val="Note Level 8"/>
    <w:basedOn w:val="Normal"/>
    <w:uiPriority w:val="99"/>
    <w:rsid w:val="004A57E0"/>
    <w:pPr>
      <w:keepNext/>
      <w:numPr>
        <w:ilvl w:val="7"/>
        <w:numId w:val="6"/>
      </w:numPr>
      <w:contextualSpacing/>
      <w:outlineLvl w:val="7"/>
    </w:pPr>
    <w:rPr>
      <w:rFonts w:ascii="Open Sans" w:hAnsi="Open Sans"/>
    </w:rPr>
  </w:style>
  <w:style w:type="paragraph" w:customStyle="1" w:styleId="NoteLevel9">
    <w:name w:val="Note Level 9"/>
    <w:basedOn w:val="Normal"/>
    <w:uiPriority w:val="99"/>
    <w:rsid w:val="004A57E0"/>
    <w:pPr>
      <w:keepNext/>
      <w:numPr>
        <w:ilvl w:val="8"/>
        <w:numId w:val="6"/>
      </w:numPr>
      <w:contextualSpacing/>
      <w:outlineLvl w:val="8"/>
    </w:pPr>
    <w:rPr>
      <w:rFonts w:ascii="Open Sans" w:hAnsi="Open Sans"/>
    </w:rPr>
  </w:style>
  <w:style w:type="paragraph" w:styleId="Salutation">
    <w:name w:val="Salutation"/>
    <w:basedOn w:val="Normal"/>
    <w:next w:val="Normal"/>
    <w:link w:val="SalutationChar"/>
    <w:uiPriority w:val="99"/>
    <w:semiHidden/>
    <w:unhideWhenUsed/>
    <w:rsid w:val="004A57E0"/>
    <w:rPr>
      <w:rFonts w:ascii="Playfair Display" w:hAnsi="Playfair Display"/>
    </w:rPr>
  </w:style>
  <w:style w:type="character" w:customStyle="1" w:styleId="SalutationChar">
    <w:name w:val="Salutation Char"/>
    <w:basedOn w:val="DefaultParagraphFont"/>
    <w:link w:val="Salutation"/>
    <w:uiPriority w:val="99"/>
    <w:semiHidden/>
    <w:rsid w:val="004A57E0"/>
    <w:rPr>
      <w:rFonts w:ascii="Playfair Display" w:hAnsi="Playfair Display" w:cs="Times New Roman"/>
      <w:lang w:val="en-GB" w:eastAsia="en-GB"/>
    </w:rPr>
  </w:style>
  <w:style w:type="paragraph" w:styleId="TableofAuthorities">
    <w:name w:val="table of authorities"/>
    <w:basedOn w:val="Normal"/>
    <w:next w:val="Normal"/>
    <w:uiPriority w:val="99"/>
    <w:semiHidden/>
    <w:unhideWhenUsed/>
    <w:rsid w:val="004A57E0"/>
    <w:pPr>
      <w:ind w:left="240" w:hanging="240"/>
    </w:pPr>
    <w:rPr>
      <w:rFonts w:ascii="Playfair Display" w:hAnsi="Playfair Display"/>
    </w:rPr>
  </w:style>
  <w:style w:type="paragraph" w:styleId="TableofFigures">
    <w:name w:val="table of figures"/>
    <w:basedOn w:val="Normal"/>
    <w:next w:val="Normal"/>
    <w:uiPriority w:val="99"/>
    <w:semiHidden/>
    <w:unhideWhenUsed/>
    <w:rsid w:val="004A57E0"/>
    <w:rPr>
      <w:rFonts w:ascii="Playfair Display" w:hAnsi="Playfair Display"/>
    </w:rPr>
  </w:style>
  <w:style w:type="paragraph" w:styleId="TOAHeading">
    <w:name w:val="toa heading"/>
    <w:basedOn w:val="Normal"/>
    <w:next w:val="Normal"/>
    <w:uiPriority w:val="99"/>
    <w:semiHidden/>
    <w:unhideWhenUsed/>
    <w:rsid w:val="004A57E0"/>
    <w:pPr>
      <w:spacing w:before="120"/>
    </w:pPr>
    <w:rPr>
      <w:rFonts w:ascii="Open Sans" w:eastAsiaTheme="majorEastAsia" w:hAnsi="Open Sans" w:cstheme="majorBidi"/>
      <w:b/>
      <w:bCs/>
    </w:rPr>
  </w:style>
  <w:style w:type="paragraph" w:customStyle="1" w:styleId="Topic2">
    <w:name w:val="Topic2"/>
    <w:basedOn w:val="Normal"/>
    <w:link w:val="Topic2Char"/>
    <w:rsid w:val="002B7048"/>
    <w:pPr>
      <w:spacing w:before="240" w:after="80" w:line="360" w:lineRule="atLeast"/>
    </w:pPr>
    <w:rPr>
      <w:rFonts w:ascii="Trebuchet MS" w:eastAsia="Times New Roman" w:hAnsi="Trebuchet MS"/>
      <w:b/>
      <w:sz w:val="28"/>
      <w:szCs w:val="28"/>
      <w:lang w:eastAsia="en-US"/>
    </w:rPr>
  </w:style>
  <w:style w:type="character" w:customStyle="1" w:styleId="Topic2Char">
    <w:name w:val="Topic2 Char"/>
    <w:link w:val="Topic2"/>
    <w:rsid w:val="002B7048"/>
    <w:rPr>
      <w:rFonts w:ascii="Trebuchet MS" w:eastAsia="Times New Roman" w:hAnsi="Trebuchet MS" w:cs="Times New Roman"/>
      <w:b/>
      <w:sz w:val="28"/>
      <w:szCs w:val="28"/>
      <w:lang w:val="en-GB"/>
    </w:rPr>
  </w:style>
  <w:style w:type="paragraph" w:customStyle="1" w:styleId="Text1">
    <w:name w:val="Text1"/>
    <w:basedOn w:val="Normal"/>
    <w:link w:val="Text1Char"/>
    <w:rsid w:val="003A0288"/>
    <w:pPr>
      <w:numPr>
        <w:numId w:val="15"/>
      </w:numPr>
      <w:tabs>
        <w:tab w:val="clear" w:pos="720"/>
      </w:tabs>
      <w:spacing w:before="40" w:after="40" w:line="200" w:lineRule="atLeast"/>
      <w:ind w:left="340" w:hanging="340"/>
    </w:pPr>
    <w:rPr>
      <w:rFonts w:ascii="Trebuchet MS" w:eastAsia="Times New Roman" w:hAnsi="Trebuchet MS"/>
      <w:sz w:val="18"/>
      <w:szCs w:val="16"/>
      <w:lang w:eastAsia="en-US"/>
    </w:rPr>
  </w:style>
  <w:style w:type="character" w:customStyle="1" w:styleId="Text1Char">
    <w:name w:val="Text1 Char"/>
    <w:link w:val="Text1"/>
    <w:rsid w:val="003A0288"/>
    <w:rPr>
      <w:rFonts w:ascii="Trebuchet MS" w:eastAsia="Times New Roman" w:hAnsi="Trebuchet MS" w:cs="Times New Roman"/>
      <w:sz w:val="18"/>
      <w:szCs w:val="16"/>
      <w:lang w:val="en-GB"/>
    </w:rPr>
  </w:style>
  <w:style w:type="paragraph" w:customStyle="1" w:styleId="InsideText">
    <w:name w:val="Inside Text"/>
    <w:basedOn w:val="Normal"/>
    <w:rsid w:val="003A0288"/>
    <w:pPr>
      <w:spacing w:before="60" w:after="60" w:line="260" w:lineRule="atLeast"/>
    </w:pPr>
    <w:rPr>
      <w:rFonts w:ascii="Trebuchet MS" w:eastAsia="Times New Roman" w:hAnsi="Trebuchet MS"/>
      <w:sz w:val="20"/>
      <w:szCs w:val="20"/>
      <w:lang w:eastAsia="en-US"/>
    </w:rPr>
  </w:style>
  <w:style w:type="paragraph" w:customStyle="1" w:styleId="HeadC">
    <w:name w:val="Head C"/>
    <w:rsid w:val="003A0288"/>
    <w:pPr>
      <w:widowControl w:val="0"/>
      <w:autoSpaceDE w:val="0"/>
      <w:autoSpaceDN w:val="0"/>
      <w:adjustRightInd w:val="0"/>
    </w:pPr>
    <w:rPr>
      <w:rFonts w:ascii="Cambria" w:eastAsia="MS Mincho" w:hAnsi="Cambria" w:cs="Times New Roman"/>
      <w:b/>
      <w:noProof/>
      <w:sz w:val="23"/>
    </w:rPr>
  </w:style>
  <w:style w:type="paragraph" w:customStyle="1" w:styleId="InsideheadC">
    <w:name w:val="Inside headC"/>
    <w:basedOn w:val="Normal"/>
    <w:rsid w:val="00616021"/>
    <w:pPr>
      <w:spacing w:before="180" w:after="60" w:line="280" w:lineRule="atLeast"/>
    </w:pPr>
    <w:rPr>
      <w:rFonts w:ascii="Trebuchet MS" w:eastAsia="Times New Roman" w:hAnsi="Trebuchet MS"/>
      <w:b/>
      <w:lang w:eastAsia="en-US"/>
    </w:rPr>
  </w:style>
  <w:style w:type="character" w:customStyle="1" w:styleId="il">
    <w:name w:val="il"/>
    <w:rsid w:val="00616021"/>
  </w:style>
  <w:style w:type="paragraph" w:customStyle="1" w:styleId="Text2">
    <w:name w:val="Text2"/>
    <w:basedOn w:val="Normal"/>
    <w:rsid w:val="00616021"/>
    <w:pPr>
      <w:spacing w:before="120" w:after="60" w:line="220" w:lineRule="atLeast"/>
    </w:pPr>
    <w:rPr>
      <w:rFonts w:ascii="Trebuchet MS" w:eastAsia="Times New Roman" w:hAnsi="Trebuchet MS"/>
      <w:sz w:val="22"/>
      <w:szCs w:val="22"/>
    </w:rPr>
  </w:style>
  <w:style w:type="paragraph" w:customStyle="1" w:styleId="Text3">
    <w:name w:val="Text3"/>
    <w:basedOn w:val="Text1"/>
    <w:link w:val="Text3Char"/>
    <w:rsid w:val="00616021"/>
    <w:pPr>
      <w:numPr>
        <w:numId w:val="21"/>
      </w:numPr>
      <w:tabs>
        <w:tab w:val="clear" w:pos="700"/>
      </w:tabs>
      <w:ind w:left="624" w:hanging="284"/>
    </w:pPr>
  </w:style>
  <w:style w:type="paragraph" w:customStyle="1" w:styleId="Text1-big">
    <w:name w:val="Text1-big"/>
    <w:basedOn w:val="Text1"/>
    <w:rsid w:val="00616021"/>
    <w:pPr>
      <w:numPr>
        <w:numId w:val="0"/>
      </w:numPr>
      <w:tabs>
        <w:tab w:val="left" w:pos="357"/>
      </w:tabs>
      <w:spacing w:before="60" w:after="60" w:line="260" w:lineRule="atLeast"/>
      <w:ind w:left="357" w:hanging="357"/>
    </w:pPr>
    <w:rPr>
      <w:rFonts w:eastAsia="Calibri" w:cs="Trebuchet MS"/>
      <w:sz w:val="22"/>
      <w:szCs w:val="22"/>
    </w:rPr>
  </w:style>
  <w:style w:type="paragraph" w:customStyle="1" w:styleId="Topic3">
    <w:name w:val="Topic3"/>
    <w:basedOn w:val="Topic2"/>
    <w:rsid w:val="00977325"/>
    <w:pPr>
      <w:spacing w:before="80"/>
    </w:pPr>
  </w:style>
  <w:style w:type="numbering" w:customStyle="1" w:styleId="NoList1">
    <w:name w:val="No List1"/>
    <w:next w:val="NoList"/>
    <w:semiHidden/>
    <w:rsid w:val="000F0373"/>
  </w:style>
  <w:style w:type="table" w:customStyle="1" w:styleId="TableGrid1">
    <w:name w:val="Table Grid1"/>
    <w:basedOn w:val="TableNormal"/>
    <w:next w:val="TableGrid"/>
    <w:rsid w:val="000F0373"/>
    <w:pPr>
      <w:spacing w:line="260" w:lineRule="atLeas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head">
    <w:name w:val="Text-head"/>
    <w:basedOn w:val="Normal"/>
    <w:rsid w:val="000F0373"/>
    <w:pPr>
      <w:spacing w:before="60" w:after="60" w:line="300" w:lineRule="atLeast"/>
    </w:pPr>
    <w:rPr>
      <w:rFonts w:ascii="Trebuchet MS" w:eastAsia="Times New Roman" w:hAnsi="Trebuchet MS"/>
      <w:b/>
      <w:color w:val="FFFFFF"/>
      <w:sz w:val="22"/>
      <w:szCs w:val="20"/>
      <w:lang w:eastAsia="en-US"/>
    </w:rPr>
  </w:style>
  <w:style w:type="paragraph" w:customStyle="1" w:styleId="Text">
    <w:name w:val="Text"/>
    <w:basedOn w:val="Normal"/>
    <w:link w:val="TextChar"/>
    <w:rsid w:val="000F0373"/>
    <w:pPr>
      <w:spacing w:before="40" w:after="40" w:line="200" w:lineRule="atLeast"/>
    </w:pPr>
    <w:rPr>
      <w:rFonts w:ascii="Trebuchet MS" w:eastAsia="Times New Roman" w:hAnsi="Trebuchet MS"/>
      <w:sz w:val="18"/>
      <w:szCs w:val="20"/>
      <w:lang w:eastAsia="en-US"/>
    </w:rPr>
  </w:style>
  <w:style w:type="character" w:customStyle="1" w:styleId="TextChar">
    <w:name w:val="Text Char"/>
    <w:link w:val="Text"/>
    <w:rsid w:val="000F0373"/>
    <w:rPr>
      <w:rFonts w:ascii="Trebuchet MS" w:eastAsia="Times New Roman" w:hAnsi="Trebuchet MS" w:cs="Times New Roman"/>
      <w:sz w:val="18"/>
      <w:szCs w:val="20"/>
      <w:lang w:val="en-GB"/>
    </w:rPr>
  </w:style>
  <w:style w:type="paragraph" w:customStyle="1" w:styleId="Text-indented">
    <w:name w:val="Text-indented"/>
    <w:basedOn w:val="Text"/>
    <w:rsid w:val="000F0373"/>
    <w:pPr>
      <w:ind w:left="357" w:hanging="357"/>
    </w:pPr>
  </w:style>
  <w:style w:type="paragraph" w:customStyle="1" w:styleId="FooterO">
    <w:name w:val="FooterO"/>
    <w:basedOn w:val="Footer"/>
    <w:rsid w:val="000F0373"/>
    <w:pPr>
      <w:tabs>
        <w:tab w:val="clear" w:pos="4680"/>
        <w:tab w:val="clear" w:pos="9360"/>
        <w:tab w:val="center" w:pos="5954"/>
        <w:tab w:val="right" w:pos="13041"/>
      </w:tabs>
      <w:spacing w:before="0" w:line="260" w:lineRule="atLeast"/>
    </w:pPr>
    <w:rPr>
      <w:rFonts w:ascii="Trebuchet MS" w:eastAsia="Times New Roman" w:hAnsi="Trebuchet MS" w:cs="Times New Roman"/>
      <w:color w:val="auto"/>
      <w:sz w:val="16"/>
      <w:szCs w:val="20"/>
    </w:rPr>
  </w:style>
  <w:style w:type="paragraph" w:customStyle="1" w:styleId="FooterE">
    <w:name w:val="FooterE"/>
    <w:basedOn w:val="Footer"/>
    <w:rsid w:val="000F0373"/>
    <w:pPr>
      <w:tabs>
        <w:tab w:val="clear" w:pos="4680"/>
        <w:tab w:val="clear" w:pos="9360"/>
        <w:tab w:val="left" w:pos="1134"/>
        <w:tab w:val="center" w:pos="7655"/>
        <w:tab w:val="right" w:pos="14175"/>
      </w:tabs>
      <w:spacing w:before="0" w:line="260" w:lineRule="atLeast"/>
    </w:pPr>
    <w:rPr>
      <w:rFonts w:ascii="Trebuchet MS" w:eastAsia="Times New Roman" w:hAnsi="Trebuchet MS" w:cs="Times New Roman"/>
      <w:color w:val="auto"/>
      <w:sz w:val="16"/>
      <w:szCs w:val="20"/>
    </w:rPr>
  </w:style>
  <w:style w:type="paragraph" w:customStyle="1" w:styleId="Text-body">
    <w:name w:val="Text-body"/>
    <w:basedOn w:val="Text"/>
    <w:rsid w:val="000F0373"/>
    <w:pPr>
      <w:spacing w:before="60" w:after="60" w:line="300" w:lineRule="atLeast"/>
    </w:pPr>
    <w:rPr>
      <w:sz w:val="24"/>
      <w:szCs w:val="24"/>
    </w:rPr>
  </w:style>
  <w:style w:type="paragraph" w:customStyle="1" w:styleId="HeadA">
    <w:name w:val="HeadA"/>
    <w:basedOn w:val="Topic2"/>
    <w:rsid w:val="000F0373"/>
    <w:pPr>
      <w:spacing w:before="0"/>
    </w:pPr>
    <w:rPr>
      <w:sz w:val="44"/>
      <w:szCs w:val="44"/>
    </w:rPr>
  </w:style>
  <w:style w:type="paragraph" w:customStyle="1" w:styleId="HeadB">
    <w:name w:val="HeadB"/>
    <w:basedOn w:val="Topic3"/>
    <w:rsid w:val="000F0373"/>
    <w:pPr>
      <w:spacing w:after="0"/>
    </w:pPr>
    <w:rPr>
      <w:color w:val="FFFFFF"/>
    </w:rPr>
  </w:style>
  <w:style w:type="paragraph" w:customStyle="1" w:styleId="CoverText">
    <w:name w:val="Cover Text"/>
    <w:basedOn w:val="Text"/>
    <w:rsid w:val="000F0373"/>
    <w:pPr>
      <w:spacing w:line="240" w:lineRule="auto"/>
    </w:pPr>
    <w:rPr>
      <w:sz w:val="32"/>
      <w:szCs w:val="24"/>
    </w:rPr>
  </w:style>
  <w:style w:type="table" w:customStyle="1" w:styleId="Sow">
    <w:name w:val="Sow"/>
    <w:basedOn w:val="TableGrid"/>
    <w:rsid w:val="000F0373"/>
    <w:pPr>
      <w:spacing w:line="260" w:lineRule="atLeast"/>
    </w:pPr>
    <w:rPr>
      <w:rFonts w:ascii="Trebuchet MS" w:eastAsia="Times New Roman" w:hAnsi="Trebuchet MS" w:cs="Times New Roman"/>
      <w:sz w:val="20"/>
      <w:szCs w:val="20"/>
      <w:lang w:eastAsia="zh-CN"/>
    </w:rPr>
    <w:tblPr>
      <w:tblStyleRowBandSize w:val="1"/>
    </w:tblPr>
    <w:tblStylePr w:type="firstRow">
      <w:pPr>
        <w:jc w:val="left"/>
      </w:pPr>
      <w:rPr>
        <w:rFonts w:ascii="MS UI Gothic" w:hAnsi="MS UI Gothic"/>
        <w:b/>
        <w:color w:val="FFFFFF"/>
        <w:sz w:val="22"/>
        <w:szCs w:val="22"/>
      </w:rPr>
      <w:tblPr/>
      <w:tcPr>
        <w:shd w:val="clear" w:color="auto" w:fill="C5168D"/>
      </w:tcPr>
    </w:tblStylePr>
    <w:tblStylePr w:type="band1Horz">
      <w:rPr>
        <w:rFonts w:ascii="MS UI Gothic" w:hAnsi="MS UI Gothic"/>
        <w:sz w:val="16"/>
      </w:rPr>
      <w:tblPr/>
      <w:tcPr>
        <w:shd w:val="clear" w:color="auto" w:fill="D5DDEE"/>
      </w:tcPr>
    </w:tblStylePr>
    <w:tblStylePr w:type="band2Horz">
      <w:rPr>
        <w:rFonts w:ascii="MS UI Gothic" w:hAnsi="MS UI Gothic"/>
        <w:color w:val="auto"/>
        <w:sz w:val="16"/>
      </w:rPr>
      <w:tblPr/>
      <w:tcPr>
        <w:shd w:val="clear" w:color="auto" w:fill="AABCDD"/>
      </w:tcPr>
    </w:tblStylePr>
  </w:style>
  <w:style w:type="paragraph" w:customStyle="1" w:styleId="InsideheadA">
    <w:name w:val="Inside headA"/>
    <w:basedOn w:val="Normal"/>
    <w:rsid w:val="000F0373"/>
    <w:pPr>
      <w:spacing w:after="120" w:line="400" w:lineRule="atLeast"/>
    </w:pPr>
    <w:rPr>
      <w:rFonts w:ascii="Trebuchet MS" w:eastAsia="Times New Roman" w:hAnsi="Trebuchet MS"/>
      <w:b/>
      <w:sz w:val="36"/>
      <w:szCs w:val="36"/>
      <w:lang w:eastAsia="en-US"/>
    </w:rPr>
  </w:style>
  <w:style w:type="paragraph" w:customStyle="1" w:styleId="InsideheadB">
    <w:name w:val="Inside headB"/>
    <w:basedOn w:val="Normal"/>
    <w:rsid w:val="000F0373"/>
    <w:pPr>
      <w:spacing w:before="240" w:after="60" w:line="360" w:lineRule="atLeast"/>
    </w:pPr>
    <w:rPr>
      <w:rFonts w:ascii="Trebuchet MS" w:eastAsia="Times New Roman" w:hAnsi="Trebuchet MS"/>
      <w:b/>
      <w:sz w:val="32"/>
      <w:szCs w:val="32"/>
    </w:rPr>
  </w:style>
  <w:style w:type="paragraph" w:customStyle="1" w:styleId="InsideText1">
    <w:name w:val="Inside Text1"/>
    <w:basedOn w:val="InsideText"/>
    <w:rsid w:val="000F0373"/>
    <w:pPr>
      <w:numPr>
        <w:numId w:val="25"/>
      </w:numPr>
      <w:tabs>
        <w:tab w:val="clear" w:pos="720"/>
      </w:tabs>
      <w:ind w:left="357" w:hanging="357"/>
    </w:pPr>
    <w:rPr>
      <w:lang w:val="en"/>
    </w:rPr>
  </w:style>
  <w:style w:type="character" w:customStyle="1" w:styleId="Text3Char">
    <w:name w:val="Text3 Char"/>
    <w:basedOn w:val="Text1Char"/>
    <w:link w:val="Text3"/>
    <w:rsid w:val="000F0373"/>
    <w:rPr>
      <w:rFonts w:ascii="Trebuchet MS" w:eastAsia="Times New Roman" w:hAnsi="Trebuchet MS" w:cs="Times New Roman"/>
      <w:sz w:val="18"/>
      <w:szCs w:val="16"/>
      <w:lang w:val="en-GB"/>
    </w:rPr>
  </w:style>
  <w:style w:type="character" w:styleId="HTMLCite">
    <w:name w:val="HTML Cite"/>
    <w:semiHidden/>
    <w:rsid w:val="000F0373"/>
    <w:rPr>
      <w:rFonts w:cs="Times New Roman"/>
      <w:i/>
      <w:iCs/>
    </w:rPr>
  </w:style>
  <w:style w:type="paragraph" w:customStyle="1" w:styleId="U-text1">
    <w:name w:val="U-text1"/>
    <w:basedOn w:val="Normal"/>
    <w:qFormat/>
    <w:rsid w:val="000F0373"/>
    <w:pPr>
      <w:spacing w:before="60" w:after="60" w:line="240" w:lineRule="atLeast"/>
      <w:outlineLvl w:val="3"/>
    </w:pPr>
    <w:rPr>
      <w:rFonts w:ascii="Verdana" w:eastAsia="Times New Roman" w:hAnsi="Verdana"/>
      <w:sz w:val="20"/>
      <w:lang w:bidi="en-US"/>
    </w:rPr>
  </w:style>
  <w:style w:type="numbering" w:customStyle="1" w:styleId="NoList2">
    <w:name w:val="No List2"/>
    <w:next w:val="NoList"/>
    <w:semiHidden/>
    <w:rsid w:val="000F0373"/>
  </w:style>
  <w:style w:type="table" w:customStyle="1" w:styleId="TableGrid2">
    <w:name w:val="Table Grid2"/>
    <w:basedOn w:val="TableNormal"/>
    <w:next w:val="TableGrid"/>
    <w:rsid w:val="000F0373"/>
    <w:pPr>
      <w:spacing w:line="260" w:lineRule="atLeas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
    <w:qFormat/>
    <w:rsid w:val="009424AC"/>
    <w:pPr>
      <w:spacing w:before="80" w:after="60" w:line="240" w:lineRule="atLeast"/>
      <w:ind w:left="567"/>
    </w:pPr>
    <w:rPr>
      <w:rFonts w:ascii="Verdana" w:eastAsia="Times New Roman" w:hAnsi="Verdana" w:cs="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9033">
      <w:bodyDiv w:val="1"/>
      <w:marLeft w:val="0"/>
      <w:marRight w:val="0"/>
      <w:marTop w:val="0"/>
      <w:marBottom w:val="0"/>
      <w:divBdr>
        <w:top w:val="none" w:sz="0" w:space="0" w:color="auto"/>
        <w:left w:val="none" w:sz="0" w:space="0" w:color="auto"/>
        <w:bottom w:val="none" w:sz="0" w:space="0" w:color="auto"/>
        <w:right w:val="none" w:sz="0" w:space="0" w:color="auto"/>
      </w:divBdr>
    </w:div>
    <w:div w:id="87192912">
      <w:bodyDiv w:val="1"/>
      <w:marLeft w:val="0"/>
      <w:marRight w:val="0"/>
      <w:marTop w:val="0"/>
      <w:marBottom w:val="0"/>
      <w:divBdr>
        <w:top w:val="none" w:sz="0" w:space="0" w:color="auto"/>
        <w:left w:val="none" w:sz="0" w:space="0" w:color="auto"/>
        <w:bottom w:val="none" w:sz="0" w:space="0" w:color="auto"/>
        <w:right w:val="none" w:sz="0" w:space="0" w:color="auto"/>
      </w:divBdr>
    </w:div>
    <w:div w:id="125246978">
      <w:bodyDiv w:val="1"/>
      <w:marLeft w:val="0"/>
      <w:marRight w:val="0"/>
      <w:marTop w:val="0"/>
      <w:marBottom w:val="0"/>
      <w:divBdr>
        <w:top w:val="none" w:sz="0" w:space="0" w:color="auto"/>
        <w:left w:val="none" w:sz="0" w:space="0" w:color="auto"/>
        <w:bottom w:val="none" w:sz="0" w:space="0" w:color="auto"/>
        <w:right w:val="none" w:sz="0" w:space="0" w:color="auto"/>
      </w:divBdr>
    </w:div>
    <w:div w:id="152376366">
      <w:bodyDiv w:val="1"/>
      <w:marLeft w:val="0"/>
      <w:marRight w:val="0"/>
      <w:marTop w:val="0"/>
      <w:marBottom w:val="0"/>
      <w:divBdr>
        <w:top w:val="none" w:sz="0" w:space="0" w:color="auto"/>
        <w:left w:val="none" w:sz="0" w:space="0" w:color="auto"/>
        <w:bottom w:val="none" w:sz="0" w:space="0" w:color="auto"/>
        <w:right w:val="none" w:sz="0" w:space="0" w:color="auto"/>
      </w:divBdr>
    </w:div>
    <w:div w:id="165285848">
      <w:bodyDiv w:val="1"/>
      <w:marLeft w:val="0"/>
      <w:marRight w:val="0"/>
      <w:marTop w:val="0"/>
      <w:marBottom w:val="0"/>
      <w:divBdr>
        <w:top w:val="none" w:sz="0" w:space="0" w:color="auto"/>
        <w:left w:val="none" w:sz="0" w:space="0" w:color="auto"/>
        <w:bottom w:val="none" w:sz="0" w:space="0" w:color="auto"/>
        <w:right w:val="none" w:sz="0" w:space="0" w:color="auto"/>
      </w:divBdr>
    </w:div>
    <w:div w:id="166949256">
      <w:bodyDiv w:val="1"/>
      <w:marLeft w:val="0"/>
      <w:marRight w:val="0"/>
      <w:marTop w:val="0"/>
      <w:marBottom w:val="0"/>
      <w:divBdr>
        <w:top w:val="none" w:sz="0" w:space="0" w:color="auto"/>
        <w:left w:val="none" w:sz="0" w:space="0" w:color="auto"/>
        <w:bottom w:val="none" w:sz="0" w:space="0" w:color="auto"/>
        <w:right w:val="none" w:sz="0" w:space="0" w:color="auto"/>
      </w:divBdr>
    </w:div>
    <w:div w:id="243299404">
      <w:bodyDiv w:val="1"/>
      <w:marLeft w:val="0"/>
      <w:marRight w:val="0"/>
      <w:marTop w:val="0"/>
      <w:marBottom w:val="0"/>
      <w:divBdr>
        <w:top w:val="none" w:sz="0" w:space="0" w:color="auto"/>
        <w:left w:val="none" w:sz="0" w:space="0" w:color="auto"/>
        <w:bottom w:val="none" w:sz="0" w:space="0" w:color="auto"/>
        <w:right w:val="none" w:sz="0" w:space="0" w:color="auto"/>
      </w:divBdr>
    </w:div>
    <w:div w:id="328364573">
      <w:bodyDiv w:val="1"/>
      <w:marLeft w:val="0"/>
      <w:marRight w:val="0"/>
      <w:marTop w:val="0"/>
      <w:marBottom w:val="0"/>
      <w:divBdr>
        <w:top w:val="none" w:sz="0" w:space="0" w:color="auto"/>
        <w:left w:val="none" w:sz="0" w:space="0" w:color="auto"/>
        <w:bottom w:val="none" w:sz="0" w:space="0" w:color="auto"/>
        <w:right w:val="none" w:sz="0" w:space="0" w:color="auto"/>
      </w:divBdr>
    </w:div>
    <w:div w:id="360210755">
      <w:bodyDiv w:val="1"/>
      <w:marLeft w:val="0"/>
      <w:marRight w:val="0"/>
      <w:marTop w:val="0"/>
      <w:marBottom w:val="0"/>
      <w:divBdr>
        <w:top w:val="none" w:sz="0" w:space="0" w:color="auto"/>
        <w:left w:val="none" w:sz="0" w:space="0" w:color="auto"/>
        <w:bottom w:val="none" w:sz="0" w:space="0" w:color="auto"/>
        <w:right w:val="none" w:sz="0" w:space="0" w:color="auto"/>
      </w:divBdr>
    </w:div>
    <w:div w:id="362751656">
      <w:bodyDiv w:val="1"/>
      <w:marLeft w:val="0"/>
      <w:marRight w:val="0"/>
      <w:marTop w:val="0"/>
      <w:marBottom w:val="0"/>
      <w:divBdr>
        <w:top w:val="none" w:sz="0" w:space="0" w:color="auto"/>
        <w:left w:val="none" w:sz="0" w:space="0" w:color="auto"/>
        <w:bottom w:val="none" w:sz="0" w:space="0" w:color="auto"/>
        <w:right w:val="none" w:sz="0" w:space="0" w:color="auto"/>
      </w:divBdr>
    </w:div>
    <w:div w:id="382485240">
      <w:bodyDiv w:val="1"/>
      <w:marLeft w:val="0"/>
      <w:marRight w:val="0"/>
      <w:marTop w:val="0"/>
      <w:marBottom w:val="0"/>
      <w:divBdr>
        <w:top w:val="none" w:sz="0" w:space="0" w:color="auto"/>
        <w:left w:val="none" w:sz="0" w:space="0" w:color="auto"/>
        <w:bottom w:val="none" w:sz="0" w:space="0" w:color="auto"/>
        <w:right w:val="none" w:sz="0" w:space="0" w:color="auto"/>
      </w:divBdr>
    </w:div>
    <w:div w:id="448015138">
      <w:bodyDiv w:val="1"/>
      <w:marLeft w:val="0"/>
      <w:marRight w:val="0"/>
      <w:marTop w:val="0"/>
      <w:marBottom w:val="0"/>
      <w:divBdr>
        <w:top w:val="none" w:sz="0" w:space="0" w:color="auto"/>
        <w:left w:val="none" w:sz="0" w:space="0" w:color="auto"/>
        <w:bottom w:val="none" w:sz="0" w:space="0" w:color="auto"/>
        <w:right w:val="none" w:sz="0" w:space="0" w:color="auto"/>
      </w:divBdr>
    </w:div>
    <w:div w:id="457916624">
      <w:bodyDiv w:val="1"/>
      <w:marLeft w:val="0"/>
      <w:marRight w:val="0"/>
      <w:marTop w:val="0"/>
      <w:marBottom w:val="0"/>
      <w:divBdr>
        <w:top w:val="none" w:sz="0" w:space="0" w:color="auto"/>
        <w:left w:val="none" w:sz="0" w:space="0" w:color="auto"/>
        <w:bottom w:val="none" w:sz="0" w:space="0" w:color="auto"/>
        <w:right w:val="none" w:sz="0" w:space="0" w:color="auto"/>
      </w:divBdr>
    </w:div>
    <w:div w:id="542257175">
      <w:bodyDiv w:val="1"/>
      <w:marLeft w:val="0"/>
      <w:marRight w:val="0"/>
      <w:marTop w:val="0"/>
      <w:marBottom w:val="0"/>
      <w:divBdr>
        <w:top w:val="none" w:sz="0" w:space="0" w:color="auto"/>
        <w:left w:val="none" w:sz="0" w:space="0" w:color="auto"/>
        <w:bottom w:val="none" w:sz="0" w:space="0" w:color="auto"/>
        <w:right w:val="none" w:sz="0" w:space="0" w:color="auto"/>
      </w:divBdr>
    </w:div>
    <w:div w:id="553541120">
      <w:bodyDiv w:val="1"/>
      <w:marLeft w:val="0"/>
      <w:marRight w:val="0"/>
      <w:marTop w:val="0"/>
      <w:marBottom w:val="0"/>
      <w:divBdr>
        <w:top w:val="none" w:sz="0" w:space="0" w:color="auto"/>
        <w:left w:val="none" w:sz="0" w:space="0" w:color="auto"/>
        <w:bottom w:val="none" w:sz="0" w:space="0" w:color="auto"/>
        <w:right w:val="none" w:sz="0" w:space="0" w:color="auto"/>
      </w:divBdr>
    </w:div>
    <w:div w:id="595136060">
      <w:bodyDiv w:val="1"/>
      <w:marLeft w:val="0"/>
      <w:marRight w:val="0"/>
      <w:marTop w:val="0"/>
      <w:marBottom w:val="0"/>
      <w:divBdr>
        <w:top w:val="none" w:sz="0" w:space="0" w:color="auto"/>
        <w:left w:val="none" w:sz="0" w:space="0" w:color="auto"/>
        <w:bottom w:val="none" w:sz="0" w:space="0" w:color="auto"/>
        <w:right w:val="none" w:sz="0" w:space="0" w:color="auto"/>
      </w:divBdr>
    </w:div>
    <w:div w:id="602613922">
      <w:bodyDiv w:val="1"/>
      <w:marLeft w:val="0"/>
      <w:marRight w:val="0"/>
      <w:marTop w:val="0"/>
      <w:marBottom w:val="0"/>
      <w:divBdr>
        <w:top w:val="none" w:sz="0" w:space="0" w:color="auto"/>
        <w:left w:val="none" w:sz="0" w:space="0" w:color="auto"/>
        <w:bottom w:val="none" w:sz="0" w:space="0" w:color="auto"/>
        <w:right w:val="none" w:sz="0" w:space="0" w:color="auto"/>
      </w:divBdr>
    </w:div>
    <w:div w:id="633675569">
      <w:bodyDiv w:val="1"/>
      <w:marLeft w:val="0"/>
      <w:marRight w:val="0"/>
      <w:marTop w:val="0"/>
      <w:marBottom w:val="0"/>
      <w:divBdr>
        <w:top w:val="none" w:sz="0" w:space="0" w:color="auto"/>
        <w:left w:val="none" w:sz="0" w:space="0" w:color="auto"/>
        <w:bottom w:val="none" w:sz="0" w:space="0" w:color="auto"/>
        <w:right w:val="none" w:sz="0" w:space="0" w:color="auto"/>
      </w:divBdr>
    </w:div>
    <w:div w:id="646126111">
      <w:bodyDiv w:val="1"/>
      <w:marLeft w:val="0"/>
      <w:marRight w:val="0"/>
      <w:marTop w:val="0"/>
      <w:marBottom w:val="0"/>
      <w:divBdr>
        <w:top w:val="none" w:sz="0" w:space="0" w:color="auto"/>
        <w:left w:val="none" w:sz="0" w:space="0" w:color="auto"/>
        <w:bottom w:val="none" w:sz="0" w:space="0" w:color="auto"/>
        <w:right w:val="none" w:sz="0" w:space="0" w:color="auto"/>
      </w:divBdr>
    </w:div>
    <w:div w:id="677125271">
      <w:bodyDiv w:val="1"/>
      <w:marLeft w:val="0"/>
      <w:marRight w:val="0"/>
      <w:marTop w:val="0"/>
      <w:marBottom w:val="0"/>
      <w:divBdr>
        <w:top w:val="none" w:sz="0" w:space="0" w:color="auto"/>
        <w:left w:val="none" w:sz="0" w:space="0" w:color="auto"/>
        <w:bottom w:val="none" w:sz="0" w:space="0" w:color="auto"/>
        <w:right w:val="none" w:sz="0" w:space="0" w:color="auto"/>
      </w:divBdr>
    </w:div>
    <w:div w:id="747921836">
      <w:bodyDiv w:val="1"/>
      <w:marLeft w:val="0"/>
      <w:marRight w:val="0"/>
      <w:marTop w:val="0"/>
      <w:marBottom w:val="0"/>
      <w:divBdr>
        <w:top w:val="none" w:sz="0" w:space="0" w:color="auto"/>
        <w:left w:val="none" w:sz="0" w:space="0" w:color="auto"/>
        <w:bottom w:val="none" w:sz="0" w:space="0" w:color="auto"/>
        <w:right w:val="none" w:sz="0" w:space="0" w:color="auto"/>
      </w:divBdr>
    </w:div>
    <w:div w:id="753866824">
      <w:bodyDiv w:val="1"/>
      <w:marLeft w:val="0"/>
      <w:marRight w:val="0"/>
      <w:marTop w:val="0"/>
      <w:marBottom w:val="0"/>
      <w:divBdr>
        <w:top w:val="none" w:sz="0" w:space="0" w:color="auto"/>
        <w:left w:val="none" w:sz="0" w:space="0" w:color="auto"/>
        <w:bottom w:val="none" w:sz="0" w:space="0" w:color="auto"/>
        <w:right w:val="none" w:sz="0" w:space="0" w:color="auto"/>
      </w:divBdr>
    </w:div>
    <w:div w:id="793597106">
      <w:bodyDiv w:val="1"/>
      <w:marLeft w:val="0"/>
      <w:marRight w:val="0"/>
      <w:marTop w:val="0"/>
      <w:marBottom w:val="0"/>
      <w:divBdr>
        <w:top w:val="none" w:sz="0" w:space="0" w:color="auto"/>
        <w:left w:val="none" w:sz="0" w:space="0" w:color="auto"/>
        <w:bottom w:val="none" w:sz="0" w:space="0" w:color="auto"/>
        <w:right w:val="none" w:sz="0" w:space="0" w:color="auto"/>
      </w:divBdr>
    </w:div>
    <w:div w:id="839806513">
      <w:bodyDiv w:val="1"/>
      <w:marLeft w:val="0"/>
      <w:marRight w:val="0"/>
      <w:marTop w:val="0"/>
      <w:marBottom w:val="0"/>
      <w:divBdr>
        <w:top w:val="none" w:sz="0" w:space="0" w:color="auto"/>
        <w:left w:val="none" w:sz="0" w:space="0" w:color="auto"/>
        <w:bottom w:val="none" w:sz="0" w:space="0" w:color="auto"/>
        <w:right w:val="none" w:sz="0" w:space="0" w:color="auto"/>
      </w:divBdr>
    </w:div>
    <w:div w:id="870342647">
      <w:bodyDiv w:val="1"/>
      <w:marLeft w:val="0"/>
      <w:marRight w:val="0"/>
      <w:marTop w:val="0"/>
      <w:marBottom w:val="0"/>
      <w:divBdr>
        <w:top w:val="none" w:sz="0" w:space="0" w:color="auto"/>
        <w:left w:val="none" w:sz="0" w:space="0" w:color="auto"/>
        <w:bottom w:val="none" w:sz="0" w:space="0" w:color="auto"/>
        <w:right w:val="none" w:sz="0" w:space="0" w:color="auto"/>
      </w:divBdr>
    </w:div>
    <w:div w:id="911936409">
      <w:bodyDiv w:val="1"/>
      <w:marLeft w:val="0"/>
      <w:marRight w:val="0"/>
      <w:marTop w:val="0"/>
      <w:marBottom w:val="0"/>
      <w:divBdr>
        <w:top w:val="none" w:sz="0" w:space="0" w:color="auto"/>
        <w:left w:val="none" w:sz="0" w:space="0" w:color="auto"/>
        <w:bottom w:val="none" w:sz="0" w:space="0" w:color="auto"/>
        <w:right w:val="none" w:sz="0" w:space="0" w:color="auto"/>
      </w:divBdr>
    </w:div>
    <w:div w:id="1000696296">
      <w:bodyDiv w:val="1"/>
      <w:marLeft w:val="0"/>
      <w:marRight w:val="0"/>
      <w:marTop w:val="0"/>
      <w:marBottom w:val="0"/>
      <w:divBdr>
        <w:top w:val="none" w:sz="0" w:space="0" w:color="auto"/>
        <w:left w:val="none" w:sz="0" w:space="0" w:color="auto"/>
        <w:bottom w:val="none" w:sz="0" w:space="0" w:color="auto"/>
        <w:right w:val="none" w:sz="0" w:space="0" w:color="auto"/>
      </w:divBdr>
    </w:div>
    <w:div w:id="1025904466">
      <w:bodyDiv w:val="1"/>
      <w:marLeft w:val="0"/>
      <w:marRight w:val="0"/>
      <w:marTop w:val="0"/>
      <w:marBottom w:val="0"/>
      <w:divBdr>
        <w:top w:val="none" w:sz="0" w:space="0" w:color="auto"/>
        <w:left w:val="none" w:sz="0" w:space="0" w:color="auto"/>
        <w:bottom w:val="none" w:sz="0" w:space="0" w:color="auto"/>
        <w:right w:val="none" w:sz="0" w:space="0" w:color="auto"/>
      </w:divBdr>
    </w:div>
    <w:div w:id="1037851592">
      <w:bodyDiv w:val="1"/>
      <w:marLeft w:val="0"/>
      <w:marRight w:val="0"/>
      <w:marTop w:val="0"/>
      <w:marBottom w:val="0"/>
      <w:divBdr>
        <w:top w:val="none" w:sz="0" w:space="0" w:color="auto"/>
        <w:left w:val="none" w:sz="0" w:space="0" w:color="auto"/>
        <w:bottom w:val="none" w:sz="0" w:space="0" w:color="auto"/>
        <w:right w:val="none" w:sz="0" w:space="0" w:color="auto"/>
      </w:divBdr>
    </w:div>
    <w:div w:id="1058013235">
      <w:bodyDiv w:val="1"/>
      <w:marLeft w:val="0"/>
      <w:marRight w:val="0"/>
      <w:marTop w:val="0"/>
      <w:marBottom w:val="0"/>
      <w:divBdr>
        <w:top w:val="none" w:sz="0" w:space="0" w:color="auto"/>
        <w:left w:val="none" w:sz="0" w:space="0" w:color="auto"/>
        <w:bottom w:val="none" w:sz="0" w:space="0" w:color="auto"/>
        <w:right w:val="none" w:sz="0" w:space="0" w:color="auto"/>
      </w:divBdr>
    </w:div>
    <w:div w:id="1065297737">
      <w:bodyDiv w:val="1"/>
      <w:marLeft w:val="0"/>
      <w:marRight w:val="0"/>
      <w:marTop w:val="0"/>
      <w:marBottom w:val="0"/>
      <w:divBdr>
        <w:top w:val="none" w:sz="0" w:space="0" w:color="auto"/>
        <w:left w:val="none" w:sz="0" w:space="0" w:color="auto"/>
        <w:bottom w:val="none" w:sz="0" w:space="0" w:color="auto"/>
        <w:right w:val="none" w:sz="0" w:space="0" w:color="auto"/>
      </w:divBdr>
    </w:div>
    <w:div w:id="1066339533">
      <w:bodyDiv w:val="1"/>
      <w:marLeft w:val="0"/>
      <w:marRight w:val="0"/>
      <w:marTop w:val="0"/>
      <w:marBottom w:val="0"/>
      <w:divBdr>
        <w:top w:val="none" w:sz="0" w:space="0" w:color="auto"/>
        <w:left w:val="none" w:sz="0" w:space="0" w:color="auto"/>
        <w:bottom w:val="none" w:sz="0" w:space="0" w:color="auto"/>
        <w:right w:val="none" w:sz="0" w:space="0" w:color="auto"/>
      </w:divBdr>
    </w:div>
    <w:div w:id="1128548101">
      <w:bodyDiv w:val="1"/>
      <w:marLeft w:val="0"/>
      <w:marRight w:val="0"/>
      <w:marTop w:val="0"/>
      <w:marBottom w:val="0"/>
      <w:divBdr>
        <w:top w:val="none" w:sz="0" w:space="0" w:color="auto"/>
        <w:left w:val="none" w:sz="0" w:space="0" w:color="auto"/>
        <w:bottom w:val="none" w:sz="0" w:space="0" w:color="auto"/>
        <w:right w:val="none" w:sz="0" w:space="0" w:color="auto"/>
      </w:divBdr>
    </w:div>
    <w:div w:id="1169634391">
      <w:bodyDiv w:val="1"/>
      <w:marLeft w:val="0"/>
      <w:marRight w:val="0"/>
      <w:marTop w:val="0"/>
      <w:marBottom w:val="0"/>
      <w:divBdr>
        <w:top w:val="none" w:sz="0" w:space="0" w:color="auto"/>
        <w:left w:val="none" w:sz="0" w:space="0" w:color="auto"/>
        <w:bottom w:val="none" w:sz="0" w:space="0" w:color="auto"/>
        <w:right w:val="none" w:sz="0" w:space="0" w:color="auto"/>
      </w:divBdr>
    </w:div>
    <w:div w:id="1347976867">
      <w:bodyDiv w:val="1"/>
      <w:marLeft w:val="0"/>
      <w:marRight w:val="0"/>
      <w:marTop w:val="0"/>
      <w:marBottom w:val="0"/>
      <w:divBdr>
        <w:top w:val="none" w:sz="0" w:space="0" w:color="auto"/>
        <w:left w:val="none" w:sz="0" w:space="0" w:color="auto"/>
        <w:bottom w:val="none" w:sz="0" w:space="0" w:color="auto"/>
        <w:right w:val="none" w:sz="0" w:space="0" w:color="auto"/>
      </w:divBdr>
    </w:div>
    <w:div w:id="1401975539">
      <w:bodyDiv w:val="1"/>
      <w:marLeft w:val="0"/>
      <w:marRight w:val="0"/>
      <w:marTop w:val="0"/>
      <w:marBottom w:val="0"/>
      <w:divBdr>
        <w:top w:val="none" w:sz="0" w:space="0" w:color="auto"/>
        <w:left w:val="none" w:sz="0" w:space="0" w:color="auto"/>
        <w:bottom w:val="none" w:sz="0" w:space="0" w:color="auto"/>
        <w:right w:val="none" w:sz="0" w:space="0" w:color="auto"/>
      </w:divBdr>
    </w:div>
    <w:div w:id="1404135996">
      <w:bodyDiv w:val="1"/>
      <w:marLeft w:val="0"/>
      <w:marRight w:val="0"/>
      <w:marTop w:val="0"/>
      <w:marBottom w:val="0"/>
      <w:divBdr>
        <w:top w:val="none" w:sz="0" w:space="0" w:color="auto"/>
        <w:left w:val="none" w:sz="0" w:space="0" w:color="auto"/>
        <w:bottom w:val="none" w:sz="0" w:space="0" w:color="auto"/>
        <w:right w:val="none" w:sz="0" w:space="0" w:color="auto"/>
      </w:divBdr>
    </w:div>
    <w:div w:id="1433547262">
      <w:bodyDiv w:val="1"/>
      <w:marLeft w:val="0"/>
      <w:marRight w:val="0"/>
      <w:marTop w:val="0"/>
      <w:marBottom w:val="0"/>
      <w:divBdr>
        <w:top w:val="none" w:sz="0" w:space="0" w:color="auto"/>
        <w:left w:val="none" w:sz="0" w:space="0" w:color="auto"/>
        <w:bottom w:val="none" w:sz="0" w:space="0" w:color="auto"/>
        <w:right w:val="none" w:sz="0" w:space="0" w:color="auto"/>
      </w:divBdr>
    </w:div>
    <w:div w:id="1473669716">
      <w:bodyDiv w:val="1"/>
      <w:marLeft w:val="0"/>
      <w:marRight w:val="0"/>
      <w:marTop w:val="0"/>
      <w:marBottom w:val="0"/>
      <w:divBdr>
        <w:top w:val="none" w:sz="0" w:space="0" w:color="auto"/>
        <w:left w:val="none" w:sz="0" w:space="0" w:color="auto"/>
        <w:bottom w:val="none" w:sz="0" w:space="0" w:color="auto"/>
        <w:right w:val="none" w:sz="0" w:space="0" w:color="auto"/>
      </w:divBdr>
    </w:div>
    <w:div w:id="1479760073">
      <w:bodyDiv w:val="1"/>
      <w:marLeft w:val="0"/>
      <w:marRight w:val="0"/>
      <w:marTop w:val="0"/>
      <w:marBottom w:val="0"/>
      <w:divBdr>
        <w:top w:val="none" w:sz="0" w:space="0" w:color="auto"/>
        <w:left w:val="none" w:sz="0" w:space="0" w:color="auto"/>
        <w:bottom w:val="none" w:sz="0" w:space="0" w:color="auto"/>
        <w:right w:val="none" w:sz="0" w:space="0" w:color="auto"/>
      </w:divBdr>
    </w:div>
    <w:div w:id="1616056028">
      <w:bodyDiv w:val="1"/>
      <w:marLeft w:val="0"/>
      <w:marRight w:val="0"/>
      <w:marTop w:val="0"/>
      <w:marBottom w:val="0"/>
      <w:divBdr>
        <w:top w:val="none" w:sz="0" w:space="0" w:color="auto"/>
        <w:left w:val="none" w:sz="0" w:space="0" w:color="auto"/>
        <w:bottom w:val="none" w:sz="0" w:space="0" w:color="auto"/>
        <w:right w:val="none" w:sz="0" w:space="0" w:color="auto"/>
      </w:divBdr>
    </w:div>
    <w:div w:id="1717465500">
      <w:bodyDiv w:val="1"/>
      <w:marLeft w:val="0"/>
      <w:marRight w:val="0"/>
      <w:marTop w:val="0"/>
      <w:marBottom w:val="0"/>
      <w:divBdr>
        <w:top w:val="none" w:sz="0" w:space="0" w:color="auto"/>
        <w:left w:val="none" w:sz="0" w:space="0" w:color="auto"/>
        <w:bottom w:val="none" w:sz="0" w:space="0" w:color="auto"/>
        <w:right w:val="none" w:sz="0" w:space="0" w:color="auto"/>
      </w:divBdr>
    </w:div>
    <w:div w:id="1723478846">
      <w:bodyDiv w:val="1"/>
      <w:marLeft w:val="0"/>
      <w:marRight w:val="0"/>
      <w:marTop w:val="0"/>
      <w:marBottom w:val="0"/>
      <w:divBdr>
        <w:top w:val="none" w:sz="0" w:space="0" w:color="auto"/>
        <w:left w:val="none" w:sz="0" w:space="0" w:color="auto"/>
        <w:bottom w:val="none" w:sz="0" w:space="0" w:color="auto"/>
        <w:right w:val="none" w:sz="0" w:space="0" w:color="auto"/>
      </w:divBdr>
    </w:div>
    <w:div w:id="1814174812">
      <w:bodyDiv w:val="1"/>
      <w:marLeft w:val="0"/>
      <w:marRight w:val="0"/>
      <w:marTop w:val="0"/>
      <w:marBottom w:val="0"/>
      <w:divBdr>
        <w:top w:val="none" w:sz="0" w:space="0" w:color="auto"/>
        <w:left w:val="none" w:sz="0" w:space="0" w:color="auto"/>
        <w:bottom w:val="none" w:sz="0" w:space="0" w:color="auto"/>
        <w:right w:val="none" w:sz="0" w:space="0" w:color="auto"/>
      </w:divBdr>
    </w:div>
    <w:div w:id="1864705749">
      <w:bodyDiv w:val="1"/>
      <w:marLeft w:val="0"/>
      <w:marRight w:val="0"/>
      <w:marTop w:val="0"/>
      <w:marBottom w:val="0"/>
      <w:divBdr>
        <w:top w:val="none" w:sz="0" w:space="0" w:color="auto"/>
        <w:left w:val="none" w:sz="0" w:space="0" w:color="auto"/>
        <w:bottom w:val="none" w:sz="0" w:space="0" w:color="auto"/>
        <w:right w:val="none" w:sz="0" w:space="0" w:color="auto"/>
      </w:divBdr>
    </w:div>
    <w:div w:id="1877505284">
      <w:bodyDiv w:val="1"/>
      <w:marLeft w:val="0"/>
      <w:marRight w:val="0"/>
      <w:marTop w:val="0"/>
      <w:marBottom w:val="0"/>
      <w:divBdr>
        <w:top w:val="none" w:sz="0" w:space="0" w:color="auto"/>
        <w:left w:val="none" w:sz="0" w:space="0" w:color="auto"/>
        <w:bottom w:val="none" w:sz="0" w:space="0" w:color="auto"/>
        <w:right w:val="none" w:sz="0" w:space="0" w:color="auto"/>
      </w:divBdr>
    </w:div>
    <w:div w:id="1888450565">
      <w:bodyDiv w:val="1"/>
      <w:marLeft w:val="0"/>
      <w:marRight w:val="0"/>
      <w:marTop w:val="0"/>
      <w:marBottom w:val="0"/>
      <w:divBdr>
        <w:top w:val="none" w:sz="0" w:space="0" w:color="auto"/>
        <w:left w:val="none" w:sz="0" w:space="0" w:color="auto"/>
        <w:bottom w:val="none" w:sz="0" w:space="0" w:color="auto"/>
        <w:right w:val="none" w:sz="0" w:space="0" w:color="auto"/>
      </w:divBdr>
    </w:div>
    <w:div w:id="2014455838">
      <w:bodyDiv w:val="1"/>
      <w:marLeft w:val="0"/>
      <w:marRight w:val="0"/>
      <w:marTop w:val="0"/>
      <w:marBottom w:val="0"/>
      <w:divBdr>
        <w:top w:val="none" w:sz="0" w:space="0" w:color="auto"/>
        <w:left w:val="none" w:sz="0" w:space="0" w:color="auto"/>
        <w:bottom w:val="none" w:sz="0" w:space="0" w:color="auto"/>
        <w:right w:val="none" w:sz="0" w:space="0" w:color="auto"/>
      </w:divBdr>
    </w:div>
    <w:div w:id="2052148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books.edu.gr/modules/ebook/show.php/DSDIM-F102/416/2801,10588/index3_01.html" TargetMode="External"/><Relationship Id="rId21" Type="http://schemas.openxmlformats.org/officeDocument/2006/relationships/hyperlink" Target="http://www.snhell.gr/en/index.html" TargetMode="External"/><Relationship Id="rId42" Type="http://schemas.openxmlformats.org/officeDocument/2006/relationships/hyperlink" Target="http://www.livepedia.gr" TargetMode="External"/><Relationship Id="rId63" Type="http://schemas.openxmlformats.org/officeDocument/2006/relationships/image" Target="media/image3.jpeg"/><Relationship Id="rId84" Type="http://schemas.openxmlformats.org/officeDocument/2006/relationships/hyperlink" Target="https://www.youtube.com/watch?v=Mm0CdWIb0c4" TargetMode="External"/><Relationship Id="rId138" Type="http://schemas.openxmlformats.org/officeDocument/2006/relationships/image" Target="media/image9.jpeg"/><Relationship Id="rId159" Type="http://schemas.openxmlformats.org/officeDocument/2006/relationships/hyperlink" Target="http://www.ime.gr/chronos/15/" TargetMode="External"/><Relationship Id="rId170" Type="http://schemas.openxmlformats.org/officeDocument/2006/relationships/hyperlink" Target="http://filmiconjournal.com/journal/article/pdf/2014/2/16" TargetMode="External"/><Relationship Id="rId191" Type="http://schemas.openxmlformats.org/officeDocument/2006/relationships/hyperlink" Target="http://www.kathimerini.gr/172519/article/politismos/arxeio-politismoy/ena-tragoydi-de-ftanei" TargetMode="External"/><Relationship Id="rId196" Type="http://schemas.openxmlformats.org/officeDocument/2006/relationships/hyperlink" Target="http://www.kavafis.gr/poems/list.asp?cat=1" TargetMode="External"/><Relationship Id="rId200" Type="http://schemas.openxmlformats.org/officeDocument/2006/relationships/header" Target="header1.xml"/><Relationship Id="rId16" Type="http://schemas.openxmlformats.org/officeDocument/2006/relationships/hyperlink" Target="http://www.tovima.gr/" TargetMode="External"/><Relationship Id="rId107" Type="http://schemas.openxmlformats.org/officeDocument/2006/relationships/hyperlink" Target="http://www.ipaideia.gr/apo-noris-fetos-oi-mathitikes-katalipseis-kai-diadiloseis.htm" TargetMode="External"/><Relationship Id="rId11" Type="http://schemas.openxmlformats.org/officeDocument/2006/relationships/hyperlink" Target="http://ebooks.edu.gr/modules/ebook/" TargetMode="External"/><Relationship Id="rId32" Type="http://schemas.openxmlformats.org/officeDocument/2006/relationships/hyperlink" Target="http://www.filmfestival.gr/" TargetMode="External"/><Relationship Id="rId37" Type="http://schemas.openxmlformats.org/officeDocument/2006/relationships/hyperlink" Target="http://www.greek-language.gr/greekLang/index.html" TargetMode="External"/><Relationship Id="rId53" Type="http://schemas.openxmlformats.org/officeDocument/2006/relationships/hyperlink" Target="http://www.voguehellas.gr/" TargetMode="External"/><Relationship Id="rId58" Type="http://schemas.openxmlformats.org/officeDocument/2006/relationships/hyperlink" Target="http://www.oikogenia.gr" TargetMode="External"/><Relationship Id="rId74" Type="http://schemas.openxmlformats.org/officeDocument/2006/relationships/hyperlink" Target="http://www.skai.gr/news/world/article/59682/%CE%91%CE%B4%CF%8D%CE%BD%CE%B1%CF%84%CE%B1-%CE%BC%CE%BF%CE%BD%CF%84%CE%AD%CE%BB%CE%B1-%CF%84%CE%AD%CE%BB%CE%BF%CF%82" TargetMode="External"/><Relationship Id="rId79" Type="http://schemas.openxmlformats.org/officeDocument/2006/relationships/hyperlink" Target="http://www.lifo.gr/mag/features/3061" TargetMode="External"/><Relationship Id="rId102" Type="http://schemas.openxmlformats.org/officeDocument/2006/relationships/hyperlink" Target="http://www.eea.europa.eu/el" TargetMode="External"/><Relationship Id="rId123" Type="http://schemas.openxmlformats.org/officeDocument/2006/relationships/hyperlink" Target="http://www.cityam.com/213160/world-health-day-2015-these-are-worlds-healthiest-cities-live" TargetMode="External"/><Relationship Id="rId128" Type="http://schemas.openxmlformats.org/officeDocument/2006/relationships/hyperlink" Target="http://variety.com/2002/film/reviews/brazilero-1200551968/" TargetMode="External"/><Relationship Id="rId144" Type="http://schemas.openxmlformats.org/officeDocument/2006/relationships/hyperlink" Target="http://www.fortunegreece.com/photo-gallery/ta-megalitera-epistimonika-ke-technologika-epitevgmata-tou-2015/" TargetMode="External"/><Relationship Id="rId149" Type="http://schemas.openxmlformats.org/officeDocument/2006/relationships/hyperlink" Target="http://www.kathimerini.gr/837041/opinion/epikairothta/politikh/prosfygiko-kai-metanasteytiko-apeilh-h-eykairia" TargetMode="External"/><Relationship Id="rId5" Type="http://schemas.openxmlformats.org/officeDocument/2006/relationships/webSettings" Target="webSettings.xml"/><Relationship Id="rId90" Type="http://schemas.openxmlformats.org/officeDocument/2006/relationships/hyperlink" Target="http://www.cyprusinfo.gr/kyprosplirofories/kyprosgeografia/index.html" TargetMode="External"/><Relationship Id="rId95" Type="http://schemas.openxmlformats.org/officeDocument/2006/relationships/image" Target="https://encrypted-tbn1.gstatic.com/images?q=tbn:ANd9GcQiVKn3DjaYoH5yDteqIvCUDrmq1X4VgHrREZw7ZQbsla5UZUZUKQ" TargetMode="External"/><Relationship Id="rId160" Type="http://schemas.openxmlformats.org/officeDocument/2006/relationships/hyperlink" Target="http://www.hellenic-cosmos.gr/" TargetMode="External"/><Relationship Id="rId165" Type="http://schemas.openxmlformats.org/officeDocument/2006/relationships/hyperlink" Target="http://filmiconjournal.com/journal" TargetMode="External"/><Relationship Id="rId181" Type="http://schemas.openxmlformats.org/officeDocument/2006/relationships/hyperlink" Target="http://oipolloi.co/docs-we-love-gr-work-in-progress-by-elena-zervopoulou/" TargetMode="External"/><Relationship Id="rId186" Type="http://schemas.openxmlformats.org/officeDocument/2006/relationships/hyperlink" Target="http://www.eriande.elemedu.upatras.gr/eriande/synedria/synedrio3/praltika%2011/geladaki-konst.htm" TargetMode="External"/><Relationship Id="rId22" Type="http://schemas.openxmlformats.org/officeDocument/2006/relationships/hyperlink" Target="http://www.snhell.gr/index.asp" TargetMode="External"/><Relationship Id="rId27" Type="http://schemas.openxmlformats.org/officeDocument/2006/relationships/hyperlink" Target="http://www.gfc.gr/index.php?option=com_content&amp;task=view&amp;id=82&amp;Itemid=52&amp;lang=en" TargetMode="External"/><Relationship Id="rId43" Type="http://schemas.openxmlformats.org/officeDocument/2006/relationships/hyperlink" Target="http://www.ime.gr/chronos/15/" TargetMode="External"/><Relationship Id="rId48" Type="http://schemas.openxmlformats.org/officeDocument/2006/relationships/hyperlink" Target="http://www.music.net.cy/" TargetMode="External"/><Relationship Id="rId64" Type="http://schemas.openxmlformats.org/officeDocument/2006/relationships/image" Target="http://image.slidesharecdn.com/random-140207040655-phpapp02/95/a-25-638.jpg?cb=1391746091" TargetMode="External"/><Relationship Id="rId69" Type="http://schemas.openxmlformats.org/officeDocument/2006/relationships/image" Target="http://image.slidesharecdn.com/2011-130919034702-phpapp02/95/2011-27-638.jpg?cb=1379562495" TargetMode="External"/><Relationship Id="rId113" Type="http://schemas.openxmlformats.org/officeDocument/2006/relationships/hyperlink" Target="http://www.studycyprus.eu/" TargetMode="External"/><Relationship Id="rId118" Type="http://schemas.openxmlformats.org/officeDocument/2006/relationships/hyperlink" Target="http://www.rottentomatoes.com/m/politiki-kouzina-a-touch-of-spice/" TargetMode="External"/><Relationship Id="rId134" Type="http://schemas.openxmlformats.org/officeDocument/2006/relationships/hyperlink" Target="http://www.bbc.com/news/world-europe-33507802" TargetMode="External"/><Relationship Id="rId139" Type="http://schemas.openxmlformats.org/officeDocument/2006/relationships/image" Target="http://www.digitallife.gr/wp-content/uploads/2012/02/then-now-02.jpg" TargetMode="External"/><Relationship Id="rId80" Type="http://schemas.openxmlformats.org/officeDocument/2006/relationships/image" Target="media/image5.jpeg"/><Relationship Id="rId85" Type="http://schemas.openxmlformats.org/officeDocument/2006/relationships/hyperlink" Target="https://www.youtube.com/watch?v=9_ss-oq1Tig" TargetMode="External"/><Relationship Id="rId150" Type="http://schemas.openxmlformats.org/officeDocument/2006/relationships/hyperlink" Target="http://www.greeka.com/greece-culture/traditions/" TargetMode="External"/><Relationship Id="rId155" Type="http://schemas.openxmlformats.org/officeDocument/2006/relationships/hyperlink" Target="http://news247.gr/eidiseis/Yiothesia" TargetMode="External"/><Relationship Id="rId171" Type="http://schemas.openxmlformats.org/officeDocument/2006/relationships/hyperlink" Target="http://www.cinemanews.gr/v5/movies.php?n=208" TargetMode="External"/><Relationship Id="rId176" Type="http://schemas.openxmlformats.org/officeDocument/2006/relationships/hyperlink" Target="http://www.enet.gr/?i=news.el.article&amp;id=87998" TargetMode="External"/><Relationship Id="rId192" Type="http://schemas.openxmlformats.org/officeDocument/2006/relationships/hyperlink" Target="http://www.cinephilia.gr/greek/xronop.htm" TargetMode="External"/><Relationship Id="rId197" Type="http://schemas.openxmlformats.org/officeDocument/2006/relationships/hyperlink" Target="http://latistor.blogspot.com/" TargetMode="External"/><Relationship Id="rId201" Type="http://schemas.openxmlformats.org/officeDocument/2006/relationships/footer" Target="footer2.xml"/><Relationship Id="rId12" Type="http://schemas.openxmlformats.org/officeDocument/2006/relationships/hyperlink" Target="http://ebooks.edu.gr/modules/ebook/show.php/DSGL-B125/689/4552,20624/" TargetMode="External"/><Relationship Id="rId17" Type="http://schemas.openxmlformats.org/officeDocument/2006/relationships/hyperlink" Target="http://ta-nea.dolnet.gr/" TargetMode="External"/><Relationship Id="rId33" Type="http://schemas.openxmlformats.org/officeDocument/2006/relationships/hyperlink" Target="http://www.filmfestival.gr/" TargetMode="External"/><Relationship Id="rId38" Type="http://schemas.openxmlformats.org/officeDocument/2006/relationships/hyperlink" Target="http://www.greek-language.gr/greekLang/index.html" TargetMode="External"/><Relationship Id="rId59" Type="http://schemas.openxmlformats.org/officeDocument/2006/relationships/image" Target="media/image2.png"/><Relationship Id="rId103" Type="http://schemas.openxmlformats.org/officeDocument/2006/relationships/hyperlink" Target="http://www.moa.gov.cy/moa/environment/environment.nsf/index_gr/index_gr?OpenDocument" TargetMode="External"/><Relationship Id="rId108" Type="http://schemas.openxmlformats.org/officeDocument/2006/relationships/hyperlink" Target="http://digitalschool.minedu.gov.gr/modules/ebook/show.php/DSGL105/229/1692,5422/" TargetMode="External"/><Relationship Id="rId124" Type="http://schemas.openxmlformats.org/officeDocument/2006/relationships/hyperlink" Target="http://www.nytimes.com/2013/02/27/dining/when-diet-meets-delicious-the-mediterranean-approach.html?_r=0" TargetMode="External"/><Relationship Id="rId129" Type="http://schemas.openxmlformats.org/officeDocument/2006/relationships/hyperlink" Target="http://www.bbc.com/news/world-europe-33564237" TargetMode="External"/><Relationship Id="rId54" Type="http://schemas.openxmlformats.org/officeDocument/2006/relationships/hyperlink" Target="http://www.neolaia.gr/neo/lifestyle/" TargetMode="External"/><Relationship Id="rId70" Type="http://schemas.openxmlformats.org/officeDocument/2006/relationships/hyperlink" Target="http://www.tovima.gr/vimagazino/views/article/?aid=446883" TargetMode="External"/><Relationship Id="rId75" Type="http://schemas.openxmlformats.org/officeDocument/2006/relationships/hyperlink" Target="http://users.thess.sch.gr/thomalekos/piramida.htm" TargetMode="External"/><Relationship Id="rId91" Type="http://schemas.openxmlformats.org/officeDocument/2006/relationships/hyperlink" Target="http://www2.cytanet.com.cy/klimakio/geographia/taxid.htm" TargetMode="External"/><Relationship Id="rId96" Type="http://schemas.openxmlformats.org/officeDocument/2006/relationships/hyperlink" Target="http://e-geografia.eduportal.gr/geo-e/ged27_katastrofes/index.html" TargetMode="External"/><Relationship Id="rId140" Type="http://schemas.openxmlformats.org/officeDocument/2006/relationships/image" Target="media/image10.jpeg"/><Relationship Id="rId145" Type="http://schemas.openxmlformats.org/officeDocument/2006/relationships/hyperlink" Target="http://greek-science.pblogs.gr/" TargetMode="External"/><Relationship Id="rId161" Type="http://schemas.openxmlformats.org/officeDocument/2006/relationships/hyperlink" Target="http://www.ime.gr/chronos/gr/" TargetMode="External"/><Relationship Id="rId166" Type="http://schemas.openxmlformats.org/officeDocument/2006/relationships/hyperlink" Target="http://www.tainiothiki.gr/v2/" TargetMode="External"/><Relationship Id="rId182" Type="http://schemas.openxmlformats.org/officeDocument/2006/relationships/hyperlink" Target="http://greecedaysofchange.com/en/home/" TargetMode="External"/><Relationship Id="rId187" Type="http://schemas.openxmlformats.org/officeDocument/2006/relationships/hyperlink" Target="http://www.cinephilia.gr/greek/kapakas.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lia.org.gr/default.fds?langid=1" TargetMode="External"/><Relationship Id="rId28" Type="http://schemas.openxmlformats.org/officeDocument/2006/relationships/hyperlink" Target="http://www.gfc.gr" TargetMode="External"/><Relationship Id="rId49" Type="http://schemas.openxmlformats.org/officeDocument/2006/relationships/hyperlink" Target="http://www.lifo.gr/articles/design-style" TargetMode="External"/><Relationship Id="rId114" Type="http://schemas.openxmlformats.org/officeDocument/2006/relationships/hyperlink" Target="http://www.protothema.gr/greece/article/522633/htupise-kokkino-i-anergia-stous-neous-stin-ellada-thliveri-protia-me-486-/" TargetMode="External"/><Relationship Id="rId119" Type="http://schemas.openxmlformats.org/officeDocument/2006/relationships/hyperlink" Target="http://ebooks.edu.gr/modules/ebook/show.php/DSGL102/457/3003,12060/extras/texts/index_10_aristotelis/index_10_aristotelis.html" TargetMode="External"/><Relationship Id="rId44" Type="http://schemas.openxmlformats.org/officeDocument/2006/relationships/hyperlink" Target="mailto:TeachingLanguages@pearson.com" TargetMode="External"/><Relationship Id="rId60" Type="http://schemas.openxmlformats.org/officeDocument/2006/relationships/hyperlink" Target="http://www.komvos.edu.gr/glwssa/odigos/thema_b9/b_9_thema.htm" TargetMode="External"/><Relationship Id="rId65" Type="http://schemas.openxmlformats.org/officeDocument/2006/relationships/hyperlink" Target="http://www.enet.gr/?i=news.el.article&amp;id=291689" TargetMode="External"/><Relationship Id="rId81" Type="http://schemas.openxmlformats.org/officeDocument/2006/relationships/image" Target="media/image6.jpeg"/><Relationship Id="rId86" Type="http://schemas.openxmlformats.org/officeDocument/2006/relationships/hyperlink" Target="https://www.youtube.com/watch?v=2WXnaQc1NVI" TargetMode="External"/><Relationship Id="rId130" Type="http://schemas.openxmlformats.org/officeDocument/2006/relationships/hyperlink" Target="http://museduc.gr/docs/gymnasio/enotita13-taxidia.pdf" TargetMode="External"/><Relationship Id="rId135" Type="http://schemas.openxmlformats.org/officeDocument/2006/relationships/hyperlink" Target="http://www.theguardian.com/global/2015/jul/26/greece-youth-unemployment-debt-crisis-eurozone" TargetMode="External"/><Relationship Id="rId151" Type="http://schemas.openxmlformats.org/officeDocument/2006/relationships/hyperlink" Target="http://ebooks.edu.gr/modules/ebook/show.php/DSGL105/229/1690,5409/" TargetMode="External"/><Relationship Id="rId156" Type="http://schemas.openxmlformats.org/officeDocument/2006/relationships/hyperlink" Target="http://www.enet.gr/?i=news.el.article&amp;id=453575" TargetMode="External"/><Relationship Id="rId177" Type="http://schemas.openxmlformats.org/officeDocument/2006/relationships/hyperlink" Target="http://tvxs.gr/news/sinema/i-penny-panagiotopoyloy-epistrefei-me-%C2%ABseptember%C2%BB" TargetMode="External"/><Relationship Id="rId198" Type="http://schemas.openxmlformats.org/officeDocument/2006/relationships/hyperlink" Target="http://www.schools.ac.cy/eyliko/mesi/Themata/logotechnia/didaktika_senaria/c_gymnasiou/senario_efiveia.pdf" TargetMode="External"/><Relationship Id="rId172" Type="http://schemas.openxmlformats.org/officeDocument/2006/relationships/hyperlink" Target="http://www.mic.gr/cinema.asp?id=8397" TargetMode="External"/><Relationship Id="rId193" Type="http://schemas.openxmlformats.org/officeDocument/2006/relationships/hyperlink" Target="http://www.kavafis.gr/" TargetMode="External"/><Relationship Id="rId202" Type="http://schemas.openxmlformats.org/officeDocument/2006/relationships/fontTable" Target="fontTable.xml"/><Relationship Id="rId13" Type="http://schemas.openxmlformats.org/officeDocument/2006/relationships/hyperlink" Target="http://econtent.schools.ac.cy/mesi/logotechnia/didaktiko_yliko/c_gymnasiou/vivlio_mathiti_c_gymn_2014.pdf" TargetMode="External"/><Relationship Id="rId18" Type="http://schemas.openxmlformats.org/officeDocument/2006/relationships/hyperlink" Target="http://www.pathfinder.gr/" TargetMode="External"/><Relationship Id="rId39" Type="http://schemas.openxmlformats.org/officeDocument/2006/relationships/hyperlink" Target="http://www.dialang.org/intro.htm" TargetMode="External"/><Relationship Id="rId109" Type="http://schemas.openxmlformats.org/officeDocument/2006/relationships/hyperlink" Target="http://www.lrf.gr/programmemedia/1447844425_2.pdf" TargetMode="External"/><Relationship Id="rId34" Type="http://schemas.openxmlformats.org/officeDocument/2006/relationships/hyperlink" Target="http://www.greek-movies.com" TargetMode="External"/><Relationship Id="rId50" Type="http://schemas.openxmlformats.org/officeDocument/2006/relationships/hyperlink" Target="http://www.lifo.gr/articles/culture_articles" TargetMode="External"/><Relationship Id="rId55" Type="http://schemas.openxmlformats.org/officeDocument/2006/relationships/hyperlink" Target="http://glossaloggymlk.weebly.com/kappaepsiloniotamuepsilonnualpha-gammaiotaalpha-taueta-phiiotalambdaiotaalpha-kappaalphaiota-tauetanu-alphagammaalphapieta.html" TargetMode="External"/><Relationship Id="rId76" Type="http://schemas.openxmlformats.org/officeDocument/2006/relationships/hyperlink" Target="https://www.youtube.com/watch?v=1gQnDODJ02w" TargetMode="External"/><Relationship Id="rId97" Type="http://schemas.openxmlformats.org/officeDocument/2006/relationships/hyperlink" Target="http://www.meteo.com.cy/" TargetMode="External"/><Relationship Id="rId104" Type="http://schemas.openxmlformats.org/officeDocument/2006/relationships/image" Target="media/image8.jpeg"/><Relationship Id="rId120" Type="http://schemas.openxmlformats.org/officeDocument/2006/relationships/hyperlink" Target="http://ebooks.edu.gr/modules/ebook/show.php/DSGL105/229/1693,5427/" TargetMode="External"/><Relationship Id="rId125" Type="http://schemas.openxmlformats.org/officeDocument/2006/relationships/hyperlink" Target="http://www.nytimes.com/2012/10/28/magazine/the-island-where-people-forget-to-die.html" TargetMode="External"/><Relationship Id="rId141" Type="http://schemas.openxmlformats.org/officeDocument/2006/relationships/image" Target="http://content-mcdn.ethnos.gr/filesystem/images/20160306/engine/newego_LARGE_t_420_54590213_type13145.jpg" TargetMode="External"/><Relationship Id="rId146" Type="http://schemas.openxmlformats.org/officeDocument/2006/relationships/hyperlink" Target="http://www.tsemperlidou.gr/i-social/technology/borite-na-fantastite-ti-zoi-sas-choris-afta-ta-16-technologika-epitevgmata" TargetMode="External"/><Relationship Id="rId167" Type="http://schemas.openxmlformats.org/officeDocument/2006/relationships/hyperlink" Target="http://filmiconjournal.com/journal" TargetMode="External"/><Relationship Id="rId188" Type="http://schemas.openxmlformats.org/officeDocument/2006/relationships/hyperlink" Target="http://www.rizospastis.gr/story.do?id=1580040" TargetMode="External"/><Relationship Id="rId7" Type="http://schemas.openxmlformats.org/officeDocument/2006/relationships/endnotes" Target="endnotes.xml"/><Relationship Id="rId71" Type="http://schemas.openxmlformats.org/officeDocument/2006/relationships/hyperlink" Target="http://www.hellinon.net/ANEOMENA/Diatrofi.htm" TargetMode="External"/><Relationship Id="rId92" Type="http://schemas.openxmlformats.org/officeDocument/2006/relationships/hyperlink" Target="http://www.visitpafos.org.cy/Akamas_peninsula_gr.aspx" TargetMode="External"/><Relationship Id="rId162" Type="http://schemas.openxmlformats.org/officeDocument/2006/relationships/hyperlink" Target="http://www.schools.ac.cy/eyliko/mesi/themata/istoria/ekpaideftiko_yliko/prostheto_yliko/his1.pdf" TargetMode="External"/><Relationship Id="rId183" Type="http://schemas.openxmlformats.org/officeDocument/2006/relationships/hyperlink" Target="http://www.gfcdigital.gr/" TargetMode="External"/><Relationship Id="rId2" Type="http://schemas.openxmlformats.org/officeDocument/2006/relationships/numbering" Target="numbering.xml"/><Relationship Id="rId29" Type="http://schemas.openxmlformats.org/officeDocument/2006/relationships/hyperlink" Target="http://www.gfcdigital.gr/" TargetMode="External"/><Relationship Id="rId24" Type="http://schemas.openxmlformats.org/officeDocument/2006/relationships/hyperlink" Target="http://www.elia.org.gr/default.fds?langid=1" TargetMode="External"/><Relationship Id="rId40" Type="http://schemas.openxmlformats.org/officeDocument/2006/relationships/hyperlink" Target="http://www.dialang.org/intro.htm" TargetMode="External"/><Relationship Id="rId45" Type="http://schemas.openxmlformats.org/officeDocument/2006/relationships/hyperlink" Target="http://community.edexcel.com/modern_languages/" TargetMode="External"/><Relationship Id="rId66" Type="http://schemas.openxmlformats.org/officeDocument/2006/relationships/hyperlink" Target="http://ebooks.edu.gr/modules/ebook/show.php/DSGYM-C108/378/2517,9725/" TargetMode="External"/><Relationship Id="rId87" Type="http://schemas.openxmlformats.org/officeDocument/2006/relationships/hyperlink" Target="http://www.united-hellas.com/tourism/index-gr.htm" TargetMode="External"/><Relationship Id="rId110" Type="http://schemas.openxmlformats.org/officeDocument/2006/relationships/hyperlink" Target="http://www.moec.gov.cy/" TargetMode="External"/><Relationship Id="rId115" Type="http://schemas.openxmlformats.org/officeDocument/2006/relationships/hyperlink" Target="http://www.kathimerini.gr/798150/article/oikonomia/ellhnikh-oikonomia/anergoi-paramenoyn-170000-neoi-hlikias-apo-17-ews-24-etwn" TargetMode="External"/><Relationship Id="rId131" Type="http://schemas.openxmlformats.org/officeDocument/2006/relationships/hyperlink" Target="http://www.vlioras.gr/Philologia/Composition/Tourismos.htm" TargetMode="External"/><Relationship Id="rId136" Type="http://schemas.openxmlformats.org/officeDocument/2006/relationships/hyperlink" Target="http://latistor.blogspot.com/2015/01/blog-post_9.html" TargetMode="External"/><Relationship Id="rId157" Type="http://schemas.openxmlformats.org/officeDocument/2006/relationships/hyperlink" Target="http://www.ethnos.gr/koinonia/arthro/o_toixos_tis_kalosynis_sta_ioannina-64332474/" TargetMode="External"/><Relationship Id="rId178" Type="http://schemas.openxmlformats.org/officeDocument/2006/relationships/hyperlink" Target="http://www.cinephilia.gr/index.php/tainies/hellas/3508-september-penny-panagiotopoulou" TargetMode="External"/><Relationship Id="rId61" Type="http://schemas.openxmlformats.org/officeDocument/2006/relationships/hyperlink" Target="https://oiko.files.wordpress.com/2008/10/ceb7-ceb5cf80ceb9cebacebfceb9cebdcf89cebdceafceb1-cf84cf89cebd-cebdceadcf89cebd-cebcceadcf83cf89-ceb3cf81ceb1cf80cf84cf8ecebd-cebcceb7.pdf" TargetMode="External"/><Relationship Id="rId82" Type="http://schemas.openxmlformats.org/officeDocument/2006/relationships/image" Target="https://encrypted-tbn0.gstatic.com/images?q=tbn:ANd9GcSvvlDu6ic58eF3A2U-6ILbSGYtqnkr30R9rtwJwQDn8auJdZ-S3w" TargetMode="External"/><Relationship Id="rId152" Type="http://schemas.openxmlformats.org/officeDocument/2006/relationships/hyperlink" Target="http://ebooks.edu.gr/modules/ebook/show.php/DSGL105/229/1688,5397/" TargetMode="External"/><Relationship Id="rId173" Type="http://schemas.openxmlformats.org/officeDocument/2006/relationships/hyperlink" Target="http://www.klg.gr/filakas.htm" TargetMode="External"/><Relationship Id="rId194" Type="http://schemas.openxmlformats.org/officeDocument/2006/relationships/hyperlink" Target="http://www.greek-language.gr/digitalResources/literature/tools/concordance/works.html?cnd_id=9" TargetMode="External"/><Relationship Id="rId199" Type="http://schemas.openxmlformats.org/officeDocument/2006/relationships/footer" Target="footer1.xml"/><Relationship Id="rId203" Type="http://schemas.openxmlformats.org/officeDocument/2006/relationships/theme" Target="theme/theme1.xml"/><Relationship Id="rId19" Type="http://schemas.openxmlformats.org/officeDocument/2006/relationships/hyperlink" Target="http://www.culture.gr/war/index_en.jsp" TargetMode="External"/><Relationship Id="rId14" Type="http://schemas.openxmlformats.org/officeDocument/2006/relationships/hyperlink" Target="https://4gymzografou.files.wordpress.com/2012/12/ektheseis_b.pdf" TargetMode="External"/><Relationship Id="rId30" Type="http://schemas.openxmlformats.org/officeDocument/2006/relationships/hyperlink" Target="http://www.ert-archives.gr/wpasV2/public/index.aspx" TargetMode="External"/><Relationship Id="rId35" Type="http://schemas.openxmlformats.org/officeDocument/2006/relationships/hyperlink" Target="http://www.livemovies.gr/" TargetMode="External"/><Relationship Id="rId56" Type="http://schemas.openxmlformats.org/officeDocument/2006/relationships/hyperlink" Target="http://www.lifo.gr/mag/features/34" TargetMode="External"/><Relationship Id="rId77" Type="http://schemas.openxmlformats.org/officeDocument/2006/relationships/hyperlink" Target="http://www.in2life.gr/everyday/modernlife/article/195267/zoh-sthn-eparhia-ta-yper-kai-ta-kata.html" TargetMode="External"/><Relationship Id="rId100" Type="http://schemas.openxmlformats.org/officeDocument/2006/relationships/hyperlink" Target="http://www.meteo.com.cy/" TargetMode="External"/><Relationship Id="rId105" Type="http://schemas.openxmlformats.org/officeDocument/2006/relationships/hyperlink" Target="http://www.tovima.gr/opinions/article/?aid=607582" TargetMode="External"/><Relationship Id="rId126" Type="http://schemas.openxmlformats.org/officeDocument/2006/relationships/hyperlink" Target="http://ebooks.edu.gr/modules/ebook/show.php/DSGL105/229/1691,5417/" TargetMode="External"/><Relationship Id="rId147" Type="http://schemas.openxmlformats.org/officeDocument/2006/relationships/hyperlink" Target="http://www.bbc.com/news/world-europe-34585088" TargetMode="External"/><Relationship Id="rId168" Type="http://schemas.openxmlformats.org/officeDocument/2006/relationships/hyperlink" Target="http://kt-pofpp.blogspot.com/2006/05/blog-post_13.html" TargetMode="External"/><Relationship Id="rId8" Type="http://schemas.openxmlformats.org/officeDocument/2006/relationships/hyperlink" Target="http://qualifications.pearson.com/en/qualifications/edexcel-international-advanced-levels/greek-2016.html" TargetMode="External"/><Relationship Id="rId51" Type="http://schemas.openxmlformats.org/officeDocument/2006/relationships/hyperlink" Target="http://www.musicpaper.gr/magazines" TargetMode="External"/><Relationship Id="rId72" Type="http://schemas.openxmlformats.org/officeDocument/2006/relationships/hyperlink" Target="http://www.iefimerida.gr/news/199970/orthorexia-nervosa-h-psyhosi-me-tin-ygieini-kai-kathari-diatrofi" TargetMode="External"/><Relationship Id="rId93" Type="http://schemas.openxmlformats.org/officeDocument/2006/relationships/hyperlink" Target="http://europa.eu/youreurope/citizens/travel/passenger-rights/index_el.htm" TargetMode="External"/><Relationship Id="rId98" Type="http://schemas.openxmlformats.org/officeDocument/2006/relationships/hyperlink" Target="http://www.protothema.gr/environment/article/287643/erhodai-fusikes-katastrofes-exaitias-tis-auxisis-thermokrasias-tou-planiti/" TargetMode="External"/><Relationship Id="rId121" Type="http://schemas.openxmlformats.org/officeDocument/2006/relationships/hyperlink" Target="http://econtent.schools.ac.cy/mesi/logotechnia/didaktiko_yliko/c_gymnasiou/vivlio_mathiti_c_gymn_2014.pdf" TargetMode="External"/><Relationship Id="rId142" Type="http://schemas.openxmlformats.org/officeDocument/2006/relationships/hyperlink" Target="http://www.huffingtonpost.com/judi-casey/the-impact-of-technology-_b_1932974.html" TargetMode="External"/><Relationship Id="rId163" Type="http://schemas.openxmlformats.org/officeDocument/2006/relationships/hyperlink" Target="https://www.youtube.com/watch?v=lX2k7-xcb7o" TargetMode="External"/><Relationship Id="rId184" Type="http://schemas.openxmlformats.org/officeDocument/2006/relationships/hyperlink" Target="http://www.pi-schools.gr/books/gymnasio/keimena_a/ekp/67-78.pdf" TargetMode="External"/><Relationship Id="rId189" Type="http://schemas.openxmlformats.org/officeDocument/2006/relationships/hyperlink" Target="http://www.cinephilia.gr/greek/apoxair.htm" TargetMode="External"/><Relationship Id="rId3" Type="http://schemas.openxmlformats.org/officeDocument/2006/relationships/styles" Target="styles.xml"/><Relationship Id="rId25" Type="http://schemas.openxmlformats.org/officeDocument/2006/relationships/hyperlink" Target="http://www.greeklanguage.gr/eng/" TargetMode="External"/><Relationship Id="rId46" Type="http://schemas.openxmlformats.org/officeDocument/2006/relationships/image" Target="media/image1.png"/><Relationship Id="rId67" Type="http://schemas.openxmlformats.org/officeDocument/2006/relationships/hyperlink" Target="http://www.sport-fm.gr/newspapers/" TargetMode="External"/><Relationship Id="rId116" Type="http://schemas.openxmlformats.org/officeDocument/2006/relationships/hyperlink" Target="http://www.athensmagazine.gr/bestofathens/articles/143833" TargetMode="External"/><Relationship Id="rId137" Type="http://schemas.openxmlformats.org/officeDocument/2006/relationships/hyperlink" Target="http://www.careergatetest.com/rule" TargetMode="External"/><Relationship Id="rId158" Type="http://schemas.openxmlformats.org/officeDocument/2006/relationships/hyperlink" Target="http://ebooks.edu.gr/new/tautotita.php?course=DSGYM-C105" TargetMode="External"/><Relationship Id="rId20" Type="http://schemas.openxmlformats.org/officeDocument/2006/relationships/hyperlink" Target="http://www.culture.gr/war/index.jsp" TargetMode="External"/><Relationship Id="rId41" Type="http://schemas.openxmlformats.org/officeDocument/2006/relationships/hyperlink" Target="http://www.xanthi.ilsp.gr/" TargetMode="External"/><Relationship Id="rId62" Type="http://schemas.openxmlformats.org/officeDocument/2006/relationships/hyperlink" Target="http://internetaddiction18ano.wordpress.com/" TargetMode="External"/><Relationship Id="rId83" Type="http://schemas.openxmlformats.org/officeDocument/2006/relationships/hyperlink" Target="https://www.youtube.com/watch?v=T6BciRP_quw" TargetMode="External"/><Relationship Id="rId88" Type="http://schemas.openxmlformats.org/officeDocument/2006/relationships/hyperlink" Target="http://www.visitcyprus.com/wps/portal" TargetMode="External"/><Relationship Id="rId111" Type="http://schemas.openxmlformats.org/officeDocument/2006/relationships/hyperlink" Target="http://ebooks.edu.gr/modules/ebook/show.php/DSGYM-C111/72/581,2188/" TargetMode="External"/><Relationship Id="rId132" Type="http://schemas.openxmlformats.org/officeDocument/2006/relationships/hyperlink" Target="http://www.vlioras.gr/Personal/Interests/Readings/2013_09_22_Vima_Diakopes.htm" TargetMode="External"/><Relationship Id="rId153" Type="http://schemas.openxmlformats.org/officeDocument/2006/relationships/hyperlink" Target="http://www.adoption.ca/nia-vardalos" TargetMode="External"/><Relationship Id="rId174" Type="http://schemas.openxmlformats.org/officeDocument/2006/relationships/hyperlink" Target="http://www.cinemanews.gr/v5/movies.php?n=4435" TargetMode="External"/><Relationship Id="rId179" Type="http://schemas.openxmlformats.org/officeDocument/2006/relationships/hyperlink" Target="http://www.tovima.gr/media/article/?aid=513139" TargetMode="External"/><Relationship Id="rId195" Type="http://schemas.openxmlformats.org/officeDocument/2006/relationships/hyperlink" Target="http://www.ekebi.gr/frontoffice/portal.asp?cpage=NODE&amp;cnode=461&amp;t=193" TargetMode="External"/><Relationship Id="rId190" Type="http://schemas.openxmlformats.org/officeDocument/2006/relationships/hyperlink" Target="http://www.boulmetis.gr/index_gr.htm" TargetMode="External"/><Relationship Id="rId15" Type="http://schemas.openxmlformats.org/officeDocument/2006/relationships/hyperlink" Target="http://tovima.dolnet.gr/" TargetMode="External"/><Relationship Id="rId36" Type="http://schemas.openxmlformats.org/officeDocument/2006/relationships/hyperlink" Target="https://vimeo.com/ondemand/" TargetMode="External"/><Relationship Id="rId57" Type="http://schemas.openxmlformats.org/officeDocument/2006/relationships/hyperlink" Target="http://www.tanea.gr/default.asp?pid=2&amp;ct=2&amp;artid=4512114" TargetMode="External"/><Relationship Id="rId106" Type="http://schemas.openxmlformats.org/officeDocument/2006/relationships/hyperlink" Target="http://www.highereducation.ac.cy/gr/private-universities.html" TargetMode="External"/><Relationship Id="rId127" Type="http://schemas.openxmlformats.org/officeDocument/2006/relationships/hyperlink" Target="http://yourmovies.com.au/movie/9426/brazilero-greek-film-festival" TargetMode="External"/><Relationship Id="rId10" Type="http://schemas.openxmlformats.org/officeDocument/2006/relationships/hyperlink" Target="http://www.komvos.edu.gr/fryktories/" TargetMode="External"/><Relationship Id="rId31" Type="http://schemas.openxmlformats.org/officeDocument/2006/relationships/hyperlink" Target="http://www.ert-archives.gr/V3/public/index.aspx" TargetMode="External"/><Relationship Id="rId52" Type="http://schemas.openxmlformats.org/officeDocument/2006/relationships/hyperlink" Target="http://www.komvos.edu.gr/fryktories/modules.php?name=Web_Links&amp;l_op=viewlink&amp;cid=35" TargetMode="External"/><Relationship Id="rId73" Type="http://schemas.openxmlformats.org/officeDocument/2006/relationships/hyperlink" Target="http://diatrofologia.pblogs.gr/" TargetMode="External"/><Relationship Id="rId78" Type="http://schemas.openxmlformats.org/officeDocument/2006/relationships/hyperlink" Target="http://www.doctv.gr/page.aspx?itemID=SPG2118" TargetMode="External"/><Relationship Id="rId94" Type="http://schemas.openxmlformats.org/officeDocument/2006/relationships/image" Target="media/image7.jpeg"/><Relationship Id="rId99" Type="http://schemas.openxmlformats.org/officeDocument/2006/relationships/hyperlink" Target="http://weather.in.gr/" TargetMode="External"/><Relationship Id="rId101" Type="http://schemas.openxmlformats.org/officeDocument/2006/relationships/hyperlink" Target="http://www.greenpeace.org/greece/" TargetMode="External"/><Relationship Id="rId122" Type="http://schemas.openxmlformats.org/officeDocument/2006/relationships/hyperlink" Target="http://www.schools.ac.cy/eyliko/mesi/Themata/logotechnia/didaktika_senaria/b_gymnasiou/anthropines_scheseis_parousiasi.pdf" TargetMode="External"/><Relationship Id="rId143" Type="http://schemas.openxmlformats.org/officeDocument/2006/relationships/hyperlink" Target="https://schooltec.wordpress.com/technology-vs-environment/" TargetMode="External"/><Relationship Id="rId148" Type="http://schemas.openxmlformats.org/officeDocument/2006/relationships/hyperlink" Target="http://www.newyorker.com/news/news-desk/the-migrant-crisis-on-greeces-islands" TargetMode="External"/><Relationship Id="rId164" Type="http://schemas.openxmlformats.org/officeDocument/2006/relationships/hyperlink" Target="https://www.youtube.com/watch?v=lX2k7-xcb7o" TargetMode="External"/><Relationship Id="rId169" Type="http://schemas.openxmlformats.org/officeDocument/2006/relationships/hyperlink" Target="http://cineguerracivil.blogspot.com/2011/09/1990-2000.html" TargetMode="External"/><Relationship Id="rId185" Type="http://schemas.openxmlformats.org/officeDocument/2006/relationships/hyperlink" Target="http://www.filmfestival.gr/2001/gr/interviews/interview9.html" TargetMode="External"/><Relationship Id="rId4" Type="http://schemas.openxmlformats.org/officeDocument/2006/relationships/settings" Target="settings.xml"/><Relationship Id="rId9" Type="http://schemas.openxmlformats.org/officeDocument/2006/relationships/hyperlink" Target="http://www.greek-language.gr/greekLang/index.html" TargetMode="External"/><Relationship Id="rId180" Type="http://schemas.openxmlformats.org/officeDocument/2006/relationships/hyperlink" Target="http://www.ikariamag.gr/node/8454" TargetMode="External"/><Relationship Id="rId26" Type="http://schemas.openxmlformats.org/officeDocument/2006/relationships/hyperlink" Target="http://www.greeklanguage.gr/" TargetMode="External"/><Relationship Id="rId47" Type="http://schemas.openxmlformats.org/officeDocument/2006/relationships/image" Target="http://www.iefimerida.gr/sites/default/files/styles/708x320/public/kei-660.png?itok=H8V9br31" TargetMode="External"/><Relationship Id="rId68" Type="http://schemas.openxmlformats.org/officeDocument/2006/relationships/image" Target="media/image4.jpeg"/><Relationship Id="rId89" Type="http://schemas.openxmlformats.org/officeDocument/2006/relationships/hyperlink" Target="http://www.el.wikipedia.org/wiki/&#922;&#945;&#964;&#951;&#947;&#959;&#961;&#943;&#945;:&#915;&#949;&#969;&#947;&#961;&#945;&#966;&#943;&#945;_&#964;&#951;&#962;_&#917;&#955;&#955;&#940;&#948;&#945;&#962;" TargetMode="External"/><Relationship Id="rId112" Type="http://schemas.openxmlformats.org/officeDocument/2006/relationships/hyperlink" Target="http://repository.edulll.gr/edulll/handle/10795/1359" TargetMode="External"/><Relationship Id="rId133" Type="http://schemas.openxmlformats.org/officeDocument/2006/relationships/hyperlink" Target="http://www.odyssey.com.cy/main/default.aspx?tabID=138&amp;itemID=1404&amp;mid=1013" TargetMode="External"/><Relationship Id="rId154" Type="http://schemas.openxmlformats.org/officeDocument/2006/relationships/hyperlink" Target="http://sde-volou.mag.sch.gr/files/social_values.pdf" TargetMode="External"/><Relationship Id="rId175" Type="http://schemas.openxmlformats.org/officeDocument/2006/relationships/hyperlink" Target="https://camerastyloonline.wordpress.com/2009/10/28/filippos_tsitos_talks_about_akadimia_plato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y_t\Documents\template%20landscape.dotx" TargetMode="External"/></Relationships>
</file>

<file path=word/theme/theme1.xml><?xml version="1.0" encoding="utf-8"?>
<a:theme xmlns:a="http://schemas.openxmlformats.org/drawingml/2006/main" name="Sky">
  <a:themeElements>
    <a:clrScheme name="Sky">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Sky">
      <a:majorFont>
        <a:latin typeface="Arial Rounded MT Bold"/>
        <a:ea typeface=""/>
        <a:cs typeface=""/>
        <a:font script="Jpan" typeface="ＭＳ Ｐゴシック"/>
        <a:font script="Hans" typeface="宋体"/>
        <a:font script="Hant" typeface="新細明體"/>
      </a:majorFont>
      <a:minorFont>
        <a:latin typeface="Arial Rounded MT Bold"/>
        <a:ea typeface=""/>
        <a:cs typeface=""/>
        <a:font script="Jpan" typeface="ＭＳ Ｐゴシック"/>
        <a:font script="Hans" typeface="宋体"/>
        <a:font script="Hant" typeface="新細明體"/>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3F713-27E0-42B4-B294-DFCA71596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landscape</Template>
  <TotalTime>437</TotalTime>
  <Pages>52</Pages>
  <Words>16107</Words>
  <Characters>91813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Pearson Shared Services</Company>
  <LinksUpToDate>false</LinksUpToDate>
  <CharactersWithSpaces>107705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Gay, Tope</dc:creator>
  <cp:keywords/>
  <dc:description/>
  <cp:lastModifiedBy>Gay, Tope</cp:lastModifiedBy>
  <cp:revision>80</cp:revision>
  <cp:lastPrinted>2016-02-07T21:58:00Z</cp:lastPrinted>
  <dcterms:created xsi:type="dcterms:W3CDTF">2016-03-15T09:34:00Z</dcterms:created>
  <dcterms:modified xsi:type="dcterms:W3CDTF">2016-03-15T16:48:00Z</dcterms:modified>
  <cp:category/>
</cp:coreProperties>
</file>