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8E94098" w:rsidR="00525131" w:rsidRPr="0091141B" w:rsidRDefault="00C71889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DBF7E15" w14:textId="4DD67368" w:rsidR="00C71889" w:rsidRDefault="0050747A" w:rsidP="00C71889">
      <w:pPr>
        <w:pStyle w:val="ASHeading1"/>
      </w:pPr>
      <w:r>
        <w:t>Question</w:t>
      </w:r>
      <w:r w:rsidR="00C71889" w:rsidRPr="00437B6C">
        <w:t xml:space="preserve"> 1</w:t>
      </w:r>
    </w:p>
    <w:p w14:paraId="2654C58B" w14:textId="77777777" w:rsidR="00C71889" w:rsidRDefault="00C71889" w:rsidP="00C71889">
      <w:r>
        <w:t xml:space="preserve">Visit this web page: </w:t>
      </w:r>
      <w:hyperlink r:id="rId8" w:history="1">
        <w:r w:rsidRPr="004B77C9">
          <w:rPr>
            <w:rStyle w:val="Hyperlink"/>
          </w:rPr>
          <w:t>https://www.bbc.co.uk/bitesize/guides/z4cck2p/revision/3</w:t>
        </w:r>
      </w:hyperlink>
      <w:r>
        <w:t xml:space="preserve">.  </w:t>
      </w:r>
    </w:p>
    <w:p w14:paraId="1D2B3E24" w14:textId="400B398F" w:rsidR="00C71889" w:rsidRDefault="00C71889" w:rsidP="00C71889">
      <w:r>
        <w:t>Read the information about compilers, interpreter, and assemblers.</w:t>
      </w:r>
    </w:p>
    <w:p w14:paraId="1EFB99FC" w14:textId="77777777" w:rsidR="00C71889" w:rsidRDefault="00C71889" w:rsidP="00C71889">
      <w:r>
        <w:t>Be sure to watch the short video.</w:t>
      </w:r>
    </w:p>
    <w:p w14:paraId="12D12802" w14:textId="59C9FD0C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 xml:space="preserve">Name </w:t>
      </w:r>
      <w:r>
        <w:rPr>
          <w:b/>
          <w:bCs/>
        </w:rPr>
        <w:t>three</w:t>
      </w:r>
      <w:r>
        <w:t xml:space="preserve"> types of programming language translators.</w:t>
      </w:r>
    </w:p>
    <w:p w14:paraId="7CF8911E" w14:textId="170C6700" w:rsidR="00C71889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6E4152C" w14:textId="77777777" w:rsidR="00C71889" w:rsidRDefault="00C71889" w:rsidP="00C71889"/>
    <w:p w14:paraId="2CC8AC9E" w14:textId="3A8738D4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>
        <w:rPr>
          <w:b/>
          <w:bCs/>
        </w:rPr>
        <w:t>two</w:t>
      </w:r>
      <w:r>
        <w:t xml:space="preserve"> characteristics of a compiler.</w:t>
      </w:r>
    </w:p>
    <w:p w14:paraId="34FD9FC2" w14:textId="77777777" w:rsidR="003E609B" w:rsidRPr="001F13C4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EB1C69" w14:textId="77777777" w:rsidR="003E609B" w:rsidRPr="001F13C4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70B0A6D" w14:textId="77777777" w:rsidR="00C71889" w:rsidRDefault="00C71889" w:rsidP="00C71889"/>
    <w:p w14:paraId="4FCF6F90" w14:textId="7F752179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>
        <w:rPr>
          <w:b/>
          <w:bCs/>
        </w:rPr>
        <w:t>two</w:t>
      </w:r>
      <w:r>
        <w:t xml:space="preserve"> characteristics of an interpreter.</w:t>
      </w:r>
    </w:p>
    <w:p w14:paraId="709BE40C" w14:textId="77777777" w:rsidR="003E609B" w:rsidRPr="001F13C4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692708" w14:textId="00AF843D" w:rsidR="00C71889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80B307A" w14:textId="77777777" w:rsidR="00C71889" w:rsidRDefault="00C71889" w:rsidP="00C71889"/>
    <w:p w14:paraId="41EA20D0" w14:textId="7B9A49B4" w:rsidR="003E609B" w:rsidRDefault="00C71889" w:rsidP="003E609B">
      <w:pPr>
        <w:pStyle w:val="ListParagraph"/>
        <w:numPr>
          <w:ilvl w:val="0"/>
          <w:numId w:val="38"/>
        </w:numPr>
        <w:ind w:left="360"/>
      </w:pPr>
      <w:r>
        <w:t>State the purpose of an assembler.</w:t>
      </w:r>
    </w:p>
    <w:p w14:paraId="1C37FB51" w14:textId="7874E4A6" w:rsidR="003E609B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89E3572" w14:textId="77777777" w:rsidR="00C71889" w:rsidRDefault="00C71889" w:rsidP="00C71889"/>
    <w:p w14:paraId="787526A9" w14:textId="77777777" w:rsidR="00C71889" w:rsidRDefault="00C71889" w:rsidP="00C71889"/>
    <w:p w14:paraId="41590FD7" w14:textId="77777777" w:rsidR="00C71889" w:rsidRDefault="00C71889" w:rsidP="00C71889"/>
    <w:p w14:paraId="10C17B0F" w14:textId="77777777" w:rsidR="00C71889" w:rsidRDefault="00C71889" w:rsidP="00C71889">
      <w:pPr>
        <w:adjustRightInd/>
        <w:snapToGrid/>
        <w:spacing w:before="0" w:after="0" w:line="240" w:lineRule="auto"/>
      </w:pPr>
      <w:r>
        <w:br w:type="page"/>
      </w:r>
    </w:p>
    <w:p w14:paraId="699A9AA8" w14:textId="77777777" w:rsidR="00C71889" w:rsidRDefault="00C71889" w:rsidP="00C71889">
      <w:pPr>
        <w:pStyle w:val="ListParagraph"/>
        <w:numPr>
          <w:ilvl w:val="0"/>
          <w:numId w:val="38"/>
        </w:numPr>
        <w:ind w:left="360"/>
      </w:pPr>
      <w:r>
        <w:lastRenderedPageBreak/>
        <w:t>There is a subtle mistake in this diagram that has to do with the ordering of the boxes.</w:t>
      </w:r>
    </w:p>
    <w:p w14:paraId="6B2BFF50" w14:textId="77777777" w:rsidR="00C71889" w:rsidRDefault="00C71889" w:rsidP="00C71889">
      <w:pPr>
        <w:ind w:left="794"/>
      </w:pPr>
      <w:r>
        <w:rPr>
          <w:noProof/>
          <w:lang w:eastAsia="en-GB"/>
        </w:rPr>
        <w:drawing>
          <wp:inline distT="0" distB="0" distL="0" distR="0" wp14:anchorId="488E6879" wp14:editId="1A4AC021">
            <wp:extent cx="3573780" cy="2007192"/>
            <wp:effectExtent l="0" t="0" r="762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4612" cy="2013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02991" w14:textId="4DA361D1" w:rsidR="00C71889" w:rsidRDefault="00C71889" w:rsidP="003E609B">
      <w:pPr>
        <w:pStyle w:val="ListParagraph"/>
        <w:numPr>
          <w:ilvl w:val="0"/>
          <w:numId w:val="39"/>
        </w:numPr>
        <w:ind w:left="1154"/>
      </w:pPr>
      <w:r>
        <w:t>State the nature of the error.</w:t>
      </w:r>
    </w:p>
    <w:p w14:paraId="690A7D04" w14:textId="30C7237F" w:rsidR="003E609B" w:rsidRPr="001F13C4" w:rsidRDefault="003E609B" w:rsidP="003E609B">
      <w:pPr>
        <w:pStyle w:val="1BODYTEXT"/>
        <w:spacing w:before="160" w:after="0" w:line="336" w:lineRule="auto"/>
      </w:pPr>
      <w:r>
        <w:t>…...………………………………………………………………………………………….................</w:t>
      </w:r>
    </w:p>
    <w:p w14:paraId="24DAB418" w14:textId="77777777" w:rsidR="003E609B" w:rsidRPr="001F13C4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00C118D" w14:textId="77777777" w:rsidR="003E609B" w:rsidRPr="001F13C4" w:rsidRDefault="003E609B" w:rsidP="003E609B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E74164" w14:textId="77777777" w:rsidR="00C71889" w:rsidRDefault="00C71889" w:rsidP="00C71889">
      <w:pPr>
        <w:ind w:left="794"/>
      </w:pPr>
    </w:p>
    <w:p w14:paraId="7DC48F7D" w14:textId="77777777" w:rsidR="00C71889" w:rsidRDefault="00C71889" w:rsidP="00C71889">
      <w:pPr>
        <w:pStyle w:val="ListParagraph"/>
        <w:numPr>
          <w:ilvl w:val="0"/>
          <w:numId w:val="39"/>
        </w:numPr>
        <w:ind w:left="1154"/>
      </w:pPr>
      <w:r>
        <w:t>Draw a corrected diagram.</w:t>
      </w:r>
    </w:p>
    <w:p w14:paraId="3E351041" w14:textId="77777777" w:rsidR="003E609B" w:rsidRDefault="003E609B" w:rsidP="00C71889">
      <w:pPr>
        <w:pStyle w:val="ASHeading1"/>
      </w:pPr>
    </w:p>
    <w:p w14:paraId="16003D40" w14:textId="529242B3" w:rsidR="00C71889" w:rsidRDefault="0050747A" w:rsidP="00C71889">
      <w:pPr>
        <w:pStyle w:val="ASHeading1"/>
      </w:pPr>
      <w:r>
        <w:t>Question</w:t>
      </w:r>
      <w:r w:rsidR="00C71889" w:rsidRPr="00437B6C">
        <w:t xml:space="preserve"> </w:t>
      </w:r>
      <w:r w:rsidR="00C71889">
        <w:t>2</w:t>
      </w:r>
    </w:p>
    <w:p w14:paraId="223A83EA" w14:textId="77777777" w:rsidR="00C71889" w:rsidRDefault="00C71889" w:rsidP="00C71889">
      <w:r>
        <w:t xml:space="preserve">On the next pages is a set of questions available on:  </w:t>
      </w:r>
      <w:hyperlink r:id="rId10" w:history="1">
        <w:r w:rsidRPr="004B77C9">
          <w:rPr>
            <w:rStyle w:val="Hyperlink"/>
          </w:rPr>
          <w:t>https://diagnosticquestions.com/</w:t>
        </w:r>
      </w:hyperlink>
      <w:r>
        <w:t xml:space="preserve"> </w:t>
      </w:r>
    </w:p>
    <w:p w14:paraId="39E37350" w14:textId="77777777" w:rsidR="00C71889" w:rsidRDefault="00C71889" w:rsidP="00C71889">
      <w:r>
        <w:t>Identify the correct response by circling one of the options.</w:t>
      </w:r>
    </w:p>
    <w:p w14:paraId="65CB8C97" w14:textId="77777777" w:rsidR="00C71889" w:rsidRDefault="00C71889" w:rsidP="00C71889">
      <w:pPr>
        <w:pStyle w:val="ASHeading1"/>
      </w:pPr>
    </w:p>
    <w:p w14:paraId="3D7D6FBE" w14:textId="7A83F27F" w:rsidR="00E54AB2" w:rsidRPr="00DC3966" w:rsidRDefault="00C71889" w:rsidP="00C71889">
      <w:pPr>
        <w:pStyle w:val="ASHeading1"/>
      </w:pPr>
      <w:r>
        <w:rPr>
          <w:noProof/>
          <w:lang w:eastAsia="en-GB"/>
        </w:rPr>
        <w:lastRenderedPageBreak/>
        <w:drawing>
          <wp:inline distT="0" distB="0" distL="0" distR="0" wp14:anchorId="40B9611E" wp14:editId="70000767">
            <wp:extent cx="5758815" cy="4311015"/>
            <wp:effectExtent l="12700" t="12700" r="6985" b="6985"/>
            <wp:docPr id="20" name="Picture 20" descr="Chart, bubbl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, bubble char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122314A7" wp14:editId="5B687467">
            <wp:extent cx="5758815" cy="4311015"/>
            <wp:effectExtent l="12700" t="12700" r="6985" b="6985"/>
            <wp:docPr id="21" name="Picture 21" descr="Chart, 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Chart, bubbl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lastRenderedPageBreak/>
        <w:drawing>
          <wp:inline distT="0" distB="0" distL="0" distR="0" wp14:anchorId="21723A73" wp14:editId="19414777">
            <wp:extent cx="5758815" cy="4311015"/>
            <wp:effectExtent l="12700" t="12700" r="6985" b="6985"/>
            <wp:docPr id="22" name="Picture 22" descr="Diagram,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Diagram,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487E17E8" wp14:editId="7EA1DB53">
            <wp:extent cx="5758815" cy="4311015"/>
            <wp:effectExtent l="12700" t="12700" r="6985" b="6985"/>
            <wp:docPr id="24" name="Picture 2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lastRenderedPageBreak/>
        <w:drawing>
          <wp:inline distT="0" distB="0" distL="0" distR="0" wp14:anchorId="3A92EBFE" wp14:editId="09B3A3B5">
            <wp:extent cx="5758815" cy="4311015"/>
            <wp:effectExtent l="12700" t="12700" r="6985" b="6985"/>
            <wp:docPr id="25" name="Picture 25" descr="Bubble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Bubble char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43110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9E4C"/>
                      </a:solidFill>
                    </a:ln>
                  </pic:spPr>
                </pic:pic>
              </a:graphicData>
            </a:graphic>
          </wp:inline>
        </w:drawing>
      </w:r>
    </w:p>
    <w:sectPr w:rsidR="00E54AB2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85DE7" w14:textId="77777777" w:rsidR="00CA071D" w:rsidRDefault="00CA071D">
      <w:r>
        <w:separator/>
      </w:r>
    </w:p>
    <w:p w14:paraId="0897530B" w14:textId="77777777" w:rsidR="00CA071D" w:rsidRDefault="00CA071D"/>
  </w:endnote>
  <w:endnote w:type="continuationSeparator" w:id="0">
    <w:p w14:paraId="75436C62" w14:textId="77777777" w:rsidR="00CA071D" w:rsidRDefault="00CA071D">
      <w:r>
        <w:continuationSeparator/>
      </w:r>
    </w:p>
    <w:p w14:paraId="36A1EAC1" w14:textId="77777777" w:rsidR="00CA071D" w:rsidRDefault="00CA07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2F424" w14:textId="77777777" w:rsidR="00CA071D" w:rsidRDefault="00CA071D">
      <w:r>
        <w:separator/>
      </w:r>
    </w:p>
    <w:p w14:paraId="149CBD02" w14:textId="77777777" w:rsidR="00CA071D" w:rsidRDefault="00CA071D"/>
  </w:footnote>
  <w:footnote w:type="continuationSeparator" w:id="0">
    <w:p w14:paraId="45B1E9B6" w14:textId="77777777" w:rsidR="00CA071D" w:rsidRDefault="00CA071D">
      <w:r>
        <w:continuationSeparator/>
      </w:r>
    </w:p>
    <w:p w14:paraId="555FBB97" w14:textId="77777777" w:rsidR="00CA071D" w:rsidRDefault="00CA07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50F84D9" w:rsidR="00652F9F" w:rsidRPr="00A55286" w:rsidRDefault="00CF6DC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50F84D9" w:rsidR="00652F9F" w:rsidRPr="00A55286" w:rsidRDefault="00CF6DC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8B364C0"/>
    <w:multiLevelType w:val="hybridMultilevel"/>
    <w:tmpl w:val="AC26C1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3A30A5E"/>
    <w:multiLevelType w:val="hybridMultilevel"/>
    <w:tmpl w:val="DF30F2D0"/>
    <w:lvl w:ilvl="0" w:tplc="0809001B">
      <w:start w:val="1"/>
      <w:numFmt w:val="lowerRoman"/>
      <w:lvlText w:val="%1."/>
      <w:lvlJc w:val="right"/>
      <w:pPr>
        <w:ind w:left="1514" w:hanging="360"/>
      </w:pPr>
    </w:lvl>
    <w:lvl w:ilvl="1" w:tplc="08090019" w:tentative="1">
      <w:start w:val="1"/>
      <w:numFmt w:val="lowerLetter"/>
      <w:lvlText w:val="%2."/>
      <w:lvlJc w:val="left"/>
      <w:pPr>
        <w:ind w:left="2234" w:hanging="360"/>
      </w:pPr>
    </w:lvl>
    <w:lvl w:ilvl="2" w:tplc="0809001B" w:tentative="1">
      <w:start w:val="1"/>
      <w:numFmt w:val="lowerRoman"/>
      <w:lvlText w:val="%3."/>
      <w:lvlJc w:val="right"/>
      <w:pPr>
        <w:ind w:left="2954" w:hanging="180"/>
      </w:pPr>
    </w:lvl>
    <w:lvl w:ilvl="3" w:tplc="0809000F" w:tentative="1">
      <w:start w:val="1"/>
      <w:numFmt w:val="decimal"/>
      <w:lvlText w:val="%4."/>
      <w:lvlJc w:val="left"/>
      <w:pPr>
        <w:ind w:left="3674" w:hanging="360"/>
      </w:pPr>
    </w:lvl>
    <w:lvl w:ilvl="4" w:tplc="08090019" w:tentative="1">
      <w:start w:val="1"/>
      <w:numFmt w:val="lowerLetter"/>
      <w:lvlText w:val="%5."/>
      <w:lvlJc w:val="left"/>
      <w:pPr>
        <w:ind w:left="4394" w:hanging="360"/>
      </w:pPr>
    </w:lvl>
    <w:lvl w:ilvl="5" w:tplc="0809001B" w:tentative="1">
      <w:start w:val="1"/>
      <w:numFmt w:val="lowerRoman"/>
      <w:lvlText w:val="%6."/>
      <w:lvlJc w:val="right"/>
      <w:pPr>
        <w:ind w:left="5114" w:hanging="180"/>
      </w:pPr>
    </w:lvl>
    <w:lvl w:ilvl="6" w:tplc="0809000F" w:tentative="1">
      <w:start w:val="1"/>
      <w:numFmt w:val="decimal"/>
      <w:lvlText w:val="%7."/>
      <w:lvlJc w:val="left"/>
      <w:pPr>
        <w:ind w:left="5834" w:hanging="360"/>
      </w:pPr>
    </w:lvl>
    <w:lvl w:ilvl="7" w:tplc="08090019" w:tentative="1">
      <w:start w:val="1"/>
      <w:numFmt w:val="lowerLetter"/>
      <w:lvlText w:val="%8."/>
      <w:lvlJc w:val="left"/>
      <w:pPr>
        <w:ind w:left="6554" w:hanging="360"/>
      </w:pPr>
    </w:lvl>
    <w:lvl w:ilvl="8" w:tplc="080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21"/>
  </w:num>
  <w:num w:numId="39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421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F06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958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E609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47A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66A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6AC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0E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0637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AF5011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1889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03C58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718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71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188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718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47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4742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4cck2p/revision/3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s://diagnosticquestions.com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1401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2021-01-29T16:47:00Z</dcterms:created>
  <dcterms:modified xsi:type="dcterms:W3CDTF">2021-02-18T13:17:00Z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