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BD917" w14:textId="364D55AC" w:rsidR="00720676" w:rsidRDefault="004B20C2" w:rsidP="00CA1148">
      <w:pPr>
        <w:pStyle w:val="ACTIVITYSHEETHEAD"/>
        <w:spacing w:before="120" w:after="120" w:line="240" w:lineRule="auto"/>
      </w:pPr>
      <w:r>
        <w:t xml:space="preserve">assessment </w:t>
      </w:r>
      <w:r w:rsidR="00450E74">
        <w:t xml:space="preserve">solutions </w:t>
      </w:r>
      <w:r w:rsidR="00525131">
        <w:t>for y1</w:t>
      </w:r>
      <w:r w:rsidR="00324A1C">
        <w:t>1</w:t>
      </w:r>
      <w:r w:rsidR="00525131">
        <w:t>-0</w:t>
      </w:r>
      <w:r w:rsidR="00585DA2">
        <w:t>2</w:t>
      </w:r>
      <w:r w:rsidR="00525131">
        <w:t>-</w:t>
      </w:r>
      <w:r w:rsidR="00CD541C">
        <w:t>CT</w:t>
      </w:r>
      <w:r w:rsidR="00585DA2">
        <w:t>12</w:t>
      </w:r>
    </w:p>
    <w:p w14:paraId="056C393D" w14:textId="77777777" w:rsidR="00FF718C" w:rsidRDefault="00FF718C" w:rsidP="00CA1148">
      <w:pPr>
        <w:spacing w:before="120" w:after="120" w:line="240" w:lineRule="auto"/>
      </w:pPr>
    </w:p>
    <w:p w14:paraId="4B202AA6" w14:textId="20C888B2" w:rsidR="00FF718C" w:rsidRDefault="004B20C2" w:rsidP="00CA1148">
      <w:pPr>
        <w:pStyle w:val="ASHeading1"/>
        <w:spacing w:before="120" w:after="240" w:line="240" w:lineRule="auto"/>
      </w:pPr>
      <w:r>
        <w:t>Question</w:t>
      </w:r>
      <w:r w:rsidR="00FF718C" w:rsidRPr="00437B6C">
        <w:t xml:space="preserve"> 1</w:t>
      </w:r>
    </w:p>
    <w:p w14:paraId="4830E729" w14:textId="296A9BE2" w:rsidR="00A26647" w:rsidRDefault="00A26647" w:rsidP="00CA1148">
      <w:pPr>
        <w:spacing w:before="120" w:after="120" w:line="240" w:lineRule="auto"/>
      </w:pPr>
      <w:r>
        <w:t>Deciding on which algorithm to use is not always straightforward.</w:t>
      </w:r>
    </w:p>
    <w:p w14:paraId="49312E70" w14:textId="0CD9E7D3" w:rsidR="00A26647" w:rsidRDefault="00A26647" w:rsidP="00CA1148">
      <w:pPr>
        <w:pStyle w:val="ListParagraph"/>
        <w:numPr>
          <w:ilvl w:val="0"/>
          <w:numId w:val="8"/>
        </w:numPr>
        <w:spacing w:before="120" w:after="120" w:line="240" w:lineRule="auto"/>
        <w:ind w:left="360"/>
      </w:pPr>
      <w:r>
        <w:t xml:space="preserve">State </w:t>
      </w:r>
      <w:r w:rsidRPr="007E5E8F">
        <w:rPr>
          <w:b/>
          <w:bCs/>
        </w:rPr>
        <w:t>three</w:t>
      </w:r>
      <w:r>
        <w:t xml:space="preserve"> ways that the efficiency of an algorithm can be evaluated. (3)</w:t>
      </w:r>
    </w:p>
    <w:p w14:paraId="510EF904" w14:textId="77777777" w:rsidR="00450E74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Number of passes through loops (1)</w:t>
      </w:r>
    </w:p>
    <w:p w14:paraId="4673EB70" w14:textId="77777777" w:rsidR="00450E74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Number of compares between items (1)</w:t>
      </w:r>
    </w:p>
    <w:p w14:paraId="7E5495A1" w14:textId="5DBAD271" w:rsidR="00324A1C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Amount of memory used to accomplish the task (1)</w:t>
      </w:r>
    </w:p>
    <w:p w14:paraId="4584FF1B" w14:textId="4D4FBAB5" w:rsidR="00A26647" w:rsidRDefault="00A26647" w:rsidP="00450E74">
      <w:pPr>
        <w:pStyle w:val="ListParagraph"/>
        <w:numPr>
          <w:ilvl w:val="0"/>
          <w:numId w:val="8"/>
        </w:numPr>
        <w:spacing w:before="240" w:after="240" w:line="240" w:lineRule="auto"/>
        <w:ind w:left="360"/>
      </w:pPr>
      <w:r>
        <w:t xml:space="preserve">State </w:t>
      </w:r>
      <w:r w:rsidRPr="007E5E8F">
        <w:rPr>
          <w:b/>
          <w:bCs/>
        </w:rPr>
        <w:t>two</w:t>
      </w:r>
      <w:r>
        <w:t xml:space="preserve"> items that should be considered when choosing an algorithm to implement in program code. (2)</w:t>
      </w:r>
    </w:p>
    <w:p w14:paraId="4DA288D4" w14:textId="53A6A93C" w:rsidR="00450E74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 xml:space="preserve">The time </w:t>
      </w:r>
      <w:r>
        <w:rPr>
          <w:rFonts w:ascii="Arial" w:hAnsi="Arial" w:cs="Arial"/>
          <w:color w:val="FF0000"/>
        </w:rPr>
        <w:t xml:space="preserve">available/needed </w:t>
      </w:r>
      <w:r w:rsidRPr="00450E74">
        <w:rPr>
          <w:rFonts w:ascii="Arial" w:hAnsi="Arial" w:cs="Arial"/>
          <w:color w:val="FF0000"/>
        </w:rPr>
        <w:t>to develop the code/algorithm (1)</w:t>
      </w:r>
    </w:p>
    <w:p w14:paraId="6F6806A1" w14:textId="77777777" w:rsidR="00450E74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Whether the same code will be used again and again (1)</w:t>
      </w:r>
    </w:p>
    <w:p w14:paraId="04D3319F" w14:textId="77777777" w:rsidR="00450E74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The kind/organisation of data that will be used (1)</w:t>
      </w:r>
    </w:p>
    <w:p w14:paraId="3523603A" w14:textId="77777777" w:rsidR="00450E74" w:rsidRPr="00450E74" w:rsidRDefault="00450E74" w:rsidP="00450E74">
      <w:pPr>
        <w:pStyle w:val="BODYTEXT0"/>
        <w:numPr>
          <w:ilvl w:val="0"/>
          <w:numId w:val="13"/>
        </w:numPr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Whether the data will need to be pre-processed in some way before using the code (1)</w:t>
      </w:r>
    </w:p>
    <w:p w14:paraId="3F222685" w14:textId="7CD8F05B" w:rsidR="00585DA2" w:rsidRDefault="00585DA2" w:rsidP="00450E74">
      <w:pPr>
        <w:pStyle w:val="ASHeading1"/>
        <w:spacing w:before="240" w:after="240" w:line="240" w:lineRule="auto"/>
      </w:pPr>
      <w:r>
        <w:t>Question</w:t>
      </w:r>
      <w:r w:rsidRPr="00437B6C">
        <w:t xml:space="preserve"> </w:t>
      </w:r>
      <w:r>
        <w:t>2</w:t>
      </w:r>
    </w:p>
    <w:p w14:paraId="2989CE64" w14:textId="44E56C67" w:rsidR="00127DEC" w:rsidRDefault="00127DEC" w:rsidP="00CA1148">
      <w:pPr>
        <w:spacing w:before="120" w:after="120" w:line="240" w:lineRule="auto"/>
      </w:pPr>
      <w:r>
        <w:t>Here is a list of items.  The list is named ‘myList’.</w:t>
      </w:r>
    </w:p>
    <w:tbl>
      <w:tblPr>
        <w:tblStyle w:val="TableGrid"/>
        <w:tblW w:w="8946" w:type="dxa"/>
        <w:tblInd w:w="284" w:type="dxa"/>
        <w:tblLook w:val="04A0" w:firstRow="1" w:lastRow="0" w:firstColumn="1" w:lastColumn="0" w:noHBand="0" w:noVBand="1"/>
      </w:tblPr>
      <w:tblGrid>
        <w:gridCol w:w="1486"/>
        <w:gridCol w:w="1492"/>
        <w:gridCol w:w="1489"/>
        <w:gridCol w:w="1485"/>
        <w:gridCol w:w="1499"/>
        <w:gridCol w:w="1495"/>
      </w:tblGrid>
      <w:tr w:rsidR="00127DEC" w14:paraId="3CDCC75C" w14:textId="77777777" w:rsidTr="00126C1D">
        <w:trPr>
          <w:trHeight w:val="567"/>
        </w:trPr>
        <w:tc>
          <w:tcPr>
            <w:tcW w:w="1486" w:type="dxa"/>
            <w:vAlign w:val="center"/>
          </w:tcPr>
          <w:p w14:paraId="593B9596" w14:textId="77777777" w:rsidR="00127DEC" w:rsidRDefault="00127DEC" w:rsidP="00CA1148">
            <w:pPr>
              <w:spacing w:before="120" w:after="120" w:line="240" w:lineRule="auto"/>
            </w:pPr>
            <w:r>
              <w:t>sage</w:t>
            </w:r>
          </w:p>
        </w:tc>
        <w:tc>
          <w:tcPr>
            <w:tcW w:w="1492" w:type="dxa"/>
            <w:vAlign w:val="center"/>
          </w:tcPr>
          <w:p w14:paraId="5DE67E52" w14:textId="77777777" w:rsidR="00127DEC" w:rsidRDefault="00127DEC" w:rsidP="00CA1148">
            <w:pPr>
              <w:spacing w:before="120" w:after="120" w:line="240" w:lineRule="auto"/>
            </w:pPr>
            <w:r>
              <w:t>parsley</w:t>
            </w:r>
          </w:p>
        </w:tc>
        <w:tc>
          <w:tcPr>
            <w:tcW w:w="1489" w:type="dxa"/>
            <w:vAlign w:val="center"/>
          </w:tcPr>
          <w:p w14:paraId="6E890007" w14:textId="77777777" w:rsidR="00127DEC" w:rsidRDefault="00127DEC" w:rsidP="00CA1148">
            <w:pPr>
              <w:spacing w:before="120" w:after="120" w:line="240" w:lineRule="auto"/>
            </w:pPr>
            <w:r>
              <w:t>thyme</w:t>
            </w:r>
          </w:p>
        </w:tc>
        <w:tc>
          <w:tcPr>
            <w:tcW w:w="1485" w:type="dxa"/>
            <w:vAlign w:val="center"/>
          </w:tcPr>
          <w:p w14:paraId="18D3107F" w14:textId="77777777" w:rsidR="00127DEC" w:rsidRDefault="00127DEC" w:rsidP="00CA1148">
            <w:pPr>
              <w:spacing w:before="120" w:after="120" w:line="240" w:lineRule="auto"/>
            </w:pPr>
            <w:r>
              <w:t>basil</w:t>
            </w:r>
          </w:p>
        </w:tc>
        <w:tc>
          <w:tcPr>
            <w:tcW w:w="1499" w:type="dxa"/>
            <w:vAlign w:val="center"/>
          </w:tcPr>
          <w:p w14:paraId="742C86AA" w14:textId="77777777" w:rsidR="00127DEC" w:rsidRDefault="00127DEC" w:rsidP="00CA1148">
            <w:pPr>
              <w:spacing w:before="120" w:after="120" w:line="240" w:lineRule="auto"/>
            </w:pPr>
            <w:r>
              <w:t>marjoram</w:t>
            </w:r>
          </w:p>
        </w:tc>
        <w:tc>
          <w:tcPr>
            <w:tcW w:w="1495" w:type="dxa"/>
            <w:vAlign w:val="center"/>
          </w:tcPr>
          <w:p w14:paraId="6B37203D" w14:textId="77777777" w:rsidR="00127DEC" w:rsidRDefault="00127DEC" w:rsidP="00CA1148">
            <w:pPr>
              <w:spacing w:before="120" w:after="120" w:line="240" w:lineRule="auto"/>
            </w:pPr>
            <w:r>
              <w:t>oregano</w:t>
            </w:r>
          </w:p>
        </w:tc>
      </w:tr>
    </w:tbl>
    <w:p w14:paraId="164AEE66" w14:textId="12B8784F" w:rsidR="00127DEC" w:rsidRDefault="00127DEC" w:rsidP="00CA1148">
      <w:pPr>
        <w:pStyle w:val="ListParagraph"/>
        <w:numPr>
          <w:ilvl w:val="0"/>
          <w:numId w:val="9"/>
        </w:numPr>
        <w:spacing w:before="240" w:after="240" w:line="240" w:lineRule="auto"/>
        <w:ind w:left="360"/>
      </w:pPr>
      <w:r>
        <w:t>Complete the table to show the first and second pass of a</w:t>
      </w:r>
      <w:r w:rsidR="00CA1148">
        <w:t>n</w:t>
      </w:r>
      <w:r w:rsidR="007E5E8F">
        <w:t xml:space="preserve"> ascending</w:t>
      </w:r>
      <w:r>
        <w:t xml:space="preserve"> bubble sort. (2)</w:t>
      </w:r>
    </w:p>
    <w:tbl>
      <w:tblPr>
        <w:tblStyle w:val="TableGrid"/>
        <w:tblW w:w="8946" w:type="dxa"/>
        <w:tblInd w:w="284" w:type="dxa"/>
        <w:tblLook w:val="04A0" w:firstRow="1" w:lastRow="0" w:firstColumn="1" w:lastColumn="0" w:noHBand="0" w:noVBand="1"/>
      </w:tblPr>
      <w:tblGrid>
        <w:gridCol w:w="1484"/>
        <w:gridCol w:w="1483"/>
        <w:gridCol w:w="1496"/>
        <w:gridCol w:w="1496"/>
        <w:gridCol w:w="1496"/>
        <w:gridCol w:w="1491"/>
      </w:tblGrid>
      <w:tr w:rsidR="00127DEC" w14:paraId="2B401C15" w14:textId="77777777" w:rsidTr="00CA1148">
        <w:trPr>
          <w:trHeight w:val="567"/>
        </w:trPr>
        <w:tc>
          <w:tcPr>
            <w:tcW w:w="1484" w:type="dxa"/>
            <w:vAlign w:val="center"/>
          </w:tcPr>
          <w:p w14:paraId="2443B09E" w14:textId="0E9DB650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 w:rsidRPr="00450E74">
              <w:rPr>
                <w:color w:val="FF0000"/>
              </w:rPr>
              <w:t>parsley</w:t>
            </w:r>
          </w:p>
        </w:tc>
        <w:tc>
          <w:tcPr>
            <w:tcW w:w="1483" w:type="dxa"/>
            <w:vAlign w:val="center"/>
          </w:tcPr>
          <w:p w14:paraId="53DB6B2C" w14:textId="5367E46B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 w:rsidRPr="00450E74">
              <w:rPr>
                <w:color w:val="FF0000"/>
              </w:rPr>
              <w:t>sage</w:t>
            </w:r>
          </w:p>
        </w:tc>
        <w:tc>
          <w:tcPr>
            <w:tcW w:w="1496" w:type="dxa"/>
            <w:vAlign w:val="center"/>
          </w:tcPr>
          <w:p w14:paraId="23AB65A8" w14:textId="53B2B00A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 w:rsidRPr="00450E74">
              <w:rPr>
                <w:color w:val="FF0000"/>
              </w:rPr>
              <w:t>basil</w:t>
            </w:r>
          </w:p>
        </w:tc>
        <w:tc>
          <w:tcPr>
            <w:tcW w:w="1496" w:type="dxa"/>
            <w:vAlign w:val="center"/>
          </w:tcPr>
          <w:p w14:paraId="01679C60" w14:textId="46FD3EF9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 w:rsidRPr="00450E74">
              <w:rPr>
                <w:color w:val="FF0000"/>
              </w:rPr>
              <w:t>ma</w:t>
            </w:r>
            <w:r>
              <w:rPr>
                <w:color w:val="FF0000"/>
              </w:rPr>
              <w:t>r</w:t>
            </w:r>
            <w:r w:rsidRPr="00450E74">
              <w:rPr>
                <w:color w:val="FF0000"/>
              </w:rPr>
              <w:t>joram</w:t>
            </w:r>
          </w:p>
        </w:tc>
        <w:tc>
          <w:tcPr>
            <w:tcW w:w="1496" w:type="dxa"/>
            <w:vAlign w:val="center"/>
          </w:tcPr>
          <w:p w14:paraId="7EE6C725" w14:textId="07598F82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 w:rsidRPr="00450E74">
              <w:rPr>
                <w:color w:val="FF0000"/>
              </w:rPr>
              <w:t>oregano</w:t>
            </w:r>
          </w:p>
        </w:tc>
        <w:tc>
          <w:tcPr>
            <w:tcW w:w="1491" w:type="dxa"/>
            <w:vAlign w:val="center"/>
          </w:tcPr>
          <w:p w14:paraId="7672C017" w14:textId="11E31B1D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 w:rsidRPr="00450E74">
              <w:rPr>
                <w:color w:val="FF0000"/>
              </w:rPr>
              <w:t>thyme</w:t>
            </w:r>
          </w:p>
        </w:tc>
      </w:tr>
      <w:tr w:rsidR="00127DEC" w14:paraId="64466888" w14:textId="77777777" w:rsidTr="00CA1148">
        <w:trPr>
          <w:trHeight w:val="567"/>
        </w:trPr>
        <w:tc>
          <w:tcPr>
            <w:tcW w:w="1484" w:type="dxa"/>
            <w:vAlign w:val="center"/>
          </w:tcPr>
          <w:p w14:paraId="141EF469" w14:textId="5093D371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>
              <w:rPr>
                <w:color w:val="FF0000"/>
              </w:rPr>
              <w:t>parsley</w:t>
            </w:r>
          </w:p>
        </w:tc>
        <w:tc>
          <w:tcPr>
            <w:tcW w:w="1483" w:type="dxa"/>
            <w:vAlign w:val="center"/>
          </w:tcPr>
          <w:p w14:paraId="02930EE7" w14:textId="522380D3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>
              <w:rPr>
                <w:color w:val="FF0000"/>
              </w:rPr>
              <w:t>basil</w:t>
            </w:r>
          </w:p>
        </w:tc>
        <w:tc>
          <w:tcPr>
            <w:tcW w:w="1496" w:type="dxa"/>
            <w:vAlign w:val="center"/>
          </w:tcPr>
          <w:p w14:paraId="5EAF7494" w14:textId="7C65B922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>
              <w:rPr>
                <w:color w:val="FF0000"/>
              </w:rPr>
              <w:t>marjoram</w:t>
            </w:r>
          </w:p>
        </w:tc>
        <w:tc>
          <w:tcPr>
            <w:tcW w:w="1496" w:type="dxa"/>
            <w:vAlign w:val="center"/>
          </w:tcPr>
          <w:p w14:paraId="0C18489C" w14:textId="19C5853C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>
              <w:rPr>
                <w:color w:val="FF0000"/>
              </w:rPr>
              <w:t>oregano</w:t>
            </w:r>
          </w:p>
        </w:tc>
        <w:tc>
          <w:tcPr>
            <w:tcW w:w="1496" w:type="dxa"/>
            <w:vAlign w:val="center"/>
          </w:tcPr>
          <w:p w14:paraId="1AA62FF0" w14:textId="005591B1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>
              <w:rPr>
                <w:color w:val="FF0000"/>
              </w:rPr>
              <w:t xml:space="preserve">sage </w:t>
            </w:r>
          </w:p>
        </w:tc>
        <w:tc>
          <w:tcPr>
            <w:tcW w:w="1491" w:type="dxa"/>
            <w:vAlign w:val="center"/>
          </w:tcPr>
          <w:p w14:paraId="7489C48E" w14:textId="6DC2DB89" w:rsidR="00127DEC" w:rsidRPr="00450E74" w:rsidRDefault="00450E74" w:rsidP="00CA1148">
            <w:pPr>
              <w:spacing w:before="120" w:after="120" w:line="240" w:lineRule="auto"/>
              <w:rPr>
                <w:color w:val="FF0000"/>
              </w:rPr>
            </w:pPr>
            <w:r>
              <w:rPr>
                <w:color w:val="FF0000"/>
              </w:rPr>
              <w:t>thyme</w:t>
            </w:r>
          </w:p>
        </w:tc>
      </w:tr>
    </w:tbl>
    <w:p w14:paraId="0A55D046" w14:textId="11740727" w:rsidR="00450E74" w:rsidRPr="00450E74" w:rsidRDefault="00450E74" w:rsidP="00450E74">
      <w:pPr>
        <w:pStyle w:val="BODYTEXT0"/>
        <w:spacing w:before="120" w:after="240"/>
        <w:ind w:left="403"/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>One mark for each row correct, to a maximum of two.</w:t>
      </w:r>
    </w:p>
    <w:p w14:paraId="53A3E48C" w14:textId="032812FD" w:rsidR="00585DA2" w:rsidRDefault="00127DEC" w:rsidP="00CA1148">
      <w:pPr>
        <w:pStyle w:val="ListParagraph"/>
        <w:numPr>
          <w:ilvl w:val="0"/>
          <w:numId w:val="9"/>
        </w:numPr>
        <w:spacing w:before="240" w:after="240" w:line="240" w:lineRule="auto"/>
        <w:ind w:left="360"/>
      </w:pPr>
      <w:r>
        <w:t xml:space="preserve">Write the </w:t>
      </w:r>
      <w:r w:rsidRPr="00CA1148">
        <w:t>three</w:t>
      </w:r>
      <w:r>
        <w:t xml:space="preserve"> lines of code to swap the items ‘sage’ and ‘parsley’ as they appear in the original list.  (3)</w:t>
      </w:r>
    </w:p>
    <w:p w14:paraId="4D40F3C5" w14:textId="0210DE49" w:rsidR="00450E74" w:rsidRPr="00450E74" w:rsidRDefault="00450E74" w:rsidP="00450E74">
      <w:pPr>
        <w:spacing w:before="120" w:after="120" w:line="240" w:lineRule="auto"/>
        <w:ind w:left="360"/>
        <w:rPr>
          <w:color w:val="FF0000"/>
        </w:rPr>
      </w:pPr>
      <w:r w:rsidRPr="00450E74">
        <w:rPr>
          <w:color w:val="FF0000"/>
        </w:rPr>
        <w:t xml:space="preserve">temp = myList[0] </w:t>
      </w:r>
      <w:r>
        <w:rPr>
          <w:color w:val="FF0000"/>
        </w:rPr>
        <w:tab/>
      </w:r>
      <w:r>
        <w:rPr>
          <w:color w:val="FF0000"/>
        </w:rPr>
        <w:tab/>
        <w:t>(1)</w:t>
      </w:r>
    </w:p>
    <w:p w14:paraId="7BBFCCC1" w14:textId="5C2C5455" w:rsidR="00450E74" w:rsidRPr="00450E74" w:rsidRDefault="00450E74" w:rsidP="00450E74">
      <w:pPr>
        <w:spacing w:before="120" w:after="120" w:line="240" w:lineRule="auto"/>
        <w:ind w:left="360"/>
        <w:rPr>
          <w:color w:val="FF0000"/>
        </w:rPr>
      </w:pPr>
      <w:r w:rsidRPr="00450E74">
        <w:rPr>
          <w:color w:val="FF0000"/>
        </w:rPr>
        <w:t>myList[0] = myList[1]</w:t>
      </w:r>
      <w:r>
        <w:rPr>
          <w:color w:val="FF0000"/>
        </w:rPr>
        <w:tab/>
      </w:r>
      <w:r>
        <w:rPr>
          <w:color w:val="FF0000"/>
        </w:rPr>
        <w:tab/>
        <w:t>(1)</w:t>
      </w:r>
    </w:p>
    <w:p w14:paraId="73582375" w14:textId="77777777" w:rsidR="00450E74" w:rsidRDefault="00450E74" w:rsidP="00450E74">
      <w:pPr>
        <w:spacing w:before="120" w:after="120" w:line="240" w:lineRule="auto"/>
        <w:ind w:left="360"/>
        <w:rPr>
          <w:color w:val="FF0000"/>
        </w:rPr>
      </w:pPr>
      <w:r w:rsidRPr="00450E74">
        <w:rPr>
          <w:color w:val="FF0000"/>
        </w:rPr>
        <w:t>myList[1] = temp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(1)</w:t>
      </w:r>
    </w:p>
    <w:p w14:paraId="3926FAC8" w14:textId="77777777" w:rsidR="00450E74" w:rsidRDefault="00450E74" w:rsidP="00450E74">
      <w:pPr>
        <w:spacing w:before="120" w:after="120" w:line="240" w:lineRule="auto"/>
        <w:ind w:left="360"/>
        <w:rPr>
          <w:color w:val="FF0000"/>
        </w:rPr>
      </w:pPr>
    </w:p>
    <w:p w14:paraId="276FA339" w14:textId="77777777" w:rsidR="00450E74" w:rsidRPr="00450E74" w:rsidRDefault="00450E74" w:rsidP="00450E74">
      <w:pPr>
        <w:pStyle w:val="BODYTEXT0"/>
        <w:spacing w:before="120" w:after="240"/>
        <w:ind w:left="403"/>
        <w:rPr>
          <w:rFonts w:ascii="Arial" w:hAnsi="Arial" w:cs="Arial"/>
          <w:color w:val="FF0000"/>
        </w:rPr>
      </w:pPr>
      <w:r w:rsidRPr="00450E74">
        <w:rPr>
          <w:rFonts w:ascii="Arial" w:hAnsi="Arial" w:cs="Arial"/>
          <w:color w:val="FF0000"/>
        </w:rPr>
        <w:t xml:space="preserve">One mark for each to a maximum of three.  </w:t>
      </w:r>
    </w:p>
    <w:p w14:paraId="445932F4" w14:textId="17552988" w:rsidR="00324A1C" w:rsidRPr="00450E74" w:rsidRDefault="00324A1C" w:rsidP="00450E74">
      <w:pPr>
        <w:spacing w:before="120" w:after="120" w:line="240" w:lineRule="auto"/>
        <w:rPr>
          <w:rFonts w:asciiTheme="minorHAnsi" w:hAnsiTheme="minorHAnsi" w:cstheme="minorHAnsi"/>
          <w:color w:val="FF0000"/>
          <w:szCs w:val="22"/>
        </w:rPr>
      </w:pPr>
      <w:r w:rsidRPr="00450E74">
        <w:rPr>
          <w:color w:val="FF0000"/>
        </w:rPr>
        <w:br w:type="page"/>
      </w:r>
    </w:p>
    <w:p w14:paraId="00450EAD" w14:textId="1EEB0AC7" w:rsidR="00127DEC" w:rsidRDefault="006C55E5" w:rsidP="00450E74">
      <w:pPr>
        <w:pStyle w:val="ListParagraph"/>
        <w:numPr>
          <w:ilvl w:val="0"/>
          <w:numId w:val="9"/>
        </w:numPr>
        <w:spacing w:before="120" w:after="240" w:line="240" w:lineRule="auto"/>
        <w:ind w:left="360"/>
      </w:pPr>
      <w:r>
        <w:lastRenderedPageBreak/>
        <w:t>Here is the same list at a later stage of the bubble sort.</w:t>
      </w:r>
    </w:p>
    <w:tbl>
      <w:tblPr>
        <w:tblStyle w:val="TableGrid"/>
        <w:tblW w:w="8946" w:type="dxa"/>
        <w:tblInd w:w="284" w:type="dxa"/>
        <w:tblLook w:val="04A0" w:firstRow="1" w:lastRow="0" w:firstColumn="1" w:lastColumn="0" w:noHBand="0" w:noVBand="1"/>
      </w:tblPr>
      <w:tblGrid>
        <w:gridCol w:w="1476"/>
        <w:gridCol w:w="1498"/>
        <w:gridCol w:w="1494"/>
        <w:gridCol w:w="1486"/>
        <w:gridCol w:w="1498"/>
        <w:gridCol w:w="1494"/>
      </w:tblGrid>
      <w:tr w:rsidR="006C55E5" w14:paraId="5B9E8A4E" w14:textId="77777777" w:rsidTr="00126C1D">
        <w:trPr>
          <w:trHeight w:val="567"/>
        </w:trPr>
        <w:tc>
          <w:tcPr>
            <w:tcW w:w="1476" w:type="dxa"/>
            <w:vAlign w:val="center"/>
          </w:tcPr>
          <w:p w14:paraId="2DB4A3DB" w14:textId="12208B8B" w:rsidR="006C55E5" w:rsidRDefault="006C55E5" w:rsidP="00CA1148">
            <w:pPr>
              <w:spacing w:before="120" w:after="120" w:line="240" w:lineRule="auto"/>
            </w:pPr>
            <w:r>
              <w:t>basil</w:t>
            </w:r>
          </w:p>
        </w:tc>
        <w:tc>
          <w:tcPr>
            <w:tcW w:w="1498" w:type="dxa"/>
            <w:vAlign w:val="center"/>
          </w:tcPr>
          <w:p w14:paraId="05FED417" w14:textId="594E06D4" w:rsidR="006C55E5" w:rsidRDefault="006C55E5" w:rsidP="00CA1148">
            <w:pPr>
              <w:spacing w:before="120" w:after="120" w:line="240" w:lineRule="auto"/>
            </w:pPr>
            <w:r>
              <w:t>marjoram</w:t>
            </w:r>
          </w:p>
        </w:tc>
        <w:tc>
          <w:tcPr>
            <w:tcW w:w="1494" w:type="dxa"/>
            <w:vAlign w:val="center"/>
          </w:tcPr>
          <w:p w14:paraId="1C1B2D6E" w14:textId="7EF2B229" w:rsidR="006C55E5" w:rsidRDefault="006C55E5" w:rsidP="00CA1148">
            <w:pPr>
              <w:spacing w:before="120" w:after="120" w:line="240" w:lineRule="auto"/>
            </w:pPr>
            <w:r>
              <w:t>oregano</w:t>
            </w:r>
          </w:p>
        </w:tc>
        <w:tc>
          <w:tcPr>
            <w:tcW w:w="1486" w:type="dxa"/>
            <w:vAlign w:val="center"/>
          </w:tcPr>
          <w:p w14:paraId="59AA9BD8" w14:textId="36C9EDDE" w:rsidR="006C55E5" w:rsidRDefault="006C55E5" w:rsidP="00CA1148">
            <w:pPr>
              <w:spacing w:before="120" w:after="120" w:line="240" w:lineRule="auto"/>
            </w:pPr>
            <w:r>
              <w:t>parsley</w:t>
            </w:r>
          </w:p>
        </w:tc>
        <w:tc>
          <w:tcPr>
            <w:tcW w:w="1498" w:type="dxa"/>
            <w:vAlign w:val="center"/>
          </w:tcPr>
          <w:p w14:paraId="012980DE" w14:textId="6889103A" w:rsidR="006C55E5" w:rsidRDefault="006C55E5" w:rsidP="00CA1148">
            <w:pPr>
              <w:spacing w:before="120" w:after="120" w:line="240" w:lineRule="auto"/>
            </w:pPr>
            <w:r>
              <w:t>sage</w:t>
            </w:r>
          </w:p>
        </w:tc>
        <w:tc>
          <w:tcPr>
            <w:tcW w:w="1494" w:type="dxa"/>
            <w:vAlign w:val="center"/>
          </w:tcPr>
          <w:p w14:paraId="30417E7F" w14:textId="17EF9D4E" w:rsidR="006C55E5" w:rsidRDefault="006C55E5" w:rsidP="00CA1148">
            <w:pPr>
              <w:spacing w:before="120" w:after="120" w:line="240" w:lineRule="auto"/>
            </w:pPr>
            <w:r>
              <w:t>thyme</w:t>
            </w:r>
          </w:p>
        </w:tc>
      </w:tr>
    </w:tbl>
    <w:p w14:paraId="523E941A" w14:textId="3ADE5AA1" w:rsidR="006C55E5" w:rsidRDefault="006C55E5" w:rsidP="00CA1148">
      <w:pPr>
        <w:spacing w:before="120" w:after="120" w:line="240" w:lineRule="auto"/>
      </w:pPr>
    </w:p>
    <w:p w14:paraId="7F4794CC" w14:textId="00190227" w:rsidR="006C55E5" w:rsidRDefault="006C55E5" w:rsidP="00CA1148">
      <w:pPr>
        <w:spacing w:before="120" w:after="120" w:line="240" w:lineRule="auto"/>
      </w:pPr>
      <w:r>
        <w:t>State the number of passes needed to complete the sort. (1)</w:t>
      </w:r>
    </w:p>
    <w:p w14:paraId="46B56FCD" w14:textId="77777777" w:rsidR="00126C1D" w:rsidRPr="00126C1D" w:rsidRDefault="00126C1D" w:rsidP="00126C1D">
      <w:pPr>
        <w:pStyle w:val="BODYTEXT0"/>
        <w:spacing w:before="120" w:after="240"/>
        <w:rPr>
          <w:rFonts w:ascii="Arial" w:hAnsi="Arial" w:cs="Arial"/>
          <w:color w:val="FF0000"/>
        </w:rPr>
      </w:pPr>
      <w:r w:rsidRPr="00126C1D">
        <w:rPr>
          <w:rFonts w:ascii="Arial" w:hAnsi="Arial" w:cs="Arial"/>
          <w:color w:val="FF0000"/>
        </w:rPr>
        <w:t>1 (1)</w:t>
      </w:r>
    </w:p>
    <w:p w14:paraId="724787A9" w14:textId="77777777" w:rsidR="007E5E8F" w:rsidRDefault="007E5E8F" w:rsidP="00CA1148">
      <w:pPr>
        <w:spacing w:before="120" w:after="120" w:line="240" w:lineRule="auto"/>
      </w:pPr>
    </w:p>
    <w:p w14:paraId="1C2C88F8" w14:textId="6DFE672B" w:rsidR="00585DA2" w:rsidRDefault="00585DA2" w:rsidP="00D22708">
      <w:pPr>
        <w:pStyle w:val="ASHeading1"/>
        <w:spacing w:before="120" w:after="240" w:line="240" w:lineRule="auto"/>
      </w:pPr>
      <w:r>
        <w:t>Question</w:t>
      </w:r>
      <w:r w:rsidRPr="00437B6C">
        <w:t xml:space="preserve"> </w:t>
      </w:r>
      <w:r>
        <w:t>3</w:t>
      </w:r>
    </w:p>
    <w:p w14:paraId="602FD5D6" w14:textId="65D314A3" w:rsidR="00585DA2" w:rsidRDefault="006C55E5" w:rsidP="00CA1148">
      <w:pPr>
        <w:spacing w:before="120" w:after="120" w:line="240" w:lineRule="auto"/>
      </w:pPr>
      <w:r>
        <w:t>A binary search is to be used to find a number in a data set.</w:t>
      </w:r>
    </w:p>
    <w:p w14:paraId="6DCB97A4" w14:textId="18BF2DB4" w:rsidR="006C55E5" w:rsidRDefault="006C55E5" w:rsidP="00D22708">
      <w:pPr>
        <w:pStyle w:val="ListParagraph"/>
        <w:numPr>
          <w:ilvl w:val="0"/>
          <w:numId w:val="10"/>
        </w:numPr>
        <w:spacing w:before="120" w:after="120" w:line="240" w:lineRule="auto"/>
        <w:ind w:left="360"/>
      </w:pPr>
      <w:r>
        <w:t xml:space="preserve">State </w:t>
      </w:r>
      <w:r w:rsidRPr="007E5E8F">
        <w:rPr>
          <w:b/>
          <w:bCs/>
        </w:rPr>
        <w:t>one</w:t>
      </w:r>
      <w:r>
        <w:t xml:space="preserve"> process that must be done to the data before the binary search can begin. (1)</w:t>
      </w:r>
    </w:p>
    <w:p w14:paraId="567DDB8C" w14:textId="1F2591C2" w:rsidR="00324A1C" w:rsidRPr="00126C1D" w:rsidRDefault="00126C1D" w:rsidP="00126C1D">
      <w:pPr>
        <w:spacing w:before="120" w:after="120" w:line="240" w:lineRule="auto"/>
        <w:ind w:left="360"/>
        <w:rPr>
          <w:color w:val="FF0000"/>
        </w:rPr>
      </w:pPr>
      <w:r w:rsidRPr="00126C1D">
        <w:rPr>
          <w:color w:val="FF0000"/>
        </w:rPr>
        <w:t>The data must be sorted</w:t>
      </w:r>
      <w:r>
        <w:rPr>
          <w:color w:val="FF0000"/>
        </w:rPr>
        <w:t xml:space="preserve"> (1)</w:t>
      </w:r>
    </w:p>
    <w:p w14:paraId="3799F6F9" w14:textId="77777777" w:rsidR="00324A1C" w:rsidRDefault="00324A1C" w:rsidP="00D22708">
      <w:pPr>
        <w:spacing w:before="120" w:after="120" w:line="240" w:lineRule="auto"/>
      </w:pPr>
    </w:p>
    <w:p w14:paraId="736E9148" w14:textId="0BDD63D4" w:rsidR="006C55E5" w:rsidRDefault="006C55E5" w:rsidP="00D22708">
      <w:pPr>
        <w:pStyle w:val="ListParagraph"/>
        <w:numPr>
          <w:ilvl w:val="0"/>
          <w:numId w:val="10"/>
        </w:numPr>
        <w:spacing w:before="120" w:after="120" w:line="240" w:lineRule="auto"/>
        <w:ind w:left="360"/>
      </w:pPr>
      <w:r>
        <w:t xml:space="preserve">Explain </w:t>
      </w:r>
      <w:r w:rsidRPr="007E5E8F">
        <w:rPr>
          <w:b/>
          <w:bCs/>
        </w:rPr>
        <w:t>one</w:t>
      </w:r>
      <w:r>
        <w:t xml:space="preserve"> reason that a binary search is considered efficient for some data sets.</w:t>
      </w:r>
      <w:r w:rsidR="00A07530">
        <w:t xml:space="preserve"> (1)</w:t>
      </w:r>
    </w:p>
    <w:p w14:paraId="15B792EA" w14:textId="28A4745E" w:rsidR="006C55E5" w:rsidRDefault="006C55E5" w:rsidP="00D22708">
      <w:pPr>
        <w:spacing w:before="120" w:after="120" w:line="240" w:lineRule="auto"/>
        <w:rPr>
          <w:color w:val="7030A0"/>
        </w:rPr>
      </w:pPr>
    </w:p>
    <w:p w14:paraId="47BF8BC0" w14:textId="6D8F9C92" w:rsidR="00126C1D" w:rsidRPr="00126C1D" w:rsidRDefault="00126C1D" w:rsidP="00126C1D">
      <w:pPr>
        <w:spacing w:before="120" w:after="120" w:line="240" w:lineRule="auto"/>
        <w:ind w:left="360"/>
        <w:rPr>
          <w:color w:val="FF0000"/>
        </w:rPr>
      </w:pPr>
      <w:r w:rsidRPr="00126C1D">
        <w:rPr>
          <w:color w:val="FF0000"/>
        </w:rPr>
        <w:t xml:space="preserve">The time to find any single item is reduced (1) because on each pass, half the </w:t>
      </w:r>
      <w:r w:rsidR="00E3033D">
        <w:rPr>
          <w:color w:val="FF0000"/>
        </w:rPr>
        <w:t>remaining data can be discarded</w:t>
      </w:r>
      <w:r w:rsidRPr="00126C1D">
        <w:rPr>
          <w:color w:val="FF0000"/>
        </w:rPr>
        <w:t xml:space="preserve"> (1)</w:t>
      </w:r>
    </w:p>
    <w:p w14:paraId="2537EF27" w14:textId="77777777" w:rsidR="00324A1C" w:rsidRDefault="00324A1C" w:rsidP="00D22708">
      <w:pPr>
        <w:spacing w:before="120" w:after="120" w:line="240" w:lineRule="auto"/>
      </w:pPr>
    </w:p>
    <w:p w14:paraId="155A92C3" w14:textId="746B22CF" w:rsidR="006C55E5" w:rsidRDefault="006C55E5" w:rsidP="00D22708">
      <w:pPr>
        <w:pStyle w:val="ListParagraph"/>
        <w:numPr>
          <w:ilvl w:val="0"/>
          <w:numId w:val="10"/>
        </w:numPr>
        <w:spacing w:before="120" w:after="120" w:line="240" w:lineRule="auto"/>
        <w:ind w:left="360"/>
      </w:pPr>
      <w:r>
        <w:t xml:space="preserve">A start index is 5.  An end index is 12.  </w:t>
      </w:r>
    </w:p>
    <w:p w14:paraId="072C6E41" w14:textId="2486BAB5" w:rsidR="00324A1C" w:rsidRPr="00126C1D" w:rsidRDefault="006C55E5" w:rsidP="00114232">
      <w:pPr>
        <w:spacing w:before="120" w:after="120" w:line="240" w:lineRule="auto"/>
        <w:ind w:left="360"/>
      </w:pPr>
      <w:r>
        <w:t>Construct an expression to calculate the mid-point or median. (3)</w:t>
      </w:r>
    </w:p>
    <w:p w14:paraId="6C997BDE" w14:textId="77777777" w:rsidR="00126C1D" w:rsidRPr="00126C1D" w:rsidRDefault="00126C1D" w:rsidP="00126C1D">
      <w:pPr>
        <w:spacing w:before="120" w:after="120" w:line="240" w:lineRule="auto"/>
        <w:ind w:left="360"/>
        <w:rPr>
          <w:color w:val="FF0000"/>
        </w:rPr>
      </w:pPr>
      <w:r w:rsidRPr="00126C1D">
        <w:rPr>
          <w:color w:val="FF0000"/>
        </w:rPr>
        <w:t xml:space="preserve">(5 + 12) // 2 </w:t>
      </w:r>
    </w:p>
    <w:p w14:paraId="5FB58107" w14:textId="77777777" w:rsidR="00126C1D" w:rsidRDefault="00126C1D" w:rsidP="00126C1D">
      <w:pPr>
        <w:spacing w:before="120" w:after="120" w:line="240" w:lineRule="auto"/>
        <w:ind w:left="360"/>
        <w:rPr>
          <w:color w:val="FF0000"/>
        </w:rPr>
      </w:pPr>
    </w:p>
    <w:p w14:paraId="5731D61A" w14:textId="77777777" w:rsidR="00126C1D" w:rsidRPr="00126C1D" w:rsidRDefault="00126C1D" w:rsidP="00126C1D">
      <w:pPr>
        <w:spacing w:before="120" w:after="120" w:line="240" w:lineRule="auto"/>
        <w:ind w:left="360"/>
        <w:rPr>
          <w:color w:val="FF0000"/>
        </w:rPr>
      </w:pPr>
      <w:r w:rsidRPr="00126C1D">
        <w:rPr>
          <w:color w:val="FF0000"/>
        </w:rPr>
        <w:t>(5 + 12) (1)</w:t>
      </w:r>
    </w:p>
    <w:p w14:paraId="2DEF975C" w14:textId="77777777" w:rsidR="00126C1D" w:rsidRPr="00126C1D" w:rsidRDefault="00126C1D" w:rsidP="00126C1D">
      <w:pPr>
        <w:spacing w:before="120" w:after="120" w:line="240" w:lineRule="auto"/>
        <w:ind w:left="360"/>
        <w:rPr>
          <w:color w:val="FF0000"/>
        </w:rPr>
      </w:pPr>
      <w:r w:rsidRPr="00126C1D">
        <w:rPr>
          <w:color w:val="FF0000"/>
        </w:rPr>
        <w:t>// (1)</w:t>
      </w:r>
    </w:p>
    <w:p w14:paraId="49352218" w14:textId="1328399D" w:rsidR="00324A1C" w:rsidRPr="00126C1D" w:rsidRDefault="00126C1D" w:rsidP="00126C1D">
      <w:pPr>
        <w:spacing w:before="120" w:after="120" w:line="240" w:lineRule="auto"/>
        <w:ind w:left="360"/>
        <w:rPr>
          <w:color w:val="FF0000"/>
        </w:rPr>
      </w:pPr>
      <w:r w:rsidRPr="00126C1D">
        <w:rPr>
          <w:color w:val="FF0000"/>
        </w:rPr>
        <w:t>2 (1)</w:t>
      </w:r>
    </w:p>
    <w:p w14:paraId="40987F35" w14:textId="119796DE" w:rsidR="006C55E5" w:rsidRDefault="006C55E5" w:rsidP="00126C1D">
      <w:pPr>
        <w:pStyle w:val="ListParagraph"/>
        <w:numPr>
          <w:ilvl w:val="0"/>
          <w:numId w:val="10"/>
        </w:numPr>
        <w:spacing w:before="120" w:after="240" w:line="240" w:lineRule="auto"/>
        <w:ind w:left="360"/>
      </w:pPr>
      <w:r>
        <w:t>Here is a list of numbers.</w:t>
      </w:r>
    </w:p>
    <w:tbl>
      <w:tblPr>
        <w:tblStyle w:val="TableGrid"/>
        <w:tblW w:w="8946" w:type="dxa"/>
        <w:tblInd w:w="284" w:type="dxa"/>
        <w:tblLook w:val="04A0" w:firstRow="1" w:lastRow="0" w:firstColumn="1" w:lastColumn="0" w:noHBand="0" w:noVBand="1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6C55E5" w14:paraId="17AD382C" w14:textId="77777777" w:rsidTr="00126C1D">
        <w:trPr>
          <w:trHeight w:val="397"/>
        </w:trPr>
        <w:tc>
          <w:tcPr>
            <w:tcW w:w="994" w:type="dxa"/>
            <w:vAlign w:val="center"/>
          </w:tcPr>
          <w:p w14:paraId="13CFF1D3" w14:textId="17448DC7" w:rsidR="006C55E5" w:rsidRDefault="006C55E5" w:rsidP="00CA1148">
            <w:pPr>
              <w:spacing w:before="120" w:after="120" w:line="240" w:lineRule="auto"/>
            </w:pPr>
            <w:r>
              <w:t>11</w:t>
            </w:r>
          </w:p>
        </w:tc>
        <w:tc>
          <w:tcPr>
            <w:tcW w:w="994" w:type="dxa"/>
            <w:vAlign w:val="center"/>
          </w:tcPr>
          <w:p w14:paraId="2B7CDAEF" w14:textId="5D09FFF4" w:rsidR="006C55E5" w:rsidRDefault="006C55E5" w:rsidP="00CA1148">
            <w:pPr>
              <w:spacing w:before="120" w:after="120" w:line="240" w:lineRule="auto"/>
            </w:pPr>
            <w:r>
              <w:t>22</w:t>
            </w:r>
          </w:p>
        </w:tc>
        <w:tc>
          <w:tcPr>
            <w:tcW w:w="994" w:type="dxa"/>
            <w:vAlign w:val="center"/>
          </w:tcPr>
          <w:p w14:paraId="6FE7CDE6" w14:textId="02524932" w:rsidR="006C55E5" w:rsidRDefault="006C55E5" w:rsidP="00CA1148">
            <w:pPr>
              <w:spacing w:before="120" w:after="120" w:line="240" w:lineRule="auto"/>
            </w:pPr>
            <w:r>
              <w:t>33</w:t>
            </w:r>
          </w:p>
        </w:tc>
        <w:tc>
          <w:tcPr>
            <w:tcW w:w="994" w:type="dxa"/>
            <w:vAlign w:val="center"/>
          </w:tcPr>
          <w:p w14:paraId="2AD2F0E9" w14:textId="77BAC059" w:rsidR="006C55E5" w:rsidRDefault="006C55E5" w:rsidP="00CA1148">
            <w:pPr>
              <w:spacing w:before="120" w:after="120" w:line="240" w:lineRule="auto"/>
            </w:pPr>
            <w:r>
              <w:t>44</w:t>
            </w:r>
          </w:p>
        </w:tc>
        <w:tc>
          <w:tcPr>
            <w:tcW w:w="994" w:type="dxa"/>
            <w:vAlign w:val="center"/>
          </w:tcPr>
          <w:p w14:paraId="7970D3F6" w14:textId="7C72E78D" w:rsidR="006C55E5" w:rsidRDefault="006C55E5" w:rsidP="00CA1148">
            <w:pPr>
              <w:spacing w:before="120" w:after="120" w:line="240" w:lineRule="auto"/>
            </w:pPr>
            <w:r>
              <w:t>55</w:t>
            </w:r>
          </w:p>
        </w:tc>
        <w:tc>
          <w:tcPr>
            <w:tcW w:w="994" w:type="dxa"/>
            <w:vAlign w:val="center"/>
          </w:tcPr>
          <w:p w14:paraId="788082D8" w14:textId="683D452C" w:rsidR="006C55E5" w:rsidRDefault="006C55E5" w:rsidP="00CA1148">
            <w:pPr>
              <w:spacing w:before="120" w:after="120" w:line="240" w:lineRule="auto"/>
            </w:pPr>
            <w:r>
              <w:t>66</w:t>
            </w:r>
          </w:p>
        </w:tc>
        <w:tc>
          <w:tcPr>
            <w:tcW w:w="994" w:type="dxa"/>
            <w:vAlign w:val="center"/>
          </w:tcPr>
          <w:p w14:paraId="752889AF" w14:textId="654AB096" w:rsidR="006C55E5" w:rsidRDefault="006C55E5" w:rsidP="00CA1148">
            <w:pPr>
              <w:spacing w:before="120" w:after="120" w:line="240" w:lineRule="auto"/>
            </w:pPr>
            <w:r>
              <w:t>77</w:t>
            </w:r>
          </w:p>
        </w:tc>
        <w:tc>
          <w:tcPr>
            <w:tcW w:w="994" w:type="dxa"/>
            <w:vAlign w:val="center"/>
          </w:tcPr>
          <w:p w14:paraId="2F36EA19" w14:textId="347EFA13" w:rsidR="006C55E5" w:rsidRDefault="006C55E5" w:rsidP="00CA1148">
            <w:pPr>
              <w:spacing w:before="120" w:after="120" w:line="240" w:lineRule="auto"/>
            </w:pPr>
            <w:r>
              <w:t>88</w:t>
            </w:r>
          </w:p>
        </w:tc>
        <w:tc>
          <w:tcPr>
            <w:tcW w:w="994" w:type="dxa"/>
            <w:vAlign w:val="center"/>
          </w:tcPr>
          <w:p w14:paraId="68BF8DBB" w14:textId="3CE9E899" w:rsidR="006C55E5" w:rsidRDefault="006C55E5" w:rsidP="00CA1148">
            <w:pPr>
              <w:spacing w:before="120" w:after="120" w:line="240" w:lineRule="auto"/>
            </w:pPr>
            <w:r>
              <w:t>99</w:t>
            </w:r>
          </w:p>
        </w:tc>
      </w:tr>
    </w:tbl>
    <w:p w14:paraId="75438B53" w14:textId="0521BD73" w:rsidR="00324A1C" w:rsidRDefault="006C55E5" w:rsidP="00114232">
      <w:pPr>
        <w:spacing w:before="240" w:after="240" w:line="240" w:lineRule="auto"/>
        <w:ind w:left="397"/>
      </w:pPr>
      <w:r>
        <w:t xml:space="preserve">Complete the table to show the content of the mid-point for each pass, for a target of </w:t>
      </w:r>
      <w:r w:rsidR="002A258A">
        <w:t>88</w:t>
      </w:r>
      <w:r>
        <w:t>.</w:t>
      </w:r>
      <w:r w:rsidR="002A258A">
        <w:t xml:space="preserve">  You may not need all the rows.  (3)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73"/>
        <w:gridCol w:w="4473"/>
      </w:tblGrid>
      <w:tr w:rsidR="006C55E5" w:rsidRPr="002A258A" w14:paraId="17CCD605" w14:textId="77777777" w:rsidTr="002A258A">
        <w:tc>
          <w:tcPr>
            <w:tcW w:w="4473" w:type="dxa"/>
            <w:shd w:val="clear" w:color="auto" w:fill="D9D9D9" w:themeFill="background1" w:themeFillShade="D9"/>
          </w:tcPr>
          <w:p w14:paraId="2CB6AD0A" w14:textId="2169B99B" w:rsidR="006C55E5" w:rsidRPr="002A258A" w:rsidRDefault="002A258A" w:rsidP="00CA1148">
            <w:pPr>
              <w:spacing w:before="120" w:after="120" w:line="240" w:lineRule="auto"/>
              <w:rPr>
                <w:b/>
                <w:bCs/>
              </w:rPr>
            </w:pPr>
            <w:r w:rsidRPr="002A258A">
              <w:rPr>
                <w:b/>
                <w:bCs/>
              </w:rPr>
              <w:t>Pass Number</w:t>
            </w:r>
          </w:p>
        </w:tc>
        <w:tc>
          <w:tcPr>
            <w:tcW w:w="4473" w:type="dxa"/>
            <w:shd w:val="clear" w:color="auto" w:fill="D9D9D9" w:themeFill="background1" w:themeFillShade="D9"/>
          </w:tcPr>
          <w:p w14:paraId="771911CD" w14:textId="20FFAB4B" w:rsidR="006C55E5" w:rsidRPr="002A258A" w:rsidRDefault="002A258A" w:rsidP="00CA1148">
            <w:pPr>
              <w:spacing w:before="120" w:after="120" w:line="240" w:lineRule="auto"/>
              <w:rPr>
                <w:b/>
                <w:bCs/>
              </w:rPr>
            </w:pPr>
            <w:r w:rsidRPr="002A258A">
              <w:rPr>
                <w:b/>
                <w:bCs/>
              </w:rPr>
              <w:t>Value at mid-point</w:t>
            </w:r>
          </w:p>
        </w:tc>
      </w:tr>
      <w:tr w:rsidR="00126C1D" w14:paraId="75733961" w14:textId="77777777" w:rsidTr="00324A1C">
        <w:trPr>
          <w:trHeight w:val="567"/>
        </w:trPr>
        <w:tc>
          <w:tcPr>
            <w:tcW w:w="4473" w:type="dxa"/>
          </w:tcPr>
          <w:p w14:paraId="283B2AB3" w14:textId="72641BD5" w:rsidR="00126C1D" w:rsidRPr="00126C1D" w:rsidRDefault="00126C1D" w:rsidP="00CA1148">
            <w:pPr>
              <w:spacing w:before="120" w:after="120" w:line="240" w:lineRule="auto"/>
              <w:rPr>
                <w:color w:val="FF0000"/>
              </w:rPr>
            </w:pPr>
            <w:r w:rsidRPr="00126C1D">
              <w:rPr>
                <w:color w:val="FF0000"/>
              </w:rPr>
              <w:t>Pass 1</w:t>
            </w:r>
          </w:p>
        </w:tc>
        <w:tc>
          <w:tcPr>
            <w:tcW w:w="4473" w:type="dxa"/>
          </w:tcPr>
          <w:p w14:paraId="00E1E74E" w14:textId="058CBA5C" w:rsidR="00126C1D" w:rsidRPr="00126C1D" w:rsidRDefault="00126C1D" w:rsidP="00CA1148">
            <w:pPr>
              <w:spacing w:before="120" w:after="120" w:line="240" w:lineRule="auto"/>
              <w:rPr>
                <w:color w:val="FF0000"/>
              </w:rPr>
            </w:pPr>
            <w:r w:rsidRPr="00126C1D">
              <w:rPr>
                <w:color w:val="FF0000"/>
              </w:rPr>
              <w:t>55</w:t>
            </w:r>
          </w:p>
        </w:tc>
      </w:tr>
      <w:tr w:rsidR="00126C1D" w14:paraId="3EE957C1" w14:textId="77777777" w:rsidTr="00324A1C">
        <w:trPr>
          <w:trHeight w:val="567"/>
        </w:trPr>
        <w:tc>
          <w:tcPr>
            <w:tcW w:w="4473" w:type="dxa"/>
          </w:tcPr>
          <w:p w14:paraId="606D3839" w14:textId="02D61831" w:rsidR="00126C1D" w:rsidRPr="00126C1D" w:rsidRDefault="00126C1D" w:rsidP="00CA1148">
            <w:pPr>
              <w:spacing w:before="120" w:after="120" w:line="240" w:lineRule="auto"/>
              <w:rPr>
                <w:color w:val="FF0000"/>
              </w:rPr>
            </w:pPr>
            <w:r w:rsidRPr="00126C1D">
              <w:rPr>
                <w:color w:val="FF0000"/>
              </w:rPr>
              <w:t>Pass 2</w:t>
            </w:r>
          </w:p>
        </w:tc>
        <w:tc>
          <w:tcPr>
            <w:tcW w:w="4473" w:type="dxa"/>
          </w:tcPr>
          <w:p w14:paraId="5912BCFF" w14:textId="6A6ACF30" w:rsidR="00126C1D" w:rsidRPr="00126C1D" w:rsidRDefault="00126C1D" w:rsidP="00CA1148">
            <w:pPr>
              <w:spacing w:before="120" w:after="120" w:line="240" w:lineRule="auto"/>
              <w:rPr>
                <w:color w:val="FF0000"/>
              </w:rPr>
            </w:pPr>
            <w:r w:rsidRPr="00126C1D">
              <w:rPr>
                <w:color w:val="FF0000"/>
              </w:rPr>
              <w:t>77</w:t>
            </w:r>
          </w:p>
        </w:tc>
      </w:tr>
      <w:tr w:rsidR="00126C1D" w14:paraId="01C19D36" w14:textId="77777777" w:rsidTr="00324A1C">
        <w:trPr>
          <w:trHeight w:val="567"/>
        </w:trPr>
        <w:tc>
          <w:tcPr>
            <w:tcW w:w="4473" w:type="dxa"/>
          </w:tcPr>
          <w:p w14:paraId="18D86E24" w14:textId="1E9B57E8" w:rsidR="00126C1D" w:rsidRPr="00126C1D" w:rsidRDefault="00126C1D" w:rsidP="00CA1148">
            <w:pPr>
              <w:spacing w:before="120" w:after="120" w:line="240" w:lineRule="auto"/>
              <w:rPr>
                <w:color w:val="FF0000"/>
              </w:rPr>
            </w:pPr>
            <w:r w:rsidRPr="00126C1D">
              <w:rPr>
                <w:color w:val="FF0000"/>
              </w:rPr>
              <w:t>Pass 3</w:t>
            </w:r>
          </w:p>
        </w:tc>
        <w:tc>
          <w:tcPr>
            <w:tcW w:w="4473" w:type="dxa"/>
          </w:tcPr>
          <w:p w14:paraId="42062B8D" w14:textId="4888263D" w:rsidR="00126C1D" w:rsidRPr="00126C1D" w:rsidRDefault="00126C1D" w:rsidP="00CA1148">
            <w:pPr>
              <w:spacing w:before="120" w:after="120" w:line="240" w:lineRule="auto"/>
              <w:rPr>
                <w:color w:val="FF0000"/>
              </w:rPr>
            </w:pPr>
            <w:r w:rsidRPr="00126C1D">
              <w:rPr>
                <w:color w:val="FF0000"/>
              </w:rPr>
              <w:t>88</w:t>
            </w:r>
          </w:p>
        </w:tc>
      </w:tr>
    </w:tbl>
    <w:p w14:paraId="69450498" w14:textId="5C746683" w:rsidR="00806E21" w:rsidRPr="00806E21" w:rsidRDefault="00806E21" w:rsidP="00806E21">
      <w:pPr>
        <w:spacing w:before="120" w:after="120" w:line="240" w:lineRule="auto"/>
        <w:ind w:left="360"/>
        <w:rPr>
          <w:color w:val="FF0000"/>
        </w:rPr>
      </w:pPr>
      <w:r>
        <w:rPr>
          <w:color w:val="FF0000"/>
        </w:rPr>
        <w:t>One</w:t>
      </w:r>
      <w:r w:rsidRPr="00806E21">
        <w:rPr>
          <w:color w:val="FF0000"/>
        </w:rPr>
        <w:t xml:space="preserve"> mark for each correct mid-point value</w:t>
      </w:r>
      <w:r w:rsidR="00E3033D">
        <w:rPr>
          <w:color w:val="FF0000"/>
        </w:rPr>
        <w:t xml:space="preserve"> to a maximum of 3</w:t>
      </w:r>
    </w:p>
    <w:p w14:paraId="738F64F6" w14:textId="12EE828D" w:rsidR="00585DA2" w:rsidRDefault="00585DA2" w:rsidP="00CA1148">
      <w:pPr>
        <w:pStyle w:val="ASHeading1"/>
        <w:spacing w:before="120" w:after="120" w:line="240" w:lineRule="auto"/>
      </w:pPr>
      <w:r>
        <w:lastRenderedPageBreak/>
        <w:t>Question</w:t>
      </w:r>
      <w:r w:rsidRPr="00437B6C">
        <w:t xml:space="preserve"> </w:t>
      </w:r>
      <w:r>
        <w:t>4</w:t>
      </w:r>
    </w:p>
    <w:p w14:paraId="262B67DB" w14:textId="17A0DCE5" w:rsidR="00585DA2" w:rsidRDefault="007B4D81" w:rsidP="00D70698">
      <w:pPr>
        <w:spacing w:before="120" w:after="240" w:line="240" w:lineRule="auto"/>
      </w:pPr>
      <w:r>
        <w:t>Here is an algorithm.</w:t>
      </w:r>
      <w:r w:rsidR="001B00CF">
        <w:t xml:space="preserve">  </w:t>
      </w:r>
    </w:p>
    <w:p w14:paraId="7009D111" w14:textId="76FECA94" w:rsidR="001B00CF" w:rsidRDefault="001B00CF" w:rsidP="00CA1148">
      <w:pPr>
        <w:spacing w:before="120" w:after="120" w:line="240" w:lineRule="auto"/>
      </w:pPr>
      <w:r>
        <w:rPr>
          <w:noProof/>
          <w:lang w:eastAsia="en-GB"/>
        </w:rPr>
        <w:drawing>
          <wp:inline distT="0" distB="0" distL="0" distR="0" wp14:anchorId="27AE7D50" wp14:editId="5FAA3B92">
            <wp:extent cx="4946650" cy="3341063"/>
            <wp:effectExtent l="19050" t="19050" r="25400" b="1206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2947" cy="334531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4E4DB6" w14:textId="77777777" w:rsidR="001B00CF" w:rsidRDefault="001B00CF" w:rsidP="00CA1148">
      <w:pPr>
        <w:spacing w:before="120" w:after="120" w:line="240" w:lineRule="auto"/>
      </w:pPr>
    </w:p>
    <w:p w14:paraId="629166BF" w14:textId="257E3CD6" w:rsidR="001B00CF" w:rsidRDefault="001B00CF" w:rsidP="00CA1148">
      <w:pPr>
        <w:pStyle w:val="ListParagraph"/>
        <w:numPr>
          <w:ilvl w:val="0"/>
          <w:numId w:val="11"/>
        </w:numPr>
        <w:spacing w:before="120" w:after="120" w:line="240" w:lineRule="auto"/>
      </w:pPr>
      <w:r>
        <w:t>The user inputs the number 7 followed by the number 3.</w:t>
      </w:r>
    </w:p>
    <w:p w14:paraId="06E07FB0" w14:textId="7C59909C" w:rsidR="001B00CF" w:rsidRDefault="001B00CF" w:rsidP="00D70698">
      <w:pPr>
        <w:spacing w:before="120" w:after="240" w:line="240" w:lineRule="auto"/>
        <w:ind w:left="360"/>
      </w:pPr>
      <w:r>
        <w:t>Complete the trace table to show execution of the algorithm for inputs 7 and 3. (7)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1"/>
        <w:gridCol w:w="2982"/>
        <w:gridCol w:w="2983"/>
      </w:tblGrid>
      <w:tr w:rsidR="001B00CF" w:rsidRPr="001B00CF" w14:paraId="2062F684" w14:textId="77777777" w:rsidTr="001370A5">
        <w:tc>
          <w:tcPr>
            <w:tcW w:w="2981" w:type="dxa"/>
            <w:shd w:val="clear" w:color="auto" w:fill="D9D9D9" w:themeFill="background1" w:themeFillShade="D9"/>
            <w:vAlign w:val="center"/>
          </w:tcPr>
          <w:p w14:paraId="462F8941" w14:textId="1B8A2C6C" w:rsidR="001B00CF" w:rsidRPr="001B00CF" w:rsidRDefault="001B00CF" w:rsidP="00CA1148">
            <w:pPr>
              <w:spacing w:before="120" w:after="120" w:line="240" w:lineRule="auto"/>
              <w:rPr>
                <w:b/>
                <w:bCs/>
              </w:rPr>
            </w:pPr>
            <w:r w:rsidRPr="001B00CF">
              <w:rPr>
                <w:b/>
                <w:bCs/>
              </w:rPr>
              <w:t>aNum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14:paraId="28B157F5" w14:textId="31E4887E" w:rsidR="001B00CF" w:rsidRPr="001B00CF" w:rsidRDefault="001B00CF" w:rsidP="00CA1148">
            <w:pPr>
              <w:spacing w:before="120" w:after="120" w:line="240" w:lineRule="auto"/>
              <w:rPr>
                <w:b/>
                <w:bCs/>
              </w:rPr>
            </w:pPr>
            <w:r w:rsidRPr="001B00CF">
              <w:rPr>
                <w:b/>
                <w:bCs/>
              </w:rPr>
              <w:t>bNum</w:t>
            </w:r>
          </w:p>
        </w:tc>
        <w:tc>
          <w:tcPr>
            <w:tcW w:w="2983" w:type="dxa"/>
            <w:shd w:val="clear" w:color="auto" w:fill="D9D9D9" w:themeFill="background1" w:themeFillShade="D9"/>
            <w:vAlign w:val="center"/>
          </w:tcPr>
          <w:p w14:paraId="36882793" w14:textId="4BDEADD8" w:rsidR="001B00CF" w:rsidRPr="001B00CF" w:rsidRDefault="001B00CF" w:rsidP="00CA1148">
            <w:pPr>
              <w:spacing w:before="120" w:after="120" w:line="240" w:lineRule="auto"/>
              <w:rPr>
                <w:b/>
                <w:bCs/>
              </w:rPr>
            </w:pPr>
            <w:r w:rsidRPr="001B00CF">
              <w:rPr>
                <w:b/>
                <w:bCs/>
              </w:rPr>
              <w:t>Output</w:t>
            </w:r>
          </w:p>
        </w:tc>
      </w:tr>
      <w:tr w:rsidR="001370A5" w14:paraId="5FAA464E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0F97DDB4" w14:textId="00683CDF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0</w:t>
            </w:r>
          </w:p>
        </w:tc>
        <w:tc>
          <w:tcPr>
            <w:tcW w:w="2982" w:type="dxa"/>
            <w:vAlign w:val="center"/>
          </w:tcPr>
          <w:p w14:paraId="5020FB43" w14:textId="39F3D98E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0</w:t>
            </w:r>
          </w:p>
        </w:tc>
        <w:tc>
          <w:tcPr>
            <w:tcW w:w="2983" w:type="dxa"/>
            <w:vAlign w:val="center"/>
          </w:tcPr>
          <w:p w14:paraId="1C540E03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1370A5" w14:paraId="08FB760D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2258078A" w14:textId="5AEDEC4F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7</w:t>
            </w:r>
          </w:p>
        </w:tc>
        <w:tc>
          <w:tcPr>
            <w:tcW w:w="2982" w:type="dxa"/>
            <w:vAlign w:val="center"/>
          </w:tcPr>
          <w:p w14:paraId="2625ED82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3" w:type="dxa"/>
            <w:vAlign w:val="center"/>
          </w:tcPr>
          <w:p w14:paraId="18156CCB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1370A5" w14:paraId="37CAE556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31EC7D15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2" w:type="dxa"/>
            <w:vAlign w:val="center"/>
          </w:tcPr>
          <w:p w14:paraId="5887567C" w14:textId="748F851D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3</w:t>
            </w:r>
          </w:p>
        </w:tc>
        <w:tc>
          <w:tcPr>
            <w:tcW w:w="2983" w:type="dxa"/>
            <w:vAlign w:val="center"/>
          </w:tcPr>
          <w:p w14:paraId="5B0DB44D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1370A5" w14:paraId="6B94D504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718DA36D" w14:textId="40F29163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10</w:t>
            </w:r>
          </w:p>
        </w:tc>
        <w:tc>
          <w:tcPr>
            <w:tcW w:w="2982" w:type="dxa"/>
            <w:vAlign w:val="center"/>
          </w:tcPr>
          <w:p w14:paraId="61C390B2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3" w:type="dxa"/>
            <w:vAlign w:val="center"/>
          </w:tcPr>
          <w:p w14:paraId="2692DF7F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1370A5" w14:paraId="5BF16BE0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58D4582A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2" w:type="dxa"/>
            <w:vAlign w:val="center"/>
          </w:tcPr>
          <w:p w14:paraId="65473632" w14:textId="34C05384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7</w:t>
            </w:r>
          </w:p>
        </w:tc>
        <w:tc>
          <w:tcPr>
            <w:tcW w:w="2983" w:type="dxa"/>
            <w:vAlign w:val="center"/>
          </w:tcPr>
          <w:p w14:paraId="77F70E6D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1370A5" w14:paraId="1D37996E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21CAF79B" w14:textId="5150AC8B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3</w:t>
            </w:r>
          </w:p>
        </w:tc>
        <w:tc>
          <w:tcPr>
            <w:tcW w:w="2982" w:type="dxa"/>
            <w:vAlign w:val="center"/>
          </w:tcPr>
          <w:p w14:paraId="0289ABB6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3" w:type="dxa"/>
            <w:vAlign w:val="center"/>
          </w:tcPr>
          <w:p w14:paraId="768D13A5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1370A5" w14:paraId="254DDEBD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0A839632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2" w:type="dxa"/>
            <w:vAlign w:val="center"/>
          </w:tcPr>
          <w:p w14:paraId="7525B3AF" w14:textId="77777777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2983" w:type="dxa"/>
            <w:vAlign w:val="center"/>
          </w:tcPr>
          <w:p w14:paraId="426B3144" w14:textId="1EF8362D" w:rsidR="001370A5" w:rsidRPr="001370A5" w:rsidRDefault="001370A5" w:rsidP="00CA1148">
            <w:pPr>
              <w:spacing w:before="120" w:after="120" w:line="240" w:lineRule="auto"/>
              <w:rPr>
                <w:color w:val="FF0000"/>
              </w:rPr>
            </w:pPr>
            <w:r w:rsidRPr="001370A5">
              <w:rPr>
                <w:color w:val="FF0000"/>
              </w:rPr>
              <w:t>3 7</w:t>
            </w:r>
          </w:p>
        </w:tc>
      </w:tr>
      <w:tr w:rsidR="001370A5" w14:paraId="58D476C4" w14:textId="77777777" w:rsidTr="001370A5">
        <w:trPr>
          <w:trHeight w:val="454"/>
        </w:trPr>
        <w:tc>
          <w:tcPr>
            <w:tcW w:w="2981" w:type="dxa"/>
            <w:vAlign w:val="center"/>
          </w:tcPr>
          <w:p w14:paraId="7DCCD547" w14:textId="77777777" w:rsidR="001370A5" w:rsidRDefault="001370A5" w:rsidP="00CA1148">
            <w:pPr>
              <w:spacing w:before="120" w:after="120" w:line="240" w:lineRule="auto"/>
            </w:pPr>
          </w:p>
        </w:tc>
        <w:tc>
          <w:tcPr>
            <w:tcW w:w="2982" w:type="dxa"/>
            <w:vAlign w:val="center"/>
          </w:tcPr>
          <w:p w14:paraId="361EF81C" w14:textId="77777777" w:rsidR="001370A5" w:rsidRDefault="001370A5" w:rsidP="00CA1148">
            <w:pPr>
              <w:spacing w:before="120" w:after="120" w:line="240" w:lineRule="auto"/>
            </w:pPr>
          </w:p>
        </w:tc>
        <w:tc>
          <w:tcPr>
            <w:tcW w:w="2983" w:type="dxa"/>
            <w:vAlign w:val="center"/>
          </w:tcPr>
          <w:p w14:paraId="5D2112A0" w14:textId="77777777" w:rsidR="001370A5" w:rsidRDefault="001370A5" w:rsidP="00CA1148">
            <w:pPr>
              <w:spacing w:before="120" w:after="120" w:line="240" w:lineRule="auto"/>
            </w:pPr>
          </w:p>
        </w:tc>
      </w:tr>
    </w:tbl>
    <w:p w14:paraId="2A409555" w14:textId="77777777" w:rsidR="00114232" w:rsidRPr="00114232" w:rsidRDefault="00114232" w:rsidP="00114232">
      <w:pPr>
        <w:spacing w:before="120" w:after="120" w:line="240" w:lineRule="auto"/>
        <w:ind w:left="360"/>
        <w:rPr>
          <w:color w:val="FF0000"/>
        </w:rPr>
      </w:pPr>
      <w:r w:rsidRPr="00114232">
        <w:rPr>
          <w:color w:val="FF0000"/>
        </w:rPr>
        <w:t>One mark for initialising both variables (1)</w:t>
      </w:r>
    </w:p>
    <w:p w14:paraId="0AAD9960" w14:textId="77777777" w:rsidR="00114232" w:rsidRPr="00114232" w:rsidRDefault="00114232" w:rsidP="00114232">
      <w:pPr>
        <w:spacing w:before="120" w:after="120" w:line="240" w:lineRule="auto"/>
        <w:ind w:left="360"/>
        <w:rPr>
          <w:color w:val="FF0000"/>
        </w:rPr>
      </w:pPr>
      <w:r w:rsidRPr="00114232">
        <w:rPr>
          <w:color w:val="FF0000"/>
        </w:rPr>
        <w:t>One mark for each change of variable, providing the sequence and relationship is correct, to a maximum of (5)</w:t>
      </w:r>
    </w:p>
    <w:p w14:paraId="40E1B3E5" w14:textId="77777777" w:rsidR="00114232" w:rsidRPr="00114232" w:rsidRDefault="00114232" w:rsidP="00114232">
      <w:pPr>
        <w:spacing w:before="120" w:after="120" w:line="240" w:lineRule="auto"/>
        <w:ind w:left="360"/>
        <w:rPr>
          <w:color w:val="FF0000"/>
        </w:rPr>
      </w:pPr>
      <w:r w:rsidRPr="00114232">
        <w:rPr>
          <w:color w:val="FF0000"/>
        </w:rPr>
        <w:t>One mark for the output of 3 7 (1)</w:t>
      </w:r>
    </w:p>
    <w:p w14:paraId="350C907A" w14:textId="79D6B058" w:rsidR="00D70698" w:rsidRDefault="001B00CF" w:rsidP="00D70698">
      <w:pPr>
        <w:pStyle w:val="ListParagraph"/>
        <w:numPr>
          <w:ilvl w:val="0"/>
          <w:numId w:val="11"/>
        </w:numPr>
        <w:spacing w:before="120" w:after="120" w:line="240" w:lineRule="auto"/>
      </w:pPr>
      <w:r>
        <w:lastRenderedPageBreak/>
        <w:t>Give the purpose of this algorithm.  (1)</w:t>
      </w:r>
    </w:p>
    <w:p w14:paraId="2D252E02" w14:textId="77777777" w:rsidR="00BB3A62" w:rsidRPr="00BB3A62" w:rsidRDefault="00BB3A62" w:rsidP="00BB3A62">
      <w:pPr>
        <w:spacing w:before="120" w:after="120" w:line="240" w:lineRule="auto"/>
        <w:ind w:left="360"/>
        <w:rPr>
          <w:color w:val="FF0000"/>
        </w:rPr>
      </w:pPr>
      <w:r w:rsidRPr="00BB3A62">
        <w:rPr>
          <w:color w:val="FF0000"/>
        </w:rPr>
        <w:t>Swaps the values assigned to the variables and prints them. (1)</w:t>
      </w:r>
    </w:p>
    <w:p w14:paraId="6DA6A3DC" w14:textId="45CDFCA5" w:rsidR="00585DA2" w:rsidRPr="00996462" w:rsidRDefault="00585DA2" w:rsidP="00D70698">
      <w:pPr>
        <w:pStyle w:val="ASHeading1"/>
        <w:spacing w:before="240" w:after="240" w:line="240" w:lineRule="auto"/>
      </w:pPr>
      <w:r>
        <w:t>Question</w:t>
      </w:r>
      <w:r w:rsidRPr="00437B6C">
        <w:t xml:space="preserve"> </w:t>
      </w:r>
      <w:r>
        <w:t>5</w:t>
      </w:r>
    </w:p>
    <w:p w14:paraId="071D8CDF" w14:textId="5AAFBE2B" w:rsidR="00A62572" w:rsidRDefault="00391C22" w:rsidP="00D70698">
      <w:pPr>
        <w:spacing w:before="120" w:after="240" w:line="240" w:lineRule="auto"/>
      </w:pPr>
      <w:r>
        <w:t>Here is an algorithm that calculates the number of cans of paint needed to paint</w:t>
      </w:r>
      <w:r w:rsidR="00ED6D45">
        <w:t xml:space="preserve"> a series of walls.  </w:t>
      </w:r>
      <w:r w:rsidR="00A62572">
        <w:t>There are two logic errors in the code.</w:t>
      </w:r>
    </w:p>
    <w:p w14:paraId="2B98F977" w14:textId="4E0CF67C" w:rsidR="00A62572" w:rsidRDefault="00A62572" w:rsidP="00CA1148">
      <w:pPr>
        <w:spacing w:before="120" w:after="120" w:line="240" w:lineRule="auto"/>
      </w:pPr>
      <w:r>
        <w:rPr>
          <w:noProof/>
          <w:lang w:eastAsia="en-GB"/>
        </w:rPr>
        <w:drawing>
          <wp:inline distT="0" distB="0" distL="0" distR="0" wp14:anchorId="6258C218" wp14:editId="76889E80">
            <wp:extent cx="5755640" cy="5013325"/>
            <wp:effectExtent l="19050" t="19050" r="16510" b="158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0133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C959C7" w14:textId="32861690" w:rsidR="00A62572" w:rsidRDefault="00A62572" w:rsidP="00CA1148">
      <w:pPr>
        <w:spacing w:before="120" w:after="120" w:line="240" w:lineRule="auto"/>
      </w:pPr>
    </w:p>
    <w:p w14:paraId="04D37B8C" w14:textId="77777777" w:rsidR="00A62572" w:rsidRDefault="00A62572" w:rsidP="00CA1148">
      <w:pPr>
        <w:spacing w:before="120" w:after="120" w:line="240" w:lineRule="auto"/>
      </w:pPr>
      <w:r>
        <w:br w:type="page"/>
      </w:r>
    </w:p>
    <w:p w14:paraId="04316750" w14:textId="22B4B3E0" w:rsidR="00A62572" w:rsidRDefault="00A62572" w:rsidP="00D70698">
      <w:pPr>
        <w:spacing w:before="120" w:after="240" w:line="240" w:lineRule="auto"/>
      </w:pPr>
      <w:r>
        <w:lastRenderedPageBreak/>
        <w:t>Complete the table to identify the line number of the code with the error, describe the inappropriate behaviour, and write a correction to the logic.  (6)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8"/>
        <w:gridCol w:w="3544"/>
        <w:gridCol w:w="3814"/>
      </w:tblGrid>
      <w:tr w:rsidR="00A62572" w:rsidRPr="00A62572" w14:paraId="29BCA2E5" w14:textId="77777777" w:rsidTr="00A62572">
        <w:tc>
          <w:tcPr>
            <w:tcW w:w="1588" w:type="dxa"/>
            <w:shd w:val="clear" w:color="auto" w:fill="D9D9D9" w:themeFill="background1" w:themeFillShade="D9"/>
            <w:vAlign w:val="center"/>
          </w:tcPr>
          <w:p w14:paraId="76B87EC5" w14:textId="79CBC846" w:rsidR="00A62572" w:rsidRPr="00A62572" w:rsidRDefault="00A62572" w:rsidP="00CA1148">
            <w:pPr>
              <w:spacing w:before="120" w:after="120" w:line="240" w:lineRule="auto"/>
              <w:rPr>
                <w:b/>
                <w:bCs/>
              </w:rPr>
            </w:pPr>
            <w:r w:rsidRPr="00A62572">
              <w:rPr>
                <w:b/>
                <w:bCs/>
              </w:rPr>
              <w:t>Line number with the logic error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EE43FB5" w14:textId="1720137C" w:rsidR="00A62572" w:rsidRPr="00A62572" w:rsidRDefault="00A62572" w:rsidP="00CA1148">
            <w:pPr>
              <w:spacing w:before="120" w:after="120" w:line="240" w:lineRule="auto"/>
              <w:rPr>
                <w:b/>
                <w:bCs/>
              </w:rPr>
            </w:pPr>
            <w:r w:rsidRPr="00A62572">
              <w:rPr>
                <w:b/>
                <w:bCs/>
              </w:rPr>
              <w:t>Describe the inappropriate behaviour</w:t>
            </w:r>
          </w:p>
        </w:tc>
        <w:tc>
          <w:tcPr>
            <w:tcW w:w="3814" w:type="dxa"/>
            <w:shd w:val="clear" w:color="auto" w:fill="D9D9D9" w:themeFill="background1" w:themeFillShade="D9"/>
            <w:vAlign w:val="center"/>
          </w:tcPr>
          <w:p w14:paraId="356CCB36" w14:textId="34716098" w:rsidR="00A62572" w:rsidRPr="00A62572" w:rsidRDefault="00A62572" w:rsidP="00CA1148">
            <w:pPr>
              <w:spacing w:before="120" w:after="120" w:line="240" w:lineRule="auto"/>
              <w:rPr>
                <w:b/>
                <w:bCs/>
              </w:rPr>
            </w:pPr>
            <w:r w:rsidRPr="00A62572">
              <w:rPr>
                <w:b/>
                <w:bCs/>
              </w:rPr>
              <w:t>Write the correct line of code to fix the error</w:t>
            </w:r>
          </w:p>
        </w:tc>
      </w:tr>
      <w:tr w:rsidR="00E3033D" w:rsidRPr="00E3033D" w14:paraId="2FC72B6E" w14:textId="77777777" w:rsidTr="00A62572">
        <w:trPr>
          <w:trHeight w:val="1701"/>
        </w:trPr>
        <w:tc>
          <w:tcPr>
            <w:tcW w:w="1588" w:type="dxa"/>
            <w:vAlign w:val="center"/>
          </w:tcPr>
          <w:p w14:paraId="44C20195" w14:textId="7E705188" w:rsidR="00E3033D" w:rsidRPr="00E3033D" w:rsidRDefault="00E3033D" w:rsidP="00CA1148">
            <w:pPr>
              <w:spacing w:before="120" w:after="120" w:line="240" w:lineRule="auto"/>
              <w:rPr>
                <w:color w:val="FF0000"/>
              </w:rPr>
            </w:pPr>
            <w:r w:rsidRPr="00E3033D">
              <w:rPr>
                <w:color w:val="FF0000"/>
              </w:rPr>
              <w:t>15</w:t>
            </w:r>
          </w:p>
        </w:tc>
        <w:tc>
          <w:tcPr>
            <w:tcW w:w="3544" w:type="dxa"/>
            <w:vAlign w:val="center"/>
          </w:tcPr>
          <w:p w14:paraId="61C39B86" w14:textId="35F4D714" w:rsidR="00E3033D" w:rsidRPr="00E3033D" w:rsidRDefault="00E3033D" w:rsidP="00CA1148">
            <w:pPr>
              <w:spacing w:before="120" w:after="120" w:line="240" w:lineRule="auto"/>
              <w:rPr>
                <w:color w:val="FF0000"/>
              </w:rPr>
            </w:pPr>
            <w:r w:rsidRPr="00E3033D">
              <w:rPr>
                <w:color w:val="FF0000"/>
              </w:rPr>
              <w:t xml:space="preserve">The loop never executes, even for the first time </w:t>
            </w:r>
          </w:p>
        </w:tc>
        <w:tc>
          <w:tcPr>
            <w:tcW w:w="3814" w:type="dxa"/>
            <w:vAlign w:val="center"/>
          </w:tcPr>
          <w:p w14:paraId="28326130" w14:textId="0CEBD9BC" w:rsidR="00E3033D" w:rsidRPr="00E3033D" w:rsidRDefault="00E3033D" w:rsidP="00CA1148">
            <w:pPr>
              <w:spacing w:before="120" w:after="120" w:line="240" w:lineRule="auto"/>
              <w:rPr>
                <w:color w:val="FF0000"/>
              </w:rPr>
            </w:pPr>
            <w:r w:rsidRPr="00E3033D">
              <w:rPr>
                <w:color w:val="FF0000"/>
              </w:rPr>
              <w:t>while (height != 0)</w:t>
            </w:r>
          </w:p>
        </w:tc>
      </w:tr>
      <w:tr w:rsidR="00E3033D" w:rsidRPr="00E3033D" w14:paraId="2C96FCAD" w14:textId="77777777" w:rsidTr="00A62572">
        <w:trPr>
          <w:trHeight w:val="1701"/>
        </w:trPr>
        <w:tc>
          <w:tcPr>
            <w:tcW w:w="1588" w:type="dxa"/>
            <w:vAlign w:val="center"/>
          </w:tcPr>
          <w:p w14:paraId="06D9EF42" w14:textId="4F0CAF01" w:rsidR="00E3033D" w:rsidRPr="00E3033D" w:rsidRDefault="00E3033D" w:rsidP="00CA1148">
            <w:pPr>
              <w:spacing w:before="120" w:after="120" w:line="240" w:lineRule="auto"/>
              <w:rPr>
                <w:color w:val="FF0000"/>
              </w:rPr>
            </w:pPr>
            <w:r w:rsidRPr="00E3033D">
              <w:rPr>
                <w:color w:val="FF0000"/>
              </w:rPr>
              <w:t>18</w:t>
            </w:r>
          </w:p>
        </w:tc>
        <w:tc>
          <w:tcPr>
            <w:tcW w:w="3544" w:type="dxa"/>
            <w:vAlign w:val="center"/>
          </w:tcPr>
          <w:p w14:paraId="71BC77B6" w14:textId="34A28B90" w:rsidR="00E3033D" w:rsidRPr="00E3033D" w:rsidRDefault="00E3033D" w:rsidP="00CA1148">
            <w:pPr>
              <w:spacing w:before="120" w:after="120" w:line="240" w:lineRule="auto"/>
              <w:rPr>
                <w:color w:val="FF0000"/>
              </w:rPr>
            </w:pPr>
            <w:r w:rsidRPr="00E3033D">
              <w:rPr>
                <w:color w:val="FF0000"/>
              </w:rPr>
              <w:t>The total area calculation is wrong/too big</w:t>
            </w:r>
          </w:p>
        </w:tc>
        <w:tc>
          <w:tcPr>
            <w:tcW w:w="3814" w:type="dxa"/>
            <w:vAlign w:val="center"/>
          </w:tcPr>
          <w:p w14:paraId="66497EEB" w14:textId="5AD0D0C1" w:rsidR="00E3033D" w:rsidRPr="00E3033D" w:rsidRDefault="00E3033D" w:rsidP="00CA1148">
            <w:pPr>
              <w:spacing w:before="120" w:after="120" w:line="240" w:lineRule="auto"/>
              <w:rPr>
                <w:color w:val="FF0000"/>
              </w:rPr>
            </w:pPr>
            <w:r w:rsidRPr="00E3033D">
              <w:rPr>
                <w:color w:val="FF0000"/>
              </w:rPr>
              <w:t>totalArea = totalArea + area</w:t>
            </w:r>
          </w:p>
        </w:tc>
      </w:tr>
    </w:tbl>
    <w:p w14:paraId="53CEC6EF" w14:textId="77777777" w:rsidR="00E3033D" w:rsidRPr="00E3033D" w:rsidRDefault="00E3033D" w:rsidP="00E3033D">
      <w:pPr>
        <w:spacing w:before="120" w:after="120" w:line="240" w:lineRule="auto"/>
        <w:ind w:left="360"/>
        <w:rPr>
          <w:color w:val="FF0000"/>
        </w:rPr>
      </w:pPr>
      <w:r w:rsidRPr="00E3033D">
        <w:rPr>
          <w:color w:val="FF0000"/>
        </w:rPr>
        <w:t>One mark for each cell to a maximum of 6</w:t>
      </w:r>
    </w:p>
    <w:p w14:paraId="0D8E7DDE" w14:textId="77777777" w:rsidR="00A62572" w:rsidRDefault="00A62572" w:rsidP="00CA1148">
      <w:pPr>
        <w:spacing w:before="120" w:after="120" w:line="240" w:lineRule="auto"/>
      </w:pPr>
    </w:p>
    <w:p w14:paraId="269D0292" w14:textId="77777777" w:rsidR="00A62572" w:rsidRDefault="00A62572" w:rsidP="00CA1148">
      <w:pPr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2E31D239" w14:textId="40375AA3" w:rsidR="00585DA2" w:rsidRPr="00996462" w:rsidRDefault="00585DA2" w:rsidP="00D70698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6</w:t>
      </w:r>
    </w:p>
    <w:p w14:paraId="021364A2" w14:textId="45FADF45" w:rsidR="002F48FA" w:rsidRDefault="002F48FA" w:rsidP="00CA1148">
      <w:pPr>
        <w:spacing w:before="120" w:after="120" w:line="240" w:lineRule="auto"/>
      </w:pPr>
      <w:r>
        <w:t xml:space="preserve">The factorial of a number </w:t>
      </w:r>
      <w:r w:rsidRPr="002F48FA">
        <w:rPr>
          <w:i/>
          <w:iCs/>
        </w:rPr>
        <w:t>n</w:t>
      </w:r>
      <w:r>
        <w:t xml:space="preserve">, is the product of all the integers between 1 and </w:t>
      </w:r>
      <w:r w:rsidRPr="002F48FA">
        <w:rPr>
          <w:i/>
          <w:iCs/>
        </w:rPr>
        <w:t>n</w:t>
      </w:r>
      <w:r>
        <w:t xml:space="preserve">.  For example, the factorial of 2 is 1 </w:t>
      </w:r>
      <w:r>
        <w:rPr>
          <w:rFonts w:cs="Arial"/>
        </w:rPr>
        <w:t>×</w:t>
      </w:r>
      <w:r>
        <w:t xml:space="preserve"> 2 </w:t>
      </w:r>
      <w:r>
        <w:rPr>
          <w:rFonts w:cs="Arial"/>
        </w:rPr>
        <w:t>×</w:t>
      </w:r>
      <w:r>
        <w:t xml:space="preserve"> 3 = 6.</w:t>
      </w:r>
    </w:p>
    <w:p w14:paraId="4DC71FD9" w14:textId="2E624936" w:rsidR="002F48FA" w:rsidRDefault="002F48FA" w:rsidP="00A825F1">
      <w:pPr>
        <w:spacing w:before="120" w:after="240" w:line="240" w:lineRule="auto"/>
      </w:pPr>
      <w:r>
        <w:t>Open ‘Q06</w:t>
      </w:r>
      <w:r w:rsidR="00D70698">
        <w:t>_Student</w:t>
      </w:r>
      <w:r>
        <w:t>.py’ in your development environment.</w:t>
      </w:r>
    </w:p>
    <w:p w14:paraId="6C9360DA" w14:textId="5CE2BEA4" w:rsidR="002F48FA" w:rsidRDefault="002F48FA" w:rsidP="00CA1148">
      <w:pPr>
        <w:spacing w:before="120" w:after="120" w:line="240" w:lineRule="auto"/>
      </w:pPr>
      <w:r>
        <w:t>Amend the code to:</w:t>
      </w:r>
      <w:r w:rsidR="00D2167F">
        <w:t xml:space="preserve">  </w:t>
      </w:r>
    </w:p>
    <w:p w14:paraId="313F1A5A" w14:textId="77777777" w:rsidR="00D2167F" w:rsidRDefault="00D2167F" w:rsidP="00CA1148">
      <w:pPr>
        <w:spacing w:before="120" w:after="120" w:line="240" w:lineRule="auto"/>
      </w:pPr>
    </w:p>
    <w:p w14:paraId="580FF8B6" w14:textId="65F96A8A" w:rsidR="002F48FA" w:rsidRDefault="002F48FA" w:rsidP="00A825F1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</w:pPr>
      <w:r>
        <w:t>Fix the syntax error on line</w:t>
      </w:r>
      <w:r w:rsidR="00D2167F">
        <w:t xml:space="preserve"> 1</w:t>
      </w:r>
    </w:p>
    <w:p w14:paraId="4F1935D1" w14:textId="50EBA01F" w:rsidR="002F48FA" w:rsidRDefault="002F48FA" w:rsidP="00A825F1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</w:pPr>
      <w:r>
        <w:t>Fix the syntax error on line</w:t>
      </w:r>
      <w:r w:rsidR="00D2167F">
        <w:t xml:space="preserve"> 4</w:t>
      </w:r>
    </w:p>
    <w:p w14:paraId="3A9811F8" w14:textId="0BEFA5B6" w:rsidR="002F48FA" w:rsidRDefault="002F48FA" w:rsidP="00A825F1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</w:pPr>
      <w:r>
        <w:t>Fix the syntax error on line</w:t>
      </w:r>
      <w:r w:rsidR="00D2167F">
        <w:t xml:space="preserve"> 6</w:t>
      </w:r>
    </w:p>
    <w:p w14:paraId="4A9B0A46" w14:textId="7FF130EE" w:rsidR="00D2167F" w:rsidRDefault="00D2167F" w:rsidP="00A825F1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</w:pPr>
      <w:r>
        <w:t>Fix the runtime error on line 10</w:t>
      </w:r>
    </w:p>
    <w:p w14:paraId="7C1F3AF3" w14:textId="77777777" w:rsidR="00D2167F" w:rsidRDefault="00D2167F" w:rsidP="00A825F1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</w:pPr>
      <w:r>
        <w:t>Fix the logic error on line 7</w:t>
      </w:r>
    </w:p>
    <w:p w14:paraId="41E90517" w14:textId="77777777" w:rsidR="002F48FA" w:rsidRDefault="002F48FA" w:rsidP="00CA1148">
      <w:pPr>
        <w:spacing w:before="120" w:after="120" w:line="240" w:lineRule="auto"/>
      </w:pPr>
    </w:p>
    <w:p w14:paraId="6A5ECBEA" w14:textId="26634572" w:rsidR="00D2167F" w:rsidRDefault="00D2167F" w:rsidP="00CA1148">
      <w:pPr>
        <w:spacing w:before="120" w:after="120" w:line="240" w:lineRule="auto"/>
      </w:pPr>
      <w:r>
        <w:t>Save your amended code as ‘Q06</w:t>
      </w:r>
      <w:r w:rsidR="00A825F1">
        <w:t>_Finished</w:t>
      </w:r>
      <w:r>
        <w:t>.py’.  (5)</w:t>
      </w:r>
    </w:p>
    <w:p w14:paraId="7291238D" w14:textId="77777777" w:rsidR="00D2167F" w:rsidRDefault="00D2167F" w:rsidP="00CA1148">
      <w:pPr>
        <w:spacing w:before="120" w:after="120" w:line="240" w:lineRule="auto"/>
      </w:pPr>
    </w:p>
    <w:p w14:paraId="715E10F2" w14:textId="4FA271D8" w:rsidR="00384991" w:rsidRPr="00384991" w:rsidRDefault="00384991" w:rsidP="00384991">
      <w:pPr>
        <w:adjustRightInd/>
        <w:snapToGrid/>
        <w:spacing w:before="120" w:after="120" w:line="240" w:lineRule="auto"/>
        <w:rPr>
          <w:rFonts w:cs="Arial"/>
          <w:color w:val="FF0000"/>
        </w:rPr>
      </w:pPr>
      <w:r w:rsidRPr="00384991">
        <w:rPr>
          <w:rFonts w:cs="Arial"/>
          <w:color w:val="FF0000"/>
        </w:rPr>
        <w:t>One mark for each correct line, to a maximum of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4"/>
        <w:gridCol w:w="3510"/>
        <w:gridCol w:w="4372"/>
      </w:tblGrid>
      <w:tr w:rsidR="00384991" w:rsidRPr="00384991" w14:paraId="6EAF6506" w14:textId="77777777" w:rsidTr="00384991">
        <w:tc>
          <w:tcPr>
            <w:tcW w:w="1064" w:type="dxa"/>
          </w:tcPr>
          <w:p w14:paraId="40BD182A" w14:textId="77777777" w:rsidR="00384991" w:rsidRPr="00384991" w:rsidRDefault="00384991" w:rsidP="00384991">
            <w:pPr>
              <w:adjustRightInd/>
              <w:snapToGrid/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Line 1</w:t>
            </w:r>
          </w:p>
        </w:tc>
        <w:tc>
          <w:tcPr>
            <w:tcW w:w="3510" w:type="dxa"/>
          </w:tcPr>
          <w:p w14:paraId="3154CDAA" w14:textId="77777777" w:rsidR="00384991" w:rsidRPr="00384991" w:rsidRDefault="00384991" w:rsidP="0038499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/>
              <w:snapToGrid/>
              <w:spacing w:before="120" w:after="120" w:line="240" w:lineRule="auto"/>
              <w:rPr>
                <w:rFonts w:cs="Arial"/>
                <w:color w:val="FF0000"/>
                <w:sz w:val="21"/>
                <w:szCs w:val="21"/>
                <w:lang w:eastAsia="en-GB"/>
              </w:rPr>
            </w:pPr>
            <w:r w:rsidRPr="00384991">
              <w:rPr>
                <w:rFonts w:cs="Arial"/>
                <w:color w:val="FF0000"/>
                <w:sz w:val="21"/>
                <w:szCs w:val="21"/>
                <w:lang w:eastAsia="en-GB"/>
              </w:rPr>
              <w:t>Add 0</w:t>
            </w:r>
          </w:p>
        </w:tc>
        <w:tc>
          <w:tcPr>
            <w:tcW w:w="4372" w:type="dxa"/>
          </w:tcPr>
          <w:p w14:paraId="1D62B466" w14:textId="77777777" w:rsidR="00384991" w:rsidRPr="00384991" w:rsidRDefault="00384991" w:rsidP="0038499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/>
              <w:snapToGrid/>
              <w:spacing w:before="120" w:after="120" w:line="240" w:lineRule="auto"/>
              <w:rPr>
                <w:rFonts w:cs="Arial"/>
                <w:color w:val="FF0000"/>
                <w:sz w:val="21"/>
                <w:szCs w:val="21"/>
                <w:lang w:eastAsia="en-GB"/>
              </w:rPr>
            </w:pPr>
            <w:r w:rsidRPr="00384991">
              <w:rPr>
                <w:rFonts w:cs="Arial"/>
                <w:color w:val="FF0000"/>
                <w:sz w:val="21"/>
                <w:szCs w:val="21"/>
                <w:lang w:eastAsia="en-GB"/>
              </w:rPr>
              <w:t>number = 0</w:t>
            </w:r>
          </w:p>
        </w:tc>
      </w:tr>
      <w:tr w:rsidR="00384991" w:rsidRPr="00384991" w14:paraId="0C9823A7" w14:textId="77777777" w:rsidTr="00384991">
        <w:tc>
          <w:tcPr>
            <w:tcW w:w="1064" w:type="dxa"/>
          </w:tcPr>
          <w:p w14:paraId="59C38B51" w14:textId="77777777" w:rsidR="00384991" w:rsidRPr="00384991" w:rsidRDefault="00384991" w:rsidP="00384991">
            <w:pPr>
              <w:adjustRightInd/>
              <w:snapToGrid/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Line 4</w:t>
            </w:r>
          </w:p>
        </w:tc>
        <w:tc>
          <w:tcPr>
            <w:tcW w:w="3510" w:type="dxa"/>
          </w:tcPr>
          <w:p w14:paraId="3DC4913F" w14:textId="77777777" w:rsidR="00384991" w:rsidRPr="00384991" w:rsidRDefault="00384991" w:rsidP="00384991">
            <w:pPr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Add second double quote</w:t>
            </w:r>
          </w:p>
        </w:tc>
        <w:tc>
          <w:tcPr>
            <w:tcW w:w="4372" w:type="dxa"/>
          </w:tcPr>
          <w:p w14:paraId="3904EA2A" w14:textId="77777777" w:rsidR="00384991" w:rsidRPr="00384991" w:rsidRDefault="00384991" w:rsidP="00384991">
            <w:pPr>
              <w:pStyle w:val="HTMLPreformatted"/>
              <w:shd w:val="clear" w:color="auto" w:fill="FFFFFF"/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84991">
              <w:rPr>
                <w:rFonts w:ascii="Arial" w:hAnsi="Arial" w:cs="Arial"/>
                <w:color w:val="FF0000"/>
                <w:sz w:val="22"/>
                <w:szCs w:val="22"/>
              </w:rPr>
              <w:t>number = int (input ("Enter an integer: "))</w:t>
            </w:r>
          </w:p>
        </w:tc>
      </w:tr>
      <w:tr w:rsidR="00384991" w:rsidRPr="00384991" w14:paraId="37009623" w14:textId="77777777" w:rsidTr="00384991">
        <w:tc>
          <w:tcPr>
            <w:tcW w:w="1064" w:type="dxa"/>
          </w:tcPr>
          <w:p w14:paraId="439C81B4" w14:textId="77777777" w:rsidR="00384991" w:rsidRPr="00384991" w:rsidRDefault="00384991" w:rsidP="00384991">
            <w:pPr>
              <w:adjustRightInd/>
              <w:snapToGrid/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Line 6</w:t>
            </w:r>
          </w:p>
        </w:tc>
        <w:tc>
          <w:tcPr>
            <w:tcW w:w="3510" w:type="dxa"/>
          </w:tcPr>
          <w:p w14:paraId="6628AD88" w14:textId="77777777" w:rsidR="00384991" w:rsidRPr="00384991" w:rsidRDefault="00384991" w:rsidP="00384991">
            <w:pPr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Remove one of the equal signs</w:t>
            </w:r>
          </w:p>
        </w:tc>
        <w:tc>
          <w:tcPr>
            <w:tcW w:w="4372" w:type="dxa"/>
          </w:tcPr>
          <w:p w14:paraId="41961DC3" w14:textId="77777777" w:rsidR="00384991" w:rsidRPr="00384991" w:rsidRDefault="00384991" w:rsidP="00384991">
            <w:pPr>
              <w:pStyle w:val="HTMLPreformatted"/>
              <w:shd w:val="clear" w:color="auto" w:fill="FFFFFF"/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84991">
              <w:rPr>
                <w:rFonts w:ascii="Arial" w:hAnsi="Arial" w:cs="Arial"/>
                <w:color w:val="FF0000"/>
                <w:sz w:val="22"/>
                <w:szCs w:val="22"/>
              </w:rPr>
              <w:t>if (number &gt;= 1):</w:t>
            </w:r>
          </w:p>
        </w:tc>
      </w:tr>
      <w:tr w:rsidR="00384991" w:rsidRPr="00384991" w14:paraId="78B82872" w14:textId="77777777" w:rsidTr="00384991">
        <w:tc>
          <w:tcPr>
            <w:tcW w:w="1064" w:type="dxa"/>
          </w:tcPr>
          <w:p w14:paraId="2C8C7D74" w14:textId="77777777" w:rsidR="00384991" w:rsidRPr="00384991" w:rsidRDefault="00384991" w:rsidP="00384991">
            <w:pPr>
              <w:adjustRightInd/>
              <w:snapToGrid/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Line 10</w:t>
            </w:r>
          </w:p>
        </w:tc>
        <w:tc>
          <w:tcPr>
            <w:tcW w:w="3510" w:type="dxa"/>
          </w:tcPr>
          <w:p w14:paraId="24B5A295" w14:textId="77777777" w:rsidR="00384991" w:rsidRPr="00384991" w:rsidRDefault="00384991" w:rsidP="00384991">
            <w:pPr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Add conversion from number to string</w:t>
            </w:r>
          </w:p>
        </w:tc>
        <w:tc>
          <w:tcPr>
            <w:tcW w:w="4372" w:type="dxa"/>
          </w:tcPr>
          <w:p w14:paraId="672B06FE" w14:textId="25F65259" w:rsidR="00384991" w:rsidRPr="00384991" w:rsidRDefault="00384991" w:rsidP="00384991">
            <w:pPr>
              <w:pStyle w:val="HTMLPreformatted"/>
              <w:shd w:val="clear" w:color="auto" w:fill="FFFFFF"/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84991">
              <w:rPr>
                <w:rFonts w:ascii="Arial" w:hAnsi="Arial" w:cs="Arial"/>
                <w:color w:val="FF0000"/>
                <w:sz w:val="22"/>
                <w:szCs w:val="22"/>
              </w:rPr>
              <w:t>print ("Factorial of " + str (number) + " is " + str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384991">
              <w:rPr>
                <w:rFonts w:ascii="Arial" w:hAnsi="Arial" w:cs="Arial"/>
                <w:color w:val="FF0000"/>
                <w:sz w:val="22"/>
                <w:szCs w:val="22"/>
              </w:rPr>
              <w:t>(factorial))</w:t>
            </w:r>
          </w:p>
        </w:tc>
      </w:tr>
      <w:tr w:rsidR="00384991" w:rsidRPr="00384991" w14:paraId="2F6B0FF7" w14:textId="77777777" w:rsidTr="00384991">
        <w:tc>
          <w:tcPr>
            <w:tcW w:w="1064" w:type="dxa"/>
          </w:tcPr>
          <w:p w14:paraId="4BF48603" w14:textId="77777777" w:rsidR="00384991" w:rsidRPr="00384991" w:rsidRDefault="00384991" w:rsidP="00384991">
            <w:pPr>
              <w:adjustRightInd/>
              <w:snapToGrid/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Line 7</w:t>
            </w:r>
          </w:p>
        </w:tc>
        <w:tc>
          <w:tcPr>
            <w:tcW w:w="3510" w:type="dxa"/>
          </w:tcPr>
          <w:p w14:paraId="7EC610CE" w14:textId="77777777" w:rsidR="00384991" w:rsidRPr="00384991" w:rsidRDefault="00384991" w:rsidP="00384991">
            <w:pPr>
              <w:spacing w:before="120" w:after="120" w:line="240" w:lineRule="auto"/>
              <w:rPr>
                <w:rFonts w:cs="Arial"/>
                <w:color w:val="FF0000"/>
              </w:rPr>
            </w:pPr>
            <w:r w:rsidRPr="00384991">
              <w:rPr>
                <w:rFonts w:cs="Arial"/>
                <w:color w:val="FF0000"/>
              </w:rPr>
              <w:t>Correct bottom of range to 1</w:t>
            </w:r>
          </w:p>
        </w:tc>
        <w:tc>
          <w:tcPr>
            <w:tcW w:w="4372" w:type="dxa"/>
          </w:tcPr>
          <w:p w14:paraId="0F7FA85F" w14:textId="77777777" w:rsidR="00384991" w:rsidRPr="00384991" w:rsidRDefault="00384991" w:rsidP="00384991">
            <w:pPr>
              <w:pStyle w:val="HTMLPreformatted"/>
              <w:shd w:val="clear" w:color="auto" w:fill="FFFFFF"/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84991">
              <w:rPr>
                <w:rFonts w:ascii="Arial" w:hAnsi="Arial" w:cs="Arial"/>
                <w:color w:val="FF0000"/>
                <w:sz w:val="22"/>
                <w:szCs w:val="22"/>
              </w:rPr>
              <w:t>for count in range (1, number + 1):</w:t>
            </w:r>
          </w:p>
        </w:tc>
      </w:tr>
    </w:tbl>
    <w:p w14:paraId="39504D33" w14:textId="77777777" w:rsidR="00384991" w:rsidRPr="00384991" w:rsidRDefault="00384991" w:rsidP="00384991">
      <w:pPr>
        <w:adjustRightInd/>
        <w:snapToGrid/>
        <w:spacing w:before="120" w:after="120" w:line="240" w:lineRule="auto"/>
        <w:rPr>
          <w:rFonts w:cs="Arial"/>
          <w:color w:val="FF0000"/>
        </w:rPr>
      </w:pPr>
    </w:p>
    <w:p w14:paraId="58AE6888" w14:textId="77777777" w:rsidR="00384991" w:rsidRPr="00384991" w:rsidRDefault="00384991" w:rsidP="00384991">
      <w:pPr>
        <w:adjustRightInd/>
        <w:snapToGrid/>
        <w:spacing w:before="120" w:after="120" w:line="240" w:lineRule="auto"/>
        <w:rPr>
          <w:rFonts w:cs="Arial"/>
          <w:color w:val="FF0000"/>
        </w:rPr>
      </w:pPr>
      <w:r w:rsidRPr="00384991">
        <w:rPr>
          <w:rFonts w:cs="Arial"/>
          <w:color w:val="FF0000"/>
        </w:rPr>
        <w:t>See ‘Q06_Finished.py’ for a solution.</w:t>
      </w:r>
    </w:p>
    <w:p w14:paraId="35ECFC6E" w14:textId="77777777" w:rsidR="00384991" w:rsidRPr="00384991" w:rsidRDefault="00384991" w:rsidP="00384991">
      <w:pPr>
        <w:adjustRightInd/>
        <w:snapToGrid/>
        <w:spacing w:before="120" w:after="120" w:line="240" w:lineRule="auto"/>
        <w:rPr>
          <w:rFonts w:cs="Arial"/>
          <w:color w:val="FF0000"/>
        </w:rPr>
      </w:pPr>
    </w:p>
    <w:p w14:paraId="2501C432" w14:textId="77777777" w:rsidR="00D2167F" w:rsidRDefault="00D2167F" w:rsidP="00CA1148">
      <w:pPr>
        <w:spacing w:before="120" w:after="120" w:line="240" w:lineRule="auto"/>
      </w:pPr>
    </w:p>
    <w:p w14:paraId="0E27B54D" w14:textId="77777777" w:rsidR="00D2167F" w:rsidRDefault="00D2167F" w:rsidP="00CA1148">
      <w:pPr>
        <w:spacing w:before="120" w:after="120" w:line="240" w:lineRule="auto"/>
      </w:pPr>
    </w:p>
    <w:p w14:paraId="37A01938" w14:textId="13F43D75" w:rsidR="00D2167F" w:rsidRDefault="00D2167F" w:rsidP="00CA1148">
      <w:pPr>
        <w:spacing w:before="120" w:after="120" w:line="240" w:lineRule="auto"/>
      </w:pPr>
    </w:p>
    <w:p w14:paraId="1BE66941" w14:textId="77777777" w:rsidR="00D2167F" w:rsidRPr="000A3629" w:rsidRDefault="00D2167F" w:rsidP="00CA1148">
      <w:pPr>
        <w:spacing w:before="120" w:after="120" w:line="240" w:lineRule="auto"/>
        <w:rPr>
          <w:rFonts w:cs="Arial"/>
          <w:szCs w:val="22"/>
        </w:rPr>
      </w:pPr>
    </w:p>
    <w:sectPr w:rsidR="00D2167F" w:rsidRPr="000A3629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</wne:acdManifest>
    <wne:toolbarData r:id="rId1"/>
  </wne:toolbars>
  <wne:acds>
    <wne:acd wne:argValue="AgBBACAAaABlAGEAZAA=" wne:acdName="acd0" wne:fciIndexBasedOn="0065"/>
    <wne:acd wne:acdName="acd1" wne:fciIndexBasedOn="0065"/>
    <wne:acd wne:acdName="acd2" wne:fciIndexBasedOn="0065"/>
    <wne:acd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cdName="acd8" wne:fciIndexBasedOn="0065"/>
    <wne:acd wne:acdName="acd9" wne:fciIndexBasedOn="0065"/>
    <wne:acd wne:acdName="acd10" wne:fciIndexBasedOn="0065"/>
    <wne:acd wne:acdName="acd11" wne:fciIndexBasedOn="0065"/>
    <wne:acd wne:acdName="acd12" wne:fciIndexBasedOn="0065"/>
    <wne:acd wne:acdName="acd13" wne:fciIndexBasedOn="0065"/>
    <wne:acd wne:acdName="acd14" wne:fciIndexBasedOn="0065"/>
    <wne:acd wne:acdName="acd15" wne:fciIndexBasedOn="0065"/>
    <wne:acd wne:acdName="acd16" wne:fciIndexBasedOn="0065"/>
    <wne:acd wne:acdName="acd17" wne:fciIndexBasedOn="0065"/>
    <wne:acd wne:acdName="acd18" wne:fciIndexBasedOn="0065"/>
    <wne:acd wne:acdName="acd19" wne:fciIndexBasedOn="0065"/>
    <wne:acd wne:argValue="AgBOAHUAbQBiAGUAcgBlAGQAIABsAGkAcwB0AA==" wne:acdName="acd20" wne:fciIndexBasedOn="0065"/>
    <wne:acd wne:acdName="acd21" wne:fciIndexBasedOn="0065"/>
    <wne:acd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cdName="acd25" wne:fciIndexBasedOn="0065"/>
    <wne:acd wne:acdName="acd26" wne:fciIndexBasedOn="0065"/>
    <wne:acd wne:acdName="acd27" wne:fciIndexBasedOn="0065"/>
    <wne:acd wne:acdName="acd28" wne:fciIndexBasedOn="0065"/>
    <wne:acd wne:argValue="AgBUAGEAYgBsAGUAIAB0AGUAeAB0AA==" wne:acdName="acd29" wne:fciIndexBasedOn="0065"/>
  </wne:acd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4C292" w14:textId="77777777" w:rsidR="00B91AA1" w:rsidRDefault="00B91AA1">
      <w:r>
        <w:separator/>
      </w:r>
    </w:p>
    <w:p w14:paraId="26393CD3" w14:textId="77777777" w:rsidR="00B91AA1" w:rsidRDefault="00B91AA1"/>
  </w:endnote>
  <w:endnote w:type="continuationSeparator" w:id="0">
    <w:p w14:paraId="16D006F2" w14:textId="77777777" w:rsidR="00B91AA1" w:rsidRDefault="00B91AA1">
      <w:r>
        <w:continuationSeparator/>
      </w:r>
    </w:p>
    <w:p w14:paraId="45A74190" w14:textId="77777777" w:rsidR="00B91AA1" w:rsidRDefault="00B91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384991">
      <w:rPr>
        <w:rStyle w:val="PageNumber"/>
        <w:noProof/>
        <w:szCs w:val="18"/>
      </w:rPr>
      <w:t>6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27DBF" w14:textId="77777777" w:rsidR="00B91AA1" w:rsidRDefault="00B91AA1">
      <w:r>
        <w:separator/>
      </w:r>
    </w:p>
    <w:p w14:paraId="07AEE0BB" w14:textId="77777777" w:rsidR="00B91AA1" w:rsidRDefault="00B91AA1"/>
  </w:footnote>
  <w:footnote w:type="continuationSeparator" w:id="0">
    <w:p w14:paraId="48EEB899" w14:textId="77777777" w:rsidR="00B91AA1" w:rsidRDefault="00B91AA1">
      <w:r>
        <w:continuationSeparator/>
      </w:r>
    </w:p>
    <w:p w14:paraId="092CB2AE" w14:textId="77777777" w:rsidR="00B91AA1" w:rsidRDefault="00B91AA1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0,0l0,21600,21600,21600,21600,0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" filled="f" stroked="f">
              <v:path arrowok="t"/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" filled="f" stroked="f">
              <v:path arrowok="t"/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FCD87" w14:textId="6CD8062F" w:rsidR="00747454" w:rsidRDefault="00652F9F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4CDD715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9057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05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41E3D9D" w14:textId="77777777" w:rsidR="00CA1148" w:rsidRPr="00034D36" w:rsidRDefault="00CA1148" w:rsidP="00CA1148">
                          <w:pPr>
                            <w:spacing w:before="0" w:after="160" w:line="259" w:lineRule="auto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193EBB0A" w14:textId="32B3B6FE" w:rsidR="00E952D4" w:rsidRPr="00CD541C" w:rsidRDefault="00E952D4" w:rsidP="00E952D4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CD541C">
                            <w:rPr>
                              <w:caps w:val="0"/>
                              <w:szCs w:val="36"/>
                              <w:u w:val="none"/>
                            </w:rPr>
                            <w:t>Assessment</w:t>
                          </w:r>
                        </w:p>
                        <w:p w14:paraId="42A7CAA3" w14:textId="337FED10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55pt;width:576.65pt;height:6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" fillcolor="#f9c73e" stroked="f" strokeweight=".5pt">
              <v:fill opacity="32896f"/>
              <v:textbox>
                <w:txbxContent>
                  <w:p w14:paraId="441E3D9D" w14:textId="77777777" w:rsidR="00CA1148" w:rsidRPr="00034D36" w:rsidRDefault="00CA1148" w:rsidP="00CA1148">
                    <w:pPr>
                      <w:spacing w:before="0" w:after="160" w:line="259" w:lineRule="auto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193EBB0A" w14:textId="32B3B6FE" w:rsidR="00E952D4" w:rsidRPr="00CD541C" w:rsidRDefault="00E952D4" w:rsidP="00E952D4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CD541C">
                      <w:rPr>
                        <w:caps w:val="0"/>
                        <w:szCs w:val="36"/>
                        <w:u w:val="none"/>
                      </w:rPr>
                      <w:t>Assessment</w:t>
                    </w:r>
                  </w:p>
                  <w:p w14:paraId="42A7CAA3" w14:textId="337FED10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F8D2" w14:textId="77777777" w:rsidR="0039762E" w:rsidRDefault="00016C1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" filled="f" stroked="f">
              <v:path arrowok="t"/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">
    <w:nsid w:val="0B9F7E3C"/>
    <w:multiLevelType w:val="hybridMultilevel"/>
    <w:tmpl w:val="0CA67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E0402"/>
    <w:multiLevelType w:val="hybridMultilevel"/>
    <w:tmpl w:val="BC7EBE66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7A0B"/>
    <w:multiLevelType w:val="hybridMultilevel"/>
    <w:tmpl w:val="2FAE908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706C37C3"/>
    <w:multiLevelType w:val="hybridMultilevel"/>
    <w:tmpl w:val="6A941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>
    <w:nsid w:val="76EF0980"/>
    <w:multiLevelType w:val="hybridMultilevel"/>
    <w:tmpl w:val="F174A802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4804B7"/>
    <w:multiLevelType w:val="hybridMultilevel"/>
    <w:tmpl w:val="F050E16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11"/>
  </w:num>
  <w:num w:numId="11">
    <w:abstractNumId w:val="10"/>
  </w:num>
  <w:num w:numId="12">
    <w:abstractNumId w:val="1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629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4232"/>
    <w:rsid w:val="00120645"/>
    <w:rsid w:val="0012131B"/>
    <w:rsid w:val="001234BA"/>
    <w:rsid w:val="00126AB1"/>
    <w:rsid w:val="00126C1D"/>
    <w:rsid w:val="00127DEC"/>
    <w:rsid w:val="00131FA0"/>
    <w:rsid w:val="00132702"/>
    <w:rsid w:val="001367AF"/>
    <w:rsid w:val="001370A5"/>
    <w:rsid w:val="001407B5"/>
    <w:rsid w:val="0014493C"/>
    <w:rsid w:val="0015177A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0A4B"/>
    <w:rsid w:val="001812AE"/>
    <w:rsid w:val="001812F0"/>
    <w:rsid w:val="00184E53"/>
    <w:rsid w:val="00190F2C"/>
    <w:rsid w:val="001940C1"/>
    <w:rsid w:val="00195CC0"/>
    <w:rsid w:val="001A139A"/>
    <w:rsid w:val="001A22B2"/>
    <w:rsid w:val="001B00CF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C7C32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258A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48FA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A1C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76D"/>
    <w:rsid w:val="00374EC7"/>
    <w:rsid w:val="00381C78"/>
    <w:rsid w:val="00382AEC"/>
    <w:rsid w:val="00382CE1"/>
    <w:rsid w:val="00384991"/>
    <w:rsid w:val="0038794D"/>
    <w:rsid w:val="00391C22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0E7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20C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85DA2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07216"/>
    <w:rsid w:val="00611EDF"/>
    <w:rsid w:val="0061572D"/>
    <w:rsid w:val="00622545"/>
    <w:rsid w:val="006336D0"/>
    <w:rsid w:val="0064322F"/>
    <w:rsid w:val="00646357"/>
    <w:rsid w:val="00647A1D"/>
    <w:rsid w:val="00650293"/>
    <w:rsid w:val="00651C65"/>
    <w:rsid w:val="006524EC"/>
    <w:rsid w:val="00652F9F"/>
    <w:rsid w:val="00660CDF"/>
    <w:rsid w:val="00664FF3"/>
    <w:rsid w:val="00667210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36CA"/>
    <w:rsid w:val="006B5580"/>
    <w:rsid w:val="006B7004"/>
    <w:rsid w:val="006C06E5"/>
    <w:rsid w:val="006C0709"/>
    <w:rsid w:val="006C1A73"/>
    <w:rsid w:val="006C2D4F"/>
    <w:rsid w:val="006C31FC"/>
    <w:rsid w:val="006C3205"/>
    <w:rsid w:val="006C55E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5D37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4D81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E8F"/>
    <w:rsid w:val="007F1BFD"/>
    <w:rsid w:val="00802779"/>
    <w:rsid w:val="00804E73"/>
    <w:rsid w:val="00806E21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7155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17EF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7530"/>
    <w:rsid w:val="00A1271E"/>
    <w:rsid w:val="00A12F15"/>
    <w:rsid w:val="00A1641E"/>
    <w:rsid w:val="00A16C62"/>
    <w:rsid w:val="00A23670"/>
    <w:rsid w:val="00A23CEF"/>
    <w:rsid w:val="00A241D5"/>
    <w:rsid w:val="00A26647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572"/>
    <w:rsid w:val="00A62FEE"/>
    <w:rsid w:val="00A65DCC"/>
    <w:rsid w:val="00A665DA"/>
    <w:rsid w:val="00A67323"/>
    <w:rsid w:val="00A67DDB"/>
    <w:rsid w:val="00A73EF2"/>
    <w:rsid w:val="00A74136"/>
    <w:rsid w:val="00A779A2"/>
    <w:rsid w:val="00A825F1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1AA1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3A62"/>
    <w:rsid w:val="00BB4BA3"/>
    <w:rsid w:val="00BB75D3"/>
    <w:rsid w:val="00BC06C6"/>
    <w:rsid w:val="00BC3113"/>
    <w:rsid w:val="00BC599C"/>
    <w:rsid w:val="00BD3092"/>
    <w:rsid w:val="00BD58E5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148"/>
    <w:rsid w:val="00CA1854"/>
    <w:rsid w:val="00CA44CD"/>
    <w:rsid w:val="00CA459F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0AC6"/>
    <w:rsid w:val="00CC44A9"/>
    <w:rsid w:val="00CD0C7B"/>
    <w:rsid w:val="00CD3010"/>
    <w:rsid w:val="00CD336E"/>
    <w:rsid w:val="00CD4D32"/>
    <w:rsid w:val="00CD502D"/>
    <w:rsid w:val="00CD541C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167F"/>
    <w:rsid w:val="00D22708"/>
    <w:rsid w:val="00D26C09"/>
    <w:rsid w:val="00D33E97"/>
    <w:rsid w:val="00D33EA1"/>
    <w:rsid w:val="00D34080"/>
    <w:rsid w:val="00D3632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0698"/>
    <w:rsid w:val="00D71D9F"/>
    <w:rsid w:val="00D72656"/>
    <w:rsid w:val="00D7487D"/>
    <w:rsid w:val="00D76C48"/>
    <w:rsid w:val="00D7723B"/>
    <w:rsid w:val="00D80292"/>
    <w:rsid w:val="00D81A6D"/>
    <w:rsid w:val="00D829F1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033D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2D4"/>
    <w:rsid w:val="00EA0544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6D45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4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7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5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6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585DA2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16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167F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891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6</Pages>
  <Words>638</Words>
  <Characters>3638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4268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23</cp:revision>
  <cp:lastPrinted>2020-05-14T10:42:00Z</cp:lastPrinted>
  <dcterms:created xsi:type="dcterms:W3CDTF">2020-06-07T17:07:00Z</dcterms:created>
  <dcterms:modified xsi:type="dcterms:W3CDTF">2021-01-18T12:12:00Z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