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E726982" w:rsidR="00525131" w:rsidRPr="000045D2" w:rsidRDefault="00FE5EBF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0045D2">
        <w:rPr>
          <w:u w:color="11B7D7"/>
        </w:rPr>
        <w:t xml:space="preserve"> </w:t>
      </w:r>
      <w:r w:rsidR="004213BD">
        <w:rPr>
          <w:u w:color="11B7D7"/>
        </w:rPr>
        <w:t xml:space="preserve">solutions </w:t>
      </w:r>
      <w:r w:rsidR="00525131" w:rsidRPr="000045D2">
        <w:rPr>
          <w:u w:color="11B7D7"/>
        </w:rPr>
        <w:t>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544521">
        <w:rPr>
          <w:u w:color="11B7D7"/>
        </w:rPr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6183E39" w14:textId="56669D3C" w:rsidR="00FE5EBF" w:rsidRDefault="00FE5EBF" w:rsidP="00FE5EBF">
      <w:pPr>
        <w:pStyle w:val="ASHeading1"/>
      </w:pPr>
      <w:r>
        <w:t>Question</w:t>
      </w:r>
      <w:r w:rsidRPr="00437B6C">
        <w:t xml:space="preserve"> 1</w:t>
      </w:r>
    </w:p>
    <w:p w14:paraId="5B17F363" w14:textId="05A21CCC" w:rsidR="00FE5EBF" w:rsidRDefault="00FE5EBF" w:rsidP="00FE5EBF">
      <w:r>
        <w:t xml:space="preserve">Use the </w:t>
      </w:r>
      <w:r w:rsidR="006731BC">
        <w:t>internet</w:t>
      </w:r>
      <w:r>
        <w:t xml:space="preserve"> to find the definition for these terms.</w:t>
      </w:r>
    </w:p>
    <w:p w14:paraId="40E0FF45" w14:textId="77777777" w:rsidR="00FE5EBF" w:rsidRDefault="00FE5EBF" w:rsidP="00FE5EBF"/>
    <w:p w14:paraId="33732843" w14:textId="3897E5EA" w:rsidR="00FE5EBF" w:rsidRDefault="00FE5EBF" w:rsidP="00FE5EBF">
      <w:pPr>
        <w:pStyle w:val="ListParagraph"/>
        <w:numPr>
          <w:ilvl w:val="0"/>
          <w:numId w:val="38"/>
        </w:numPr>
      </w:pPr>
      <w:r>
        <w:t>MAC address.</w:t>
      </w:r>
    </w:p>
    <w:p w14:paraId="298C06ED" w14:textId="3D2B5E56" w:rsidR="004213BD" w:rsidRPr="004213BD" w:rsidRDefault="004213BD" w:rsidP="004213BD">
      <w:pPr>
        <w:ind w:left="360"/>
        <w:rPr>
          <w:color w:val="9B00FD"/>
        </w:rPr>
      </w:pPr>
      <w:r w:rsidRPr="004213BD">
        <w:rPr>
          <w:color w:val="9B00FD"/>
        </w:rPr>
        <w:t xml:space="preserve">Media </w:t>
      </w:r>
      <w:r w:rsidR="00906B7E">
        <w:rPr>
          <w:color w:val="9B00FD"/>
        </w:rPr>
        <w:t>A</w:t>
      </w:r>
      <w:r w:rsidRPr="004213BD">
        <w:rPr>
          <w:color w:val="9B00FD"/>
        </w:rPr>
        <w:t xml:space="preserve">ccess </w:t>
      </w:r>
      <w:r w:rsidR="00906B7E">
        <w:rPr>
          <w:color w:val="9B00FD"/>
        </w:rPr>
        <w:t>C</w:t>
      </w:r>
      <w:r w:rsidRPr="004213BD">
        <w:rPr>
          <w:color w:val="9B00FD"/>
        </w:rPr>
        <w:t>ontrol address.</w:t>
      </w:r>
      <w:r w:rsidR="00906B7E">
        <w:rPr>
          <w:color w:val="9B00FD"/>
        </w:rPr>
        <w:t xml:space="preserve"> </w:t>
      </w:r>
      <w:r w:rsidRPr="004213BD">
        <w:rPr>
          <w:color w:val="9B00FD"/>
        </w:rPr>
        <w:t>Each network access card/device has a unique MAC address.</w:t>
      </w:r>
      <w:r w:rsidR="00906B7E">
        <w:rPr>
          <w:color w:val="9B00FD"/>
        </w:rPr>
        <w:t xml:space="preserve"> </w:t>
      </w:r>
      <w:r w:rsidRPr="004213BD">
        <w:rPr>
          <w:color w:val="9B00FD"/>
        </w:rPr>
        <w:t>They are assigned at the time the device was manufactured.</w:t>
      </w:r>
    </w:p>
    <w:p w14:paraId="63DC6489" w14:textId="77777777" w:rsidR="00FE5EBF" w:rsidRDefault="00FE5EBF" w:rsidP="00FE5EBF"/>
    <w:p w14:paraId="26074225" w14:textId="6FCD463A" w:rsidR="00FE5EBF" w:rsidRDefault="00FE5EBF" w:rsidP="00FE5EBF">
      <w:pPr>
        <w:pStyle w:val="ListParagraph"/>
        <w:numPr>
          <w:ilvl w:val="0"/>
          <w:numId w:val="38"/>
        </w:numPr>
      </w:pPr>
      <w:r>
        <w:t>Computer network port.</w:t>
      </w:r>
    </w:p>
    <w:p w14:paraId="0A605B29" w14:textId="3C1DB79A" w:rsidR="004213BD" w:rsidRPr="004213BD" w:rsidRDefault="004213BD" w:rsidP="004213BD">
      <w:pPr>
        <w:ind w:left="360"/>
        <w:rPr>
          <w:color w:val="9B00FD"/>
        </w:rPr>
      </w:pPr>
      <w:r w:rsidRPr="004213BD">
        <w:rPr>
          <w:color w:val="9B00FD"/>
        </w:rPr>
        <w:t>A communication endpoint at the software level.</w:t>
      </w:r>
      <w:r w:rsidR="00906B7E">
        <w:rPr>
          <w:color w:val="9B00FD"/>
        </w:rPr>
        <w:t xml:space="preserve"> </w:t>
      </w:r>
      <w:r w:rsidRPr="004213BD">
        <w:rPr>
          <w:color w:val="9B00FD"/>
        </w:rPr>
        <w:t>Effectively, it is an identifier for an application.</w:t>
      </w:r>
      <w:r w:rsidR="00906B7E">
        <w:rPr>
          <w:color w:val="9B00FD"/>
        </w:rPr>
        <w:t xml:space="preserve"> </w:t>
      </w:r>
    </w:p>
    <w:p w14:paraId="7F8153D0" w14:textId="77777777" w:rsidR="00FE5EBF" w:rsidRDefault="00FE5EBF" w:rsidP="00FE5EBF"/>
    <w:p w14:paraId="1F79529E" w14:textId="78BAE066" w:rsidR="00FE5EBF" w:rsidRDefault="00FE5EBF" w:rsidP="00FE5EBF">
      <w:pPr>
        <w:pStyle w:val="ASHeading1"/>
      </w:pPr>
      <w:r>
        <w:t>Question 2</w:t>
      </w:r>
    </w:p>
    <w:p w14:paraId="0C633B36" w14:textId="77777777" w:rsidR="00FE5EBF" w:rsidRDefault="00FE5EBF" w:rsidP="00FE5EBF">
      <w:r>
        <w:t xml:space="preserve">Watch this video: </w:t>
      </w:r>
      <w:hyperlink r:id="rId8" w:history="1">
        <w:r w:rsidRPr="00F537AB">
          <w:rPr>
            <w:rStyle w:val="Hyperlink"/>
          </w:rPr>
          <w:t>https://www.youtube.com/watch?v=S6Kwx5ZJpxg</w:t>
        </w:r>
      </w:hyperlink>
      <w:r>
        <w:t xml:space="preserve"> (03:13-09:53 only).</w:t>
      </w:r>
    </w:p>
    <w:p w14:paraId="55E348DA" w14:textId="77777777" w:rsidR="00FE5EBF" w:rsidRDefault="00FE5EBF" w:rsidP="00FE5EBF"/>
    <w:p w14:paraId="33385E2E" w14:textId="0BB5E7FC" w:rsidR="00FE5EBF" w:rsidRDefault="00FE5EBF" w:rsidP="00FE5EBF">
      <w:pPr>
        <w:pStyle w:val="ListParagraph"/>
        <w:numPr>
          <w:ilvl w:val="0"/>
          <w:numId w:val="39"/>
        </w:numPr>
        <w:ind w:left="360"/>
      </w:pPr>
      <w:r>
        <w:t>State and number the four layers of the TCP/IP model.</w:t>
      </w:r>
    </w:p>
    <w:p w14:paraId="6E2166C2" w14:textId="77777777" w:rsidR="004213BD" w:rsidRPr="004213BD" w:rsidRDefault="004213BD" w:rsidP="004213BD">
      <w:pPr>
        <w:ind w:left="360"/>
        <w:rPr>
          <w:color w:val="9B00FD"/>
        </w:rPr>
      </w:pPr>
      <w:r w:rsidRPr="004213BD">
        <w:rPr>
          <w:color w:val="9B00FD"/>
        </w:rPr>
        <w:t>Application (4), Transport (3), Internet (2), Link (1)</w:t>
      </w:r>
    </w:p>
    <w:p w14:paraId="51B7C2D9" w14:textId="3028A755" w:rsidR="00BD3EB7" w:rsidRDefault="00BD3EB7" w:rsidP="00BD3EB7">
      <w:pPr>
        <w:adjustRightInd/>
        <w:snapToGrid/>
        <w:spacing w:before="0" w:after="0" w:line="240" w:lineRule="auto"/>
      </w:pPr>
    </w:p>
    <w:p w14:paraId="1481D604" w14:textId="5B195168" w:rsidR="00FE5EBF" w:rsidRDefault="00FE5EBF" w:rsidP="00FE5EBF">
      <w:pPr>
        <w:pStyle w:val="ListParagraph"/>
        <w:numPr>
          <w:ilvl w:val="0"/>
          <w:numId w:val="39"/>
        </w:numPr>
        <w:ind w:left="360"/>
      </w:pPr>
      <w:r>
        <w:t>At each layer, the data packet has information added to it.</w:t>
      </w:r>
      <w:r w:rsidR="00906B7E">
        <w:t xml:space="preserve"> </w:t>
      </w:r>
    </w:p>
    <w:p w14:paraId="53FC1FFC" w14:textId="77777777" w:rsidR="00FE5EBF" w:rsidRDefault="00FE5EBF" w:rsidP="00FE5EBF">
      <w:pPr>
        <w:ind w:left="360"/>
      </w:pPr>
      <w:r>
        <w:t>Complete the table to show the additions to the packets for each of the layers.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447"/>
        <w:gridCol w:w="7499"/>
      </w:tblGrid>
      <w:tr w:rsidR="00FE5EBF" w:rsidRPr="008B30ED" w14:paraId="2B916B3A" w14:textId="77777777" w:rsidTr="00FE5EBF">
        <w:tc>
          <w:tcPr>
            <w:tcW w:w="1447" w:type="dxa"/>
            <w:shd w:val="clear" w:color="auto" w:fill="11B7D7"/>
          </w:tcPr>
          <w:p w14:paraId="0A63D9CC" w14:textId="77777777" w:rsidR="00FE5EBF" w:rsidRPr="00FE5EBF" w:rsidRDefault="00FE5EBF" w:rsidP="00DA5923">
            <w:pPr>
              <w:rPr>
                <w:b/>
                <w:bCs/>
                <w:color w:val="FFFFFF" w:themeColor="background1"/>
              </w:rPr>
            </w:pPr>
            <w:r w:rsidRPr="00FE5EBF">
              <w:rPr>
                <w:b/>
                <w:bCs/>
                <w:color w:val="FFFFFF" w:themeColor="background1"/>
              </w:rPr>
              <w:t>Layer</w:t>
            </w:r>
          </w:p>
        </w:tc>
        <w:tc>
          <w:tcPr>
            <w:tcW w:w="7499" w:type="dxa"/>
            <w:shd w:val="clear" w:color="auto" w:fill="11B7D7"/>
          </w:tcPr>
          <w:p w14:paraId="33A71305" w14:textId="77777777" w:rsidR="00FE5EBF" w:rsidRPr="00FE5EBF" w:rsidRDefault="00FE5EBF" w:rsidP="00DA5923">
            <w:pPr>
              <w:rPr>
                <w:b/>
                <w:bCs/>
                <w:color w:val="FFFFFF" w:themeColor="background1"/>
              </w:rPr>
            </w:pPr>
            <w:r w:rsidRPr="00FE5EBF">
              <w:rPr>
                <w:b/>
                <w:bCs/>
                <w:color w:val="FFFFFF" w:themeColor="background1"/>
              </w:rPr>
              <w:t>Additions to the packet</w:t>
            </w:r>
          </w:p>
        </w:tc>
      </w:tr>
      <w:tr w:rsidR="004213BD" w14:paraId="17BE64E5" w14:textId="77777777" w:rsidTr="00FE5EBF">
        <w:trPr>
          <w:trHeight w:val="1247"/>
        </w:trPr>
        <w:tc>
          <w:tcPr>
            <w:tcW w:w="1447" w:type="dxa"/>
            <w:vAlign w:val="center"/>
          </w:tcPr>
          <w:p w14:paraId="04CB63B2" w14:textId="77777777" w:rsidR="004213BD" w:rsidRDefault="004213BD" w:rsidP="004213BD">
            <w:r>
              <w:t>Application</w:t>
            </w:r>
          </w:p>
        </w:tc>
        <w:tc>
          <w:tcPr>
            <w:tcW w:w="7499" w:type="dxa"/>
            <w:vAlign w:val="center"/>
          </w:tcPr>
          <w:p w14:paraId="7201DA33" w14:textId="77777777" w:rsidR="004213BD" w:rsidRPr="004213BD" w:rsidRDefault="004213BD" w:rsidP="004213BD">
            <w:pPr>
              <w:rPr>
                <w:color w:val="9B00FD"/>
              </w:rPr>
            </w:pPr>
            <w:r w:rsidRPr="004213BD">
              <w:rPr>
                <w:color w:val="9B00FD"/>
              </w:rPr>
              <w:t>The data/payload to be sent</w:t>
            </w:r>
          </w:p>
          <w:p w14:paraId="09BC4C0E" w14:textId="4C1CBE87" w:rsidR="004213BD" w:rsidRPr="004213BD" w:rsidRDefault="004213BD" w:rsidP="004213BD">
            <w:pPr>
              <w:rPr>
                <w:color w:val="9B00FD"/>
              </w:rPr>
            </w:pPr>
            <w:r w:rsidRPr="004213BD">
              <w:rPr>
                <w:color w:val="9B00FD"/>
              </w:rPr>
              <w:t>The name of the application protocol</w:t>
            </w:r>
          </w:p>
        </w:tc>
      </w:tr>
      <w:tr w:rsidR="004213BD" w14:paraId="5BAA6C7A" w14:textId="77777777" w:rsidTr="00FE5EBF">
        <w:trPr>
          <w:trHeight w:val="1247"/>
        </w:trPr>
        <w:tc>
          <w:tcPr>
            <w:tcW w:w="1447" w:type="dxa"/>
            <w:vAlign w:val="center"/>
          </w:tcPr>
          <w:p w14:paraId="7E315451" w14:textId="77777777" w:rsidR="004213BD" w:rsidRDefault="004213BD" w:rsidP="004213BD">
            <w:r>
              <w:t>Transport</w:t>
            </w:r>
          </w:p>
        </w:tc>
        <w:tc>
          <w:tcPr>
            <w:tcW w:w="7499" w:type="dxa"/>
            <w:vAlign w:val="center"/>
          </w:tcPr>
          <w:p w14:paraId="05C61F62" w14:textId="77777777" w:rsidR="004213BD" w:rsidRPr="004213BD" w:rsidRDefault="004213BD" w:rsidP="004213BD">
            <w:pPr>
              <w:rPr>
                <w:color w:val="9B00FD"/>
              </w:rPr>
            </w:pPr>
            <w:r w:rsidRPr="004213BD">
              <w:rPr>
                <w:color w:val="9B00FD"/>
              </w:rPr>
              <w:t>Packet sequence number</w:t>
            </w:r>
          </w:p>
          <w:p w14:paraId="457CB14B" w14:textId="1CAE9A04" w:rsidR="004213BD" w:rsidRPr="004213BD" w:rsidRDefault="004213BD" w:rsidP="004213BD">
            <w:pPr>
              <w:rPr>
                <w:color w:val="9B00FD"/>
              </w:rPr>
            </w:pPr>
            <w:r w:rsidRPr="004213BD">
              <w:rPr>
                <w:color w:val="9B00FD"/>
              </w:rPr>
              <w:t>Total number of packets in the sequence</w:t>
            </w:r>
          </w:p>
        </w:tc>
      </w:tr>
      <w:tr w:rsidR="004213BD" w14:paraId="363776BE" w14:textId="77777777" w:rsidTr="00FE5EBF">
        <w:trPr>
          <w:trHeight w:val="1247"/>
        </w:trPr>
        <w:tc>
          <w:tcPr>
            <w:tcW w:w="1447" w:type="dxa"/>
            <w:vAlign w:val="center"/>
          </w:tcPr>
          <w:p w14:paraId="3410632E" w14:textId="77777777" w:rsidR="004213BD" w:rsidRDefault="004213BD" w:rsidP="004213BD">
            <w:r>
              <w:t>Internet (network)</w:t>
            </w:r>
          </w:p>
        </w:tc>
        <w:tc>
          <w:tcPr>
            <w:tcW w:w="7499" w:type="dxa"/>
            <w:vAlign w:val="center"/>
          </w:tcPr>
          <w:p w14:paraId="715753C2" w14:textId="77777777" w:rsidR="004213BD" w:rsidRPr="004213BD" w:rsidRDefault="004213BD" w:rsidP="004213BD">
            <w:pPr>
              <w:rPr>
                <w:color w:val="9B00FD"/>
              </w:rPr>
            </w:pPr>
            <w:r w:rsidRPr="004213BD">
              <w:rPr>
                <w:color w:val="9B00FD"/>
              </w:rPr>
              <w:t>Source IP address</w:t>
            </w:r>
          </w:p>
          <w:p w14:paraId="3E351E2E" w14:textId="77777777" w:rsidR="004213BD" w:rsidRPr="004213BD" w:rsidRDefault="004213BD" w:rsidP="004213BD">
            <w:pPr>
              <w:rPr>
                <w:color w:val="9B00FD"/>
              </w:rPr>
            </w:pPr>
            <w:r w:rsidRPr="004213BD">
              <w:rPr>
                <w:color w:val="9B00FD"/>
              </w:rPr>
              <w:t>Destination IP address</w:t>
            </w:r>
          </w:p>
          <w:p w14:paraId="73B9B3E6" w14:textId="16D3A959" w:rsidR="004213BD" w:rsidRPr="004213BD" w:rsidRDefault="004213BD" w:rsidP="004213BD">
            <w:pPr>
              <w:rPr>
                <w:color w:val="9B00FD"/>
              </w:rPr>
            </w:pPr>
            <w:r w:rsidRPr="004213BD">
              <w:rPr>
                <w:color w:val="9B00FD"/>
              </w:rPr>
              <w:t>Port number</w:t>
            </w:r>
          </w:p>
        </w:tc>
      </w:tr>
      <w:tr w:rsidR="004213BD" w14:paraId="714ABFB1" w14:textId="77777777" w:rsidTr="00FE5EBF">
        <w:trPr>
          <w:trHeight w:val="1247"/>
        </w:trPr>
        <w:tc>
          <w:tcPr>
            <w:tcW w:w="1447" w:type="dxa"/>
            <w:vAlign w:val="center"/>
          </w:tcPr>
          <w:p w14:paraId="08D317FD" w14:textId="77777777" w:rsidR="004213BD" w:rsidRDefault="004213BD" w:rsidP="004213BD">
            <w:r>
              <w:t>Link</w:t>
            </w:r>
          </w:p>
        </w:tc>
        <w:tc>
          <w:tcPr>
            <w:tcW w:w="7499" w:type="dxa"/>
            <w:vAlign w:val="center"/>
          </w:tcPr>
          <w:p w14:paraId="51147E9E" w14:textId="77777777" w:rsidR="004213BD" w:rsidRPr="004213BD" w:rsidRDefault="004213BD" w:rsidP="004213BD">
            <w:pPr>
              <w:rPr>
                <w:color w:val="9B00FD"/>
              </w:rPr>
            </w:pPr>
            <w:r w:rsidRPr="004213BD">
              <w:rPr>
                <w:color w:val="9B00FD"/>
              </w:rPr>
              <w:t>Source MAC address</w:t>
            </w:r>
          </w:p>
          <w:p w14:paraId="254C0AE5" w14:textId="1A4A5196" w:rsidR="004213BD" w:rsidRPr="004213BD" w:rsidRDefault="004213BD" w:rsidP="004213BD">
            <w:pPr>
              <w:rPr>
                <w:color w:val="9B00FD"/>
              </w:rPr>
            </w:pPr>
            <w:r w:rsidRPr="004213BD">
              <w:rPr>
                <w:color w:val="9B00FD"/>
              </w:rPr>
              <w:t>Destination MAC address</w:t>
            </w:r>
          </w:p>
        </w:tc>
      </w:tr>
    </w:tbl>
    <w:p w14:paraId="3D7D6FBE" w14:textId="4820D24D" w:rsidR="00E54AB2" w:rsidRPr="00DC3966" w:rsidRDefault="00E54AB2" w:rsidP="00FE5EBF">
      <w:pPr>
        <w:pStyle w:val="ASHeading1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978CE" w14:textId="77777777" w:rsidR="00A8284E" w:rsidRDefault="00A8284E">
      <w:r>
        <w:separator/>
      </w:r>
    </w:p>
    <w:p w14:paraId="6ACC777C" w14:textId="77777777" w:rsidR="00A8284E" w:rsidRDefault="00A8284E"/>
  </w:endnote>
  <w:endnote w:type="continuationSeparator" w:id="0">
    <w:p w14:paraId="3C5FC104" w14:textId="77777777" w:rsidR="00A8284E" w:rsidRDefault="00A8284E">
      <w:r>
        <w:continuationSeparator/>
      </w:r>
    </w:p>
    <w:p w14:paraId="407C89C6" w14:textId="77777777" w:rsidR="00A8284E" w:rsidRDefault="00A828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9150AA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285F89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192FB" w14:textId="77777777" w:rsidR="00A8284E" w:rsidRDefault="00A8284E">
      <w:r>
        <w:separator/>
      </w:r>
    </w:p>
    <w:p w14:paraId="53909328" w14:textId="77777777" w:rsidR="00A8284E" w:rsidRDefault="00A8284E"/>
  </w:footnote>
  <w:footnote w:type="continuationSeparator" w:id="0">
    <w:p w14:paraId="41956220" w14:textId="77777777" w:rsidR="00A8284E" w:rsidRDefault="00A8284E">
      <w:r>
        <w:continuationSeparator/>
      </w:r>
    </w:p>
    <w:p w14:paraId="1AE241DD" w14:textId="77777777" w:rsidR="00A8284E" w:rsidRDefault="00A828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65F3455E" w:rsidR="00652F9F" w:rsidRPr="00A55286" w:rsidRDefault="0054452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TCP/IP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65F3455E" w:rsidR="00652F9F" w:rsidRPr="00A55286" w:rsidRDefault="0054452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TCP/IP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D5005C"/>
    <w:multiLevelType w:val="hybridMultilevel"/>
    <w:tmpl w:val="85242440"/>
    <w:lvl w:ilvl="0" w:tplc="8DB4D0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95B9A"/>
    <w:multiLevelType w:val="hybridMultilevel"/>
    <w:tmpl w:val="093EE0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1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2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23"/>
  </w:num>
  <w:num w:numId="3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54E0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5F89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54EA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3BD"/>
    <w:rsid w:val="004219AA"/>
    <w:rsid w:val="00421DC5"/>
    <w:rsid w:val="004225CC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68D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1BC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615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6B7E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284E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C7517"/>
    <w:rsid w:val="00BD3092"/>
    <w:rsid w:val="00BD3EB7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3D28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5EBF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E5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6Kwx5ZJpx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1100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2021-01-27T17:49:00Z</dcterms:created>
  <dcterms:modified xsi:type="dcterms:W3CDTF">2021-02-17T13:20:00Z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