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605378F" w:rsidR="00525131" w:rsidRPr="000045D2" w:rsidRDefault="00CB7BFB" w:rsidP="00A55286">
      <w:pPr>
        <w:pStyle w:val="ACTIVITYSHEETHEAD"/>
        <w:rPr>
          <w:u w:color="11B7D7"/>
        </w:rPr>
      </w:pPr>
      <w:r>
        <w:rPr>
          <w:u w:color="11B7D7"/>
        </w:rPr>
        <w:t xml:space="preserve">activities </w:t>
      </w:r>
      <w:r w:rsidR="00525131" w:rsidRPr="000045D2">
        <w:rPr>
          <w:u w:color="11B7D7"/>
        </w:rPr>
        <w:t>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544521">
        <w:rPr>
          <w:u w:color="11B7D7"/>
        </w:rPr>
        <w:t>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E5B1D39" w14:textId="77777777" w:rsidR="00CB7BFB" w:rsidRPr="000B4BC5" w:rsidRDefault="00CB7BFB" w:rsidP="000B4BC5">
      <w:pPr>
        <w:pStyle w:val="ASHeading1"/>
      </w:pPr>
      <w:r w:rsidRPr="000B4BC5">
        <w:t>Activity 1</w:t>
      </w:r>
    </w:p>
    <w:p w14:paraId="787CDEB5" w14:textId="77777777" w:rsidR="00CB7BFB" w:rsidRPr="00B60FA3" w:rsidRDefault="00CB7BFB" w:rsidP="00CB7BFB">
      <w:pPr>
        <w:rPr>
          <w:rFonts w:cs="Arial"/>
        </w:rPr>
      </w:pPr>
      <w:r w:rsidRPr="00B60FA3">
        <w:rPr>
          <w:rFonts w:cs="Arial"/>
        </w:rPr>
        <w:t xml:space="preserve">Watch this video: </w:t>
      </w:r>
      <w:hyperlink r:id="rId8" w:history="1">
        <w:r w:rsidRPr="00B60FA3">
          <w:rPr>
            <w:rStyle w:val="Hyperlink"/>
            <w:rFonts w:cs="Arial"/>
          </w:rPr>
          <w:t>https://www.youtube.com/watch?v=S6Kwx5ZJpxg</w:t>
        </w:r>
      </w:hyperlink>
      <w:r w:rsidRPr="00B60FA3">
        <w:rPr>
          <w:rFonts w:cs="Arial"/>
        </w:rPr>
        <w:t xml:space="preserve"> (00:00 to 03:13 only).</w:t>
      </w:r>
    </w:p>
    <w:p w14:paraId="58498571" w14:textId="55F86732" w:rsidR="00CB7BFB" w:rsidRPr="000B4BC5" w:rsidRDefault="00CB7BFB" w:rsidP="00CB7BFB">
      <w:pPr>
        <w:pStyle w:val="ListParagraph"/>
        <w:numPr>
          <w:ilvl w:val="0"/>
          <w:numId w:val="38"/>
        </w:numPr>
        <w:ind w:left="360"/>
        <w:rPr>
          <w:rFonts w:ascii="Arial" w:hAnsi="Arial" w:cs="Arial"/>
        </w:rPr>
      </w:pPr>
      <w:r w:rsidRPr="00B60FA3">
        <w:rPr>
          <w:rFonts w:ascii="Arial" w:hAnsi="Arial" w:cs="Arial"/>
        </w:rPr>
        <w:t>Explain one way that the concept of layers makes networking less complex.</w:t>
      </w:r>
    </w:p>
    <w:p w14:paraId="44F91874" w14:textId="77777777" w:rsidR="000B4BC5" w:rsidRPr="001F13C4" w:rsidRDefault="000B4BC5" w:rsidP="000B4B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DFF032D" w14:textId="77777777" w:rsidR="000B4BC5" w:rsidRPr="001F13C4" w:rsidRDefault="000B4BC5" w:rsidP="000B4B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8FEFEEF" w14:textId="77777777" w:rsidR="00CB7BFB" w:rsidRPr="00B60FA3" w:rsidRDefault="00CB7BFB" w:rsidP="00CB7BFB">
      <w:pPr>
        <w:rPr>
          <w:rFonts w:cs="Arial"/>
        </w:rPr>
      </w:pPr>
    </w:p>
    <w:p w14:paraId="38B75C56" w14:textId="4168FD14" w:rsidR="00CB7BFB" w:rsidRPr="000B4BC5" w:rsidRDefault="00CB7BFB" w:rsidP="00CB7BFB">
      <w:pPr>
        <w:pStyle w:val="ListParagraph"/>
        <w:numPr>
          <w:ilvl w:val="0"/>
          <w:numId w:val="38"/>
        </w:numPr>
        <w:ind w:left="360"/>
        <w:rPr>
          <w:rFonts w:ascii="Arial" w:hAnsi="Arial" w:cs="Arial"/>
        </w:rPr>
      </w:pPr>
      <w:r w:rsidRPr="00B60FA3">
        <w:rPr>
          <w:rFonts w:ascii="Arial" w:hAnsi="Arial" w:cs="Arial"/>
        </w:rPr>
        <w:t xml:space="preserve">Give </w:t>
      </w:r>
      <w:r w:rsidRPr="00B60FA3">
        <w:rPr>
          <w:rFonts w:ascii="Arial" w:hAnsi="Arial" w:cs="Arial"/>
          <w:b/>
        </w:rPr>
        <w:t>three</w:t>
      </w:r>
      <w:r w:rsidRPr="00B60FA3">
        <w:rPr>
          <w:rFonts w:ascii="Arial" w:hAnsi="Arial" w:cs="Arial"/>
        </w:rPr>
        <w:t xml:space="preserve"> advantages of lay</w:t>
      </w:r>
      <w:r w:rsidR="00933619">
        <w:rPr>
          <w:rFonts w:ascii="Arial" w:hAnsi="Arial" w:cs="Arial"/>
        </w:rPr>
        <w:t>er</w:t>
      </w:r>
      <w:r w:rsidRPr="00B60FA3">
        <w:rPr>
          <w:rFonts w:ascii="Arial" w:hAnsi="Arial" w:cs="Arial"/>
        </w:rPr>
        <w:t>ing protocols.</w:t>
      </w:r>
    </w:p>
    <w:p w14:paraId="359BC939" w14:textId="77777777" w:rsidR="000B4BC5" w:rsidRPr="001F13C4" w:rsidRDefault="000B4BC5" w:rsidP="000B4B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A21D372" w14:textId="77777777" w:rsidR="000B4BC5" w:rsidRPr="001F13C4" w:rsidRDefault="000B4BC5" w:rsidP="000B4B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E2D4BFA" w14:textId="2E1B7308" w:rsidR="00CB7BFB" w:rsidRDefault="000B4BC5" w:rsidP="000B4B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E18D3BE" w14:textId="77777777" w:rsidR="000B4BC5" w:rsidRDefault="000B4BC5" w:rsidP="000B4BC5">
      <w:pPr>
        <w:pStyle w:val="1BODYTEXT"/>
        <w:spacing w:before="160" w:after="0" w:line="336" w:lineRule="auto"/>
      </w:pPr>
    </w:p>
    <w:p w14:paraId="2AC8A5EA" w14:textId="77777777" w:rsidR="00CB7BFB" w:rsidRPr="000B4BC5" w:rsidRDefault="00CB7BFB" w:rsidP="000B4BC5">
      <w:pPr>
        <w:pStyle w:val="ASHeading1"/>
      </w:pPr>
      <w:r w:rsidRPr="000B4BC5">
        <w:t>Activity 2</w:t>
      </w:r>
    </w:p>
    <w:p w14:paraId="6E91D1A7" w14:textId="35CAA2AC" w:rsidR="00CB7BFB" w:rsidRDefault="00CB7BFB" w:rsidP="00CB7BFB">
      <w:pPr>
        <w:pStyle w:val="1BODYTEXT"/>
        <w:tabs>
          <w:tab w:val="left" w:pos="6237"/>
        </w:tabs>
        <w:spacing w:before="60" w:after="120"/>
      </w:pPr>
      <w:r w:rsidRPr="003D6E81">
        <w:t>You are learning about a simplified 4-layer model.</w:t>
      </w:r>
      <w:r w:rsidR="00261D11">
        <w:t xml:space="preserve"> </w:t>
      </w:r>
      <w:r w:rsidRPr="003D6E81">
        <w:t xml:space="preserve">If you look on the </w:t>
      </w:r>
      <w:r w:rsidR="00261D11">
        <w:t>internet</w:t>
      </w:r>
      <w:r w:rsidRPr="003D6E81">
        <w:t xml:space="preserve">, you will find many different models, so </w:t>
      </w:r>
      <w:proofErr w:type="gramStart"/>
      <w:r w:rsidRPr="003D6E81">
        <w:t>don’t</w:t>
      </w:r>
      <w:proofErr w:type="gramEnd"/>
      <w:r w:rsidRPr="003D6E81">
        <w:t xml:space="preserve"> get confused.</w:t>
      </w:r>
      <w:r w:rsidR="00261D11">
        <w:t xml:space="preserve"> </w:t>
      </w:r>
      <w:r w:rsidRPr="003D6E81">
        <w:t xml:space="preserve">You need to be able to represent the TCP/IP model in a drawing, with the layers in the correct order. </w:t>
      </w:r>
    </w:p>
    <w:p w14:paraId="6B24F717" w14:textId="77777777" w:rsidR="00CB7BFB" w:rsidRDefault="00CB7BFB" w:rsidP="00CB7BFB">
      <w:pPr>
        <w:pStyle w:val="1BODYTEXT"/>
        <w:tabs>
          <w:tab w:val="left" w:pos="6237"/>
        </w:tabs>
        <w:spacing w:before="360" w:after="120"/>
      </w:pPr>
      <w:r>
        <w:t xml:space="preserve">Visit this site: </w:t>
      </w:r>
      <w:hyperlink r:id="rId9" w:history="1">
        <w:r w:rsidRPr="00306DDF">
          <w:rPr>
            <w:rStyle w:val="Hyperlink"/>
          </w:rPr>
          <w:t>https://www.bbc.co.uk/bitesize/guides/zj88jty/revision/7</w:t>
        </w:r>
      </w:hyperlink>
      <w:r>
        <w:t xml:space="preserve"> </w:t>
      </w:r>
    </w:p>
    <w:p w14:paraId="04281E47" w14:textId="39CF833E" w:rsidR="00CB7BFB" w:rsidRDefault="00CB7BFB" w:rsidP="00CB7BFB">
      <w:pPr>
        <w:pStyle w:val="1BODYTEXT"/>
        <w:tabs>
          <w:tab w:val="left" w:pos="6237"/>
        </w:tabs>
        <w:spacing w:before="360" w:after="120"/>
      </w:pPr>
      <w:r>
        <w:t>Draw your own version of the TCP/IP stack diagram.</w:t>
      </w:r>
      <w:r w:rsidR="00261D11">
        <w:t xml:space="preserve"> </w:t>
      </w:r>
      <w:r>
        <w:t>Be sure to number the layers from bottom (1) to top (4).</w:t>
      </w:r>
    </w:p>
    <w:p w14:paraId="121E3315" w14:textId="77777777" w:rsidR="00CB7BFB" w:rsidRDefault="00CB7BFB" w:rsidP="00CB7BFB">
      <w:pPr>
        <w:pStyle w:val="1BODYTEXT"/>
        <w:tabs>
          <w:tab w:val="left" w:pos="6237"/>
        </w:tabs>
        <w:spacing w:before="360" w:after="120"/>
        <w:rPr>
          <w:noProof/>
        </w:rPr>
      </w:pPr>
    </w:p>
    <w:p w14:paraId="2B9A6354" w14:textId="77777777" w:rsidR="00CB7BFB" w:rsidRDefault="00CB7BFB" w:rsidP="00CB7BFB">
      <w:pPr>
        <w:pStyle w:val="1BODYTEXT"/>
        <w:tabs>
          <w:tab w:val="left" w:pos="6237"/>
        </w:tabs>
        <w:spacing w:before="360" w:after="120"/>
        <w:rPr>
          <w:noProof/>
        </w:rPr>
      </w:pPr>
    </w:p>
    <w:p w14:paraId="5CE157EB" w14:textId="77777777" w:rsidR="00CB7BFB" w:rsidRDefault="00CB7BFB" w:rsidP="00CB7BFB">
      <w:pPr>
        <w:pStyle w:val="1BODYTEXT"/>
        <w:tabs>
          <w:tab w:val="left" w:pos="6237"/>
        </w:tabs>
        <w:spacing w:before="360" w:after="120"/>
      </w:pPr>
    </w:p>
    <w:p w14:paraId="4BF6BA5F" w14:textId="77777777" w:rsidR="00CB7BFB" w:rsidRDefault="00CB7BFB" w:rsidP="00CB7BFB">
      <w:pPr>
        <w:rPr>
          <w:b/>
          <w:bCs/>
          <w:sz w:val="28"/>
          <w:szCs w:val="28"/>
        </w:rPr>
      </w:pPr>
      <w:r>
        <w:br w:type="page"/>
      </w:r>
    </w:p>
    <w:p w14:paraId="5358ACD8" w14:textId="77777777" w:rsidR="00CB7BFB" w:rsidRDefault="00CB7BFB" w:rsidP="00CB7BFB">
      <w:pPr>
        <w:pStyle w:val="ASHeading1"/>
        <w:spacing w:after="120"/>
      </w:pPr>
      <w:r>
        <w:lastRenderedPageBreak/>
        <w:t>Activity 3</w:t>
      </w:r>
    </w:p>
    <w:p w14:paraId="0BEBCE9C" w14:textId="77777777" w:rsidR="00CB7BFB" w:rsidRPr="00B60FA3" w:rsidRDefault="00CB7BFB" w:rsidP="00CB7BFB">
      <w:pPr>
        <w:rPr>
          <w:rFonts w:cs="Arial"/>
        </w:rPr>
      </w:pPr>
      <w:r w:rsidRPr="00B60FA3">
        <w:rPr>
          <w:rFonts w:cs="Arial"/>
        </w:rPr>
        <w:t xml:space="preserve">Watch this video: </w:t>
      </w:r>
      <w:hyperlink r:id="rId10" w:history="1">
        <w:r w:rsidRPr="00B60FA3">
          <w:rPr>
            <w:rStyle w:val="Hyperlink"/>
            <w:rFonts w:cs="Arial"/>
          </w:rPr>
          <w:t>https://www.youtube.com/watch?v=KEWe-5Bk3Q0</w:t>
        </w:r>
      </w:hyperlink>
      <w:r w:rsidRPr="00B60FA3">
        <w:rPr>
          <w:rFonts w:cs="Arial"/>
        </w:rPr>
        <w:t xml:space="preserve"> (4:34)</w:t>
      </w:r>
    </w:p>
    <w:p w14:paraId="7061FEFA" w14:textId="77777777" w:rsidR="00CB7BFB" w:rsidRPr="00B60FA3" w:rsidRDefault="00CB7BFB" w:rsidP="00CB7BFB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B60FA3">
        <w:rPr>
          <w:rFonts w:ascii="Arial" w:hAnsi="Arial" w:cs="Arial"/>
        </w:rPr>
        <w:t>Complete the table to describe each layer of the TCP/IP four-layer model.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523"/>
        <w:gridCol w:w="339"/>
        <w:gridCol w:w="7084"/>
      </w:tblGrid>
      <w:tr w:rsidR="00CB7BFB" w:rsidRPr="00B60FA3" w14:paraId="5FE6822C" w14:textId="77777777" w:rsidTr="00440D32">
        <w:trPr>
          <w:trHeight w:val="850"/>
        </w:trPr>
        <w:tc>
          <w:tcPr>
            <w:tcW w:w="1524" w:type="dxa"/>
            <w:shd w:val="clear" w:color="auto" w:fill="11B7D7"/>
            <w:vAlign w:val="center"/>
          </w:tcPr>
          <w:p w14:paraId="7A7FA185" w14:textId="77777777" w:rsidR="00CB7BFB" w:rsidRPr="00440D32" w:rsidRDefault="00CB7BFB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Application layer</w:t>
            </w:r>
          </w:p>
        </w:tc>
        <w:tc>
          <w:tcPr>
            <w:tcW w:w="328" w:type="dxa"/>
            <w:shd w:val="clear" w:color="auto" w:fill="11B7D7"/>
            <w:vAlign w:val="center"/>
          </w:tcPr>
          <w:p w14:paraId="0D647051" w14:textId="77777777" w:rsidR="00CB7BFB" w:rsidRPr="00440D32" w:rsidRDefault="00CB7BFB" w:rsidP="00DA5923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4</w:t>
            </w:r>
          </w:p>
        </w:tc>
        <w:tc>
          <w:tcPr>
            <w:tcW w:w="7164" w:type="dxa"/>
            <w:vAlign w:val="center"/>
          </w:tcPr>
          <w:p w14:paraId="613596C9" w14:textId="77777777" w:rsidR="00CB7BFB" w:rsidRPr="00B60FA3" w:rsidRDefault="00CB7BFB" w:rsidP="00DA5923">
            <w:pPr>
              <w:rPr>
                <w:rFonts w:cs="Arial"/>
                <w:color w:val="7030A0"/>
              </w:rPr>
            </w:pPr>
          </w:p>
        </w:tc>
      </w:tr>
      <w:tr w:rsidR="00CB7BFB" w:rsidRPr="00B60FA3" w14:paraId="77ACE506" w14:textId="77777777" w:rsidTr="00440D32">
        <w:trPr>
          <w:trHeight w:val="850"/>
        </w:trPr>
        <w:tc>
          <w:tcPr>
            <w:tcW w:w="1524" w:type="dxa"/>
            <w:shd w:val="clear" w:color="auto" w:fill="11B7D7"/>
            <w:vAlign w:val="center"/>
          </w:tcPr>
          <w:p w14:paraId="291CB411" w14:textId="77777777" w:rsidR="00CB7BFB" w:rsidRPr="00440D32" w:rsidRDefault="00CB7BFB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Transport layer (TCP)</w:t>
            </w:r>
          </w:p>
        </w:tc>
        <w:tc>
          <w:tcPr>
            <w:tcW w:w="328" w:type="dxa"/>
            <w:shd w:val="clear" w:color="auto" w:fill="11B7D7"/>
            <w:vAlign w:val="center"/>
          </w:tcPr>
          <w:p w14:paraId="4D34C119" w14:textId="77777777" w:rsidR="00CB7BFB" w:rsidRPr="00440D32" w:rsidRDefault="00CB7BFB" w:rsidP="00DA5923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3</w:t>
            </w:r>
          </w:p>
        </w:tc>
        <w:tc>
          <w:tcPr>
            <w:tcW w:w="7164" w:type="dxa"/>
            <w:vAlign w:val="center"/>
          </w:tcPr>
          <w:p w14:paraId="7BE0BC83" w14:textId="77777777" w:rsidR="00CB7BFB" w:rsidRPr="00B60FA3" w:rsidRDefault="00CB7BFB" w:rsidP="00DA5923">
            <w:pPr>
              <w:rPr>
                <w:rFonts w:cs="Arial"/>
                <w:color w:val="7030A0"/>
              </w:rPr>
            </w:pPr>
          </w:p>
        </w:tc>
      </w:tr>
      <w:tr w:rsidR="00CB7BFB" w:rsidRPr="00B60FA3" w14:paraId="4BE65891" w14:textId="77777777" w:rsidTr="00440D32">
        <w:trPr>
          <w:trHeight w:val="850"/>
        </w:trPr>
        <w:tc>
          <w:tcPr>
            <w:tcW w:w="1524" w:type="dxa"/>
            <w:shd w:val="clear" w:color="auto" w:fill="11B7D7"/>
            <w:vAlign w:val="center"/>
          </w:tcPr>
          <w:p w14:paraId="3EDB05B3" w14:textId="77777777" w:rsidR="00CB7BFB" w:rsidRPr="00440D32" w:rsidRDefault="00CB7BFB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Internet layer</w:t>
            </w:r>
          </w:p>
          <w:p w14:paraId="73767ADE" w14:textId="77777777" w:rsidR="00CB7BFB" w:rsidRPr="00440D32" w:rsidRDefault="00CB7BFB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(IP)</w:t>
            </w:r>
          </w:p>
        </w:tc>
        <w:tc>
          <w:tcPr>
            <w:tcW w:w="328" w:type="dxa"/>
            <w:shd w:val="clear" w:color="auto" w:fill="11B7D7"/>
            <w:vAlign w:val="center"/>
          </w:tcPr>
          <w:p w14:paraId="2354847F" w14:textId="77777777" w:rsidR="00CB7BFB" w:rsidRPr="00440D32" w:rsidRDefault="00CB7BFB" w:rsidP="00DA5923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2</w:t>
            </w:r>
          </w:p>
        </w:tc>
        <w:tc>
          <w:tcPr>
            <w:tcW w:w="7164" w:type="dxa"/>
            <w:vAlign w:val="center"/>
          </w:tcPr>
          <w:p w14:paraId="7C6BBAB3" w14:textId="77777777" w:rsidR="00CB7BFB" w:rsidRPr="00B60FA3" w:rsidRDefault="00CB7BFB" w:rsidP="00DA5923">
            <w:pPr>
              <w:rPr>
                <w:rFonts w:cs="Arial"/>
                <w:color w:val="7030A0"/>
              </w:rPr>
            </w:pPr>
          </w:p>
        </w:tc>
      </w:tr>
      <w:tr w:rsidR="00CB7BFB" w:rsidRPr="00B60FA3" w14:paraId="3D7223E9" w14:textId="77777777" w:rsidTr="00440D32">
        <w:trPr>
          <w:trHeight w:val="850"/>
        </w:trPr>
        <w:tc>
          <w:tcPr>
            <w:tcW w:w="1524" w:type="dxa"/>
            <w:shd w:val="clear" w:color="auto" w:fill="11B7D7"/>
            <w:vAlign w:val="center"/>
          </w:tcPr>
          <w:p w14:paraId="5EE0901C" w14:textId="77777777" w:rsidR="00CB7BFB" w:rsidRPr="00440D32" w:rsidRDefault="00CB7BFB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Link layer (network)</w:t>
            </w:r>
          </w:p>
        </w:tc>
        <w:tc>
          <w:tcPr>
            <w:tcW w:w="328" w:type="dxa"/>
            <w:shd w:val="clear" w:color="auto" w:fill="11B7D7"/>
            <w:vAlign w:val="center"/>
          </w:tcPr>
          <w:p w14:paraId="68056F6A" w14:textId="77777777" w:rsidR="00CB7BFB" w:rsidRPr="00440D32" w:rsidRDefault="00CB7BFB" w:rsidP="00DA5923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440D32">
              <w:rPr>
                <w:rFonts w:cs="Arial"/>
                <w:b/>
                <w:bCs/>
                <w:color w:val="FFFFFF" w:themeColor="background1"/>
              </w:rPr>
              <w:t>1</w:t>
            </w:r>
          </w:p>
        </w:tc>
        <w:tc>
          <w:tcPr>
            <w:tcW w:w="7164" w:type="dxa"/>
            <w:vAlign w:val="center"/>
          </w:tcPr>
          <w:p w14:paraId="33902F44" w14:textId="77777777" w:rsidR="00CB7BFB" w:rsidRPr="00B60FA3" w:rsidRDefault="00CB7BFB" w:rsidP="00DA5923">
            <w:pPr>
              <w:rPr>
                <w:rFonts w:cs="Arial"/>
                <w:color w:val="7030A0"/>
              </w:rPr>
            </w:pPr>
          </w:p>
        </w:tc>
      </w:tr>
    </w:tbl>
    <w:p w14:paraId="5ED8842C" w14:textId="77777777" w:rsidR="00CB7BFB" w:rsidRPr="00B60FA3" w:rsidRDefault="00CB7BFB" w:rsidP="00CB7BFB">
      <w:pPr>
        <w:rPr>
          <w:rFonts w:cs="Arial"/>
        </w:rPr>
      </w:pPr>
    </w:p>
    <w:p w14:paraId="3640928E" w14:textId="75442676" w:rsidR="000B4BC5" w:rsidRPr="000B4BC5" w:rsidRDefault="00CB7BFB" w:rsidP="000B4BC5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B60FA3">
        <w:rPr>
          <w:rFonts w:ascii="Arial" w:hAnsi="Arial" w:cs="Arial"/>
        </w:rPr>
        <w:t>Describe the process of sending information from client A to Client B.</w:t>
      </w:r>
    </w:p>
    <w:p w14:paraId="17B32A1D" w14:textId="77777777" w:rsidR="000B4BC5" w:rsidRPr="001F13C4" w:rsidRDefault="000B4BC5" w:rsidP="000B4B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28EE977" w14:textId="77777777" w:rsidR="000B4BC5" w:rsidRPr="001F13C4" w:rsidRDefault="000B4BC5" w:rsidP="000B4B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D6B3648" w14:textId="77777777" w:rsidR="000B4BC5" w:rsidRPr="001F13C4" w:rsidRDefault="000B4BC5" w:rsidP="000B4B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27F454D" w14:textId="77777777" w:rsidR="000B4BC5" w:rsidRPr="001F13C4" w:rsidRDefault="000B4BC5" w:rsidP="000B4B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30D9C78" w14:textId="77777777" w:rsidR="000B4BC5" w:rsidRPr="001F13C4" w:rsidRDefault="000B4BC5" w:rsidP="000B4B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6764B3D" w14:textId="77777777" w:rsidR="000B4BC5" w:rsidRPr="001F13C4" w:rsidRDefault="000B4BC5" w:rsidP="000B4B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04FDD23" w14:textId="77777777" w:rsidR="000B4BC5" w:rsidRPr="001F13C4" w:rsidRDefault="000B4BC5" w:rsidP="000B4B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4453D9E" w14:textId="77777777" w:rsidR="000B4BC5" w:rsidRPr="001F13C4" w:rsidRDefault="000B4BC5" w:rsidP="000B4B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CA50405" w14:textId="77777777" w:rsidR="000B4BC5" w:rsidRPr="001F13C4" w:rsidRDefault="000B4BC5" w:rsidP="000B4B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B00D6C3" w14:textId="77777777" w:rsidR="000B4BC5" w:rsidRPr="001F13C4" w:rsidRDefault="000B4BC5" w:rsidP="000B4B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91C8F53" w14:textId="77777777" w:rsidR="000B4BC5" w:rsidRPr="000B4BC5" w:rsidRDefault="000B4BC5" w:rsidP="000B4BC5">
      <w:pPr>
        <w:rPr>
          <w:rFonts w:cs="Arial"/>
        </w:rPr>
      </w:pPr>
    </w:p>
    <w:sectPr w:rsidR="000B4BC5" w:rsidRPr="000B4BC5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2F07A" w14:textId="77777777" w:rsidR="00384C3D" w:rsidRDefault="00384C3D">
      <w:r>
        <w:separator/>
      </w:r>
    </w:p>
    <w:p w14:paraId="1C3026EE" w14:textId="77777777" w:rsidR="00384C3D" w:rsidRDefault="00384C3D"/>
  </w:endnote>
  <w:endnote w:type="continuationSeparator" w:id="0">
    <w:p w14:paraId="314FA927" w14:textId="77777777" w:rsidR="00384C3D" w:rsidRDefault="00384C3D">
      <w:r>
        <w:continuationSeparator/>
      </w:r>
    </w:p>
    <w:p w14:paraId="58191967" w14:textId="77777777" w:rsidR="00384C3D" w:rsidRDefault="00384C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2B82DFFA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680E22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7E3510" w14:textId="77777777" w:rsidR="00384C3D" w:rsidRDefault="00384C3D">
      <w:r>
        <w:separator/>
      </w:r>
    </w:p>
    <w:p w14:paraId="3FC68C91" w14:textId="77777777" w:rsidR="00384C3D" w:rsidRDefault="00384C3D"/>
  </w:footnote>
  <w:footnote w:type="continuationSeparator" w:id="0">
    <w:p w14:paraId="33055F5A" w14:textId="77777777" w:rsidR="00384C3D" w:rsidRDefault="00384C3D">
      <w:r>
        <w:continuationSeparator/>
      </w:r>
    </w:p>
    <w:p w14:paraId="7027DAE1" w14:textId="77777777" w:rsidR="00384C3D" w:rsidRDefault="00384C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2D5E340" w:rsidR="00652F9F" w:rsidRPr="00034D36" w:rsidRDefault="00356867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42A7CAA3" w14:textId="65F3455E" w:rsidR="00652F9F" w:rsidRPr="00A55286" w:rsidRDefault="0054452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TCP/IP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BErO9J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42D5E340" w:rsidR="00652F9F" w:rsidRPr="00034D36" w:rsidRDefault="00356867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42A7CAA3" w14:textId="65F3455E" w:rsidR="00652F9F" w:rsidRPr="00A55286" w:rsidRDefault="0054452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TCP/IP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A301FC"/>
    <w:multiLevelType w:val="hybridMultilevel"/>
    <w:tmpl w:val="719C0B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F0C4A7F"/>
    <w:multiLevelType w:val="hybridMultilevel"/>
    <w:tmpl w:val="755CD8F0"/>
    <w:lvl w:ilvl="0" w:tplc="039CCBD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2"/>
  </w:num>
  <w:num w:numId="39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4BC5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1D11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C3D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0D32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36FA"/>
    <w:rsid w:val="00544521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0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5B96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33619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5D97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23E7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BFB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B7BFB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6Kwx5ZJpx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youtube.com/watch?v=KEWe-5Bk3Q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bc.co.uk/bitesize/guides/zj88jty/revision/7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2083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8</cp:revision>
  <cp:lastPrinted>2020-05-14T10:42:00Z</cp:lastPrinted>
  <dcterms:created xsi:type="dcterms:W3CDTF">2021-01-27T17:31:00Z</dcterms:created>
  <dcterms:modified xsi:type="dcterms:W3CDTF">2021-02-17T13:21:00Z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