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0510E92D" w:rsidR="00720676" w:rsidRPr="00A20BA2" w:rsidRDefault="00B41252" w:rsidP="005D58AB">
      <w:pPr>
        <w:pStyle w:val="ACTIVITYSHEETHEAD"/>
        <w:rPr>
          <w:u w:val="none"/>
        </w:rPr>
      </w:pPr>
      <w:r w:rsidRPr="00A20BA2">
        <w:rPr>
          <w:u w:val="none"/>
        </w:rPr>
        <w:t>homework for y10-01-p1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35F48D7" w:rsidR="00FF718C" w:rsidRPr="00437B6C" w:rsidRDefault="00B41252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6EF170C1" w14:textId="77777777" w:rsidR="00B41252" w:rsidRPr="0092408B" w:rsidRDefault="00B41252" w:rsidP="00B41252">
      <w:pPr>
        <w:pBdr>
          <w:top w:val="nil"/>
          <w:left w:val="nil"/>
          <w:bottom w:val="nil"/>
          <w:right w:val="nil"/>
          <w:between w:val="nil"/>
        </w:pBdr>
        <w:adjustRightInd/>
        <w:snapToGrid/>
        <w:spacing w:before="0" w:after="160" w:line="259" w:lineRule="auto"/>
        <w:rPr>
          <w:rFonts w:cs="Arial"/>
        </w:rPr>
      </w:pPr>
      <w:r w:rsidRPr="0092408B">
        <w:rPr>
          <w:rFonts w:cs="Arial"/>
          <w:color w:val="000000"/>
        </w:rPr>
        <w:t>Visit the Edexcel website (</w:t>
      </w:r>
      <w:hyperlink r:id="rId11">
        <w:r w:rsidRPr="0092408B">
          <w:rPr>
            <w:rFonts w:cs="Arial"/>
            <w:color w:val="0000FF"/>
            <w:u w:val="single"/>
          </w:rPr>
          <w:t>https://qualifications.pearson.com/en/qualifications/edexcel-gcses/computer-science-2020.html</w:t>
        </w:r>
      </w:hyperlink>
      <w:r w:rsidRPr="0092408B">
        <w:rPr>
          <w:rFonts w:cs="Arial"/>
          <w:color w:val="000000"/>
        </w:rPr>
        <w:t>) and find the specification for this qualification.</w:t>
      </w:r>
      <w:r>
        <w:rPr>
          <w:rFonts w:cs="Arial"/>
          <w:color w:val="000000"/>
        </w:rPr>
        <w:t xml:space="preserve"> </w:t>
      </w:r>
      <w:r w:rsidRPr="0092408B">
        <w:rPr>
          <w:rFonts w:cs="Arial"/>
          <w:color w:val="000000"/>
        </w:rPr>
        <w:t>Download the PDF.</w:t>
      </w:r>
      <w:r>
        <w:rPr>
          <w:rFonts w:cs="Arial"/>
          <w:color w:val="000000"/>
        </w:rPr>
        <w:t xml:space="preserve"> </w:t>
      </w:r>
      <w:r w:rsidRPr="0092408B">
        <w:rPr>
          <w:rFonts w:cs="Arial"/>
          <w:color w:val="000000"/>
        </w:rPr>
        <w:t>Use the information in it to complete the table.</w:t>
      </w:r>
    </w:p>
    <w:p w14:paraId="3F7F9E7D" w14:textId="77777777" w:rsidR="00B41252" w:rsidRDefault="00B41252" w:rsidP="00B41252"/>
    <w:tbl>
      <w:tblPr>
        <w:tblW w:w="8784" w:type="dxa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4394"/>
      </w:tblGrid>
      <w:tr w:rsidR="00B41252" w:rsidRPr="0092408B" w14:paraId="4832A710" w14:textId="77777777" w:rsidTr="00CA2B5D">
        <w:tc>
          <w:tcPr>
            <w:tcW w:w="4390" w:type="dxa"/>
            <w:shd w:val="clear" w:color="auto" w:fill="AF4886"/>
          </w:tcPr>
          <w:p w14:paraId="1DEFFD59" w14:textId="77777777" w:rsidR="00B41252" w:rsidRPr="00605469" w:rsidRDefault="00B41252" w:rsidP="00D937BC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605469">
              <w:rPr>
                <w:rFonts w:cs="Arial"/>
                <w:b/>
                <w:color w:val="FFFFFF" w:themeColor="background1"/>
              </w:rPr>
              <w:t>Question</w:t>
            </w:r>
          </w:p>
        </w:tc>
        <w:tc>
          <w:tcPr>
            <w:tcW w:w="4394" w:type="dxa"/>
            <w:shd w:val="clear" w:color="auto" w:fill="AF4886"/>
          </w:tcPr>
          <w:p w14:paraId="1AD7144E" w14:textId="77777777" w:rsidR="00B41252" w:rsidRPr="00605469" w:rsidRDefault="00B41252" w:rsidP="00D937BC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605469">
              <w:rPr>
                <w:rFonts w:cs="Arial"/>
                <w:b/>
                <w:color w:val="FFFFFF" w:themeColor="background1"/>
              </w:rPr>
              <w:t>Answer</w:t>
            </w:r>
          </w:p>
        </w:tc>
      </w:tr>
      <w:tr w:rsidR="00B41252" w:rsidRPr="0092408B" w14:paraId="41B9E0A3" w14:textId="77777777" w:rsidTr="00CA2B5D">
        <w:tc>
          <w:tcPr>
            <w:tcW w:w="4390" w:type="dxa"/>
          </w:tcPr>
          <w:p w14:paraId="5A3FE987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>How many exam papers will you have to take?</w:t>
            </w:r>
          </w:p>
        </w:tc>
        <w:tc>
          <w:tcPr>
            <w:tcW w:w="4394" w:type="dxa"/>
          </w:tcPr>
          <w:p w14:paraId="60EEBC47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015EEA05" w14:textId="77777777" w:rsidTr="00CA2B5D">
        <w:tc>
          <w:tcPr>
            <w:tcW w:w="4390" w:type="dxa"/>
          </w:tcPr>
          <w:p w14:paraId="12EB95D3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Identify </w:t>
            </w:r>
            <w:r w:rsidRPr="00D937BC">
              <w:rPr>
                <w:rFonts w:cs="Arial"/>
              </w:rPr>
              <w:t>and give details of</w:t>
            </w:r>
            <w:r>
              <w:rPr>
                <w:rFonts w:cs="Arial"/>
              </w:rPr>
              <w:t xml:space="preserve"> </w:t>
            </w:r>
            <w:r w:rsidRPr="0092408B">
              <w:rPr>
                <w:rFonts w:cs="Arial"/>
              </w:rPr>
              <w:t>four characteristics of each paper.</w:t>
            </w:r>
          </w:p>
        </w:tc>
        <w:tc>
          <w:tcPr>
            <w:tcW w:w="4394" w:type="dxa"/>
          </w:tcPr>
          <w:p w14:paraId="72DF7380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6C1E3DE0" w14:textId="77777777" w:rsidTr="00CA2B5D">
        <w:tc>
          <w:tcPr>
            <w:tcW w:w="4390" w:type="dxa"/>
          </w:tcPr>
          <w:p w14:paraId="31446050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 xml:space="preserve">covers a </w:t>
            </w:r>
            <w:r>
              <w:rPr>
                <w:rFonts w:cs="Arial"/>
              </w:rPr>
              <w:t>‘</w:t>
            </w:r>
            <w:r w:rsidRPr="0092408B">
              <w:rPr>
                <w:rFonts w:cs="Arial"/>
              </w:rPr>
              <w:t>bubble sort</w:t>
            </w:r>
            <w:r>
              <w:rPr>
                <w:rFonts w:cs="Arial"/>
              </w:rPr>
              <w:t>’</w:t>
            </w:r>
            <w:r w:rsidRPr="0092408B">
              <w:rPr>
                <w:rFonts w:cs="Arial"/>
              </w:rPr>
              <w:t>?</w:t>
            </w:r>
          </w:p>
        </w:tc>
        <w:tc>
          <w:tcPr>
            <w:tcW w:w="4394" w:type="dxa"/>
          </w:tcPr>
          <w:p w14:paraId="272FB422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0E43F8B3" w14:textId="77777777" w:rsidTr="00CA2B5D">
        <w:tc>
          <w:tcPr>
            <w:tcW w:w="4390" w:type="dxa"/>
          </w:tcPr>
          <w:p w14:paraId="5F38A170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>will help you understand how images are processed in a computer?</w:t>
            </w:r>
          </w:p>
        </w:tc>
        <w:tc>
          <w:tcPr>
            <w:tcW w:w="4394" w:type="dxa"/>
          </w:tcPr>
          <w:p w14:paraId="1A962CDE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33C91C98" w14:textId="77777777" w:rsidTr="00CA2B5D">
        <w:tc>
          <w:tcPr>
            <w:tcW w:w="4390" w:type="dxa"/>
          </w:tcPr>
          <w:p w14:paraId="60A89968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>will help you understand how solid-state devices store data?</w:t>
            </w:r>
          </w:p>
        </w:tc>
        <w:tc>
          <w:tcPr>
            <w:tcW w:w="4394" w:type="dxa"/>
          </w:tcPr>
          <w:p w14:paraId="3F121554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6F61A8CA" w14:textId="77777777" w:rsidTr="00CA2B5D">
        <w:tc>
          <w:tcPr>
            <w:tcW w:w="4390" w:type="dxa"/>
          </w:tcPr>
          <w:p w14:paraId="455ACE55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>will help you learn about the difference between wired and wireless technologies?</w:t>
            </w:r>
          </w:p>
        </w:tc>
        <w:tc>
          <w:tcPr>
            <w:tcW w:w="4394" w:type="dxa"/>
          </w:tcPr>
          <w:p w14:paraId="47AA67EC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3F02212C" w14:textId="77777777" w:rsidTr="00CA2B5D">
        <w:tc>
          <w:tcPr>
            <w:tcW w:w="4390" w:type="dxa"/>
          </w:tcPr>
          <w:p w14:paraId="10954858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>will help you learn about artificial intelligence?</w:t>
            </w:r>
          </w:p>
        </w:tc>
        <w:tc>
          <w:tcPr>
            <w:tcW w:w="4394" w:type="dxa"/>
          </w:tcPr>
          <w:p w14:paraId="4A050E4B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92408B" w14:paraId="692D7CCA" w14:textId="77777777" w:rsidTr="00CA2B5D">
        <w:tc>
          <w:tcPr>
            <w:tcW w:w="4390" w:type="dxa"/>
          </w:tcPr>
          <w:p w14:paraId="4FBF6B3A" w14:textId="77777777" w:rsidR="00B41252" w:rsidRPr="0092408B" w:rsidRDefault="00B41252" w:rsidP="00D937BC">
            <w:pPr>
              <w:spacing w:before="120" w:after="120"/>
              <w:rPr>
                <w:rFonts w:cs="Arial"/>
              </w:rPr>
            </w:pPr>
            <w:r w:rsidRPr="0092408B">
              <w:rPr>
                <w:rFonts w:cs="Arial"/>
              </w:rPr>
              <w:t xml:space="preserve">Which bullet point </w:t>
            </w:r>
            <w:r>
              <w:rPr>
                <w:rFonts w:cs="Arial"/>
              </w:rPr>
              <w:t xml:space="preserve">in the specification </w:t>
            </w:r>
            <w:r w:rsidRPr="0092408B">
              <w:rPr>
                <w:rFonts w:cs="Arial"/>
              </w:rPr>
              <w:t>will help you learn about processing text files with your programs?</w:t>
            </w:r>
          </w:p>
        </w:tc>
        <w:tc>
          <w:tcPr>
            <w:tcW w:w="4394" w:type="dxa"/>
          </w:tcPr>
          <w:p w14:paraId="7D816C87" w14:textId="77777777" w:rsidR="00B41252" w:rsidRPr="0092408B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45E09810" w14:textId="2007CCC7" w:rsidR="00B41252" w:rsidRDefault="00B41252" w:rsidP="00437B6C">
      <w:pPr>
        <w:pStyle w:val="1BODYTEXT"/>
      </w:pPr>
    </w:p>
    <w:p w14:paraId="6647ABBB" w14:textId="77777777" w:rsidR="00B41252" w:rsidRDefault="00B41252">
      <w:pPr>
        <w:adjustRightInd/>
        <w:snapToGrid/>
        <w:spacing w:before="0" w:after="0" w:line="240" w:lineRule="auto"/>
        <w:rPr>
          <w:rFonts w:cs="Arial"/>
        </w:rPr>
      </w:pPr>
      <w:r>
        <w:br w:type="page"/>
      </w:r>
    </w:p>
    <w:p w14:paraId="269793A4" w14:textId="1F374601" w:rsidR="00437B6C" w:rsidRPr="00B41252" w:rsidRDefault="00B41252" w:rsidP="00437B6C">
      <w:pPr>
        <w:pStyle w:val="1BODYTEXT"/>
        <w:rPr>
          <w:b/>
          <w:bCs/>
          <w:sz w:val="28"/>
          <w:szCs w:val="28"/>
        </w:rPr>
      </w:pPr>
      <w:r w:rsidRPr="00B41252">
        <w:rPr>
          <w:b/>
          <w:bCs/>
          <w:sz w:val="28"/>
          <w:szCs w:val="28"/>
        </w:rPr>
        <w:lastRenderedPageBreak/>
        <w:t>Question 2</w:t>
      </w:r>
    </w:p>
    <w:p w14:paraId="78647FAF" w14:textId="77777777" w:rsidR="00B41252" w:rsidRPr="003669E4" w:rsidRDefault="00B41252" w:rsidP="00B41252">
      <w:pPr>
        <w:pBdr>
          <w:top w:val="nil"/>
          <w:left w:val="nil"/>
          <w:bottom w:val="nil"/>
          <w:right w:val="nil"/>
          <w:between w:val="nil"/>
        </w:pBdr>
        <w:adjustRightInd/>
        <w:snapToGrid/>
        <w:spacing w:before="0" w:after="160" w:line="259" w:lineRule="auto"/>
        <w:rPr>
          <w:rFonts w:cs="Arial"/>
        </w:rPr>
      </w:pPr>
      <w:r w:rsidRPr="003669E4">
        <w:rPr>
          <w:rFonts w:cs="Arial"/>
          <w:color w:val="000000"/>
        </w:rPr>
        <w:t xml:space="preserve">Consider everyday life and how digital devices </w:t>
      </w:r>
      <w:r>
        <w:rPr>
          <w:rFonts w:cs="Arial"/>
          <w:color w:val="000000"/>
        </w:rPr>
        <w:t>make things easier for us</w:t>
      </w:r>
      <w:r w:rsidRPr="003669E4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r w:rsidRPr="003669E4">
        <w:rPr>
          <w:rFonts w:cs="Arial"/>
          <w:color w:val="000000"/>
        </w:rPr>
        <w:t>Complete the table</w:t>
      </w:r>
      <w:r>
        <w:rPr>
          <w:rFonts w:cs="Arial"/>
          <w:color w:val="000000"/>
        </w:rPr>
        <w:t xml:space="preserve"> below so that it</w:t>
      </w:r>
      <w:r w:rsidRPr="003669E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lists</w:t>
      </w:r>
      <w:r w:rsidRPr="003669E4">
        <w:rPr>
          <w:rFonts w:cs="Arial"/>
          <w:color w:val="000000"/>
        </w:rPr>
        <w:t xml:space="preserve"> a range of items that incorporate digital devices</w:t>
      </w:r>
      <w:r>
        <w:rPr>
          <w:rFonts w:cs="Arial"/>
          <w:color w:val="000000"/>
        </w:rPr>
        <w:t xml:space="preserve"> and shows</w:t>
      </w:r>
      <w:r w:rsidRPr="003669E4">
        <w:rPr>
          <w:rFonts w:cs="Arial"/>
          <w:color w:val="000000"/>
        </w:rPr>
        <w:t xml:space="preserve"> how they </w:t>
      </w:r>
      <w:r>
        <w:rPr>
          <w:rFonts w:cs="Arial"/>
          <w:color w:val="000000"/>
        </w:rPr>
        <w:t>help us</w:t>
      </w:r>
      <w:r w:rsidRPr="003669E4">
        <w:rPr>
          <w:rFonts w:cs="Arial"/>
          <w:color w:val="000000"/>
        </w:rPr>
        <w:t>, and how we might live without them.</w:t>
      </w:r>
      <w:r>
        <w:rPr>
          <w:rFonts w:cs="Arial"/>
          <w:color w:val="000000"/>
        </w:rPr>
        <w:t xml:space="preserve"> </w:t>
      </w:r>
      <w:r w:rsidRPr="003669E4">
        <w:rPr>
          <w:rFonts w:cs="Arial"/>
          <w:color w:val="000000"/>
        </w:rPr>
        <w:t xml:space="preserve">One </w:t>
      </w:r>
      <w:r>
        <w:rPr>
          <w:rFonts w:cs="Arial"/>
          <w:color w:val="000000"/>
        </w:rPr>
        <w:t>item has</w:t>
      </w:r>
      <w:r w:rsidRPr="003669E4">
        <w:rPr>
          <w:rFonts w:cs="Arial"/>
          <w:color w:val="000000"/>
        </w:rPr>
        <w:t xml:space="preserve"> been done for you.</w:t>
      </w:r>
      <w:r>
        <w:rPr>
          <w:rFonts w:cs="Arial"/>
          <w:color w:val="000000"/>
        </w:rPr>
        <w:br/>
      </w:r>
    </w:p>
    <w:tbl>
      <w:tblPr>
        <w:tblW w:w="9016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3685"/>
        <w:gridCol w:w="3209"/>
      </w:tblGrid>
      <w:tr w:rsidR="00B41252" w:rsidRPr="003669E4" w14:paraId="4613D1D7" w14:textId="77777777" w:rsidTr="00CA2B5D">
        <w:tc>
          <w:tcPr>
            <w:tcW w:w="2122" w:type="dxa"/>
            <w:shd w:val="clear" w:color="auto" w:fill="AC4985"/>
          </w:tcPr>
          <w:p w14:paraId="42835E6D" w14:textId="77777777" w:rsidR="00B41252" w:rsidRPr="00605469" w:rsidRDefault="00B41252" w:rsidP="00D937BC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605469">
              <w:rPr>
                <w:rFonts w:cs="Arial"/>
                <w:b/>
                <w:color w:val="FFFFFF" w:themeColor="background1"/>
              </w:rPr>
              <w:t>Modern Device</w:t>
            </w:r>
          </w:p>
        </w:tc>
        <w:tc>
          <w:tcPr>
            <w:tcW w:w="3685" w:type="dxa"/>
            <w:shd w:val="clear" w:color="auto" w:fill="AC4985"/>
          </w:tcPr>
          <w:p w14:paraId="44CA4D32" w14:textId="77777777" w:rsidR="00B41252" w:rsidRPr="00605469" w:rsidRDefault="00B41252" w:rsidP="00D937BC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605469">
              <w:rPr>
                <w:rFonts w:cs="Arial"/>
                <w:b/>
                <w:color w:val="FFFFFF" w:themeColor="background1"/>
              </w:rPr>
              <w:t>How it helps</w:t>
            </w:r>
          </w:p>
        </w:tc>
        <w:tc>
          <w:tcPr>
            <w:tcW w:w="3209" w:type="dxa"/>
            <w:shd w:val="clear" w:color="auto" w:fill="AC4985"/>
          </w:tcPr>
          <w:p w14:paraId="20004996" w14:textId="77777777" w:rsidR="00B41252" w:rsidRPr="00605469" w:rsidRDefault="00B41252" w:rsidP="00D937BC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605469">
              <w:rPr>
                <w:rFonts w:cs="Arial"/>
                <w:b/>
                <w:color w:val="FFFFFF" w:themeColor="background1"/>
              </w:rPr>
              <w:t>How we might do without</w:t>
            </w:r>
          </w:p>
        </w:tc>
      </w:tr>
      <w:tr w:rsidR="00B41252" w:rsidRPr="003669E4" w14:paraId="0945DAA9" w14:textId="77777777" w:rsidTr="00CA2B5D">
        <w:tc>
          <w:tcPr>
            <w:tcW w:w="2122" w:type="dxa"/>
          </w:tcPr>
          <w:p w14:paraId="0165F07D" w14:textId="77777777" w:rsidR="00B41252" w:rsidRPr="003669E4" w:rsidRDefault="00B41252" w:rsidP="00D937BC">
            <w:pPr>
              <w:spacing w:before="120" w:after="120"/>
              <w:rPr>
                <w:rFonts w:cs="Arial"/>
              </w:rPr>
            </w:pPr>
            <w:r w:rsidRPr="003669E4">
              <w:rPr>
                <w:rFonts w:cs="Arial"/>
              </w:rPr>
              <w:t>Washing machine</w:t>
            </w:r>
          </w:p>
        </w:tc>
        <w:tc>
          <w:tcPr>
            <w:tcW w:w="3685" w:type="dxa"/>
          </w:tcPr>
          <w:p w14:paraId="3EC7948C" w14:textId="77777777" w:rsidR="00B41252" w:rsidRPr="003669E4" w:rsidRDefault="00B41252" w:rsidP="00D937BC">
            <w:pPr>
              <w:spacing w:before="120" w:after="120"/>
              <w:rPr>
                <w:rFonts w:cs="Arial"/>
              </w:rPr>
            </w:pPr>
            <w:r w:rsidRPr="00BC021B">
              <w:rPr>
                <w:rFonts w:cs="Arial"/>
              </w:rPr>
              <w:t xml:space="preserve">Automatically </w:t>
            </w:r>
            <w:r>
              <w:rPr>
                <w:rFonts w:cs="Arial"/>
              </w:rPr>
              <w:t xml:space="preserve">washes clothes, </w:t>
            </w:r>
            <w:r w:rsidRPr="00BC021B">
              <w:rPr>
                <w:rFonts w:cs="Arial"/>
              </w:rPr>
              <w:t xml:space="preserve">measures water volume, times the cycle, </w:t>
            </w:r>
            <w:r>
              <w:rPr>
                <w:rFonts w:cs="Arial"/>
              </w:rPr>
              <w:t xml:space="preserve">runs </w:t>
            </w:r>
            <w:r w:rsidRPr="00BC021B">
              <w:rPr>
                <w:rFonts w:cs="Arial"/>
              </w:rPr>
              <w:t xml:space="preserve">different cycles for different </w:t>
            </w:r>
            <w:r>
              <w:rPr>
                <w:rFonts w:cs="Arial"/>
              </w:rPr>
              <w:t xml:space="preserve">types of </w:t>
            </w:r>
            <w:r w:rsidRPr="00BC021B">
              <w:rPr>
                <w:rFonts w:cs="Arial"/>
              </w:rPr>
              <w:t>clothes</w:t>
            </w:r>
            <w:r>
              <w:rPr>
                <w:rFonts w:cs="Arial"/>
              </w:rPr>
              <w:t>.</w:t>
            </w:r>
          </w:p>
        </w:tc>
        <w:tc>
          <w:tcPr>
            <w:tcW w:w="3209" w:type="dxa"/>
          </w:tcPr>
          <w:p w14:paraId="099A8DFD" w14:textId="77777777" w:rsidR="00B41252" w:rsidRPr="003669E4" w:rsidRDefault="00B41252" w:rsidP="00D937BC">
            <w:pPr>
              <w:spacing w:before="120" w:after="120"/>
              <w:rPr>
                <w:rFonts w:cs="Arial"/>
              </w:rPr>
            </w:pPr>
            <w:r w:rsidRPr="003669E4">
              <w:rPr>
                <w:rFonts w:cs="Arial"/>
              </w:rPr>
              <w:t>A bucket, hand-driven mangle, takes much more of our time.</w:t>
            </w:r>
          </w:p>
        </w:tc>
      </w:tr>
      <w:tr w:rsidR="00B41252" w:rsidRPr="003669E4" w14:paraId="0B4A1E8F" w14:textId="77777777" w:rsidTr="00CA2B5D">
        <w:tc>
          <w:tcPr>
            <w:tcW w:w="2122" w:type="dxa"/>
          </w:tcPr>
          <w:p w14:paraId="57E23E44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685" w:type="dxa"/>
          </w:tcPr>
          <w:p w14:paraId="1D7B8B60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209" w:type="dxa"/>
          </w:tcPr>
          <w:p w14:paraId="279E9F18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3669E4" w14:paraId="21F44B3D" w14:textId="77777777" w:rsidTr="00CA2B5D">
        <w:tc>
          <w:tcPr>
            <w:tcW w:w="2122" w:type="dxa"/>
          </w:tcPr>
          <w:p w14:paraId="35830853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685" w:type="dxa"/>
          </w:tcPr>
          <w:p w14:paraId="7EE330B7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209" w:type="dxa"/>
          </w:tcPr>
          <w:p w14:paraId="6CD0D124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3669E4" w14:paraId="6723AEFF" w14:textId="77777777" w:rsidTr="00CA2B5D">
        <w:tc>
          <w:tcPr>
            <w:tcW w:w="2122" w:type="dxa"/>
          </w:tcPr>
          <w:p w14:paraId="33F73210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685" w:type="dxa"/>
          </w:tcPr>
          <w:p w14:paraId="2D484D8E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209" w:type="dxa"/>
          </w:tcPr>
          <w:p w14:paraId="49D40DD6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3669E4" w14:paraId="1A1A8FA3" w14:textId="77777777" w:rsidTr="00CA2B5D">
        <w:tc>
          <w:tcPr>
            <w:tcW w:w="2122" w:type="dxa"/>
          </w:tcPr>
          <w:p w14:paraId="5EFD47D3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685" w:type="dxa"/>
          </w:tcPr>
          <w:p w14:paraId="35B945AA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209" w:type="dxa"/>
          </w:tcPr>
          <w:p w14:paraId="1FB266B2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B41252" w:rsidRPr="003669E4" w14:paraId="5B90C407" w14:textId="77777777" w:rsidTr="00CA2B5D">
        <w:tc>
          <w:tcPr>
            <w:tcW w:w="2122" w:type="dxa"/>
          </w:tcPr>
          <w:p w14:paraId="080512F2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685" w:type="dxa"/>
          </w:tcPr>
          <w:p w14:paraId="45B48044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3209" w:type="dxa"/>
          </w:tcPr>
          <w:p w14:paraId="38A98CF1" w14:textId="77777777" w:rsidR="00B41252" w:rsidRPr="003669E4" w:rsidRDefault="00B41252" w:rsidP="00D937BC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2685558E" w14:textId="0C7742FD" w:rsidR="00B41252" w:rsidRDefault="00B41252" w:rsidP="00437B6C">
      <w:pPr>
        <w:pStyle w:val="1BODYTEXT"/>
      </w:pPr>
    </w:p>
    <w:p w14:paraId="5651A8B1" w14:textId="721C4E26" w:rsidR="00B41252" w:rsidRPr="00B41252" w:rsidRDefault="00B41252" w:rsidP="00437B6C">
      <w:pPr>
        <w:pStyle w:val="1BODYTEXT"/>
        <w:rPr>
          <w:b/>
          <w:bCs/>
          <w:sz w:val="28"/>
          <w:szCs w:val="28"/>
        </w:rPr>
      </w:pPr>
      <w:r w:rsidRPr="00B41252">
        <w:rPr>
          <w:b/>
          <w:bCs/>
          <w:sz w:val="28"/>
          <w:szCs w:val="28"/>
        </w:rPr>
        <w:t>Question 3</w:t>
      </w:r>
    </w:p>
    <w:p w14:paraId="2D3CD76F" w14:textId="12219465" w:rsidR="00E86971" w:rsidRPr="00437B6C" w:rsidRDefault="00B41252" w:rsidP="00437B6C">
      <w:pPr>
        <w:pStyle w:val="1BODYTEXT"/>
      </w:pPr>
      <w:r w:rsidRPr="00B41252">
        <w:t>Describe in detail, using examples, what is meant by the term ‘digital computer’.</w:t>
      </w:r>
    </w:p>
    <w:p w14:paraId="73019454" w14:textId="77777777" w:rsidR="004524F6" w:rsidRDefault="004524F6" w:rsidP="004524F6">
      <w:pPr>
        <w:spacing w:after="120" w:line="240" w:lineRule="auto"/>
        <w:rPr>
          <w:rFonts w:cs="Arial"/>
          <w:sz w:val="24"/>
        </w:rPr>
      </w:pPr>
      <w:r>
        <w:rPr>
          <w:rFonts w:cs="Arial"/>
          <w:sz w:val="24"/>
        </w:rPr>
        <w:t>…………………………………………………………………………………………………..</w:t>
      </w:r>
    </w:p>
    <w:p w14:paraId="170053BB" w14:textId="77777777" w:rsidR="004524F6" w:rsidRDefault="004524F6" w:rsidP="004524F6">
      <w:pPr>
        <w:spacing w:after="120" w:line="240" w:lineRule="auto"/>
        <w:rPr>
          <w:rFonts w:cs="Arial"/>
          <w:sz w:val="24"/>
        </w:rPr>
      </w:pPr>
      <w:r>
        <w:rPr>
          <w:rFonts w:cs="Arial"/>
          <w:sz w:val="24"/>
        </w:rPr>
        <w:t>…………………………………………………………………………………………………..</w:t>
      </w:r>
    </w:p>
    <w:p w14:paraId="71403D3C" w14:textId="77777777" w:rsidR="004524F6" w:rsidRDefault="004524F6" w:rsidP="004524F6">
      <w:pPr>
        <w:spacing w:after="120" w:line="240" w:lineRule="auto"/>
        <w:rPr>
          <w:rFonts w:cs="Arial"/>
          <w:sz w:val="24"/>
        </w:rPr>
      </w:pPr>
      <w:r>
        <w:rPr>
          <w:rFonts w:cs="Arial"/>
          <w:sz w:val="24"/>
        </w:rPr>
        <w:t>…………………………………………………………………………………………………..</w:t>
      </w:r>
    </w:p>
    <w:p w14:paraId="075A46EC" w14:textId="77777777" w:rsidR="0036315D" w:rsidRDefault="0036315D" w:rsidP="007F1BFD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7071" w14:textId="77777777" w:rsidR="007319E0" w:rsidRDefault="007319E0">
      <w:r>
        <w:separator/>
      </w:r>
    </w:p>
    <w:p w14:paraId="5F699968" w14:textId="77777777" w:rsidR="007319E0" w:rsidRDefault="007319E0"/>
  </w:endnote>
  <w:endnote w:type="continuationSeparator" w:id="0">
    <w:p w14:paraId="37605070" w14:textId="77777777" w:rsidR="007319E0" w:rsidRDefault="007319E0">
      <w:r>
        <w:continuationSeparator/>
      </w:r>
    </w:p>
    <w:p w14:paraId="04FAB022" w14:textId="77777777" w:rsidR="007319E0" w:rsidRDefault="007319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6B440" w14:textId="77777777" w:rsidR="007319E0" w:rsidRDefault="007319E0">
      <w:r>
        <w:separator/>
      </w:r>
    </w:p>
    <w:p w14:paraId="34CDDDC8" w14:textId="77777777" w:rsidR="007319E0" w:rsidRDefault="007319E0"/>
  </w:footnote>
  <w:footnote w:type="continuationSeparator" w:id="0">
    <w:p w14:paraId="28D3D240" w14:textId="77777777" w:rsidR="007319E0" w:rsidRDefault="007319E0">
      <w:r>
        <w:continuationSeparator/>
      </w:r>
    </w:p>
    <w:p w14:paraId="6135B492" w14:textId="77777777" w:rsidR="007319E0" w:rsidRDefault="007319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F9DD43A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810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810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4394DE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BB1C0D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BB1C0D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7B0A919E" w14:textId="77777777" w:rsidR="00E86971" w:rsidRPr="00E86971" w:rsidRDefault="00E86971" w:rsidP="00E86971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E86971">
                            <w:rPr>
                              <w:caps w:val="0"/>
                              <w:szCs w:val="36"/>
                              <w:u w:val="none"/>
                            </w:rPr>
                            <w:t>Course introduction</w:t>
                          </w:r>
                        </w:p>
                        <w:p w14:paraId="42A7CAA3" w14:textId="43FA7941" w:rsidR="00652F9F" w:rsidRPr="00034D36" w:rsidRDefault="00652F9F" w:rsidP="00E86971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" fillcolor="#ac4985" stroked="f" strokeweight=".5pt">
              <v:fill opacity="32896f"/>
              <v:textbox>
                <w:txbxContent>
                  <w:p w14:paraId="136FCA12" w14:textId="64394DE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BB1C0D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BB1C0D">
                      <w:rPr>
                        <w:b/>
                        <w:bCs/>
                      </w:rPr>
                      <w:t>DATA</w:t>
                    </w:r>
                  </w:p>
                  <w:p w14:paraId="7B0A919E" w14:textId="77777777" w:rsidR="00E86971" w:rsidRPr="00E86971" w:rsidRDefault="00E86971" w:rsidP="00E86971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E86971">
                      <w:rPr>
                        <w:caps w:val="0"/>
                        <w:szCs w:val="36"/>
                        <w:u w:val="none"/>
                      </w:rPr>
                      <w:t>Course introduction</w:t>
                    </w:r>
                  </w:p>
                  <w:p w14:paraId="42A7CAA3" w14:textId="43FA7941" w:rsidR="00652F9F" w:rsidRPr="00034D36" w:rsidRDefault="00652F9F" w:rsidP="00E86971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D6077"/>
    <w:multiLevelType w:val="multilevel"/>
    <w:tmpl w:val="5790AB1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328904278">
    <w:abstractNumId w:val="37"/>
  </w:num>
  <w:num w:numId="2" w16cid:durableId="902760829">
    <w:abstractNumId w:val="33"/>
  </w:num>
  <w:num w:numId="3" w16cid:durableId="1734350297">
    <w:abstractNumId w:val="10"/>
  </w:num>
  <w:num w:numId="4" w16cid:durableId="2073845450">
    <w:abstractNumId w:val="35"/>
  </w:num>
  <w:num w:numId="5" w16cid:durableId="1485509312">
    <w:abstractNumId w:val="18"/>
  </w:num>
  <w:num w:numId="6" w16cid:durableId="236524074">
    <w:abstractNumId w:val="20"/>
  </w:num>
  <w:num w:numId="7" w16cid:durableId="663121311">
    <w:abstractNumId w:val="17"/>
  </w:num>
  <w:num w:numId="8" w16cid:durableId="768893264">
    <w:abstractNumId w:val="30"/>
  </w:num>
  <w:num w:numId="9" w16cid:durableId="1824156259">
    <w:abstractNumId w:val="13"/>
  </w:num>
  <w:num w:numId="10" w16cid:durableId="246157682">
    <w:abstractNumId w:val="32"/>
  </w:num>
  <w:num w:numId="11" w16cid:durableId="1987732784">
    <w:abstractNumId w:val="34"/>
  </w:num>
  <w:num w:numId="12" w16cid:durableId="461583930">
    <w:abstractNumId w:val="9"/>
  </w:num>
  <w:num w:numId="13" w16cid:durableId="1838576049">
    <w:abstractNumId w:val="7"/>
  </w:num>
  <w:num w:numId="14" w16cid:durableId="886378195">
    <w:abstractNumId w:val="6"/>
  </w:num>
  <w:num w:numId="15" w16cid:durableId="913012457">
    <w:abstractNumId w:val="5"/>
  </w:num>
  <w:num w:numId="16" w16cid:durableId="1058936874">
    <w:abstractNumId w:val="4"/>
  </w:num>
  <w:num w:numId="17" w16cid:durableId="135950187">
    <w:abstractNumId w:val="8"/>
  </w:num>
  <w:num w:numId="18" w16cid:durableId="2107381754">
    <w:abstractNumId w:val="3"/>
  </w:num>
  <w:num w:numId="19" w16cid:durableId="80689119">
    <w:abstractNumId w:val="2"/>
  </w:num>
  <w:num w:numId="20" w16cid:durableId="1918786326">
    <w:abstractNumId w:val="1"/>
  </w:num>
  <w:num w:numId="21" w16cid:durableId="48456793">
    <w:abstractNumId w:val="0"/>
  </w:num>
  <w:num w:numId="22" w16cid:durableId="1943292873">
    <w:abstractNumId w:val="31"/>
  </w:num>
  <w:num w:numId="23" w16cid:durableId="424691907">
    <w:abstractNumId w:val="12"/>
  </w:num>
  <w:num w:numId="24" w16cid:durableId="1677345472">
    <w:abstractNumId w:val="11"/>
  </w:num>
  <w:num w:numId="25" w16cid:durableId="815880595">
    <w:abstractNumId w:val="22"/>
  </w:num>
  <w:num w:numId="26" w16cid:durableId="1028411403">
    <w:abstractNumId w:val="21"/>
  </w:num>
  <w:num w:numId="27" w16cid:durableId="1100033029">
    <w:abstractNumId w:val="24"/>
  </w:num>
  <w:num w:numId="28" w16cid:durableId="1500730214">
    <w:abstractNumId w:val="15"/>
  </w:num>
  <w:num w:numId="29" w16cid:durableId="1764378907">
    <w:abstractNumId w:val="26"/>
  </w:num>
  <w:num w:numId="30" w16cid:durableId="1276906272">
    <w:abstractNumId w:val="28"/>
  </w:num>
  <w:num w:numId="31" w16cid:durableId="1727407607">
    <w:abstractNumId w:val="25"/>
  </w:num>
  <w:num w:numId="32" w16cid:durableId="378937950">
    <w:abstractNumId w:val="19"/>
  </w:num>
  <w:num w:numId="33" w16cid:durableId="940574065">
    <w:abstractNumId w:val="27"/>
  </w:num>
  <w:num w:numId="34" w16cid:durableId="83963216">
    <w:abstractNumId w:val="14"/>
  </w:num>
  <w:num w:numId="35" w16cid:durableId="737098126">
    <w:abstractNumId w:val="36"/>
  </w:num>
  <w:num w:numId="36" w16cid:durableId="935675109">
    <w:abstractNumId w:val="23"/>
  </w:num>
  <w:num w:numId="37" w16cid:durableId="1810629826">
    <w:abstractNumId w:val="16"/>
  </w:num>
  <w:num w:numId="38" w16cid:durableId="2714356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07FA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45548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B72BE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52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4F6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1F19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546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21B1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19E0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4C93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BA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252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C0D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2B5D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2B9A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4B05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971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2893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867DB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qualifications.pearson.com/en/qualifications/edexcel-gcses/computer-science-202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8A023B-C4C0-43B7-8B71-F2EC57CC9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1509C5-10E1-4BE3-8B2F-7BAFC8E70B4E}"/>
</file>

<file path=customXml/itemProps3.xml><?xml version="1.0" encoding="utf-8"?>
<ds:datastoreItem xmlns:ds="http://schemas.openxmlformats.org/officeDocument/2006/customXml" ds:itemID="{6ACDF665-CEED-4074-BCAC-03B6AE6E5A74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2020-06-09T19:21:00Z</dcterms:created>
  <dcterms:modified xsi:type="dcterms:W3CDTF">2025-05-13T16:14:00Z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