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  <w:t xml:space="preserve">Declaration to be signed by Candidate – on Centre headed paper 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A Level Science Form for External Candidates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br w:type="textWrapping"/>
        <w:t xml:space="preserve">Candidate declaration: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br w:type="textWrapping"/>
        <w:t xml:space="preserve">I confirm that (insert centre name) has offered me the opportunity to take the Practical Endorsement relating to A level Science.  I have declined this offer voluntarily, and I wish to take the written examinations only for this subject because (insert reason why offer to carry out the endorsement has been declined).</w:t>
        <w:br w:type="textWrapping"/>
        <w:t xml:space="preserve">I understand that the Practical Endorsement component will show on my final qualification certificate with a ‘Not Classified’ grade. </w:t>
        <w:br w:type="textWrapping"/>
        <w:t xml:space="preserve">I give permission for my data to be shared with exam bodies for any enquiries about my application, exams or results.</w:t>
        <w:br w:type="textWrapping"/>
        <w:t xml:space="preserve">Full name:</w:t>
        <w:br w:type="textWrapping"/>
        <w:t xml:space="preserve">Date of birth:</w:t>
        <w:br w:type="textWrapping"/>
        <w:t xml:space="preserve">UCI number (if known):</w:t>
        <w:br w:type="textWrapping"/>
        <w:t xml:space="preserve">Sign:</w:t>
        <w:br w:type="textWrapping"/>
        <w:t xml:space="preserve">Date:</w:t>
        <w:br w:type="textWrapping"/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